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  <w:bookmarkStart w:id="0" w:name="_GoBack"/>
      <w:bookmarkEnd w:id="0"/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91869" w:rsidRPr="00925D9F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617E10" w:rsidRDefault="00617E10" w:rsidP="00617E10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ВАРИАНТ ЗАПОЛНЕНИЯ П.2. ЗАЯВКИ </w:t>
      </w:r>
    </w:p>
    <w:p w:rsidR="00617E10" w:rsidRPr="00635398" w:rsidRDefault="00617E10" w:rsidP="00617E10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н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а участие в Процедуре закупки – открытый </w:t>
      </w:r>
      <w:r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617E10" w:rsidRPr="00990183" w:rsidRDefault="00617E10" w:rsidP="00617E10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r>
        <w:rPr>
          <w:rFonts w:eastAsia="Calibri"/>
          <w:b/>
          <w:sz w:val="24"/>
          <w:szCs w:val="24"/>
          <w:lang w:val="ru-RU"/>
        </w:rPr>
        <w:t xml:space="preserve">договора на </w:t>
      </w:r>
      <w:r w:rsidRPr="00990183">
        <w:rPr>
          <w:rFonts w:eastAsia="Calibri"/>
          <w:b/>
          <w:sz w:val="24"/>
          <w:szCs w:val="24"/>
          <w:lang w:val="ru-RU"/>
        </w:rPr>
        <w:t>аренду транспортных сре</w:t>
      </w:r>
      <w:proofErr w:type="gramStart"/>
      <w:r w:rsidRPr="00990183">
        <w:rPr>
          <w:rFonts w:eastAsia="Calibri"/>
          <w:b/>
          <w:sz w:val="24"/>
          <w:szCs w:val="24"/>
          <w:lang w:val="ru-RU"/>
        </w:rPr>
        <w:t>дств дл</w:t>
      </w:r>
      <w:proofErr w:type="gramEnd"/>
      <w:r w:rsidRPr="00990183">
        <w:rPr>
          <w:rFonts w:eastAsia="Calibri"/>
          <w:b/>
          <w:sz w:val="24"/>
          <w:szCs w:val="24"/>
          <w:lang w:val="ru-RU"/>
        </w:rPr>
        <w:t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«Сколково», ул. Луговая, д.4., корпус 2</w:t>
      </w:r>
    </w:p>
    <w:p w:rsidR="00617E10" w:rsidRPr="00635398" w:rsidRDefault="00617E10" w:rsidP="00617E10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617E10" w:rsidRPr="00635398" w:rsidRDefault="00617E10" w:rsidP="00617E10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925D9F" w:rsidRPr="00925D9F" w:rsidRDefault="00925D9F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72"/>
        <w:gridCol w:w="1793"/>
        <w:gridCol w:w="1362"/>
        <w:gridCol w:w="1243"/>
        <w:gridCol w:w="1243"/>
        <w:gridCol w:w="1436"/>
        <w:gridCol w:w="1436"/>
        <w:gridCol w:w="1436"/>
      </w:tblGrid>
      <w:tr w:rsidR="0033592C" w:rsidRPr="00617E10" w:rsidTr="0033592C">
        <w:tc>
          <w:tcPr>
            <w:tcW w:w="469" w:type="dxa"/>
          </w:tcPr>
          <w:p w:rsidR="004D1918" w:rsidRPr="00617E10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№ </w:t>
            </w:r>
            <w:proofErr w:type="gramStart"/>
            <w:r w:rsidRPr="00617E10">
              <w:rPr>
                <w:lang w:val="ru-RU" w:eastAsia="ru-RU"/>
              </w:rPr>
              <w:t>п</w:t>
            </w:r>
            <w:proofErr w:type="gramEnd"/>
            <w:r w:rsidRPr="00617E10">
              <w:rPr>
                <w:lang w:val="ru-RU" w:eastAsia="ru-RU"/>
              </w:rPr>
              <w:t>/п</w:t>
            </w:r>
          </w:p>
        </w:tc>
        <w:tc>
          <w:tcPr>
            <w:tcW w:w="1763" w:type="dxa"/>
          </w:tcPr>
          <w:p w:rsidR="004D1918" w:rsidRPr="00617E10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>Марка арендуемого ТС</w:t>
            </w:r>
          </w:p>
        </w:tc>
        <w:tc>
          <w:tcPr>
            <w:tcW w:w="1348" w:type="dxa"/>
          </w:tcPr>
          <w:p w:rsidR="004D1918" w:rsidRPr="00617E10" w:rsidRDefault="004D1918" w:rsidP="00A93C92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Количество </w:t>
            </w:r>
            <w:proofErr w:type="gramStart"/>
            <w:r w:rsidRPr="00617E10">
              <w:rPr>
                <w:lang w:val="ru-RU" w:eastAsia="ru-RU"/>
              </w:rPr>
              <w:t>арендуемых</w:t>
            </w:r>
            <w:proofErr w:type="gramEnd"/>
            <w:r w:rsidRPr="00617E10">
              <w:rPr>
                <w:lang w:val="ru-RU" w:eastAsia="ru-RU"/>
              </w:rPr>
              <w:t xml:space="preserve"> ТС</w:t>
            </w:r>
          </w:p>
        </w:tc>
        <w:tc>
          <w:tcPr>
            <w:tcW w:w="1348" w:type="dxa"/>
          </w:tcPr>
          <w:p w:rsidR="004D1918" w:rsidRPr="00617E10" w:rsidRDefault="004D1918" w:rsidP="00A93C92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Стоимость аренды 1 единицы ТС в месяц (включая услуги водителя), руб. в </w:t>
            </w:r>
            <w:proofErr w:type="spellStart"/>
            <w:r w:rsidRPr="00617E10">
              <w:rPr>
                <w:lang w:val="ru-RU" w:eastAsia="ru-RU"/>
              </w:rPr>
              <w:t>т.ч</w:t>
            </w:r>
            <w:proofErr w:type="spellEnd"/>
            <w:r w:rsidRPr="00617E10">
              <w:rPr>
                <w:lang w:val="ru-RU" w:eastAsia="ru-RU"/>
              </w:rPr>
              <w:t>. НДС</w:t>
            </w:r>
          </w:p>
        </w:tc>
        <w:tc>
          <w:tcPr>
            <w:tcW w:w="1230" w:type="dxa"/>
          </w:tcPr>
          <w:p w:rsidR="004D1918" w:rsidRPr="00617E10" w:rsidRDefault="004D1918" w:rsidP="00C72516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Сумма аренды ТС (включая услуги водителя) в месяц, руб., в </w:t>
            </w:r>
            <w:proofErr w:type="spellStart"/>
            <w:r w:rsidRPr="00617E10">
              <w:rPr>
                <w:lang w:val="ru-RU" w:eastAsia="ru-RU"/>
              </w:rPr>
              <w:t>т.ч</w:t>
            </w:r>
            <w:proofErr w:type="spellEnd"/>
            <w:r w:rsidRPr="00617E10">
              <w:rPr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4D1918" w:rsidRPr="00617E10" w:rsidRDefault="004D1918" w:rsidP="004D1918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СПРАВОЧНО: Стоимость аренды 1 единицы ТС (включая услуги водителя) в  рабочие дни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4D1918" w:rsidRPr="00617E10" w:rsidRDefault="004D1918" w:rsidP="00C72516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СПРАВОЧНО: Стоимость аренды 1 единицы ТС (включая услуги водителя) в  рабочие дни - переработка,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4D1918" w:rsidRPr="00617E10" w:rsidRDefault="004D1918" w:rsidP="00C72516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СПРАВОЧНО: Стоимость аренды 1 единицы ТС в  выходные дни (включая услуги водителя), 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</w:tr>
      <w:tr w:rsidR="0033592C" w:rsidRPr="00617E10" w:rsidTr="0033592C">
        <w:tc>
          <w:tcPr>
            <w:tcW w:w="469" w:type="dxa"/>
          </w:tcPr>
          <w:p w:rsidR="004D1918" w:rsidRPr="00617E10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>1</w:t>
            </w:r>
          </w:p>
        </w:tc>
        <w:tc>
          <w:tcPr>
            <w:tcW w:w="1763" w:type="dxa"/>
          </w:tcPr>
          <w:p w:rsidR="0033592C" w:rsidRPr="00617E10" w:rsidRDefault="0033592C" w:rsidP="0033592C">
            <w:pPr>
              <w:spacing w:after="120"/>
              <w:outlineLvl w:val="0"/>
              <w:rPr>
                <w:color w:val="000000"/>
                <w:lang w:val="ru-RU"/>
              </w:rPr>
            </w:pPr>
            <w:r w:rsidRPr="00617E10">
              <w:rPr>
                <w:lang w:val="ru-RU" w:eastAsia="ru-RU"/>
              </w:rPr>
              <w:t xml:space="preserve">Выбирается вариант ТС для </w:t>
            </w:r>
            <w:r w:rsidRPr="00617E10">
              <w:rPr>
                <w:color w:val="000000"/>
                <w:lang w:val="ru-RU"/>
              </w:rPr>
              <w:t xml:space="preserve">Административной дирекции </w:t>
            </w:r>
            <w:proofErr w:type="gramStart"/>
            <w:r w:rsidRPr="00617E10">
              <w:rPr>
                <w:color w:val="000000"/>
                <w:lang w:val="ru-RU"/>
              </w:rPr>
              <w:t xml:space="preserve">( </w:t>
            </w:r>
            <w:proofErr w:type="gramEnd"/>
            <w:r w:rsidRPr="00617E10">
              <w:rPr>
                <w:color w:val="000000"/>
                <w:lang w:val="ru-RU"/>
              </w:rPr>
              <w:t>выбирается вариант</w:t>
            </w:r>
          </w:p>
          <w:p w:rsidR="004D1918" w:rsidRPr="00617E10" w:rsidRDefault="0033592C" w:rsidP="0033592C">
            <w:pPr>
              <w:spacing w:after="120"/>
              <w:outlineLvl w:val="0"/>
              <w:rPr>
                <w:color w:val="000000"/>
                <w:lang w:val="ru-RU"/>
              </w:rPr>
            </w:pPr>
            <w:r w:rsidRPr="00617E10">
              <w:rPr>
                <w:color w:val="000000"/>
                <w:lang w:val="ru-RU"/>
              </w:rPr>
              <w:t xml:space="preserve">- либо </w:t>
            </w:r>
            <w:r w:rsidRPr="00617E10">
              <w:rPr>
                <w:color w:val="000000"/>
              </w:rPr>
              <w:t>Toyota</w:t>
            </w:r>
            <w:r w:rsidRPr="00617E10">
              <w:rPr>
                <w:color w:val="000000"/>
                <w:lang w:val="ru-RU"/>
              </w:rPr>
              <w:t xml:space="preserve"> </w:t>
            </w:r>
            <w:r w:rsidRPr="00617E10">
              <w:rPr>
                <w:color w:val="000000"/>
              </w:rPr>
              <w:t>RAV</w:t>
            </w:r>
            <w:r w:rsidRPr="00617E10">
              <w:rPr>
                <w:color w:val="000000"/>
                <w:lang w:val="ru-RU"/>
              </w:rPr>
              <w:t xml:space="preserve">4, 2014 </w:t>
            </w:r>
            <w:proofErr w:type="spellStart"/>
            <w:r w:rsidRPr="00617E10">
              <w:rPr>
                <w:color w:val="000000"/>
                <w:lang w:val="ru-RU"/>
              </w:rPr>
              <w:t>г.</w:t>
            </w:r>
            <w:proofErr w:type="gramStart"/>
            <w:r w:rsidRPr="00617E10">
              <w:rPr>
                <w:color w:val="000000"/>
                <w:lang w:val="ru-RU"/>
              </w:rPr>
              <w:t>в</w:t>
            </w:r>
            <w:proofErr w:type="spellEnd"/>
            <w:proofErr w:type="gramEnd"/>
            <w:r w:rsidRPr="00617E10">
              <w:rPr>
                <w:color w:val="000000"/>
                <w:lang w:val="ru-RU"/>
              </w:rPr>
              <w:t xml:space="preserve">., </w:t>
            </w:r>
            <w:proofErr w:type="gramStart"/>
            <w:r w:rsidRPr="00617E10">
              <w:rPr>
                <w:color w:val="000000"/>
                <w:lang w:val="ru-RU"/>
              </w:rPr>
              <w:t>комплектация</w:t>
            </w:r>
            <w:proofErr w:type="gramEnd"/>
            <w:r w:rsidRPr="00617E10">
              <w:rPr>
                <w:color w:val="000000"/>
                <w:lang w:val="ru-RU"/>
              </w:rPr>
              <w:t xml:space="preserve"> - Стандарт,  2.0 </w:t>
            </w:r>
            <w:r w:rsidRPr="00617E10">
              <w:rPr>
                <w:color w:val="000000"/>
              </w:rPr>
              <w:t>CVT</w:t>
            </w:r>
            <w:r w:rsidRPr="00617E10">
              <w:rPr>
                <w:color w:val="000000"/>
                <w:lang w:val="ru-RU"/>
              </w:rPr>
              <w:t xml:space="preserve"> 4</w:t>
            </w:r>
            <w:r w:rsidRPr="00617E10">
              <w:rPr>
                <w:color w:val="000000"/>
              </w:rPr>
              <w:t>WD</w:t>
            </w:r>
            <w:r w:rsidRPr="00617E10">
              <w:rPr>
                <w:color w:val="000000"/>
                <w:lang w:val="ru-RU"/>
              </w:rPr>
              <w:t xml:space="preserve">; </w:t>
            </w:r>
          </w:p>
          <w:p w:rsidR="0033592C" w:rsidRPr="00617E10" w:rsidRDefault="0033592C" w:rsidP="0033592C">
            <w:pPr>
              <w:spacing w:after="120"/>
              <w:outlineLvl w:val="0"/>
              <w:rPr>
                <w:color w:val="000000"/>
                <w:lang w:val="ru-RU"/>
              </w:rPr>
            </w:pPr>
            <w:r w:rsidRPr="00617E10">
              <w:rPr>
                <w:color w:val="000000"/>
                <w:lang w:val="ru-RU"/>
              </w:rPr>
              <w:t xml:space="preserve">- либо </w:t>
            </w:r>
            <w:r w:rsidRPr="00617E10">
              <w:rPr>
                <w:color w:val="000000"/>
              </w:rPr>
              <w:t>Mitsubishi</w:t>
            </w:r>
            <w:r w:rsidRPr="00617E10">
              <w:rPr>
                <w:color w:val="000000"/>
                <w:lang w:val="ru-RU"/>
              </w:rPr>
              <w:t xml:space="preserve"> </w:t>
            </w:r>
            <w:r w:rsidRPr="00617E10">
              <w:rPr>
                <w:color w:val="000000"/>
              </w:rPr>
              <w:t>L</w:t>
            </w:r>
            <w:r w:rsidRPr="00617E10">
              <w:rPr>
                <w:color w:val="000000"/>
                <w:lang w:val="ru-RU"/>
              </w:rPr>
              <w:t xml:space="preserve">200, 2014 </w:t>
            </w:r>
            <w:proofErr w:type="spellStart"/>
            <w:r w:rsidRPr="00617E10">
              <w:rPr>
                <w:color w:val="000000"/>
                <w:lang w:val="ru-RU"/>
              </w:rPr>
              <w:t>г.</w:t>
            </w:r>
            <w:proofErr w:type="gramStart"/>
            <w:r w:rsidRPr="00617E10">
              <w:rPr>
                <w:color w:val="000000"/>
                <w:lang w:val="ru-RU"/>
              </w:rPr>
              <w:t>в</w:t>
            </w:r>
            <w:proofErr w:type="spellEnd"/>
            <w:proofErr w:type="gramEnd"/>
            <w:r w:rsidRPr="00617E10">
              <w:rPr>
                <w:color w:val="000000"/>
                <w:lang w:val="ru-RU"/>
              </w:rPr>
              <w:t xml:space="preserve">., комплектация -  </w:t>
            </w:r>
            <w:r w:rsidRPr="00617E10">
              <w:rPr>
                <w:color w:val="000000"/>
              </w:rPr>
              <w:t>Intense</w:t>
            </w:r>
            <w:r w:rsidRPr="00617E10">
              <w:rPr>
                <w:color w:val="000000"/>
                <w:lang w:val="ru-RU"/>
              </w:rPr>
              <w:t>,  2.5</w:t>
            </w:r>
            <w:r w:rsidRPr="00617E10">
              <w:rPr>
                <w:color w:val="000000"/>
              </w:rPr>
              <w:t>TD</w:t>
            </w:r>
            <w:r w:rsidRPr="00617E10">
              <w:rPr>
                <w:color w:val="000000"/>
                <w:lang w:val="ru-RU"/>
              </w:rPr>
              <w:t xml:space="preserve"> </w:t>
            </w:r>
            <w:r w:rsidRPr="00617E10">
              <w:rPr>
                <w:color w:val="000000"/>
              </w:rPr>
              <w:t>AT</w:t>
            </w:r>
            <w:r w:rsidRPr="00617E10">
              <w:rPr>
                <w:color w:val="000000"/>
                <w:lang w:val="ru-RU"/>
              </w:rPr>
              <w:t xml:space="preserve"> 4</w:t>
            </w:r>
            <w:r w:rsidRPr="00617E10">
              <w:rPr>
                <w:color w:val="000000"/>
              </w:rPr>
              <w:t>WD</w:t>
            </w:r>
            <w:r w:rsidRPr="00617E10">
              <w:rPr>
                <w:color w:val="000000"/>
                <w:lang w:val="ru-RU"/>
              </w:rPr>
              <w:t xml:space="preserve">;  </w:t>
            </w:r>
          </w:p>
          <w:p w:rsidR="0033592C" w:rsidRPr="00617E10" w:rsidRDefault="00617E10" w:rsidP="0033592C">
            <w:pPr>
              <w:spacing w:after="120"/>
              <w:outlineLvl w:val="0"/>
              <w:rPr>
                <w:color w:val="000000"/>
                <w:lang w:val="ru-RU"/>
              </w:rPr>
            </w:pPr>
            <w:r w:rsidRPr="00617E10">
              <w:rPr>
                <w:color w:val="000000"/>
                <w:lang w:val="ru-RU"/>
              </w:rPr>
              <w:t xml:space="preserve">- либо </w:t>
            </w:r>
            <w:r w:rsidR="0033592C" w:rsidRPr="00617E10">
              <w:rPr>
                <w:color w:val="000000"/>
              </w:rPr>
              <w:t>MITSUBISHI</w:t>
            </w:r>
            <w:r w:rsidR="0033592C" w:rsidRPr="00617E10">
              <w:rPr>
                <w:color w:val="000000"/>
                <w:lang w:val="ru-RU"/>
              </w:rPr>
              <w:t xml:space="preserve"> </w:t>
            </w:r>
            <w:r w:rsidR="0033592C" w:rsidRPr="00617E10">
              <w:rPr>
                <w:color w:val="000000"/>
              </w:rPr>
              <w:t>ASX</w:t>
            </w:r>
            <w:r w:rsidR="0033592C" w:rsidRPr="00617E10">
              <w:rPr>
                <w:color w:val="000000"/>
                <w:lang w:val="ru-RU"/>
              </w:rPr>
              <w:t xml:space="preserve">, 2014 </w:t>
            </w:r>
            <w:proofErr w:type="spellStart"/>
            <w:r w:rsidR="0033592C" w:rsidRPr="00617E10">
              <w:rPr>
                <w:color w:val="000000"/>
                <w:lang w:val="ru-RU"/>
              </w:rPr>
              <w:t>г.</w:t>
            </w:r>
            <w:proofErr w:type="gramStart"/>
            <w:r w:rsidR="0033592C" w:rsidRPr="00617E10">
              <w:rPr>
                <w:color w:val="000000"/>
                <w:lang w:val="ru-RU"/>
              </w:rPr>
              <w:t>в</w:t>
            </w:r>
            <w:proofErr w:type="spellEnd"/>
            <w:proofErr w:type="gramEnd"/>
            <w:r w:rsidR="0033592C" w:rsidRPr="00617E10">
              <w:rPr>
                <w:color w:val="000000"/>
                <w:lang w:val="ru-RU"/>
              </w:rPr>
              <w:t xml:space="preserve">., комплектация -  </w:t>
            </w:r>
            <w:r w:rsidR="0033592C" w:rsidRPr="00617E10">
              <w:rPr>
                <w:color w:val="000000"/>
              </w:rPr>
              <w:t>Invite</w:t>
            </w:r>
            <w:r w:rsidR="0033592C" w:rsidRPr="00617E10">
              <w:rPr>
                <w:color w:val="000000"/>
                <w:lang w:val="ru-RU"/>
              </w:rPr>
              <w:t xml:space="preserve">  1.8 </w:t>
            </w:r>
            <w:r w:rsidR="0033592C" w:rsidRPr="00617E10">
              <w:rPr>
                <w:color w:val="000000"/>
              </w:rPr>
              <w:t>CVT</w:t>
            </w:r>
            <w:r>
              <w:rPr>
                <w:color w:val="000000"/>
                <w:lang w:val="ru-RU"/>
              </w:rPr>
              <w:t>)</w:t>
            </w:r>
          </w:p>
          <w:p w:rsidR="0033592C" w:rsidRPr="00617E10" w:rsidRDefault="0033592C" w:rsidP="0033592C">
            <w:pPr>
              <w:spacing w:after="120"/>
              <w:outlineLvl w:val="0"/>
              <w:rPr>
                <w:color w:val="000000"/>
                <w:lang w:val="ru-RU"/>
              </w:rPr>
            </w:pPr>
          </w:p>
          <w:p w:rsidR="0033592C" w:rsidRPr="00617E10" w:rsidRDefault="0033592C" w:rsidP="0033592C">
            <w:pPr>
              <w:spacing w:after="120"/>
              <w:outlineLvl w:val="0"/>
              <w:rPr>
                <w:color w:val="000000"/>
                <w:sz w:val="16"/>
                <w:szCs w:val="16"/>
                <w:lang w:val="ru-RU"/>
              </w:rPr>
            </w:pPr>
            <w:proofErr w:type="gramStart"/>
            <w:r w:rsidRPr="00617E10">
              <w:rPr>
                <w:color w:val="000000"/>
                <w:sz w:val="16"/>
                <w:szCs w:val="16"/>
                <w:lang w:val="ru-RU"/>
              </w:rPr>
              <w:t>При э</w:t>
            </w:r>
            <w:r w:rsidR="00617E10" w:rsidRPr="00617E10">
              <w:rPr>
                <w:color w:val="000000"/>
                <w:sz w:val="16"/>
                <w:szCs w:val="16"/>
                <w:lang w:val="ru-RU"/>
              </w:rPr>
              <w:t>том может быть выбрано как три</w:t>
            </w:r>
            <w:r w:rsidRPr="00617E10">
              <w:rPr>
                <w:color w:val="000000"/>
                <w:sz w:val="16"/>
                <w:szCs w:val="16"/>
                <w:lang w:val="ru-RU"/>
              </w:rPr>
              <w:t xml:space="preserve"> ТС одной марки, т.к. </w:t>
            </w:r>
            <w:r w:rsidR="00617E10" w:rsidRPr="00617E10">
              <w:rPr>
                <w:color w:val="000000"/>
                <w:sz w:val="16"/>
                <w:szCs w:val="16"/>
                <w:lang w:val="ru-RU"/>
              </w:rPr>
              <w:t>два</w:t>
            </w:r>
            <w:r w:rsidRPr="00617E10">
              <w:rPr>
                <w:color w:val="000000"/>
                <w:sz w:val="16"/>
                <w:szCs w:val="16"/>
                <w:lang w:val="ru-RU"/>
              </w:rPr>
              <w:t xml:space="preserve"> ТС одной марки и </w:t>
            </w:r>
            <w:r w:rsidR="00617E10" w:rsidRPr="00617E10">
              <w:rPr>
                <w:color w:val="000000"/>
                <w:sz w:val="16"/>
                <w:szCs w:val="16"/>
                <w:lang w:val="ru-RU"/>
              </w:rPr>
              <w:t>одно</w:t>
            </w:r>
            <w:r w:rsidRPr="00617E10">
              <w:rPr>
                <w:color w:val="000000"/>
                <w:sz w:val="16"/>
                <w:szCs w:val="16"/>
                <w:lang w:val="ru-RU"/>
              </w:rPr>
              <w:t xml:space="preserve"> ТС другой марки, т.к. и все ТС разных марок</w:t>
            </w:r>
            <w:r w:rsidR="00617E10" w:rsidRPr="00617E10">
              <w:rPr>
                <w:color w:val="000000"/>
                <w:sz w:val="16"/>
                <w:szCs w:val="16"/>
                <w:lang w:val="ru-RU"/>
              </w:rPr>
              <w:t xml:space="preserve"> из </w:t>
            </w:r>
            <w:r w:rsidR="00617E10" w:rsidRPr="00617E10">
              <w:rPr>
                <w:color w:val="000000"/>
                <w:sz w:val="16"/>
                <w:szCs w:val="16"/>
                <w:lang w:val="ru-RU"/>
              </w:rPr>
              <w:lastRenderedPageBreak/>
              <w:t>предложенных в данном пункте вариантов</w:t>
            </w:r>
            <w:r w:rsidRPr="00617E10">
              <w:rPr>
                <w:color w:val="000000"/>
                <w:sz w:val="16"/>
                <w:szCs w:val="16"/>
                <w:lang w:val="ru-RU"/>
              </w:rPr>
              <w:t>)</w:t>
            </w:r>
            <w:proofErr w:type="gramEnd"/>
          </w:p>
          <w:p w:rsidR="0033592C" w:rsidRPr="00617E10" w:rsidRDefault="0033592C" w:rsidP="0033592C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48" w:type="dxa"/>
          </w:tcPr>
          <w:p w:rsidR="004D1918" w:rsidRPr="00617E10" w:rsidRDefault="0033592C" w:rsidP="0033592C">
            <w:pPr>
              <w:spacing w:after="120"/>
              <w:jc w:val="center"/>
              <w:outlineLvl w:val="0"/>
              <w:rPr>
                <w:b/>
                <w:lang w:val="ru-RU" w:eastAsia="ru-RU"/>
              </w:rPr>
            </w:pPr>
            <w:r w:rsidRPr="00617E10">
              <w:rPr>
                <w:b/>
                <w:lang w:val="ru-RU" w:eastAsia="ru-RU"/>
              </w:rPr>
              <w:lastRenderedPageBreak/>
              <w:t>3</w:t>
            </w:r>
          </w:p>
        </w:tc>
        <w:tc>
          <w:tcPr>
            <w:tcW w:w="1348" w:type="dxa"/>
          </w:tcPr>
          <w:p w:rsidR="004D1918" w:rsidRPr="00617E10" w:rsidRDefault="0033592C" w:rsidP="0033592C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lang w:val="ru-RU" w:eastAsia="ru-RU"/>
              </w:rPr>
              <w:t>ст-ть</w:t>
            </w:r>
            <w:proofErr w:type="spellEnd"/>
            <w:r w:rsidRPr="00617E10">
              <w:rPr>
                <w:lang w:val="ru-RU" w:eastAsia="ru-RU"/>
              </w:rPr>
              <w:t xml:space="preserve"> аренды 1 единицы ТС в месяц</w:t>
            </w:r>
          </w:p>
        </w:tc>
        <w:tc>
          <w:tcPr>
            <w:tcW w:w="1230" w:type="dxa"/>
          </w:tcPr>
          <w:p w:rsidR="004D1918" w:rsidRPr="00617E10" w:rsidRDefault="0033592C" w:rsidP="0033592C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lang w:val="ru-RU" w:eastAsia="ru-RU"/>
              </w:rPr>
              <w:t>ст-ть</w:t>
            </w:r>
            <w:proofErr w:type="spellEnd"/>
            <w:r w:rsidRPr="00617E10">
              <w:rPr>
                <w:lang w:val="ru-RU" w:eastAsia="ru-RU"/>
              </w:rPr>
              <w:t xml:space="preserve"> аренды 3 единиц ТС в месяц</w:t>
            </w:r>
          </w:p>
        </w:tc>
        <w:tc>
          <w:tcPr>
            <w:tcW w:w="1421" w:type="dxa"/>
          </w:tcPr>
          <w:p w:rsidR="004D1918" w:rsidRPr="00617E10" w:rsidRDefault="0033592C" w:rsidP="0033592C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рабочие дни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4D1918" w:rsidRPr="00617E10" w:rsidRDefault="0033592C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рабочие дни переработка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4D1918" w:rsidRPr="00617E10" w:rsidRDefault="0033592C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выходные дни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</w:tr>
      <w:tr w:rsidR="0033592C" w:rsidRPr="00617E10" w:rsidTr="0033592C">
        <w:tc>
          <w:tcPr>
            <w:tcW w:w="469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lastRenderedPageBreak/>
              <w:t>2</w:t>
            </w:r>
          </w:p>
        </w:tc>
        <w:tc>
          <w:tcPr>
            <w:tcW w:w="1763" w:type="dxa"/>
          </w:tcPr>
          <w:p w:rsidR="0033592C" w:rsidRPr="00617E10" w:rsidRDefault="0033592C" w:rsidP="00617E10">
            <w:pPr>
              <w:spacing w:after="120"/>
              <w:outlineLvl w:val="0"/>
              <w:rPr>
                <w:lang w:val="ru-RU" w:eastAsia="ru-RU"/>
              </w:rPr>
            </w:pPr>
            <w:proofErr w:type="gramStart"/>
            <w:r w:rsidRPr="00617E10">
              <w:rPr>
                <w:color w:val="000000"/>
                <w:lang w:val="ru-RU"/>
              </w:rPr>
              <w:t>Указывается ТС для Администраци</w:t>
            </w:r>
            <w:r w:rsidR="00617E10" w:rsidRPr="00617E10">
              <w:rPr>
                <w:color w:val="000000"/>
                <w:lang w:val="ru-RU"/>
              </w:rPr>
              <w:t>и</w:t>
            </w:r>
            <w:r w:rsidRPr="00617E10">
              <w:rPr>
                <w:color w:val="000000"/>
                <w:lang w:val="ru-RU"/>
              </w:rPr>
              <w:t xml:space="preserve"> (ТОЛЬКО </w:t>
            </w:r>
            <w:r w:rsidRPr="00617E10">
              <w:rPr>
                <w:color w:val="000000"/>
              </w:rPr>
              <w:t>Mercedes</w:t>
            </w:r>
            <w:r w:rsidRPr="00617E10">
              <w:rPr>
                <w:color w:val="000000"/>
                <w:lang w:val="ru-RU"/>
              </w:rPr>
              <w:t>-</w:t>
            </w:r>
            <w:r w:rsidRPr="00617E10">
              <w:rPr>
                <w:color w:val="000000"/>
              </w:rPr>
              <w:t>Benz</w:t>
            </w:r>
            <w:r w:rsidRPr="00617E10">
              <w:rPr>
                <w:color w:val="000000"/>
                <w:lang w:val="ru-RU"/>
              </w:rPr>
              <w:t xml:space="preserve">,  2014 </w:t>
            </w:r>
            <w:proofErr w:type="spellStart"/>
            <w:r w:rsidRPr="00617E10">
              <w:rPr>
                <w:color w:val="000000"/>
                <w:lang w:val="ru-RU"/>
              </w:rPr>
              <w:t>г.в</w:t>
            </w:r>
            <w:proofErr w:type="spellEnd"/>
            <w:r w:rsidRPr="00617E10">
              <w:rPr>
                <w:color w:val="000000"/>
                <w:lang w:val="ru-RU"/>
              </w:rPr>
              <w:t xml:space="preserve">., комплектация </w:t>
            </w:r>
            <w:r w:rsidRPr="00617E10">
              <w:rPr>
                <w:color w:val="000000"/>
              </w:rPr>
              <w:t>V</w:t>
            </w:r>
            <w:r w:rsidRPr="00617E10">
              <w:rPr>
                <w:color w:val="000000"/>
                <w:lang w:val="ru-RU"/>
              </w:rPr>
              <w:t xml:space="preserve">250 </w:t>
            </w:r>
            <w:r w:rsidRPr="00617E10">
              <w:rPr>
                <w:color w:val="000000"/>
              </w:rPr>
              <w:t>BLUETEC</w:t>
            </w:r>
            <w:r w:rsidRPr="00617E10">
              <w:rPr>
                <w:color w:val="000000"/>
                <w:lang w:val="ru-RU"/>
              </w:rPr>
              <w:t xml:space="preserve"> </w:t>
            </w:r>
            <w:r w:rsidRPr="00617E10">
              <w:rPr>
                <w:color w:val="000000"/>
              </w:rPr>
              <w:t>Edition</w:t>
            </w:r>
            <w:r w:rsidRPr="00617E10">
              <w:rPr>
                <w:color w:val="000000"/>
                <w:lang w:val="ru-RU"/>
              </w:rPr>
              <w:t xml:space="preserve">1 </w:t>
            </w:r>
            <w:r w:rsidRPr="00617E10">
              <w:rPr>
                <w:color w:val="000000"/>
              </w:rPr>
              <w:t>Special</w:t>
            </w:r>
            <w:r w:rsidRPr="00617E10">
              <w:rPr>
                <w:color w:val="000000"/>
                <w:lang w:val="ru-RU"/>
              </w:rPr>
              <w:t xml:space="preserve"> </w:t>
            </w:r>
            <w:r w:rsidRPr="00617E10">
              <w:rPr>
                <w:color w:val="000000"/>
              </w:rPr>
              <w:t>Edition</w:t>
            </w:r>
            <w:r w:rsidRPr="00617E10">
              <w:rPr>
                <w:color w:val="000000"/>
                <w:lang w:val="ru-RU"/>
              </w:rPr>
              <w:t xml:space="preserve"> (</w:t>
            </w:r>
            <w:r w:rsidRPr="00617E10">
              <w:rPr>
                <w:color w:val="000000"/>
              </w:rPr>
              <w:t>VC</w:t>
            </w:r>
            <w:r w:rsidRPr="00617E10">
              <w:rPr>
                <w:color w:val="000000"/>
                <w:lang w:val="ru-RU"/>
              </w:rPr>
              <w:t>3) 4</w:t>
            </w:r>
            <w:proofErr w:type="spellStart"/>
            <w:r w:rsidRPr="00617E10">
              <w:rPr>
                <w:color w:val="000000"/>
              </w:rPr>
              <w:t>matic</w:t>
            </w:r>
            <w:proofErr w:type="spellEnd"/>
            <w:r w:rsidRPr="00617E10">
              <w:rPr>
                <w:color w:val="000000"/>
                <w:lang w:val="ru-RU"/>
              </w:rPr>
              <w:t>.</w:t>
            </w:r>
            <w:proofErr w:type="gramEnd"/>
            <w:r w:rsidRPr="00617E10">
              <w:rPr>
                <w:color w:val="000000"/>
                <w:lang w:val="ru-RU"/>
              </w:rPr>
              <w:t xml:space="preserve"> </w:t>
            </w:r>
            <w:proofErr w:type="gramStart"/>
            <w:r w:rsidRPr="00617E10">
              <w:rPr>
                <w:color w:val="000000"/>
                <w:lang w:val="ru-RU"/>
              </w:rPr>
              <w:t>КОЖАНЫЙ САЛОН)</w:t>
            </w:r>
            <w:proofErr w:type="gramEnd"/>
          </w:p>
        </w:tc>
        <w:tc>
          <w:tcPr>
            <w:tcW w:w="1348" w:type="dxa"/>
          </w:tcPr>
          <w:p w:rsidR="0033592C" w:rsidRPr="00617E10" w:rsidRDefault="0033592C" w:rsidP="0033592C">
            <w:pPr>
              <w:spacing w:after="120"/>
              <w:jc w:val="center"/>
              <w:outlineLvl w:val="0"/>
              <w:rPr>
                <w:b/>
                <w:lang w:val="ru-RU" w:eastAsia="ru-RU"/>
              </w:rPr>
            </w:pPr>
            <w:r w:rsidRPr="00617E10">
              <w:rPr>
                <w:b/>
                <w:lang w:val="ru-RU" w:eastAsia="ru-RU"/>
              </w:rPr>
              <w:t>1</w:t>
            </w:r>
          </w:p>
        </w:tc>
        <w:tc>
          <w:tcPr>
            <w:tcW w:w="1348" w:type="dxa"/>
          </w:tcPr>
          <w:p w:rsidR="0033592C" w:rsidRPr="00617E10" w:rsidRDefault="0033592C" w:rsidP="0033592C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lang w:val="ru-RU" w:eastAsia="ru-RU"/>
              </w:rPr>
              <w:t>ст-ть</w:t>
            </w:r>
            <w:proofErr w:type="spellEnd"/>
            <w:r w:rsidRPr="00617E10">
              <w:rPr>
                <w:lang w:val="ru-RU" w:eastAsia="ru-RU"/>
              </w:rPr>
              <w:t xml:space="preserve"> аренды 1 единицы ТС в месяц</w:t>
            </w:r>
          </w:p>
        </w:tc>
        <w:tc>
          <w:tcPr>
            <w:tcW w:w="1230" w:type="dxa"/>
          </w:tcPr>
          <w:p w:rsidR="0033592C" w:rsidRPr="00617E10" w:rsidRDefault="0033592C" w:rsidP="00E12552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lang w:val="ru-RU" w:eastAsia="ru-RU"/>
              </w:rPr>
              <w:t>ст-ть</w:t>
            </w:r>
            <w:proofErr w:type="spellEnd"/>
            <w:r w:rsidRPr="00617E10">
              <w:rPr>
                <w:lang w:val="ru-RU" w:eastAsia="ru-RU"/>
              </w:rPr>
              <w:t xml:space="preserve"> аренды 3 единиц ТС в месяц</w:t>
            </w:r>
          </w:p>
        </w:tc>
        <w:tc>
          <w:tcPr>
            <w:tcW w:w="1421" w:type="dxa"/>
          </w:tcPr>
          <w:p w:rsidR="0033592C" w:rsidRPr="00617E10" w:rsidRDefault="0033592C" w:rsidP="00E12552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рабочие дни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33592C" w:rsidRPr="00617E10" w:rsidRDefault="0033592C" w:rsidP="00E12552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рабочие дни переработка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33592C" w:rsidRPr="00617E10" w:rsidRDefault="0033592C" w:rsidP="00E12552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выходные дни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</w:tr>
      <w:tr w:rsidR="0033592C" w:rsidRPr="00617E10" w:rsidTr="0033592C">
        <w:tc>
          <w:tcPr>
            <w:tcW w:w="469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>3</w:t>
            </w:r>
          </w:p>
        </w:tc>
        <w:tc>
          <w:tcPr>
            <w:tcW w:w="1763" w:type="dxa"/>
          </w:tcPr>
          <w:p w:rsidR="0033592C" w:rsidRPr="00617E10" w:rsidRDefault="0033592C" w:rsidP="0033592C">
            <w:pPr>
              <w:spacing w:after="120"/>
              <w:outlineLvl w:val="0"/>
              <w:rPr>
                <w:color w:val="000000"/>
                <w:lang w:val="ru-RU"/>
              </w:rPr>
            </w:pPr>
            <w:proofErr w:type="gramStart"/>
            <w:r w:rsidRPr="00617E10">
              <w:rPr>
                <w:color w:val="000000"/>
                <w:lang w:val="ru-RU"/>
              </w:rPr>
              <w:t>Указывается ТС для Администраци</w:t>
            </w:r>
            <w:r w:rsidR="00617E10">
              <w:rPr>
                <w:color w:val="000000"/>
                <w:lang w:val="ru-RU"/>
              </w:rPr>
              <w:t>и</w:t>
            </w:r>
            <w:r w:rsidRPr="00617E10">
              <w:rPr>
                <w:color w:val="000000"/>
                <w:lang w:val="ru-RU"/>
              </w:rPr>
              <w:t xml:space="preserve"> (выбирается  </w:t>
            </w:r>
            <w:r w:rsidR="00617E10">
              <w:rPr>
                <w:color w:val="000000"/>
                <w:lang w:val="ru-RU"/>
              </w:rPr>
              <w:t xml:space="preserve">один </w:t>
            </w:r>
            <w:r w:rsidRPr="00617E10">
              <w:rPr>
                <w:color w:val="000000"/>
                <w:lang w:val="ru-RU"/>
              </w:rPr>
              <w:t>вариант:</w:t>
            </w:r>
            <w:proofErr w:type="gramEnd"/>
          </w:p>
          <w:p w:rsidR="0033592C" w:rsidRPr="00617E10" w:rsidRDefault="0033592C" w:rsidP="0033592C">
            <w:pPr>
              <w:spacing w:after="120"/>
              <w:outlineLvl w:val="0"/>
              <w:rPr>
                <w:color w:val="000000"/>
                <w:lang w:val="ru-RU"/>
              </w:rPr>
            </w:pPr>
            <w:r w:rsidRPr="00617E10">
              <w:rPr>
                <w:lang w:val="ru-RU" w:eastAsia="ru-RU"/>
              </w:rPr>
              <w:t xml:space="preserve">- либо </w:t>
            </w:r>
            <w:r w:rsidRPr="00617E10">
              <w:rPr>
                <w:color w:val="000000"/>
              </w:rPr>
              <w:t>Skoda</w:t>
            </w:r>
            <w:r w:rsidRPr="00617E10">
              <w:rPr>
                <w:color w:val="000000"/>
                <w:lang w:val="ru-RU"/>
              </w:rPr>
              <w:t xml:space="preserve"> </w:t>
            </w:r>
            <w:r w:rsidRPr="00617E10">
              <w:rPr>
                <w:color w:val="000000"/>
              </w:rPr>
              <w:t>Superb</w:t>
            </w:r>
            <w:r w:rsidRPr="00617E10">
              <w:rPr>
                <w:color w:val="000000"/>
                <w:lang w:val="ru-RU"/>
              </w:rPr>
              <w:t xml:space="preserve">,  2014 </w:t>
            </w:r>
            <w:proofErr w:type="spellStart"/>
            <w:r w:rsidRPr="00617E10">
              <w:rPr>
                <w:color w:val="000000"/>
                <w:lang w:val="ru-RU"/>
              </w:rPr>
              <w:t>г.</w:t>
            </w:r>
            <w:proofErr w:type="gramStart"/>
            <w:r w:rsidRPr="00617E10">
              <w:rPr>
                <w:color w:val="000000"/>
                <w:lang w:val="ru-RU"/>
              </w:rPr>
              <w:t>в</w:t>
            </w:r>
            <w:proofErr w:type="spellEnd"/>
            <w:proofErr w:type="gramEnd"/>
            <w:r w:rsidRPr="00617E10">
              <w:rPr>
                <w:color w:val="000000"/>
                <w:lang w:val="ru-RU"/>
              </w:rPr>
              <w:t xml:space="preserve">., комплектация </w:t>
            </w:r>
            <w:r w:rsidRPr="00617E10">
              <w:rPr>
                <w:color w:val="000000"/>
              </w:rPr>
              <w:t>Elegance</w:t>
            </w:r>
            <w:r w:rsidRPr="00617E10">
              <w:rPr>
                <w:color w:val="000000"/>
                <w:lang w:val="ru-RU"/>
              </w:rPr>
              <w:t xml:space="preserve">, 2,0 </w:t>
            </w:r>
            <w:r w:rsidRPr="00617E10">
              <w:rPr>
                <w:color w:val="000000"/>
              </w:rPr>
              <w:t>TSI</w:t>
            </w:r>
            <w:r w:rsidRPr="00617E10">
              <w:rPr>
                <w:color w:val="000000"/>
                <w:lang w:val="ru-RU"/>
              </w:rPr>
              <w:t xml:space="preserve"> 200 </w:t>
            </w:r>
            <w:proofErr w:type="spellStart"/>
            <w:r w:rsidRPr="00617E10">
              <w:rPr>
                <w:color w:val="000000"/>
                <w:lang w:val="ru-RU"/>
              </w:rPr>
              <w:t>л.с</w:t>
            </w:r>
            <w:proofErr w:type="spellEnd"/>
            <w:r w:rsidRPr="00617E10">
              <w:rPr>
                <w:color w:val="000000"/>
                <w:lang w:val="ru-RU"/>
              </w:rPr>
              <w:t xml:space="preserve">. </w:t>
            </w:r>
            <w:r w:rsidRPr="00617E10">
              <w:rPr>
                <w:color w:val="000000"/>
              </w:rPr>
              <w:t>DSG</w:t>
            </w:r>
            <w:r w:rsidRPr="00617E10">
              <w:rPr>
                <w:color w:val="000000"/>
                <w:lang w:val="ru-RU"/>
              </w:rPr>
              <w:t>. КОЖАНЫЙ САЛОН;</w:t>
            </w:r>
          </w:p>
          <w:p w:rsidR="0033592C" w:rsidRPr="00617E10" w:rsidRDefault="0033592C" w:rsidP="0033592C">
            <w:pPr>
              <w:spacing w:after="120"/>
              <w:outlineLvl w:val="0"/>
              <w:rPr>
                <w:color w:val="000000"/>
                <w:lang w:val="ru-RU"/>
              </w:rPr>
            </w:pPr>
            <w:r w:rsidRPr="00617E10">
              <w:rPr>
                <w:color w:val="000000"/>
                <w:lang w:val="ru-RU"/>
              </w:rPr>
              <w:t xml:space="preserve">- либо </w:t>
            </w:r>
            <w:r w:rsidRPr="00617E10">
              <w:rPr>
                <w:color w:val="000000"/>
              </w:rPr>
              <w:t>Toyota</w:t>
            </w:r>
            <w:r w:rsidRPr="00617E10">
              <w:rPr>
                <w:color w:val="000000"/>
                <w:lang w:val="ru-RU"/>
              </w:rPr>
              <w:t xml:space="preserve"> </w:t>
            </w:r>
            <w:r w:rsidRPr="00617E10">
              <w:rPr>
                <w:color w:val="000000"/>
              </w:rPr>
              <w:t>Camry</w:t>
            </w:r>
            <w:r w:rsidRPr="00617E10">
              <w:rPr>
                <w:color w:val="000000"/>
                <w:lang w:val="ru-RU"/>
              </w:rPr>
              <w:t xml:space="preserve">, 2014 </w:t>
            </w:r>
            <w:proofErr w:type="spellStart"/>
            <w:r w:rsidRPr="00617E10">
              <w:rPr>
                <w:color w:val="000000"/>
                <w:lang w:val="ru-RU"/>
              </w:rPr>
              <w:t>г.</w:t>
            </w:r>
            <w:proofErr w:type="gramStart"/>
            <w:r w:rsidRPr="00617E10">
              <w:rPr>
                <w:color w:val="000000"/>
                <w:lang w:val="ru-RU"/>
              </w:rPr>
              <w:t>в</w:t>
            </w:r>
            <w:proofErr w:type="spellEnd"/>
            <w:proofErr w:type="gramEnd"/>
            <w:r w:rsidRPr="00617E10">
              <w:rPr>
                <w:color w:val="000000"/>
                <w:lang w:val="ru-RU"/>
              </w:rPr>
              <w:t xml:space="preserve">., </w:t>
            </w:r>
            <w:proofErr w:type="gramStart"/>
            <w:r w:rsidRPr="00617E10">
              <w:rPr>
                <w:color w:val="000000"/>
                <w:lang w:val="ru-RU"/>
              </w:rPr>
              <w:t>комплектация</w:t>
            </w:r>
            <w:proofErr w:type="gramEnd"/>
            <w:r w:rsidRPr="00617E10">
              <w:rPr>
                <w:color w:val="000000"/>
                <w:lang w:val="ru-RU"/>
              </w:rPr>
              <w:t xml:space="preserve">  - </w:t>
            </w:r>
            <w:r w:rsidRPr="00617E10">
              <w:rPr>
                <w:color w:val="000000"/>
              </w:rPr>
              <w:t>Camry</w:t>
            </w:r>
            <w:r w:rsidRPr="00617E10">
              <w:rPr>
                <w:color w:val="000000"/>
                <w:lang w:val="ru-RU"/>
              </w:rPr>
              <w:t xml:space="preserve"> </w:t>
            </w:r>
            <w:proofErr w:type="spellStart"/>
            <w:r w:rsidRPr="00617E10">
              <w:rPr>
                <w:color w:val="000000"/>
                <w:lang w:val="ru-RU"/>
              </w:rPr>
              <w:t>Элеганс</w:t>
            </w:r>
            <w:proofErr w:type="spellEnd"/>
            <w:r w:rsidRPr="00617E10">
              <w:rPr>
                <w:color w:val="000000"/>
                <w:lang w:val="ru-RU"/>
              </w:rPr>
              <w:t xml:space="preserve"> Драйв, 3.5 </w:t>
            </w:r>
            <w:r w:rsidRPr="00617E10">
              <w:rPr>
                <w:color w:val="000000"/>
              </w:rPr>
              <w:t>Dual</w:t>
            </w:r>
            <w:r w:rsidRPr="00617E10">
              <w:rPr>
                <w:color w:val="000000"/>
                <w:lang w:val="ru-RU"/>
              </w:rPr>
              <w:t xml:space="preserve"> </w:t>
            </w:r>
            <w:r w:rsidRPr="00617E10">
              <w:rPr>
                <w:color w:val="000000"/>
              </w:rPr>
              <w:t>VVT</w:t>
            </w:r>
            <w:r w:rsidRPr="00617E10">
              <w:rPr>
                <w:color w:val="000000"/>
                <w:lang w:val="ru-RU"/>
              </w:rPr>
              <w:t>-</w:t>
            </w:r>
            <w:proofErr w:type="spellStart"/>
            <w:r w:rsidRPr="00617E10">
              <w:rPr>
                <w:color w:val="000000"/>
              </w:rPr>
              <w:t>i</w:t>
            </w:r>
            <w:proofErr w:type="spellEnd"/>
            <w:r w:rsidRPr="00617E10">
              <w:rPr>
                <w:color w:val="000000"/>
                <w:lang w:val="ru-RU"/>
              </w:rPr>
              <w:t xml:space="preserve"> (Бензин) 6 АКПП. КОЖАНЫЙ САЛОН;</w:t>
            </w:r>
          </w:p>
          <w:p w:rsidR="0033592C" w:rsidRPr="00617E10" w:rsidRDefault="0033592C" w:rsidP="0033592C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color w:val="000000"/>
                <w:lang w:val="ru-RU"/>
              </w:rPr>
              <w:t xml:space="preserve">- либо </w:t>
            </w:r>
            <w:r w:rsidRPr="00617E10">
              <w:rPr>
                <w:color w:val="000000"/>
              </w:rPr>
              <w:t>Nissan</w:t>
            </w:r>
            <w:r w:rsidRPr="00617E10">
              <w:rPr>
                <w:color w:val="000000"/>
                <w:lang w:val="ru-RU"/>
              </w:rPr>
              <w:t xml:space="preserve"> </w:t>
            </w:r>
            <w:proofErr w:type="spellStart"/>
            <w:r w:rsidRPr="00617E10">
              <w:rPr>
                <w:color w:val="000000"/>
              </w:rPr>
              <w:t>Teana</w:t>
            </w:r>
            <w:proofErr w:type="spellEnd"/>
            <w:r w:rsidRPr="00617E10">
              <w:rPr>
                <w:color w:val="000000"/>
                <w:lang w:val="ru-RU"/>
              </w:rPr>
              <w:t xml:space="preserve">, 2014 </w:t>
            </w:r>
            <w:proofErr w:type="spellStart"/>
            <w:r w:rsidRPr="00617E10">
              <w:rPr>
                <w:color w:val="000000"/>
                <w:lang w:val="ru-RU"/>
              </w:rPr>
              <w:t>г.</w:t>
            </w:r>
            <w:proofErr w:type="gramStart"/>
            <w:r w:rsidRPr="00617E10">
              <w:rPr>
                <w:color w:val="000000"/>
                <w:lang w:val="ru-RU"/>
              </w:rPr>
              <w:t>в</w:t>
            </w:r>
            <w:proofErr w:type="spellEnd"/>
            <w:proofErr w:type="gramEnd"/>
            <w:r w:rsidRPr="00617E10">
              <w:rPr>
                <w:color w:val="000000"/>
                <w:lang w:val="ru-RU"/>
              </w:rPr>
              <w:t xml:space="preserve">., комплектация  - </w:t>
            </w:r>
            <w:r w:rsidRPr="00617E10">
              <w:rPr>
                <w:color w:val="000000"/>
              </w:rPr>
              <w:t>Premium</w:t>
            </w:r>
            <w:r w:rsidRPr="00617E10">
              <w:rPr>
                <w:color w:val="000000"/>
                <w:lang w:val="ru-RU"/>
              </w:rPr>
              <w:t xml:space="preserve">, </w:t>
            </w:r>
            <w:r w:rsidRPr="00617E10">
              <w:rPr>
                <w:color w:val="000000"/>
              </w:rPr>
              <w:t>New</w:t>
            </w:r>
            <w:r w:rsidRPr="00617E10">
              <w:rPr>
                <w:color w:val="000000"/>
                <w:lang w:val="ru-RU"/>
              </w:rPr>
              <w:t xml:space="preserve"> </w:t>
            </w:r>
            <w:proofErr w:type="spellStart"/>
            <w:r w:rsidRPr="00617E10">
              <w:rPr>
                <w:color w:val="000000"/>
              </w:rPr>
              <w:t>Teana</w:t>
            </w:r>
            <w:proofErr w:type="spellEnd"/>
            <w:r w:rsidRPr="00617E10">
              <w:rPr>
                <w:color w:val="000000"/>
                <w:lang w:val="ru-RU"/>
              </w:rPr>
              <w:t xml:space="preserve"> 3.5 </w:t>
            </w:r>
            <w:r w:rsidRPr="00617E10">
              <w:rPr>
                <w:color w:val="000000"/>
              </w:rPr>
              <w:t>V</w:t>
            </w:r>
            <w:r w:rsidRPr="00617E10">
              <w:rPr>
                <w:color w:val="000000"/>
                <w:lang w:val="ru-RU"/>
              </w:rPr>
              <w:t>6 2</w:t>
            </w:r>
            <w:r w:rsidRPr="00617E10">
              <w:rPr>
                <w:color w:val="000000"/>
              </w:rPr>
              <w:t>WD</w:t>
            </w:r>
            <w:r w:rsidRPr="00617E10">
              <w:rPr>
                <w:color w:val="000000"/>
                <w:lang w:val="ru-RU"/>
              </w:rPr>
              <w:t xml:space="preserve"> (249 </w:t>
            </w:r>
            <w:proofErr w:type="spellStart"/>
            <w:r w:rsidRPr="00617E10">
              <w:rPr>
                <w:color w:val="000000"/>
                <w:lang w:val="ru-RU"/>
              </w:rPr>
              <w:t>л.с</w:t>
            </w:r>
            <w:proofErr w:type="spellEnd"/>
            <w:r w:rsidRPr="00617E10">
              <w:rPr>
                <w:color w:val="000000"/>
                <w:lang w:val="ru-RU"/>
              </w:rPr>
              <w:t xml:space="preserve">.) </w:t>
            </w:r>
            <w:r w:rsidRPr="00617E10">
              <w:rPr>
                <w:color w:val="000000"/>
              </w:rPr>
              <w:t>M</w:t>
            </w:r>
            <w:r w:rsidRPr="00617E10">
              <w:rPr>
                <w:color w:val="000000"/>
                <w:lang w:val="ru-RU"/>
              </w:rPr>
              <w:t>-</w:t>
            </w:r>
            <w:r w:rsidRPr="00617E10">
              <w:rPr>
                <w:color w:val="000000"/>
              </w:rPr>
              <w:t>CVT</w:t>
            </w:r>
            <w:r w:rsidRPr="00617E10">
              <w:rPr>
                <w:color w:val="000000"/>
                <w:lang w:val="ru-RU"/>
              </w:rPr>
              <w:t xml:space="preserve">. </w:t>
            </w:r>
            <w:proofErr w:type="gramStart"/>
            <w:r w:rsidRPr="00617E10">
              <w:rPr>
                <w:color w:val="000000"/>
                <w:lang w:val="ru-RU"/>
              </w:rPr>
              <w:t>КОЖАНЫЙ САЛОН</w:t>
            </w:r>
            <w:r w:rsidR="00617E10">
              <w:rPr>
                <w:color w:val="000000"/>
                <w:lang w:val="ru-RU"/>
              </w:rPr>
              <w:t>)</w:t>
            </w:r>
            <w:proofErr w:type="gramEnd"/>
          </w:p>
        </w:tc>
        <w:tc>
          <w:tcPr>
            <w:tcW w:w="1348" w:type="dxa"/>
          </w:tcPr>
          <w:p w:rsidR="0033592C" w:rsidRPr="00617E10" w:rsidRDefault="0033592C" w:rsidP="0033592C">
            <w:pPr>
              <w:spacing w:after="120"/>
              <w:jc w:val="center"/>
              <w:outlineLvl w:val="0"/>
              <w:rPr>
                <w:b/>
                <w:lang w:val="ru-RU" w:eastAsia="ru-RU"/>
              </w:rPr>
            </w:pPr>
            <w:r w:rsidRPr="00617E10">
              <w:rPr>
                <w:b/>
                <w:lang w:val="ru-RU" w:eastAsia="ru-RU"/>
              </w:rPr>
              <w:t>1</w:t>
            </w:r>
          </w:p>
        </w:tc>
        <w:tc>
          <w:tcPr>
            <w:tcW w:w="1348" w:type="dxa"/>
          </w:tcPr>
          <w:p w:rsidR="0033592C" w:rsidRPr="00617E10" w:rsidRDefault="0033592C" w:rsidP="0033592C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lang w:val="ru-RU" w:eastAsia="ru-RU"/>
              </w:rPr>
              <w:t>ст-ть</w:t>
            </w:r>
            <w:proofErr w:type="spellEnd"/>
            <w:r w:rsidRPr="00617E10">
              <w:rPr>
                <w:lang w:val="ru-RU" w:eastAsia="ru-RU"/>
              </w:rPr>
              <w:t xml:space="preserve"> аренды 1 единицы ТС в месяц</w:t>
            </w:r>
          </w:p>
        </w:tc>
        <w:tc>
          <w:tcPr>
            <w:tcW w:w="1230" w:type="dxa"/>
          </w:tcPr>
          <w:p w:rsidR="0033592C" w:rsidRPr="00617E10" w:rsidRDefault="0033592C" w:rsidP="00E12552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lang w:val="ru-RU" w:eastAsia="ru-RU"/>
              </w:rPr>
              <w:t>ст-ть</w:t>
            </w:r>
            <w:proofErr w:type="spellEnd"/>
            <w:r w:rsidRPr="00617E10">
              <w:rPr>
                <w:lang w:val="ru-RU" w:eastAsia="ru-RU"/>
              </w:rPr>
              <w:t xml:space="preserve"> аренды 3 единиц ТС в месяц</w:t>
            </w:r>
          </w:p>
        </w:tc>
        <w:tc>
          <w:tcPr>
            <w:tcW w:w="1421" w:type="dxa"/>
          </w:tcPr>
          <w:p w:rsidR="0033592C" w:rsidRPr="00617E10" w:rsidRDefault="0033592C" w:rsidP="00E12552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рабочие дни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33592C" w:rsidRPr="00617E10" w:rsidRDefault="0033592C" w:rsidP="00E12552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рабочие дни переработка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421" w:type="dxa"/>
          </w:tcPr>
          <w:p w:rsidR="0033592C" w:rsidRPr="00617E10" w:rsidRDefault="0033592C" w:rsidP="00E12552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617E10">
              <w:rPr>
                <w:color w:val="FF0000"/>
                <w:lang w:val="ru-RU" w:eastAsia="ru-RU"/>
              </w:rPr>
              <w:t xml:space="preserve">Указывается </w:t>
            </w:r>
            <w:proofErr w:type="spellStart"/>
            <w:r w:rsidRPr="00617E10">
              <w:rPr>
                <w:color w:val="FF0000"/>
                <w:lang w:val="ru-RU" w:eastAsia="ru-RU"/>
              </w:rPr>
              <w:t>ст-ть</w:t>
            </w:r>
            <w:proofErr w:type="spellEnd"/>
            <w:r w:rsidRPr="00617E10">
              <w:rPr>
                <w:color w:val="FF0000"/>
                <w:lang w:val="ru-RU" w:eastAsia="ru-RU"/>
              </w:rPr>
              <w:t xml:space="preserve"> аренды 1 единицы ТС в  выходные дни - час/руб. в </w:t>
            </w:r>
            <w:proofErr w:type="spellStart"/>
            <w:r w:rsidRPr="00617E10">
              <w:rPr>
                <w:color w:val="FF0000"/>
                <w:lang w:val="ru-RU" w:eastAsia="ru-RU"/>
              </w:rPr>
              <w:t>т.ч</w:t>
            </w:r>
            <w:proofErr w:type="spellEnd"/>
            <w:r w:rsidRPr="00617E10">
              <w:rPr>
                <w:color w:val="FF0000"/>
                <w:lang w:val="ru-RU" w:eastAsia="ru-RU"/>
              </w:rPr>
              <w:t>. НДС</w:t>
            </w:r>
          </w:p>
        </w:tc>
      </w:tr>
      <w:tr w:rsidR="0033592C" w:rsidRPr="00617E10" w:rsidTr="0033592C">
        <w:tc>
          <w:tcPr>
            <w:tcW w:w="469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763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>Итого</w:t>
            </w:r>
          </w:p>
        </w:tc>
        <w:tc>
          <w:tcPr>
            <w:tcW w:w="1348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lang w:val="ru-RU" w:eastAsia="ru-RU"/>
              </w:rPr>
            </w:pPr>
            <w:r w:rsidRPr="00617E10">
              <w:rPr>
                <w:lang w:val="ru-RU" w:eastAsia="ru-RU"/>
              </w:rPr>
              <w:t>5 транспортных средств</w:t>
            </w:r>
          </w:p>
        </w:tc>
        <w:tc>
          <w:tcPr>
            <w:tcW w:w="1348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230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421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421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421" w:type="dxa"/>
          </w:tcPr>
          <w:p w:rsidR="0033592C" w:rsidRPr="00617E10" w:rsidRDefault="0033592C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</w:tr>
      <w:bookmarkEnd w:id="1"/>
      <w:bookmarkEnd w:id="2"/>
      <w:bookmarkEnd w:id="3"/>
      <w:bookmarkEnd w:id="4"/>
      <w:bookmarkEnd w:id="5"/>
      <w:bookmarkEnd w:id="6"/>
    </w:tbl>
    <w:p w:rsidR="00CF1022" w:rsidRPr="006904DE" w:rsidRDefault="00CF1022" w:rsidP="00617E10">
      <w:pPr>
        <w:spacing w:after="120"/>
        <w:outlineLvl w:val="0"/>
        <w:rPr>
          <w:b/>
          <w:i/>
          <w:color w:val="FF0000"/>
          <w:lang w:val="ru-RU"/>
        </w:rPr>
      </w:pPr>
    </w:p>
    <w:sectPr w:rsidR="00CF1022" w:rsidRPr="006904DE" w:rsidSect="00E47DB5">
      <w:headerReference w:type="default" r:id="rId7"/>
      <w:footerReference w:type="default" r:id="rId8"/>
      <w:pgSz w:w="11906" w:h="16838"/>
      <w:pgMar w:top="851" w:right="567" w:bottom="1134" w:left="1134" w:header="426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16A" w:rsidRDefault="0010416A" w:rsidP="00813B99">
      <w:r>
        <w:separator/>
      </w:r>
    </w:p>
  </w:endnote>
  <w:endnote w:type="continuationSeparator" w:id="0">
    <w:p w:rsidR="0010416A" w:rsidRDefault="0010416A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476" w:rsidRPr="00C97476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16A" w:rsidRDefault="0010416A" w:rsidP="00813B99">
      <w:r>
        <w:separator/>
      </w:r>
    </w:p>
  </w:footnote>
  <w:footnote w:type="continuationSeparator" w:id="0">
    <w:p w:rsidR="0010416A" w:rsidRDefault="0010416A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D27409" w:rsidRDefault="00617E10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>
      <w:rPr>
        <w:b/>
        <w:i/>
        <w:sz w:val="24"/>
        <w:szCs w:val="24"/>
        <w:lang w:val="ru-RU"/>
      </w:rPr>
      <w:t xml:space="preserve">Справочные материалы </w:t>
    </w:r>
    <w:r w:rsidR="009838E7" w:rsidRPr="00E676B2">
      <w:rPr>
        <w:b/>
        <w:i/>
        <w:sz w:val="24"/>
        <w:szCs w:val="24"/>
        <w:lang w:val="ru-RU"/>
      </w:rPr>
      <w:t xml:space="preserve"> к Извещению №</w:t>
    </w:r>
    <w:r w:rsidR="009838E7" w:rsidRPr="00D27409">
      <w:rPr>
        <w:b/>
        <w:i/>
        <w:sz w:val="24"/>
        <w:szCs w:val="24"/>
        <w:lang w:val="ru-RU"/>
      </w:rPr>
      <w:t xml:space="preserve"> </w:t>
    </w:r>
    <w:r w:rsidR="00D27409" w:rsidRPr="00D27409">
      <w:rPr>
        <w:b/>
        <w:i/>
        <w:sz w:val="24"/>
        <w:szCs w:val="24"/>
        <w:lang w:val="ru-RU"/>
      </w:rPr>
      <w:t>14-50264/36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10416A"/>
    <w:rsid w:val="001139E0"/>
    <w:rsid w:val="00144AED"/>
    <w:rsid w:val="00152C41"/>
    <w:rsid w:val="00180600"/>
    <w:rsid w:val="001B241F"/>
    <w:rsid w:val="001D59A2"/>
    <w:rsid w:val="001E7646"/>
    <w:rsid w:val="00205ED3"/>
    <w:rsid w:val="0023724C"/>
    <w:rsid w:val="00263718"/>
    <w:rsid w:val="00274873"/>
    <w:rsid w:val="002A168B"/>
    <w:rsid w:val="002C6AAD"/>
    <w:rsid w:val="002D651C"/>
    <w:rsid w:val="002E4B9C"/>
    <w:rsid w:val="0033592C"/>
    <w:rsid w:val="00347FE7"/>
    <w:rsid w:val="003C466C"/>
    <w:rsid w:val="003D1B88"/>
    <w:rsid w:val="003D4C8F"/>
    <w:rsid w:val="003F6532"/>
    <w:rsid w:val="0040361B"/>
    <w:rsid w:val="00414D89"/>
    <w:rsid w:val="00416700"/>
    <w:rsid w:val="00437AF0"/>
    <w:rsid w:val="0044323F"/>
    <w:rsid w:val="004564A1"/>
    <w:rsid w:val="00456F97"/>
    <w:rsid w:val="00460AB3"/>
    <w:rsid w:val="00465EE5"/>
    <w:rsid w:val="0046700B"/>
    <w:rsid w:val="004A3E46"/>
    <w:rsid w:val="004D1918"/>
    <w:rsid w:val="004D4409"/>
    <w:rsid w:val="005346DC"/>
    <w:rsid w:val="00545646"/>
    <w:rsid w:val="00576A8A"/>
    <w:rsid w:val="00587C51"/>
    <w:rsid w:val="005B4C16"/>
    <w:rsid w:val="005C22C6"/>
    <w:rsid w:val="00604D4F"/>
    <w:rsid w:val="00610D8D"/>
    <w:rsid w:val="00611F1C"/>
    <w:rsid w:val="00617E10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8FB"/>
    <w:rsid w:val="007A2E76"/>
    <w:rsid w:val="007C46C2"/>
    <w:rsid w:val="00813B99"/>
    <w:rsid w:val="00832005"/>
    <w:rsid w:val="00861CB4"/>
    <w:rsid w:val="008866F9"/>
    <w:rsid w:val="00891869"/>
    <w:rsid w:val="008D7C66"/>
    <w:rsid w:val="008F175D"/>
    <w:rsid w:val="009065C9"/>
    <w:rsid w:val="0091510E"/>
    <w:rsid w:val="00925D9F"/>
    <w:rsid w:val="009559CA"/>
    <w:rsid w:val="00974F8C"/>
    <w:rsid w:val="009838E7"/>
    <w:rsid w:val="00990183"/>
    <w:rsid w:val="0099101D"/>
    <w:rsid w:val="009C1867"/>
    <w:rsid w:val="009D3C7D"/>
    <w:rsid w:val="009F1BA6"/>
    <w:rsid w:val="00A406E5"/>
    <w:rsid w:val="00A46C6D"/>
    <w:rsid w:val="00A51A34"/>
    <w:rsid w:val="00A55F87"/>
    <w:rsid w:val="00A93C92"/>
    <w:rsid w:val="00A977FD"/>
    <w:rsid w:val="00AB0FCA"/>
    <w:rsid w:val="00B1182C"/>
    <w:rsid w:val="00B26C87"/>
    <w:rsid w:val="00B4428B"/>
    <w:rsid w:val="00B87C8E"/>
    <w:rsid w:val="00B92D38"/>
    <w:rsid w:val="00B94D9B"/>
    <w:rsid w:val="00BA57E6"/>
    <w:rsid w:val="00BB11F5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72516"/>
    <w:rsid w:val="00C85D03"/>
    <w:rsid w:val="00C97476"/>
    <w:rsid w:val="00CA20DF"/>
    <w:rsid w:val="00CA40D6"/>
    <w:rsid w:val="00CB3990"/>
    <w:rsid w:val="00CF1022"/>
    <w:rsid w:val="00D15491"/>
    <w:rsid w:val="00D15AD0"/>
    <w:rsid w:val="00D27409"/>
    <w:rsid w:val="00D34415"/>
    <w:rsid w:val="00D43905"/>
    <w:rsid w:val="00D877DD"/>
    <w:rsid w:val="00D87ED2"/>
    <w:rsid w:val="00D96AED"/>
    <w:rsid w:val="00DC0128"/>
    <w:rsid w:val="00DD1ACB"/>
    <w:rsid w:val="00DD7857"/>
    <w:rsid w:val="00E17875"/>
    <w:rsid w:val="00E47DB5"/>
    <w:rsid w:val="00E514BB"/>
    <w:rsid w:val="00E6028D"/>
    <w:rsid w:val="00E676B2"/>
    <w:rsid w:val="00E6781B"/>
    <w:rsid w:val="00E92435"/>
    <w:rsid w:val="00EA3057"/>
    <w:rsid w:val="00EB4ED7"/>
    <w:rsid w:val="00EB7CBF"/>
    <w:rsid w:val="00ED6202"/>
    <w:rsid w:val="00EE32DA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2</cp:revision>
  <cp:lastPrinted>2014-06-23T06:50:00Z</cp:lastPrinted>
  <dcterms:created xsi:type="dcterms:W3CDTF">2014-10-03T15:15:00Z</dcterms:created>
  <dcterms:modified xsi:type="dcterms:W3CDTF">2014-10-03T15:15:00Z</dcterms:modified>
</cp:coreProperties>
</file>