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25A" w:rsidRDefault="009C0947" w:rsidP="0088495D">
      <w:pPr>
        <w:pStyle w:val="af1"/>
        <w:jc w:val="left"/>
        <w:rPr>
          <w:sz w:val="24"/>
          <w:szCs w:val="24"/>
        </w:rPr>
      </w:pPr>
      <w:bookmarkStart w:id="0" w:name="_Toc254968905"/>
      <w:r>
        <w:rPr>
          <w:sz w:val="24"/>
          <w:szCs w:val="24"/>
        </w:rPr>
        <w:t xml:space="preserve">Приложение 1 </w:t>
      </w:r>
    </w:p>
    <w:p w:rsidR="009C0947" w:rsidRPr="009C0947" w:rsidRDefault="009C0947" w:rsidP="0088495D">
      <w:pPr>
        <w:pStyle w:val="af1"/>
        <w:jc w:val="left"/>
        <w:rPr>
          <w:b w:val="0"/>
          <w:sz w:val="24"/>
          <w:szCs w:val="24"/>
        </w:rPr>
      </w:pPr>
      <w:r w:rsidRPr="009C0947">
        <w:rPr>
          <w:b w:val="0"/>
          <w:sz w:val="24"/>
          <w:szCs w:val="24"/>
        </w:rPr>
        <w:t>к Документации процедуры Закупки</w:t>
      </w:r>
    </w:p>
    <w:p w:rsidR="009C0947" w:rsidRPr="0088495D" w:rsidRDefault="009C0947" w:rsidP="0088495D">
      <w:pPr>
        <w:pStyle w:val="af1"/>
        <w:jc w:val="left"/>
        <w:rPr>
          <w:sz w:val="24"/>
          <w:szCs w:val="24"/>
        </w:rPr>
      </w:pPr>
    </w:p>
    <w:p w:rsidR="00B20D58" w:rsidRPr="009C0947" w:rsidRDefault="00E921A6" w:rsidP="00B20D5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  <w:r w:rsidRPr="009C0947">
        <w:rPr>
          <w:b/>
          <w:caps/>
          <w:sz w:val="28"/>
          <w:szCs w:val="28"/>
        </w:rPr>
        <w:t>Техническ</w:t>
      </w:r>
      <w:bookmarkEnd w:id="0"/>
      <w:r w:rsidR="00B20D58" w:rsidRPr="009C0947">
        <w:rPr>
          <w:b/>
          <w:caps/>
          <w:sz w:val="28"/>
          <w:szCs w:val="28"/>
        </w:rPr>
        <w:t>ое задание</w:t>
      </w:r>
    </w:p>
    <w:p w:rsidR="00B20D58" w:rsidRPr="00B7243C" w:rsidRDefault="00B20D58" w:rsidP="00B20D58">
      <w:pPr>
        <w:widowControl w:val="0"/>
        <w:tabs>
          <w:tab w:val="left" w:pos="993"/>
        </w:tabs>
        <w:spacing w:before="100" w:line="480" w:lineRule="auto"/>
        <w:outlineLvl w:val="0"/>
        <w:rPr>
          <w:b/>
          <w:sz w:val="24"/>
          <w:szCs w:val="24"/>
        </w:rPr>
      </w:pPr>
    </w:p>
    <w:p w:rsidR="00E921A6" w:rsidRPr="00B7243C" w:rsidRDefault="00E921A6" w:rsidP="0054425A">
      <w:pPr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b/>
          <w:sz w:val="24"/>
          <w:szCs w:val="24"/>
        </w:rPr>
      </w:pPr>
      <w:r w:rsidRPr="00B7243C">
        <w:rPr>
          <w:b/>
          <w:sz w:val="24"/>
          <w:szCs w:val="24"/>
        </w:rPr>
        <w:t>Перечень</w:t>
      </w:r>
      <w:r w:rsidR="00CF24E2">
        <w:rPr>
          <w:b/>
          <w:sz w:val="24"/>
          <w:szCs w:val="24"/>
        </w:rPr>
        <w:t xml:space="preserve">, наименования и объемы работ и/или </w:t>
      </w:r>
      <w:r w:rsidRPr="00B7243C">
        <w:rPr>
          <w:b/>
          <w:sz w:val="24"/>
          <w:szCs w:val="24"/>
        </w:rPr>
        <w:t>услуг, являющихся Предметом закупки:</w:t>
      </w:r>
    </w:p>
    <w:p w:rsidR="00B905E7" w:rsidRDefault="002B58D9" w:rsidP="007215CE">
      <w:pPr>
        <w:pStyle w:val="a6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CE66F1" w:rsidRPr="00CE66F1">
        <w:rPr>
          <w:sz w:val="24"/>
          <w:szCs w:val="24"/>
        </w:rPr>
        <w:t>ыполнение</w:t>
      </w:r>
      <w:r w:rsidR="002919F6" w:rsidRPr="00CE66F1">
        <w:rPr>
          <w:sz w:val="24"/>
          <w:szCs w:val="24"/>
        </w:rPr>
        <w:t xml:space="preserve"> рабо</w:t>
      </w:r>
      <w:r w:rsidR="00384A3C" w:rsidRPr="00CE66F1">
        <w:rPr>
          <w:sz w:val="24"/>
          <w:szCs w:val="24"/>
        </w:rPr>
        <w:t xml:space="preserve">т и оказание услуг </w:t>
      </w:r>
      <w:r>
        <w:rPr>
          <w:sz w:val="24"/>
          <w:szCs w:val="24"/>
        </w:rPr>
        <w:t>по</w:t>
      </w:r>
      <w:r w:rsidR="00384A3C" w:rsidRPr="00CE66F1">
        <w:rPr>
          <w:sz w:val="24"/>
          <w:szCs w:val="24"/>
        </w:rPr>
        <w:t xml:space="preserve"> техническому обслуживанию</w:t>
      </w:r>
      <w:r w:rsidR="002919F6" w:rsidRPr="00CE66F1">
        <w:rPr>
          <w:sz w:val="24"/>
          <w:szCs w:val="24"/>
        </w:rPr>
        <w:t xml:space="preserve"> </w:t>
      </w:r>
      <w:r w:rsidR="00384A3C" w:rsidRPr="00CE66F1">
        <w:rPr>
          <w:sz w:val="24"/>
          <w:szCs w:val="24"/>
        </w:rPr>
        <w:t xml:space="preserve">комплекса </w:t>
      </w:r>
      <w:r w:rsidR="002919F6" w:rsidRPr="00CE66F1">
        <w:rPr>
          <w:sz w:val="24"/>
          <w:szCs w:val="24"/>
        </w:rPr>
        <w:t xml:space="preserve"> ИТСО на период строительства </w:t>
      </w:r>
      <w:r w:rsidR="00116B9F" w:rsidRPr="00CE66F1">
        <w:rPr>
          <w:sz w:val="24"/>
          <w:szCs w:val="24"/>
        </w:rPr>
        <w:t>ИЦ «Сколково»</w:t>
      </w:r>
      <w:r w:rsidR="00CE66F1" w:rsidRPr="00CE66F1">
        <w:rPr>
          <w:sz w:val="24"/>
          <w:szCs w:val="24"/>
        </w:rPr>
        <w:t>;</w:t>
      </w:r>
    </w:p>
    <w:p w:rsidR="002B58D9" w:rsidRPr="00CE66F1" w:rsidRDefault="002B58D9" w:rsidP="007215CE">
      <w:pPr>
        <w:pStyle w:val="a6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Pr="00CE66F1">
        <w:rPr>
          <w:sz w:val="24"/>
          <w:szCs w:val="24"/>
        </w:rPr>
        <w:t xml:space="preserve">ыполнение работ и оказание услуг </w:t>
      </w:r>
      <w:r>
        <w:rPr>
          <w:sz w:val="24"/>
          <w:szCs w:val="24"/>
        </w:rPr>
        <w:t>по</w:t>
      </w:r>
      <w:r w:rsidRPr="00CE66F1">
        <w:rPr>
          <w:sz w:val="24"/>
          <w:szCs w:val="24"/>
        </w:rPr>
        <w:t xml:space="preserve"> техническому обслуживанию</w:t>
      </w:r>
      <w:r>
        <w:rPr>
          <w:sz w:val="24"/>
          <w:szCs w:val="24"/>
        </w:rPr>
        <w:t xml:space="preserve"> дизель-генераторных установок (ДГУ)</w:t>
      </w:r>
      <w:r w:rsidRPr="002B58D9">
        <w:rPr>
          <w:sz w:val="24"/>
          <w:szCs w:val="24"/>
        </w:rPr>
        <w:t>;</w:t>
      </w:r>
    </w:p>
    <w:p w:rsidR="00CE66F1" w:rsidRPr="00CE66F1" w:rsidRDefault="002B58D9" w:rsidP="007215CE">
      <w:pPr>
        <w:pStyle w:val="a6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а</w:t>
      </w:r>
      <w:r w:rsidR="00CE66F1">
        <w:rPr>
          <w:sz w:val="24"/>
          <w:szCs w:val="24"/>
        </w:rPr>
        <w:t>варийно-восстановительные работы комплекса ИТСО по мере возникновения необходимости, по заявкам.</w:t>
      </w:r>
      <w:bookmarkStart w:id="1" w:name="_GoBack"/>
      <w:bookmarkEnd w:id="1"/>
    </w:p>
    <w:p w:rsidR="004F295F" w:rsidRPr="00B7243C" w:rsidRDefault="004F295F" w:rsidP="0054425A">
      <w:pPr>
        <w:tabs>
          <w:tab w:val="left" w:pos="993"/>
        </w:tabs>
        <w:ind w:firstLine="567"/>
        <w:jc w:val="both"/>
        <w:rPr>
          <w:sz w:val="24"/>
          <w:szCs w:val="24"/>
        </w:rPr>
      </w:pPr>
    </w:p>
    <w:p w:rsidR="004F295F" w:rsidRPr="00A07F6B" w:rsidRDefault="004F295F" w:rsidP="004A2385">
      <w:pPr>
        <w:pStyle w:val="a6"/>
        <w:numPr>
          <w:ilvl w:val="0"/>
          <w:numId w:val="1"/>
        </w:numPr>
        <w:tabs>
          <w:tab w:val="left" w:pos="0"/>
          <w:tab w:val="left" w:pos="993"/>
        </w:tabs>
        <w:ind w:left="0" w:firstLine="567"/>
        <w:jc w:val="both"/>
        <w:rPr>
          <w:b/>
          <w:sz w:val="24"/>
          <w:szCs w:val="24"/>
          <w:lang w:val="en-US"/>
        </w:rPr>
      </w:pPr>
      <w:r w:rsidRPr="00A07F6B">
        <w:rPr>
          <w:b/>
          <w:sz w:val="24"/>
          <w:szCs w:val="24"/>
        </w:rPr>
        <w:t>Состав объектов:</w:t>
      </w:r>
    </w:p>
    <w:p w:rsidR="008167D3" w:rsidRDefault="008167D3" w:rsidP="004A2385">
      <w:pPr>
        <w:pStyle w:val="a6"/>
        <w:tabs>
          <w:tab w:val="left" w:pos="993"/>
        </w:tabs>
        <w:spacing w:after="200" w:line="276" w:lineRule="auto"/>
        <w:ind w:left="0" w:firstLine="567"/>
        <w:jc w:val="both"/>
        <w:rPr>
          <w:sz w:val="24"/>
          <w:szCs w:val="24"/>
        </w:rPr>
      </w:pPr>
    </w:p>
    <w:p w:rsidR="002D38E9" w:rsidRDefault="002919F6" w:rsidP="004A2385">
      <w:pPr>
        <w:pStyle w:val="a6"/>
        <w:tabs>
          <w:tab w:val="left" w:pos="993"/>
        </w:tabs>
        <w:spacing w:after="200" w:line="276" w:lineRule="auto"/>
        <w:ind w:left="0" w:firstLine="567"/>
        <w:jc w:val="both"/>
        <w:rPr>
          <w:sz w:val="24"/>
          <w:szCs w:val="24"/>
        </w:rPr>
      </w:pPr>
      <w:r w:rsidRPr="002919F6">
        <w:rPr>
          <w:sz w:val="24"/>
          <w:szCs w:val="24"/>
        </w:rPr>
        <w:t>Замкнутое периметральное ограждение районов D1, D2, D3, в границах существующего землеотвода Инновационного центра (ИЦ) «Сколково» с инженерно-техническими средствами охраны (ИТСО), периметрального охранного освещения. Четыре основных контрольно-пропускных пункта (КПП) оформленных в брендово</w:t>
      </w:r>
      <w:r w:rsidR="0055698B">
        <w:rPr>
          <w:sz w:val="24"/>
          <w:szCs w:val="24"/>
        </w:rPr>
        <w:t>м стиле «Сколково» (Тип 1). Пять</w:t>
      </w:r>
      <w:r w:rsidRPr="002919F6">
        <w:rPr>
          <w:sz w:val="24"/>
          <w:szCs w:val="24"/>
        </w:rPr>
        <w:t xml:space="preserve"> вспомогательных (поле</w:t>
      </w:r>
      <w:r w:rsidR="0055698B">
        <w:rPr>
          <w:sz w:val="24"/>
          <w:szCs w:val="24"/>
        </w:rPr>
        <w:t xml:space="preserve">вых) КПП </w:t>
      </w:r>
      <w:r w:rsidRPr="002919F6">
        <w:rPr>
          <w:sz w:val="24"/>
          <w:szCs w:val="24"/>
        </w:rPr>
        <w:t xml:space="preserve"> (Тип 2)</w:t>
      </w:r>
      <w:r w:rsidR="0055698B">
        <w:rPr>
          <w:sz w:val="24"/>
          <w:szCs w:val="24"/>
        </w:rPr>
        <w:t>, Караульный городок, Бюро пропусков</w:t>
      </w:r>
      <w:r w:rsidRPr="002919F6">
        <w:rPr>
          <w:sz w:val="24"/>
          <w:szCs w:val="24"/>
        </w:rPr>
        <w:t>. Прот</w:t>
      </w:r>
      <w:r w:rsidR="0055698B">
        <w:rPr>
          <w:sz w:val="24"/>
          <w:szCs w:val="24"/>
        </w:rPr>
        <w:t xml:space="preserve">ивопожарные проезды (ворота) – </w:t>
      </w:r>
      <w:r w:rsidR="0055698B" w:rsidRPr="0055698B">
        <w:rPr>
          <w:sz w:val="24"/>
          <w:szCs w:val="24"/>
        </w:rPr>
        <w:t>7</w:t>
      </w:r>
      <w:r w:rsidR="0055698B">
        <w:rPr>
          <w:sz w:val="24"/>
          <w:szCs w:val="24"/>
        </w:rPr>
        <w:t xml:space="preserve"> шт. Дизель генераторы – </w:t>
      </w:r>
      <w:r w:rsidR="0055698B">
        <w:rPr>
          <w:sz w:val="24"/>
          <w:szCs w:val="24"/>
          <w:lang w:val="en-US"/>
        </w:rPr>
        <w:t>10</w:t>
      </w:r>
      <w:r w:rsidRPr="002919F6">
        <w:rPr>
          <w:sz w:val="24"/>
          <w:szCs w:val="24"/>
        </w:rPr>
        <w:t xml:space="preserve"> шт</w:t>
      </w:r>
      <w:r w:rsidR="00462523" w:rsidRPr="004A2385">
        <w:rPr>
          <w:sz w:val="24"/>
          <w:szCs w:val="24"/>
        </w:rPr>
        <w:t>.</w:t>
      </w:r>
      <w:r w:rsidR="004A2385" w:rsidRPr="004A2385">
        <w:rPr>
          <w:sz w:val="24"/>
          <w:szCs w:val="24"/>
        </w:rPr>
        <w:t xml:space="preserve"> Детализированный с</w:t>
      </w:r>
      <w:r w:rsidR="00C71B29">
        <w:rPr>
          <w:sz w:val="24"/>
          <w:szCs w:val="24"/>
        </w:rPr>
        <w:t xml:space="preserve">остав объекта прилагается. </w:t>
      </w:r>
    </w:p>
    <w:p w:rsidR="007215CE" w:rsidRPr="0055698B" w:rsidRDefault="007215CE" w:rsidP="004A2385">
      <w:pPr>
        <w:pStyle w:val="a6"/>
        <w:tabs>
          <w:tab w:val="left" w:pos="993"/>
        </w:tabs>
        <w:spacing w:after="200" w:line="276" w:lineRule="auto"/>
        <w:ind w:left="0" w:firstLine="567"/>
        <w:jc w:val="both"/>
        <w:rPr>
          <w:sz w:val="24"/>
          <w:szCs w:val="24"/>
        </w:rPr>
      </w:pPr>
    </w:p>
    <w:p w:rsidR="00E921A6" w:rsidRPr="00B7243C" w:rsidRDefault="00E921A6" w:rsidP="0054425A">
      <w:pPr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b/>
          <w:sz w:val="24"/>
          <w:szCs w:val="24"/>
        </w:rPr>
      </w:pPr>
      <w:r w:rsidRPr="00B7243C">
        <w:rPr>
          <w:b/>
          <w:sz w:val="24"/>
          <w:szCs w:val="24"/>
        </w:rPr>
        <w:t>Мотивированное обоснование состава лота</w:t>
      </w:r>
      <w:r w:rsidR="00B905E7" w:rsidRPr="00B7243C">
        <w:rPr>
          <w:sz w:val="24"/>
          <w:szCs w:val="24"/>
        </w:rPr>
        <w:t>.</w:t>
      </w:r>
    </w:p>
    <w:p w:rsidR="008167D3" w:rsidRPr="008167D3" w:rsidRDefault="008167D3" w:rsidP="008167D3">
      <w:pPr>
        <w:tabs>
          <w:tab w:val="left" w:pos="993"/>
        </w:tabs>
        <w:ind w:firstLine="567"/>
        <w:jc w:val="both"/>
        <w:rPr>
          <w:sz w:val="24"/>
          <w:szCs w:val="24"/>
        </w:rPr>
      </w:pPr>
      <w:r w:rsidRPr="008167D3">
        <w:rPr>
          <w:sz w:val="24"/>
          <w:szCs w:val="24"/>
        </w:rPr>
        <w:t>Заключение договора</w:t>
      </w:r>
      <w:r w:rsidR="005F6009">
        <w:rPr>
          <w:sz w:val="24"/>
          <w:szCs w:val="24"/>
        </w:rPr>
        <w:t xml:space="preserve"> на</w:t>
      </w:r>
      <w:r w:rsidR="002B58D9">
        <w:rPr>
          <w:sz w:val="24"/>
          <w:szCs w:val="24"/>
        </w:rPr>
        <w:t xml:space="preserve"> оказание услуг по</w:t>
      </w:r>
      <w:r w:rsidR="005F6009">
        <w:rPr>
          <w:sz w:val="24"/>
          <w:szCs w:val="24"/>
        </w:rPr>
        <w:t xml:space="preserve"> техническому обслуживанию </w:t>
      </w:r>
      <w:r w:rsidRPr="008167D3">
        <w:rPr>
          <w:sz w:val="24"/>
          <w:szCs w:val="24"/>
        </w:rPr>
        <w:t xml:space="preserve"> и ремонту </w:t>
      </w:r>
      <w:r w:rsidR="00C71B29">
        <w:rPr>
          <w:sz w:val="24"/>
          <w:szCs w:val="24"/>
        </w:rPr>
        <w:t>комплекса ИТСО и периметрального  ограждения</w:t>
      </w:r>
      <w:r w:rsidRPr="008167D3">
        <w:rPr>
          <w:sz w:val="24"/>
          <w:szCs w:val="24"/>
        </w:rPr>
        <w:t xml:space="preserve"> на период строительства ИЦ «Сколково» обусловлено необходимостью поддержания в работоспособном состоянии смонтированного комплекса, представляющего собой сложную техническую структуру, которая обеспечивает решение следующих задач:</w:t>
      </w:r>
    </w:p>
    <w:p w:rsidR="00210FAD" w:rsidRPr="00210FAD" w:rsidRDefault="00210FAD" w:rsidP="00747B96">
      <w:pPr>
        <w:spacing w:line="276" w:lineRule="auto"/>
        <w:ind w:firstLine="567"/>
        <w:rPr>
          <w:rFonts w:eastAsiaTheme="minorHAnsi"/>
          <w:sz w:val="24"/>
          <w:szCs w:val="24"/>
          <w:lang w:eastAsia="en-US"/>
        </w:rPr>
      </w:pPr>
      <w:r w:rsidRPr="00210FAD">
        <w:rPr>
          <w:rFonts w:eastAsiaTheme="minorHAnsi"/>
          <w:sz w:val="24"/>
          <w:szCs w:val="24"/>
          <w:lang w:eastAsia="en-US"/>
        </w:rPr>
        <w:t>- своевременное обнаружение и автоматическое оповещение подразделений охраны о несанкционированном проникновении (попытки проникновения) на охраняемую территорию Объекта через его периметр;</w:t>
      </w:r>
    </w:p>
    <w:p w:rsidR="00210FAD" w:rsidRPr="00210FAD" w:rsidRDefault="00210FAD" w:rsidP="00747B96">
      <w:pPr>
        <w:spacing w:line="276" w:lineRule="auto"/>
        <w:ind w:firstLine="567"/>
        <w:rPr>
          <w:rFonts w:eastAsiaTheme="minorHAnsi"/>
          <w:sz w:val="24"/>
          <w:szCs w:val="24"/>
          <w:lang w:eastAsia="en-US"/>
        </w:rPr>
      </w:pPr>
      <w:r w:rsidRPr="00210FAD">
        <w:rPr>
          <w:rFonts w:eastAsiaTheme="minorHAnsi"/>
          <w:sz w:val="24"/>
          <w:szCs w:val="24"/>
          <w:lang w:eastAsia="en-US"/>
        </w:rPr>
        <w:t>- телевизионный контроль обстановки на периметре Объекта и подъездных площадках контрольно-пропускных пунктах (далее КПП), проходов людей и проездов транспортных средств на территорию (с территории) Объекта;</w:t>
      </w:r>
    </w:p>
    <w:p w:rsidR="00210FAD" w:rsidRPr="00210FAD" w:rsidRDefault="00210FAD" w:rsidP="00747B96">
      <w:pPr>
        <w:spacing w:line="276" w:lineRule="auto"/>
        <w:ind w:firstLine="567"/>
        <w:rPr>
          <w:rFonts w:eastAsiaTheme="minorHAnsi"/>
          <w:sz w:val="24"/>
          <w:szCs w:val="24"/>
          <w:lang w:eastAsia="en-US"/>
        </w:rPr>
      </w:pPr>
      <w:r w:rsidRPr="00210FAD">
        <w:rPr>
          <w:rFonts w:eastAsiaTheme="minorHAnsi"/>
          <w:sz w:val="24"/>
          <w:szCs w:val="24"/>
          <w:lang w:eastAsia="en-US"/>
        </w:rPr>
        <w:t>- контроль, управление и автоматизацию установленного режима доступа лиц на охраняемую территорию Объекта;</w:t>
      </w:r>
    </w:p>
    <w:p w:rsidR="00210FAD" w:rsidRPr="00F919FD" w:rsidRDefault="00210FAD" w:rsidP="00747B96">
      <w:pPr>
        <w:spacing w:line="276" w:lineRule="auto"/>
        <w:ind w:firstLine="567"/>
        <w:rPr>
          <w:rFonts w:eastAsiaTheme="minorHAnsi"/>
          <w:sz w:val="24"/>
          <w:szCs w:val="24"/>
          <w:lang w:eastAsia="en-US"/>
        </w:rPr>
      </w:pPr>
      <w:r w:rsidRPr="00210FAD">
        <w:rPr>
          <w:rFonts w:eastAsiaTheme="minorHAnsi"/>
          <w:sz w:val="24"/>
          <w:szCs w:val="24"/>
          <w:lang w:eastAsia="en-US"/>
        </w:rPr>
        <w:t>- контроль и управление установленного режима въезда (выезда) транспортных средств на территорию (с территории) Объекта;</w:t>
      </w:r>
    </w:p>
    <w:p w:rsidR="00F919FD" w:rsidRPr="00F919FD" w:rsidRDefault="00210FAD" w:rsidP="00747B96">
      <w:pPr>
        <w:spacing w:line="276" w:lineRule="auto"/>
        <w:ind w:firstLine="567"/>
        <w:rPr>
          <w:rFonts w:eastAsiaTheme="minorHAnsi"/>
          <w:sz w:val="24"/>
          <w:szCs w:val="24"/>
          <w:lang w:eastAsia="en-US"/>
        </w:rPr>
      </w:pPr>
      <w:r w:rsidRPr="00210FAD">
        <w:rPr>
          <w:rFonts w:eastAsiaTheme="minorHAnsi"/>
          <w:sz w:val="24"/>
          <w:szCs w:val="24"/>
          <w:lang w:eastAsia="en-US"/>
        </w:rPr>
        <w:t>- возможность оперативной передачи сообщений  охране Объекта (с помощью средств тревожной сигнализации о противоправных действиях в отношении персонала и посетителей (разбойные нападения, хулиганские действия, угрозы и т.д.);</w:t>
      </w:r>
    </w:p>
    <w:p w:rsidR="00210FAD" w:rsidRPr="00210FAD" w:rsidRDefault="00210FAD" w:rsidP="00747B96">
      <w:pPr>
        <w:spacing w:line="276" w:lineRule="auto"/>
        <w:ind w:firstLine="567"/>
        <w:rPr>
          <w:rFonts w:eastAsiaTheme="minorHAnsi"/>
          <w:sz w:val="24"/>
          <w:szCs w:val="24"/>
          <w:lang w:eastAsia="en-US"/>
        </w:rPr>
      </w:pPr>
      <w:r w:rsidRPr="00210FAD">
        <w:rPr>
          <w:rFonts w:eastAsiaTheme="minorHAnsi"/>
          <w:sz w:val="24"/>
          <w:szCs w:val="24"/>
          <w:lang w:eastAsia="en-US"/>
        </w:rPr>
        <w:t>- регистрацию (документирование) и хранение информации о происходящих событиях и действиях работников охраны для использования ее при расследовании и анализе происшествий;</w:t>
      </w:r>
    </w:p>
    <w:p w:rsidR="00210FAD" w:rsidRPr="00210FAD" w:rsidRDefault="00210FAD" w:rsidP="00747B96">
      <w:pPr>
        <w:spacing w:line="276" w:lineRule="auto"/>
        <w:ind w:firstLine="567"/>
        <w:rPr>
          <w:rFonts w:eastAsiaTheme="minorHAnsi"/>
          <w:sz w:val="24"/>
          <w:szCs w:val="24"/>
          <w:lang w:eastAsia="en-US"/>
        </w:rPr>
      </w:pPr>
      <w:r w:rsidRPr="00210FAD">
        <w:rPr>
          <w:rFonts w:eastAsiaTheme="minorHAnsi"/>
          <w:sz w:val="24"/>
          <w:szCs w:val="24"/>
          <w:lang w:eastAsia="en-US"/>
        </w:rPr>
        <w:lastRenderedPageBreak/>
        <w:t>- защиту информации от несанкционированного доступа;</w:t>
      </w:r>
    </w:p>
    <w:p w:rsidR="00210FAD" w:rsidRPr="009B29C4" w:rsidRDefault="00210FAD" w:rsidP="00747B96">
      <w:pPr>
        <w:spacing w:line="276" w:lineRule="auto"/>
        <w:ind w:firstLine="567"/>
        <w:rPr>
          <w:rFonts w:eastAsiaTheme="minorHAnsi"/>
          <w:sz w:val="24"/>
          <w:szCs w:val="24"/>
          <w:lang w:eastAsia="en-US"/>
        </w:rPr>
      </w:pPr>
      <w:r w:rsidRPr="00210FAD">
        <w:rPr>
          <w:rFonts w:eastAsiaTheme="minorHAnsi"/>
          <w:sz w:val="24"/>
          <w:szCs w:val="24"/>
          <w:lang w:eastAsia="en-US"/>
        </w:rPr>
        <w:t>- контроль собственног</w:t>
      </w:r>
      <w:r w:rsidR="009B29C4">
        <w:rPr>
          <w:rFonts w:eastAsiaTheme="minorHAnsi"/>
          <w:sz w:val="24"/>
          <w:szCs w:val="24"/>
          <w:lang w:eastAsia="en-US"/>
        </w:rPr>
        <w:t>о состояния и работоспособности</w:t>
      </w:r>
      <w:r w:rsidR="009B29C4" w:rsidRPr="009B29C4">
        <w:rPr>
          <w:rFonts w:eastAsiaTheme="minorHAnsi"/>
          <w:sz w:val="24"/>
          <w:szCs w:val="24"/>
          <w:lang w:eastAsia="en-US"/>
        </w:rPr>
        <w:t>;</w:t>
      </w:r>
    </w:p>
    <w:p w:rsidR="009B29C4" w:rsidRPr="00696168" w:rsidRDefault="009B29C4" w:rsidP="00747B96">
      <w:pPr>
        <w:pStyle w:val="a6"/>
        <w:tabs>
          <w:tab w:val="left" w:pos="567"/>
        </w:tabs>
        <w:ind w:left="0" w:firstLine="567"/>
        <w:jc w:val="both"/>
        <w:rPr>
          <w:sz w:val="24"/>
          <w:szCs w:val="24"/>
        </w:rPr>
      </w:pPr>
      <w:r w:rsidRPr="00046ED2">
        <w:rPr>
          <w:sz w:val="24"/>
          <w:szCs w:val="24"/>
        </w:rPr>
        <w:t>- своевременное обеспечение заправки ДГУ дизельным топливом, соответствующим сезону (зима - лето) – по мере необходимости.</w:t>
      </w:r>
      <w:r w:rsidRPr="00696168">
        <w:rPr>
          <w:sz w:val="24"/>
          <w:szCs w:val="24"/>
        </w:rPr>
        <w:t xml:space="preserve"> </w:t>
      </w:r>
    </w:p>
    <w:p w:rsidR="009B29C4" w:rsidRPr="009B29C4" w:rsidRDefault="009B29C4" w:rsidP="00AF206D">
      <w:pPr>
        <w:spacing w:line="276" w:lineRule="auto"/>
        <w:ind w:left="284" w:hanging="142"/>
        <w:rPr>
          <w:rFonts w:eastAsiaTheme="minorHAnsi"/>
          <w:sz w:val="24"/>
          <w:szCs w:val="24"/>
          <w:lang w:eastAsia="en-US"/>
        </w:rPr>
      </w:pPr>
    </w:p>
    <w:p w:rsidR="00696168" w:rsidRDefault="00C71B29" w:rsidP="00696168">
      <w:pPr>
        <w:tabs>
          <w:tab w:val="left" w:pos="993"/>
        </w:tabs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рамках данного договора планируется </w:t>
      </w:r>
      <w:r w:rsidR="00B703C4">
        <w:rPr>
          <w:sz w:val="24"/>
          <w:szCs w:val="24"/>
        </w:rPr>
        <w:t xml:space="preserve">так же </w:t>
      </w:r>
      <w:r>
        <w:rPr>
          <w:sz w:val="24"/>
          <w:szCs w:val="24"/>
        </w:rPr>
        <w:t xml:space="preserve">оказание </w:t>
      </w:r>
      <w:r w:rsidRPr="00046ED2">
        <w:rPr>
          <w:sz w:val="24"/>
          <w:szCs w:val="24"/>
        </w:rPr>
        <w:t xml:space="preserve">услуг </w:t>
      </w:r>
      <w:r w:rsidR="0000753C" w:rsidRPr="00046ED2">
        <w:rPr>
          <w:sz w:val="24"/>
          <w:szCs w:val="24"/>
        </w:rPr>
        <w:t xml:space="preserve">и строительно-монтажных работ </w:t>
      </w:r>
      <w:r w:rsidRPr="00046ED2">
        <w:rPr>
          <w:sz w:val="24"/>
          <w:szCs w:val="24"/>
        </w:rPr>
        <w:t xml:space="preserve">по </w:t>
      </w:r>
      <w:r w:rsidR="00B703C4" w:rsidRPr="00046ED2">
        <w:rPr>
          <w:sz w:val="24"/>
          <w:szCs w:val="24"/>
        </w:rPr>
        <w:t>разовым заявкам</w:t>
      </w:r>
      <w:r w:rsidR="00184383" w:rsidRPr="00046ED2">
        <w:rPr>
          <w:sz w:val="24"/>
          <w:szCs w:val="24"/>
        </w:rPr>
        <w:t>:</w:t>
      </w:r>
    </w:p>
    <w:p w:rsidR="00696168" w:rsidRPr="00696168" w:rsidRDefault="00696168" w:rsidP="00696168">
      <w:pPr>
        <w:tabs>
          <w:tab w:val="left" w:pos="567"/>
        </w:tabs>
        <w:jc w:val="both"/>
        <w:rPr>
          <w:sz w:val="24"/>
          <w:szCs w:val="24"/>
        </w:rPr>
      </w:pPr>
      <w:r w:rsidRPr="00696168">
        <w:rPr>
          <w:sz w:val="24"/>
          <w:szCs w:val="24"/>
        </w:rPr>
        <w:t xml:space="preserve">-  </w:t>
      </w:r>
      <w:r>
        <w:rPr>
          <w:sz w:val="24"/>
          <w:szCs w:val="24"/>
        </w:rPr>
        <w:t xml:space="preserve">  </w:t>
      </w:r>
      <w:r w:rsidR="00B703C4">
        <w:rPr>
          <w:sz w:val="24"/>
          <w:szCs w:val="24"/>
        </w:rPr>
        <w:t xml:space="preserve">демонтаж-монтаж участков комплекса ИТСО </w:t>
      </w:r>
      <w:r w:rsidR="00E528AF">
        <w:rPr>
          <w:sz w:val="24"/>
          <w:szCs w:val="24"/>
        </w:rPr>
        <w:t xml:space="preserve">(волоконно-оптического и силового кабеля, ПТН, прожекторов, прецизионного сенсорного кабеля </w:t>
      </w:r>
      <w:r w:rsidR="00B703C4">
        <w:rPr>
          <w:sz w:val="24"/>
          <w:szCs w:val="24"/>
        </w:rPr>
        <w:t>в местах выхода зоны строительства за тер</w:t>
      </w:r>
      <w:r w:rsidR="00E528AF">
        <w:rPr>
          <w:sz w:val="24"/>
          <w:szCs w:val="24"/>
        </w:rPr>
        <w:t>риторию существующего периметра</w:t>
      </w:r>
      <w:r w:rsidR="00E528AF" w:rsidRPr="00E528AF">
        <w:rPr>
          <w:sz w:val="24"/>
          <w:szCs w:val="24"/>
        </w:rPr>
        <w:t>;</w:t>
      </w:r>
      <w:r w:rsidR="00B703C4">
        <w:rPr>
          <w:sz w:val="24"/>
          <w:szCs w:val="24"/>
        </w:rPr>
        <w:t xml:space="preserve"> </w:t>
      </w:r>
    </w:p>
    <w:p w:rsidR="00696168" w:rsidRPr="00696168" w:rsidRDefault="0091669C" w:rsidP="00696168">
      <w:pPr>
        <w:pStyle w:val="a6"/>
        <w:numPr>
          <w:ilvl w:val="0"/>
          <w:numId w:val="16"/>
        </w:numPr>
        <w:tabs>
          <w:tab w:val="left" w:pos="567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перенос КПП, оборудования СКУД, ЛВС, ПС, шлагбаумов </w:t>
      </w:r>
      <w:r w:rsidR="001967AC" w:rsidRPr="00696168">
        <w:rPr>
          <w:sz w:val="24"/>
          <w:szCs w:val="24"/>
        </w:rPr>
        <w:t xml:space="preserve">и ограждения, </w:t>
      </w:r>
      <w:r w:rsidR="00B703C4" w:rsidRPr="00696168">
        <w:rPr>
          <w:sz w:val="24"/>
          <w:szCs w:val="24"/>
        </w:rPr>
        <w:t xml:space="preserve">связанный с изменением </w:t>
      </w:r>
      <w:r w:rsidR="00184383" w:rsidRPr="00696168">
        <w:rPr>
          <w:sz w:val="24"/>
          <w:szCs w:val="24"/>
        </w:rPr>
        <w:t>периметра охраняемой территории</w:t>
      </w:r>
      <w:r w:rsidR="001967AC" w:rsidRPr="00696168">
        <w:rPr>
          <w:sz w:val="24"/>
          <w:szCs w:val="24"/>
        </w:rPr>
        <w:t xml:space="preserve"> и необходимостью выполнения предписаний регулирующих органов</w:t>
      </w:r>
      <w:r w:rsidR="00B703C4" w:rsidRPr="00696168">
        <w:rPr>
          <w:sz w:val="24"/>
          <w:szCs w:val="24"/>
        </w:rPr>
        <w:t>,</w:t>
      </w:r>
    </w:p>
    <w:p w:rsidR="00696168" w:rsidRPr="00696168" w:rsidRDefault="00C71B29" w:rsidP="00696168">
      <w:pPr>
        <w:pStyle w:val="a6"/>
        <w:numPr>
          <w:ilvl w:val="0"/>
          <w:numId w:val="16"/>
        </w:numPr>
        <w:tabs>
          <w:tab w:val="left" w:pos="567"/>
        </w:tabs>
        <w:ind w:left="0" w:firstLine="0"/>
        <w:jc w:val="both"/>
        <w:rPr>
          <w:sz w:val="24"/>
          <w:szCs w:val="24"/>
        </w:rPr>
      </w:pPr>
      <w:r w:rsidRPr="00696168">
        <w:rPr>
          <w:sz w:val="24"/>
          <w:szCs w:val="24"/>
        </w:rPr>
        <w:t>аварийно-восстановительный ремонт комплекса</w:t>
      </w:r>
      <w:r w:rsidR="00165FAF">
        <w:rPr>
          <w:sz w:val="24"/>
          <w:szCs w:val="24"/>
        </w:rPr>
        <w:t xml:space="preserve"> ИТСО</w:t>
      </w:r>
      <w:r w:rsidRPr="00696168">
        <w:rPr>
          <w:sz w:val="24"/>
          <w:szCs w:val="24"/>
        </w:rPr>
        <w:t xml:space="preserve"> и периметрального ограждения</w:t>
      </w:r>
      <w:r w:rsidR="009B29C4" w:rsidRPr="009B29C4">
        <w:rPr>
          <w:sz w:val="24"/>
          <w:szCs w:val="24"/>
        </w:rPr>
        <w:t>.</w:t>
      </w:r>
    </w:p>
    <w:p w:rsidR="00E921A6" w:rsidRDefault="00E921A6" w:rsidP="00AF206D">
      <w:pPr>
        <w:tabs>
          <w:tab w:val="left" w:pos="993"/>
        </w:tabs>
        <w:rPr>
          <w:sz w:val="24"/>
          <w:szCs w:val="24"/>
        </w:rPr>
      </w:pPr>
    </w:p>
    <w:p w:rsidR="007215CE" w:rsidRPr="00AF206D" w:rsidRDefault="007215CE" w:rsidP="00AF206D">
      <w:pPr>
        <w:tabs>
          <w:tab w:val="left" w:pos="993"/>
        </w:tabs>
        <w:rPr>
          <w:sz w:val="24"/>
          <w:szCs w:val="24"/>
        </w:rPr>
      </w:pPr>
    </w:p>
    <w:p w:rsidR="00E921A6" w:rsidRDefault="00E921A6" w:rsidP="0054425A">
      <w:pPr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b/>
          <w:sz w:val="24"/>
          <w:szCs w:val="24"/>
        </w:rPr>
      </w:pPr>
      <w:r w:rsidRPr="00CE6A0B">
        <w:rPr>
          <w:b/>
          <w:sz w:val="24"/>
          <w:szCs w:val="24"/>
        </w:rPr>
        <w:t>Требования к техническим и</w:t>
      </w:r>
      <w:r w:rsidR="006B34DB">
        <w:rPr>
          <w:b/>
          <w:sz w:val="24"/>
          <w:szCs w:val="24"/>
        </w:rPr>
        <w:t xml:space="preserve"> функциональным характеристикам </w:t>
      </w:r>
      <w:r w:rsidRPr="00CE6A0B">
        <w:rPr>
          <w:b/>
          <w:sz w:val="24"/>
          <w:szCs w:val="24"/>
        </w:rPr>
        <w:t>оказываемых услуг, требования к результатам работ, а также иные показатели, связанные с определением соответствия оказываемых услуг потребностям Заказчика</w:t>
      </w:r>
      <w:r w:rsidR="00CE6A0B">
        <w:rPr>
          <w:b/>
          <w:sz w:val="24"/>
          <w:szCs w:val="24"/>
        </w:rPr>
        <w:t>.</w:t>
      </w:r>
    </w:p>
    <w:p w:rsidR="00747B96" w:rsidRPr="00CE6A0B" w:rsidRDefault="00747B96" w:rsidP="00747B96">
      <w:pPr>
        <w:tabs>
          <w:tab w:val="left" w:pos="993"/>
        </w:tabs>
        <w:ind w:left="567"/>
        <w:jc w:val="both"/>
        <w:rPr>
          <w:b/>
          <w:sz w:val="24"/>
          <w:szCs w:val="24"/>
        </w:rPr>
      </w:pPr>
    </w:p>
    <w:p w:rsidR="00836996" w:rsidRPr="00B7243C" w:rsidRDefault="003B2ECD" w:rsidP="000B3332">
      <w:pPr>
        <w:pStyle w:val="a3"/>
        <w:tabs>
          <w:tab w:val="left" w:pos="993"/>
        </w:tabs>
        <w:ind w:firstLine="567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</w:pPr>
      <w:r w:rsidRPr="00B7243C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Требования</w:t>
      </w:r>
      <w:r w:rsidRPr="00B7243C">
        <w:rPr>
          <w:rFonts w:ascii="Times New Roman" w:hAnsi="Times New Roman" w:cs="Times New Roman"/>
          <w:sz w:val="24"/>
          <w:szCs w:val="24"/>
        </w:rPr>
        <w:t xml:space="preserve"> </w:t>
      </w:r>
      <w:r w:rsidRPr="00B7243C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к</w:t>
      </w:r>
      <w:r w:rsidR="00810E7C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Подрядчику по</w:t>
      </w:r>
      <w:r w:rsidR="00CD773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порядку</w:t>
      </w:r>
      <w:r w:rsidRPr="00B7243C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выполнения работ и</w:t>
      </w:r>
      <w:r w:rsidR="00CD773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оказания</w:t>
      </w:r>
      <w:r w:rsidR="00810E7C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услуг по Договору</w:t>
      </w:r>
      <w:r w:rsidRPr="00B7243C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:</w:t>
      </w:r>
    </w:p>
    <w:p w:rsidR="00CE6A0B" w:rsidRDefault="00810E7C" w:rsidP="000B3332">
      <w:pPr>
        <w:pStyle w:val="a3"/>
        <w:numPr>
          <w:ilvl w:val="1"/>
          <w:numId w:val="1"/>
        </w:numPr>
        <w:tabs>
          <w:tab w:val="left" w:pos="851"/>
        </w:tabs>
        <w:ind w:left="0" w:firstLine="567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>О</w:t>
      </w:r>
      <w:r w:rsidR="00836996" w:rsidRPr="00B7243C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>беспечивать объект материалами, изделиями и конструкциям</w:t>
      </w:r>
      <w:r w:rsidR="003B2ECD" w:rsidRPr="00B7243C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 xml:space="preserve"> необходимыми для</w:t>
      </w:r>
      <w:r w:rsidR="00394710" w:rsidRPr="00B7243C">
        <w:rPr>
          <w:rFonts w:ascii="Times New Roman" w:hAnsi="Times New Roman" w:cs="Times New Roman"/>
          <w:sz w:val="24"/>
          <w:szCs w:val="24"/>
        </w:rPr>
        <w:t xml:space="preserve"> </w:t>
      </w:r>
      <w:r w:rsidR="00394710" w:rsidRPr="00B7243C">
        <w:rPr>
          <w:rFonts w:ascii="Times New Roman" w:eastAsiaTheme="minorHAnsi" w:hAnsi="Times New Roman" w:cs="Times New Roman"/>
          <w:color w:val="000000"/>
          <w:sz w:val="24"/>
          <w:szCs w:val="24"/>
        </w:rPr>
        <w:t>выполнения работ и</w:t>
      </w:r>
      <w:r w:rsidR="003B2ECD" w:rsidRPr="00B7243C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 xml:space="preserve"> оказания услуг</w:t>
      </w:r>
      <w:r w:rsidR="00836996" w:rsidRPr="00B7243C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>, а также нести ответственность за их хранение в течение всего</w:t>
      </w:r>
      <w:r w:rsidR="003B2ECD" w:rsidRPr="00B7243C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 xml:space="preserve"> периода действия договора</w:t>
      </w:r>
      <w:r w:rsidR="00DC238D" w:rsidRPr="00B7243C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>.</w:t>
      </w:r>
    </w:p>
    <w:p w:rsidR="00CE6A0B" w:rsidRDefault="00836996" w:rsidP="000B3332">
      <w:pPr>
        <w:pStyle w:val="a3"/>
        <w:numPr>
          <w:ilvl w:val="1"/>
          <w:numId w:val="1"/>
        </w:numPr>
        <w:tabs>
          <w:tab w:val="left" w:pos="851"/>
        </w:tabs>
        <w:ind w:left="0" w:firstLine="567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</w:pPr>
      <w:r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 xml:space="preserve">До начала </w:t>
      </w:r>
      <w:r w:rsidR="00394710" w:rsidRPr="00CE6A0B">
        <w:rPr>
          <w:rFonts w:ascii="Times New Roman" w:eastAsiaTheme="minorHAnsi" w:hAnsi="Times New Roman" w:cs="Times New Roman"/>
          <w:color w:val="000000"/>
          <w:sz w:val="24"/>
          <w:szCs w:val="24"/>
        </w:rPr>
        <w:t>выполнения работ и оказания услуг</w:t>
      </w:r>
      <w:r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 xml:space="preserve"> согласовать (письменно) с Заказчиком</w:t>
      </w:r>
      <w:r w:rsidR="00120C60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 xml:space="preserve"> перечень, периодичность и объемы выполняемых работ по техническому обслуживанию</w:t>
      </w:r>
      <w:r w:rsidR="00126888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 xml:space="preserve"> комплекса ИТСО в соответствии с требованиями производителей оборудования и практикой, применяемой на аналогичных объектах</w:t>
      </w:r>
      <w:r w:rsidR="00CE6A0B"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>.</w:t>
      </w:r>
    </w:p>
    <w:p w:rsidR="00CE6A0B" w:rsidRDefault="00810E7C" w:rsidP="000B3332">
      <w:pPr>
        <w:pStyle w:val="a3"/>
        <w:numPr>
          <w:ilvl w:val="1"/>
          <w:numId w:val="1"/>
        </w:numPr>
        <w:tabs>
          <w:tab w:val="left" w:pos="851"/>
        </w:tabs>
        <w:ind w:left="0" w:firstLine="567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>В</w:t>
      </w:r>
      <w:r w:rsidR="000F0DB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 xml:space="preserve">ыполнять </w:t>
      </w:r>
      <w:r w:rsidR="00836996"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 xml:space="preserve"> рабо</w:t>
      </w:r>
      <w:r w:rsidR="002C3B10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>т</w:t>
      </w:r>
      <w:r w:rsidR="000F0DB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 xml:space="preserve">ы </w:t>
      </w:r>
      <w:r w:rsidR="002C3B10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 xml:space="preserve"> в</w:t>
      </w:r>
      <w:r w:rsidR="000F0DB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 xml:space="preserve"> объемах и в</w:t>
      </w:r>
      <w:r w:rsidR="002C3B10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 xml:space="preserve"> сроки, указанные в договоре</w:t>
      </w:r>
      <w:r w:rsidR="00836996"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 xml:space="preserve">. </w:t>
      </w:r>
      <w:r w:rsidR="00836996"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ab/>
      </w:r>
    </w:p>
    <w:p w:rsidR="00CE6A0B" w:rsidRDefault="00836996" w:rsidP="000B3332">
      <w:pPr>
        <w:pStyle w:val="a3"/>
        <w:numPr>
          <w:ilvl w:val="1"/>
          <w:numId w:val="1"/>
        </w:numPr>
        <w:tabs>
          <w:tab w:val="left" w:pos="851"/>
        </w:tabs>
        <w:ind w:left="0" w:firstLine="567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</w:pPr>
      <w:r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После </w:t>
      </w:r>
      <w:r w:rsidR="00835E79"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выполнения</w:t>
      </w:r>
      <w:r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работ</w:t>
      </w:r>
      <w:r w:rsidR="00835E79"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за отчетный период</w:t>
      </w:r>
      <w:r w:rsidR="000F0DB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предоставить</w:t>
      </w:r>
      <w:r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Заказчику </w:t>
      </w:r>
      <w:r w:rsidR="006655D1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«Акт</w:t>
      </w:r>
      <w:r w:rsidR="00CB4D34" w:rsidRPr="00CE6A0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сдачи-приёмки выполненных Работ» </w:t>
      </w:r>
      <w:r w:rsidR="00A144AD"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на бумажном носителе и скан-копию в электронном виде</w:t>
      </w:r>
      <w:r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.</w:t>
      </w:r>
    </w:p>
    <w:p w:rsidR="00CE6A0B" w:rsidRDefault="00810E7C" w:rsidP="000B3332">
      <w:pPr>
        <w:pStyle w:val="a3"/>
        <w:numPr>
          <w:ilvl w:val="1"/>
          <w:numId w:val="1"/>
        </w:numPr>
        <w:tabs>
          <w:tab w:val="left" w:pos="851"/>
        </w:tabs>
        <w:ind w:left="0" w:firstLine="567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>Н</w:t>
      </w:r>
      <w:r w:rsidR="00836996"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  <w:t>ести ответственность за соблюдение требований техники безопасности, пожарной безопасности, санитарно-гигиенического режима и охраны окружающей среды при выполнении работ в течение всего периода действия договора.</w:t>
      </w:r>
    </w:p>
    <w:p w:rsidR="00CE6A0B" w:rsidRDefault="00810E7C" w:rsidP="000B3332">
      <w:pPr>
        <w:pStyle w:val="a3"/>
        <w:numPr>
          <w:ilvl w:val="1"/>
          <w:numId w:val="1"/>
        </w:numPr>
        <w:tabs>
          <w:tab w:val="left" w:pos="851"/>
        </w:tabs>
        <w:ind w:left="0" w:firstLine="567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О</w:t>
      </w:r>
      <w:r w:rsidR="00DC238D"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беспечить</w:t>
      </w:r>
      <w:r w:rsidR="00CB4D34"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своих или привлеченных</w:t>
      </w:r>
      <w:r w:rsidR="00DC238D"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специал</w:t>
      </w:r>
      <w:r w:rsidR="00BA78C3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истов, оказывающих Услуги </w:t>
      </w:r>
      <w:r w:rsidR="00DC238D"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средствами связи, транспорт</w:t>
      </w:r>
      <w:r w:rsidR="00CB4D34"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ом</w:t>
      </w:r>
      <w:r w:rsidR="00DC238D"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и т.д.</w:t>
      </w:r>
    </w:p>
    <w:p w:rsidR="000E51B1" w:rsidRDefault="00810E7C" w:rsidP="000B3332">
      <w:pPr>
        <w:pStyle w:val="a3"/>
        <w:numPr>
          <w:ilvl w:val="1"/>
          <w:numId w:val="1"/>
        </w:numPr>
        <w:tabs>
          <w:tab w:val="left" w:pos="851"/>
        </w:tabs>
        <w:ind w:left="0" w:firstLine="567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П</w:t>
      </w:r>
      <w:r w:rsidR="009D7C16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редоставить </w:t>
      </w:r>
      <w:r w:rsidR="002C3B10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до начала оказания Услуг </w:t>
      </w:r>
      <w:r w:rsidR="009D7C16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и </w:t>
      </w:r>
      <w:r w:rsidR="002C3B10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регулярно </w:t>
      </w:r>
      <w:r w:rsidR="00DC238D"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вести журнал учета </w:t>
      </w:r>
      <w:r w:rsidR="00BA78C3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оказанных Услуг</w:t>
      </w:r>
      <w:r w:rsidR="00DC238D" w:rsidRPr="00CE6A0B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.</w:t>
      </w:r>
    </w:p>
    <w:p w:rsidR="00DC238D" w:rsidRDefault="00810E7C" w:rsidP="000B3332">
      <w:pPr>
        <w:pStyle w:val="a3"/>
        <w:numPr>
          <w:ilvl w:val="1"/>
          <w:numId w:val="1"/>
        </w:numPr>
        <w:tabs>
          <w:tab w:val="left" w:pos="851"/>
        </w:tabs>
        <w:ind w:left="0" w:firstLine="567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В</w:t>
      </w:r>
      <w:r w:rsidR="00DC238D" w:rsidRPr="000E51B1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рамка</w:t>
      </w:r>
      <w:r w:rsidR="00A03E72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х оказания Услуг</w:t>
      </w:r>
      <w:r w:rsidR="00DC238D" w:rsidRPr="000E51B1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обеспечить содержание в рабоч</w:t>
      </w:r>
      <w:r w:rsidR="002C3B10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ем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состоянии комплекс ИТСО</w:t>
      </w:r>
      <w:r w:rsidR="00DC238D" w:rsidRPr="000E51B1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</w:t>
      </w:r>
      <w:r w:rsidR="009D7C16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в режиме 24х365, </w:t>
      </w:r>
      <w:r w:rsidR="00DC238D" w:rsidRPr="000E51B1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а также выполнение ремонтных работ, направл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енных на восстановление работоспособности комплекса</w:t>
      </w:r>
      <w:r w:rsidR="00DC238D" w:rsidRPr="000E51B1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и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его составляющих  в случае повреждения ИТСО</w:t>
      </w:r>
      <w:r w:rsidR="00DC238D" w:rsidRPr="000E51B1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Заказчиком, Подрядчиком или третьими лицами</w:t>
      </w:r>
      <w:r w:rsidR="00A423B5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в срок не позднее 48 часов</w:t>
      </w:r>
      <w:r w:rsidR="00413B55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с момента получения заявки</w:t>
      </w:r>
      <w:r w:rsidR="00DC238D" w:rsidRPr="000E51B1"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  <w:lang w:eastAsia="en-US"/>
        </w:rPr>
        <w:t>.</w:t>
      </w:r>
    </w:p>
    <w:p w:rsidR="00E921A6" w:rsidRDefault="00E921A6" w:rsidP="0054425A">
      <w:pPr>
        <w:tabs>
          <w:tab w:val="left" w:pos="993"/>
        </w:tabs>
        <w:ind w:firstLine="567"/>
        <w:jc w:val="both"/>
        <w:rPr>
          <w:sz w:val="24"/>
          <w:szCs w:val="24"/>
        </w:rPr>
      </w:pPr>
    </w:p>
    <w:p w:rsidR="002B58D9" w:rsidRDefault="002B58D9" w:rsidP="0054425A">
      <w:pPr>
        <w:tabs>
          <w:tab w:val="left" w:pos="993"/>
        </w:tabs>
        <w:ind w:firstLine="567"/>
        <w:jc w:val="both"/>
        <w:rPr>
          <w:sz w:val="24"/>
          <w:szCs w:val="24"/>
        </w:rPr>
      </w:pPr>
    </w:p>
    <w:p w:rsidR="00747B96" w:rsidRDefault="00747B96" w:rsidP="0054425A">
      <w:pPr>
        <w:tabs>
          <w:tab w:val="left" w:pos="993"/>
        </w:tabs>
        <w:ind w:firstLine="567"/>
        <w:jc w:val="both"/>
        <w:rPr>
          <w:sz w:val="24"/>
          <w:szCs w:val="24"/>
        </w:rPr>
      </w:pPr>
    </w:p>
    <w:p w:rsidR="00747B96" w:rsidRDefault="00747B96" w:rsidP="0054425A">
      <w:pPr>
        <w:tabs>
          <w:tab w:val="left" w:pos="993"/>
        </w:tabs>
        <w:ind w:firstLine="567"/>
        <w:jc w:val="both"/>
        <w:rPr>
          <w:sz w:val="24"/>
          <w:szCs w:val="24"/>
        </w:rPr>
      </w:pPr>
    </w:p>
    <w:p w:rsidR="002B58D9" w:rsidRPr="00B7243C" w:rsidRDefault="002B58D9" w:rsidP="0054425A">
      <w:pPr>
        <w:tabs>
          <w:tab w:val="left" w:pos="993"/>
        </w:tabs>
        <w:ind w:firstLine="567"/>
        <w:jc w:val="both"/>
        <w:rPr>
          <w:sz w:val="24"/>
          <w:szCs w:val="24"/>
        </w:rPr>
      </w:pPr>
    </w:p>
    <w:p w:rsidR="00E921A6" w:rsidRDefault="00E921A6" w:rsidP="0054425A">
      <w:pPr>
        <w:pStyle w:val="a6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b/>
          <w:sz w:val="24"/>
          <w:szCs w:val="24"/>
        </w:rPr>
      </w:pPr>
      <w:r w:rsidRPr="00B7243C">
        <w:rPr>
          <w:b/>
          <w:sz w:val="24"/>
          <w:szCs w:val="24"/>
        </w:rPr>
        <w:lastRenderedPageBreak/>
        <w:t>Требования к сроку и/или объему предоста</w:t>
      </w:r>
      <w:r w:rsidR="00903D88">
        <w:rPr>
          <w:b/>
          <w:sz w:val="24"/>
          <w:szCs w:val="24"/>
        </w:rPr>
        <w:t xml:space="preserve">вления гарантий качества производства </w:t>
      </w:r>
      <w:r w:rsidRPr="00B7243C">
        <w:rPr>
          <w:b/>
          <w:sz w:val="24"/>
          <w:szCs w:val="24"/>
        </w:rPr>
        <w:t>работ</w:t>
      </w:r>
      <w:r w:rsidR="00903D88">
        <w:rPr>
          <w:b/>
          <w:sz w:val="24"/>
          <w:szCs w:val="24"/>
        </w:rPr>
        <w:t xml:space="preserve"> или оказания услуг</w:t>
      </w:r>
      <w:r w:rsidRPr="00802A1F">
        <w:rPr>
          <w:b/>
          <w:sz w:val="24"/>
          <w:szCs w:val="24"/>
        </w:rPr>
        <w:t>:</w:t>
      </w:r>
    </w:p>
    <w:p w:rsidR="00386C10" w:rsidRPr="00B7243C" w:rsidRDefault="00386C10" w:rsidP="00386C10">
      <w:pPr>
        <w:pStyle w:val="a6"/>
        <w:tabs>
          <w:tab w:val="left" w:pos="993"/>
        </w:tabs>
        <w:ind w:left="567"/>
        <w:jc w:val="both"/>
        <w:rPr>
          <w:b/>
          <w:sz w:val="24"/>
          <w:szCs w:val="24"/>
        </w:rPr>
      </w:pPr>
    </w:p>
    <w:p w:rsidR="001A4586" w:rsidRPr="00B7243C" w:rsidRDefault="00F4225F" w:rsidP="0054425A">
      <w:pPr>
        <w:pStyle w:val="a6"/>
        <w:tabs>
          <w:tab w:val="left" w:pos="993"/>
        </w:tabs>
        <w:ind w:left="0" w:firstLine="567"/>
        <w:jc w:val="both"/>
        <w:rPr>
          <w:snapToGrid w:val="0"/>
          <w:color w:val="000000"/>
          <w:sz w:val="24"/>
          <w:szCs w:val="24"/>
        </w:rPr>
      </w:pPr>
      <w:r w:rsidRPr="00B7243C">
        <w:rPr>
          <w:snapToGrid w:val="0"/>
          <w:color w:val="000000"/>
          <w:sz w:val="24"/>
          <w:szCs w:val="24"/>
        </w:rPr>
        <w:t xml:space="preserve">Гарантийный период на выполненные работы </w:t>
      </w:r>
      <w:r w:rsidR="000278E0">
        <w:rPr>
          <w:snapToGrid w:val="0"/>
          <w:color w:val="000000"/>
          <w:sz w:val="24"/>
          <w:szCs w:val="24"/>
        </w:rPr>
        <w:t xml:space="preserve">и материалы, применяемые при выполнении эксплуатационных и аварийно-восстановительных работ, </w:t>
      </w:r>
      <w:r w:rsidRPr="00B7243C">
        <w:rPr>
          <w:snapToGrid w:val="0"/>
          <w:color w:val="000000"/>
          <w:sz w:val="24"/>
          <w:szCs w:val="24"/>
        </w:rPr>
        <w:t xml:space="preserve">составляет </w:t>
      </w:r>
      <w:r w:rsidR="000278E0">
        <w:rPr>
          <w:snapToGrid w:val="0"/>
          <w:color w:val="000000"/>
          <w:sz w:val="24"/>
          <w:szCs w:val="24"/>
        </w:rPr>
        <w:t>12</w:t>
      </w:r>
      <w:r w:rsidR="00A144AD" w:rsidRPr="00B7243C">
        <w:rPr>
          <w:snapToGrid w:val="0"/>
          <w:color w:val="000000"/>
          <w:sz w:val="24"/>
          <w:szCs w:val="24"/>
        </w:rPr>
        <w:t xml:space="preserve"> </w:t>
      </w:r>
      <w:r w:rsidRPr="00B7243C">
        <w:rPr>
          <w:snapToGrid w:val="0"/>
          <w:color w:val="000000"/>
          <w:sz w:val="24"/>
          <w:szCs w:val="24"/>
        </w:rPr>
        <w:t>месяц</w:t>
      </w:r>
      <w:r w:rsidR="00087666" w:rsidRPr="00B7243C">
        <w:rPr>
          <w:snapToGrid w:val="0"/>
          <w:color w:val="000000"/>
          <w:sz w:val="24"/>
          <w:szCs w:val="24"/>
        </w:rPr>
        <w:t>а</w:t>
      </w:r>
      <w:r w:rsidRPr="00B7243C">
        <w:rPr>
          <w:snapToGrid w:val="0"/>
          <w:color w:val="000000"/>
          <w:sz w:val="24"/>
          <w:szCs w:val="24"/>
        </w:rPr>
        <w:t xml:space="preserve"> с</w:t>
      </w:r>
      <w:r w:rsidR="00802A1F">
        <w:rPr>
          <w:snapToGrid w:val="0"/>
          <w:color w:val="000000"/>
          <w:sz w:val="24"/>
          <w:szCs w:val="24"/>
        </w:rPr>
        <w:t>о</w:t>
      </w:r>
      <w:r w:rsidRPr="00B7243C">
        <w:rPr>
          <w:snapToGrid w:val="0"/>
          <w:color w:val="000000"/>
          <w:sz w:val="24"/>
          <w:szCs w:val="24"/>
        </w:rPr>
        <w:t xml:space="preserve"> </w:t>
      </w:r>
      <w:r w:rsidR="00802A1F">
        <w:rPr>
          <w:snapToGrid w:val="0"/>
          <w:color w:val="000000"/>
          <w:sz w:val="24"/>
          <w:szCs w:val="24"/>
        </w:rPr>
        <w:t>дня</w:t>
      </w:r>
      <w:r w:rsidRPr="00B7243C">
        <w:rPr>
          <w:snapToGrid w:val="0"/>
          <w:color w:val="000000"/>
          <w:sz w:val="24"/>
          <w:szCs w:val="24"/>
        </w:rPr>
        <w:t xml:space="preserve"> подписания </w:t>
      </w:r>
      <w:r w:rsidR="0090533F" w:rsidRPr="00B7243C">
        <w:rPr>
          <w:snapToGrid w:val="0"/>
          <w:color w:val="000000"/>
          <w:sz w:val="24"/>
          <w:szCs w:val="24"/>
        </w:rPr>
        <w:t>«</w:t>
      </w:r>
      <w:r w:rsidRPr="00B7243C">
        <w:rPr>
          <w:snapToGrid w:val="0"/>
          <w:color w:val="000000"/>
          <w:sz w:val="24"/>
          <w:szCs w:val="24"/>
        </w:rPr>
        <w:t xml:space="preserve">Акта </w:t>
      </w:r>
      <w:r w:rsidR="0090533F" w:rsidRPr="00B7243C">
        <w:rPr>
          <w:snapToGrid w:val="0"/>
          <w:color w:val="000000"/>
          <w:sz w:val="24"/>
          <w:szCs w:val="24"/>
        </w:rPr>
        <w:t>сдачи-</w:t>
      </w:r>
      <w:r w:rsidRPr="00B7243C">
        <w:rPr>
          <w:snapToGrid w:val="0"/>
          <w:color w:val="000000"/>
          <w:sz w:val="24"/>
          <w:szCs w:val="24"/>
        </w:rPr>
        <w:t xml:space="preserve">приёмки </w:t>
      </w:r>
      <w:r w:rsidR="0090533F" w:rsidRPr="00B7243C">
        <w:rPr>
          <w:snapToGrid w:val="0"/>
          <w:color w:val="000000"/>
          <w:sz w:val="24"/>
          <w:szCs w:val="24"/>
        </w:rPr>
        <w:t>выполненных Работ»</w:t>
      </w:r>
      <w:r w:rsidR="00185725">
        <w:rPr>
          <w:snapToGrid w:val="0"/>
          <w:color w:val="000000"/>
          <w:sz w:val="24"/>
          <w:szCs w:val="24"/>
        </w:rPr>
        <w:t>.</w:t>
      </w:r>
    </w:p>
    <w:p w:rsidR="00A144AD" w:rsidRPr="00B7243C" w:rsidRDefault="0089546E" w:rsidP="0054425A">
      <w:pPr>
        <w:pStyle w:val="a6"/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B7243C">
        <w:rPr>
          <w:snapToGrid w:val="0"/>
          <w:color w:val="000000"/>
          <w:sz w:val="24"/>
          <w:szCs w:val="24"/>
        </w:rPr>
        <w:t>В течение гарантийного периода П</w:t>
      </w:r>
      <w:r w:rsidR="00A144AD" w:rsidRPr="00B7243C">
        <w:rPr>
          <w:snapToGrid w:val="0"/>
          <w:color w:val="000000"/>
          <w:sz w:val="24"/>
          <w:szCs w:val="24"/>
        </w:rPr>
        <w:t>одрядчик (исполнитель) устраняет недостатки и дефекты за свой счёт.</w:t>
      </w:r>
    </w:p>
    <w:p w:rsidR="001A4586" w:rsidRDefault="001A4586" w:rsidP="0054425A">
      <w:pPr>
        <w:pStyle w:val="a6"/>
        <w:tabs>
          <w:tab w:val="left" w:pos="993"/>
        </w:tabs>
        <w:ind w:left="0" w:firstLine="567"/>
        <w:jc w:val="both"/>
        <w:rPr>
          <w:b/>
          <w:sz w:val="24"/>
          <w:szCs w:val="24"/>
        </w:rPr>
      </w:pPr>
    </w:p>
    <w:p w:rsidR="00386C10" w:rsidRPr="00B7243C" w:rsidRDefault="00386C10" w:rsidP="0054425A">
      <w:pPr>
        <w:pStyle w:val="a6"/>
        <w:tabs>
          <w:tab w:val="left" w:pos="993"/>
        </w:tabs>
        <w:ind w:left="0" w:firstLine="567"/>
        <w:jc w:val="both"/>
        <w:rPr>
          <w:b/>
          <w:sz w:val="24"/>
          <w:szCs w:val="24"/>
        </w:rPr>
      </w:pPr>
    </w:p>
    <w:p w:rsidR="00522A1E" w:rsidRPr="00522A1E" w:rsidRDefault="00522A1E" w:rsidP="00AF206D">
      <w:pPr>
        <w:pStyle w:val="a6"/>
        <w:tabs>
          <w:tab w:val="left" w:pos="0"/>
        </w:tabs>
        <w:ind w:left="0" w:firstLine="567"/>
        <w:jc w:val="both"/>
        <w:rPr>
          <w:sz w:val="24"/>
          <w:szCs w:val="24"/>
        </w:rPr>
      </w:pPr>
    </w:p>
    <w:p w:rsidR="003002DF" w:rsidRPr="000B3332" w:rsidRDefault="003002DF" w:rsidP="00AF206D">
      <w:pPr>
        <w:pStyle w:val="a6"/>
        <w:tabs>
          <w:tab w:val="left" w:pos="0"/>
        </w:tabs>
        <w:ind w:left="709"/>
        <w:jc w:val="both"/>
        <w:rPr>
          <w:sz w:val="24"/>
          <w:szCs w:val="24"/>
        </w:rPr>
      </w:pPr>
    </w:p>
    <w:sectPr w:rsidR="003002DF" w:rsidRPr="000B3332" w:rsidSect="00AA56BC">
      <w:footerReference w:type="default" r:id="rId9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282" w:rsidRDefault="00647282" w:rsidP="008E632C">
      <w:r>
        <w:separator/>
      </w:r>
    </w:p>
  </w:endnote>
  <w:endnote w:type="continuationSeparator" w:id="0">
    <w:p w:rsidR="00647282" w:rsidRDefault="00647282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1164BF" w:rsidRDefault="001164B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0947">
          <w:rPr>
            <w:noProof/>
          </w:rPr>
          <w:t>1</w:t>
        </w:r>
        <w:r>
          <w:fldChar w:fldCharType="end"/>
        </w:r>
      </w:p>
    </w:sdtContent>
  </w:sdt>
  <w:p w:rsidR="001164BF" w:rsidRDefault="001164B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282" w:rsidRDefault="00647282" w:rsidP="008E632C">
      <w:r>
        <w:separator/>
      </w:r>
    </w:p>
  </w:footnote>
  <w:footnote w:type="continuationSeparator" w:id="0">
    <w:p w:rsidR="00647282" w:rsidRDefault="00647282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86E1F"/>
    <w:multiLevelType w:val="multilevel"/>
    <w:tmpl w:val="BA2A91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784A96"/>
    <w:multiLevelType w:val="hybridMultilevel"/>
    <w:tmpl w:val="3124A890"/>
    <w:lvl w:ilvl="0" w:tplc="BE30F08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1BB35B1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1475DBF"/>
    <w:multiLevelType w:val="hybridMultilevel"/>
    <w:tmpl w:val="E9562C82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CA06D14E">
      <w:start w:val="1"/>
      <w:numFmt w:val="lowerRoman"/>
      <w:lvlText w:val="%3)"/>
      <w:lvlJc w:val="right"/>
      <w:pPr>
        <w:ind w:left="2880" w:hanging="180"/>
      </w:pPr>
      <w:rPr>
        <w:rFonts w:ascii="Calibri" w:eastAsia="Calibri" w:hAnsi="Calibri" w:cs="Calibri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300643D"/>
    <w:multiLevelType w:val="hybridMultilevel"/>
    <w:tmpl w:val="E198FE94"/>
    <w:lvl w:ilvl="0" w:tplc="D7205F92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877" w:hanging="360"/>
      </w:pPr>
    </w:lvl>
    <w:lvl w:ilvl="2" w:tplc="0419001B" w:tentative="1">
      <w:start w:val="1"/>
      <w:numFmt w:val="lowerRoman"/>
      <w:lvlText w:val="%3."/>
      <w:lvlJc w:val="right"/>
      <w:pPr>
        <w:ind w:left="3597" w:hanging="180"/>
      </w:pPr>
    </w:lvl>
    <w:lvl w:ilvl="3" w:tplc="0419000F" w:tentative="1">
      <w:start w:val="1"/>
      <w:numFmt w:val="decimal"/>
      <w:lvlText w:val="%4."/>
      <w:lvlJc w:val="left"/>
      <w:pPr>
        <w:ind w:left="4317" w:hanging="360"/>
      </w:pPr>
    </w:lvl>
    <w:lvl w:ilvl="4" w:tplc="04190019" w:tentative="1">
      <w:start w:val="1"/>
      <w:numFmt w:val="lowerLetter"/>
      <w:lvlText w:val="%5."/>
      <w:lvlJc w:val="left"/>
      <w:pPr>
        <w:ind w:left="5037" w:hanging="360"/>
      </w:pPr>
    </w:lvl>
    <w:lvl w:ilvl="5" w:tplc="0419001B" w:tentative="1">
      <w:start w:val="1"/>
      <w:numFmt w:val="lowerRoman"/>
      <w:lvlText w:val="%6."/>
      <w:lvlJc w:val="right"/>
      <w:pPr>
        <w:ind w:left="5757" w:hanging="180"/>
      </w:pPr>
    </w:lvl>
    <w:lvl w:ilvl="6" w:tplc="0419000F" w:tentative="1">
      <w:start w:val="1"/>
      <w:numFmt w:val="decimal"/>
      <w:lvlText w:val="%7."/>
      <w:lvlJc w:val="left"/>
      <w:pPr>
        <w:ind w:left="6477" w:hanging="360"/>
      </w:pPr>
    </w:lvl>
    <w:lvl w:ilvl="7" w:tplc="04190019" w:tentative="1">
      <w:start w:val="1"/>
      <w:numFmt w:val="lowerLetter"/>
      <w:lvlText w:val="%8."/>
      <w:lvlJc w:val="left"/>
      <w:pPr>
        <w:ind w:left="7197" w:hanging="360"/>
      </w:pPr>
    </w:lvl>
    <w:lvl w:ilvl="8" w:tplc="041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6">
    <w:nsid w:val="2335700B"/>
    <w:multiLevelType w:val="hybridMultilevel"/>
    <w:tmpl w:val="384C32D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7">
    <w:nsid w:val="26F54977"/>
    <w:multiLevelType w:val="hybridMultilevel"/>
    <w:tmpl w:val="4F469746"/>
    <w:lvl w:ilvl="0" w:tplc="03204912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93076C"/>
    <w:multiLevelType w:val="hybridMultilevel"/>
    <w:tmpl w:val="B1A6D9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8D6127"/>
    <w:multiLevelType w:val="multilevel"/>
    <w:tmpl w:val="C0A2A8F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11">
    <w:nsid w:val="335B627C"/>
    <w:multiLevelType w:val="hybridMultilevel"/>
    <w:tmpl w:val="F8187468"/>
    <w:lvl w:ilvl="0" w:tplc="A5B4951C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362D124C"/>
    <w:multiLevelType w:val="hybridMultilevel"/>
    <w:tmpl w:val="B602DE26"/>
    <w:lvl w:ilvl="0" w:tplc="A5B4951C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>
    <w:nsid w:val="3F8C30F2"/>
    <w:multiLevelType w:val="hybridMultilevel"/>
    <w:tmpl w:val="EF180C02"/>
    <w:lvl w:ilvl="0" w:tplc="23E8CD36">
      <w:start w:val="1"/>
      <w:numFmt w:val="decimal"/>
      <w:lvlText w:val="7.%1. "/>
      <w:lvlJc w:val="left"/>
      <w:pPr>
        <w:ind w:left="1287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5">
    <w:nsid w:val="4F721BFD"/>
    <w:multiLevelType w:val="multilevel"/>
    <w:tmpl w:val="96F815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6">
    <w:nsid w:val="51DA643A"/>
    <w:multiLevelType w:val="hybridMultilevel"/>
    <w:tmpl w:val="AB7672DE"/>
    <w:lvl w:ilvl="0" w:tplc="68E81F9A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41120D"/>
    <w:multiLevelType w:val="hybridMultilevel"/>
    <w:tmpl w:val="D60C4BC4"/>
    <w:lvl w:ilvl="0" w:tplc="872C14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62855DC0"/>
    <w:multiLevelType w:val="hybridMultilevel"/>
    <w:tmpl w:val="DB609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D5349E"/>
    <w:multiLevelType w:val="hybridMultilevel"/>
    <w:tmpl w:val="45BA7B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EC19D3"/>
    <w:multiLevelType w:val="hybridMultilevel"/>
    <w:tmpl w:val="90BC1E4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1">
    <w:nsid w:val="755501A7"/>
    <w:multiLevelType w:val="hybridMultilevel"/>
    <w:tmpl w:val="3D241502"/>
    <w:lvl w:ilvl="0" w:tplc="04190017">
      <w:start w:val="1"/>
      <w:numFmt w:val="lowerLetter"/>
      <w:lvlText w:val="%1)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0"/>
  </w:num>
  <w:num w:numId="2">
    <w:abstractNumId w:val="10"/>
  </w:num>
  <w:num w:numId="3">
    <w:abstractNumId w:val="21"/>
  </w:num>
  <w:num w:numId="4">
    <w:abstractNumId w:val="14"/>
  </w:num>
  <w:num w:numId="5">
    <w:abstractNumId w:val="4"/>
  </w:num>
  <w:num w:numId="6">
    <w:abstractNumId w:val="7"/>
  </w:num>
  <w:num w:numId="7">
    <w:abstractNumId w:val="5"/>
  </w:num>
  <w:num w:numId="8">
    <w:abstractNumId w:val="16"/>
  </w:num>
  <w:num w:numId="9">
    <w:abstractNumId w:val="2"/>
  </w:num>
  <w:num w:numId="10">
    <w:abstractNumId w:val="18"/>
  </w:num>
  <w:num w:numId="11">
    <w:abstractNumId w:val="20"/>
  </w:num>
  <w:num w:numId="12">
    <w:abstractNumId w:val="6"/>
  </w:num>
  <w:num w:numId="13">
    <w:abstractNumId w:val="13"/>
  </w:num>
  <w:num w:numId="14">
    <w:abstractNumId w:val="3"/>
  </w:num>
  <w:num w:numId="15">
    <w:abstractNumId w:val="17"/>
  </w:num>
  <w:num w:numId="16">
    <w:abstractNumId w:val="12"/>
  </w:num>
  <w:num w:numId="17">
    <w:abstractNumId w:val="11"/>
  </w:num>
  <w:num w:numId="18">
    <w:abstractNumId w:val="15"/>
  </w:num>
  <w:num w:numId="19">
    <w:abstractNumId w:val="0"/>
  </w:num>
  <w:num w:numId="20">
    <w:abstractNumId w:val="19"/>
  </w:num>
  <w:num w:numId="21">
    <w:abstractNumId w:val="8"/>
  </w:num>
  <w:num w:numId="22">
    <w:abstractNumId w:val="1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753C"/>
    <w:rsid w:val="000278E0"/>
    <w:rsid w:val="00030083"/>
    <w:rsid w:val="00035872"/>
    <w:rsid w:val="0004243B"/>
    <w:rsid w:val="00046ED2"/>
    <w:rsid w:val="00050921"/>
    <w:rsid w:val="000651EE"/>
    <w:rsid w:val="00071F8C"/>
    <w:rsid w:val="00072851"/>
    <w:rsid w:val="00087666"/>
    <w:rsid w:val="000B2C56"/>
    <w:rsid w:val="000B3332"/>
    <w:rsid w:val="000C49C7"/>
    <w:rsid w:val="000C5CE9"/>
    <w:rsid w:val="000D0689"/>
    <w:rsid w:val="000D3F94"/>
    <w:rsid w:val="000D73F9"/>
    <w:rsid w:val="000E51B1"/>
    <w:rsid w:val="000F0DBB"/>
    <w:rsid w:val="00105E6A"/>
    <w:rsid w:val="00111FCE"/>
    <w:rsid w:val="001164BF"/>
    <w:rsid w:val="00116B9F"/>
    <w:rsid w:val="00120C60"/>
    <w:rsid w:val="00122E5B"/>
    <w:rsid w:val="00122E63"/>
    <w:rsid w:val="00126888"/>
    <w:rsid w:val="00131351"/>
    <w:rsid w:val="00165FAF"/>
    <w:rsid w:val="00175913"/>
    <w:rsid w:val="001802B5"/>
    <w:rsid w:val="00184383"/>
    <w:rsid w:val="00185725"/>
    <w:rsid w:val="00186E90"/>
    <w:rsid w:val="00196451"/>
    <w:rsid w:val="001967AC"/>
    <w:rsid w:val="001A13E2"/>
    <w:rsid w:val="001A4586"/>
    <w:rsid w:val="001A74EB"/>
    <w:rsid w:val="001D09AC"/>
    <w:rsid w:val="001E3ACC"/>
    <w:rsid w:val="001E3EA1"/>
    <w:rsid w:val="001F4673"/>
    <w:rsid w:val="001F61D7"/>
    <w:rsid w:val="00204A3C"/>
    <w:rsid w:val="00206C3A"/>
    <w:rsid w:val="00210FAD"/>
    <w:rsid w:val="00220BFA"/>
    <w:rsid w:val="00221666"/>
    <w:rsid w:val="00225990"/>
    <w:rsid w:val="0028072E"/>
    <w:rsid w:val="002919F6"/>
    <w:rsid w:val="002B033E"/>
    <w:rsid w:val="002B58D9"/>
    <w:rsid w:val="002C3B10"/>
    <w:rsid w:val="002D38E9"/>
    <w:rsid w:val="002D4A87"/>
    <w:rsid w:val="002D7773"/>
    <w:rsid w:val="002F74B9"/>
    <w:rsid w:val="003002DF"/>
    <w:rsid w:val="003522A9"/>
    <w:rsid w:val="00373A1B"/>
    <w:rsid w:val="00384A3C"/>
    <w:rsid w:val="00385599"/>
    <w:rsid w:val="00385DA1"/>
    <w:rsid w:val="00386C10"/>
    <w:rsid w:val="00394710"/>
    <w:rsid w:val="003A0C38"/>
    <w:rsid w:val="003B2ECD"/>
    <w:rsid w:val="003B503E"/>
    <w:rsid w:val="003B70AD"/>
    <w:rsid w:val="003E7F22"/>
    <w:rsid w:val="003F6AA9"/>
    <w:rsid w:val="00413B55"/>
    <w:rsid w:val="00423F3A"/>
    <w:rsid w:val="00447F9B"/>
    <w:rsid w:val="004534FD"/>
    <w:rsid w:val="00462523"/>
    <w:rsid w:val="00463D8A"/>
    <w:rsid w:val="004A2385"/>
    <w:rsid w:val="004B39D2"/>
    <w:rsid w:val="004B53A2"/>
    <w:rsid w:val="004B7EF5"/>
    <w:rsid w:val="004C76A4"/>
    <w:rsid w:val="004D0B0F"/>
    <w:rsid w:val="004D438E"/>
    <w:rsid w:val="004F295F"/>
    <w:rsid w:val="004F7EC6"/>
    <w:rsid w:val="00522A1E"/>
    <w:rsid w:val="00526692"/>
    <w:rsid w:val="00543A97"/>
    <w:rsid w:val="0054425A"/>
    <w:rsid w:val="005560D7"/>
    <w:rsid w:val="0055698B"/>
    <w:rsid w:val="005733DF"/>
    <w:rsid w:val="0057581A"/>
    <w:rsid w:val="00580505"/>
    <w:rsid w:val="0059685E"/>
    <w:rsid w:val="005D5925"/>
    <w:rsid w:val="005D672F"/>
    <w:rsid w:val="005E4AA1"/>
    <w:rsid w:val="005F447C"/>
    <w:rsid w:val="005F475E"/>
    <w:rsid w:val="005F6009"/>
    <w:rsid w:val="005F6D11"/>
    <w:rsid w:val="00605683"/>
    <w:rsid w:val="00617471"/>
    <w:rsid w:val="0064246B"/>
    <w:rsid w:val="00647282"/>
    <w:rsid w:val="006655D1"/>
    <w:rsid w:val="00672451"/>
    <w:rsid w:val="00672D2A"/>
    <w:rsid w:val="00696168"/>
    <w:rsid w:val="006A01C5"/>
    <w:rsid w:val="006B19CA"/>
    <w:rsid w:val="006B34DB"/>
    <w:rsid w:val="006D5350"/>
    <w:rsid w:val="006F2F04"/>
    <w:rsid w:val="006F64F9"/>
    <w:rsid w:val="00714C61"/>
    <w:rsid w:val="007210C2"/>
    <w:rsid w:val="007215CE"/>
    <w:rsid w:val="007248A7"/>
    <w:rsid w:val="00741B86"/>
    <w:rsid w:val="00747B96"/>
    <w:rsid w:val="00747B9A"/>
    <w:rsid w:val="0075191E"/>
    <w:rsid w:val="0075739E"/>
    <w:rsid w:val="00781D6F"/>
    <w:rsid w:val="0078678F"/>
    <w:rsid w:val="00794EC7"/>
    <w:rsid w:val="007E694F"/>
    <w:rsid w:val="007F1E10"/>
    <w:rsid w:val="007F6C2A"/>
    <w:rsid w:val="00800F8D"/>
    <w:rsid w:val="00801993"/>
    <w:rsid w:val="00802A1F"/>
    <w:rsid w:val="00807D97"/>
    <w:rsid w:val="0081096F"/>
    <w:rsid w:val="00810E7C"/>
    <w:rsid w:val="008165AE"/>
    <w:rsid w:val="008167D3"/>
    <w:rsid w:val="00823B48"/>
    <w:rsid w:val="00825ED2"/>
    <w:rsid w:val="008311D1"/>
    <w:rsid w:val="00835E79"/>
    <w:rsid w:val="00836996"/>
    <w:rsid w:val="00852E53"/>
    <w:rsid w:val="00862C04"/>
    <w:rsid w:val="0088495D"/>
    <w:rsid w:val="00884D5C"/>
    <w:rsid w:val="0089546E"/>
    <w:rsid w:val="008B5D88"/>
    <w:rsid w:val="008C5BCF"/>
    <w:rsid w:val="008E3C5D"/>
    <w:rsid w:val="008E632C"/>
    <w:rsid w:val="00903D88"/>
    <w:rsid w:val="0090533F"/>
    <w:rsid w:val="0091669C"/>
    <w:rsid w:val="00921D89"/>
    <w:rsid w:val="00936292"/>
    <w:rsid w:val="00941D79"/>
    <w:rsid w:val="0094618E"/>
    <w:rsid w:val="00950B6C"/>
    <w:rsid w:val="00952A42"/>
    <w:rsid w:val="009559D6"/>
    <w:rsid w:val="0097451F"/>
    <w:rsid w:val="009842B7"/>
    <w:rsid w:val="0099489B"/>
    <w:rsid w:val="009A4EB0"/>
    <w:rsid w:val="009A6959"/>
    <w:rsid w:val="009B29C4"/>
    <w:rsid w:val="009C0947"/>
    <w:rsid w:val="009C7DA9"/>
    <w:rsid w:val="009D2C34"/>
    <w:rsid w:val="009D7C16"/>
    <w:rsid w:val="009E3961"/>
    <w:rsid w:val="00A02EEF"/>
    <w:rsid w:val="00A03E72"/>
    <w:rsid w:val="00A07F6B"/>
    <w:rsid w:val="00A144AD"/>
    <w:rsid w:val="00A2320E"/>
    <w:rsid w:val="00A2687C"/>
    <w:rsid w:val="00A423B5"/>
    <w:rsid w:val="00A4516E"/>
    <w:rsid w:val="00A507D2"/>
    <w:rsid w:val="00A9742D"/>
    <w:rsid w:val="00AA56BC"/>
    <w:rsid w:val="00AB6770"/>
    <w:rsid w:val="00AC0425"/>
    <w:rsid w:val="00AC3F6F"/>
    <w:rsid w:val="00AD4DF9"/>
    <w:rsid w:val="00AD7678"/>
    <w:rsid w:val="00AD7C9D"/>
    <w:rsid w:val="00AE636D"/>
    <w:rsid w:val="00AF206D"/>
    <w:rsid w:val="00B03E7B"/>
    <w:rsid w:val="00B05221"/>
    <w:rsid w:val="00B05B80"/>
    <w:rsid w:val="00B13CC3"/>
    <w:rsid w:val="00B20D58"/>
    <w:rsid w:val="00B20E75"/>
    <w:rsid w:val="00B33627"/>
    <w:rsid w:val="00B41CC1"/>
    <w:rsid w:val="00B50AD4"/>
    <w:rsid w:val="00B64C36"/>
    <w:rsid w:val="00B703C4"/>
    <w:rsid w:val="00B7243C"/>
    <w:rsid w:val="00B905E7"/>
    <w:rsid w:val="00B93C00"/>
    <w:rsid w:val="00BA78C3"/>
    <w:rsid w:val="00BB01A7"/>
    <w:rsid w:val="00BB2271"/>
    <w:rsid w:val="00BC4433"/>
    <w:rsid w:val="00BD5EA2"/>
    <w:rsid w:val="00BE2E52"/>
    <w:rsid w:val="00C13167"/>
    <w:rsid w:val="00C30061"/>
    <w:rsid w:val="00C477D1"/>
    <w:rsid w:val="00C5557A"/>
    <w:rsid w:val="00C557BC"/>
    <w:rsid w:val="00C71B29"/>
    <w:rsid w:val="00CB4D34"/>
    <w:rsid w:val="00CC1CD0"/>
    <w:rsid w:val="00CD2C3D"/>
    <w:rsid w:val="00CD7739"/>
    <w:rsid w:val="00CE19B1"/>
    <w:rsid w:val="00CE39AD"/>
    <w:rsid w:val="00CE66F1"/>
    <w:rsid w:val="00CE6A0B"/>
    <w:rsid w:val="00CF0FE3"/>
    <w:rsid w:val="00CF24E2"/>
    <w:rsid w:val="00CF3A94"/>
    <w:rsid w:val="00D1343C"/>
    <w:rsid w:val="00D16C44"/>
    <w:rsid w:val="00D26C44"/>
    <w:rsid w:val="00D34D31"/>
    <w:rsid w:val="00D52753"/>
    <w:rsid w:val="00D75F89"/>
    <w:rsid w:val="00DB2BDB"/>
    <w:rsid w:val="00DC238D"/>
    <w:rsid w:val="00DE2D46"/>
    <w:rsid w:val="00DF7FF4"/>
    <w:rsid w:val="00E17878"/>
    <w:rsid w:val="00E256D2"/>
    <w:rsid w:val="00E40E83"/>
    <w:rsid w:val="00E528AF"/>
    <w:rsid w:val="00E60453"/>
    <w:rsid w:val="00E921A6"/>
    <w:rsid w:val="00EB4B75"/>
    <w:rsid w:val="00EB7D14"/>
    <w:rsid w:val="00EC29BA"/>
    <w:rsid w:val="00EC2FFD"/>
    <w:rsid w:val="00ED24BF"/>
    <w:rsid w:val="00EE7771"/>
    <w:rsid w:val="00F051DF"/>
    <w:rsid w:val="00F152B1"/>
    <w:rsid w:val="00F3280F"/>
    <w:rsid w:val="00F33453"/>
    <w:rsid w:val="00F35570"/>
    <w:rsid w:val="00F4225F"/>
    <w:rsid w:val="00F474A2"/>
    <w:rsid w:val="00F47B68"/>
    <w:rsid w:val="00F62111"/>
    <w:rsid w:val="00F745C8"/>
    <w:rsid w:val="00F844AD"/>
    <w:rsid w:val="00F85325"/>
    <w:rsid w:val="00F919FD"/>
    <w:rsid w:val="00F923F1"/>
    <w:rsid w:val="00F95757"/>
    <w:rsid w:val="00FA38F0"/>
    <w:rsid w:val="00FB69BB"/>
    <w:rsid w:val="00FC1651"/>
    <w:rsid w:val="00FC198B"/>
    <w:rsid w:val="00F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99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uiPriority w:val="99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uiPriority w:val="99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uiPriority w:val="99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99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uiPriority w:val="99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uiPriority w:val="99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uiPriority w:val="99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CDB2A4-68DD-44B1-9C65-3FF00884D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807</Words>
  <Characters>4601</Characters>
  <Application>Microsoft Office Word</Application>
  <DocSecurity>4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Kalimullin Rinat</cp:lastModifiedBy>
  <cp:revision>2</cp:revision>
  <cp:lastPrinted>2014-08-05T13:05:00Z</cp:lastPrinted>
  <dcterms:created xsi:type="dcterms:W3CDTF">2014-08-14T17:59:00Z</dcterms:created>
  <dcterms:modified xsi:type="dcterms:W3CDTF">2014-08-14T17:59:00Z</dcterms:modified>
</cp:coreProperties>
</file>