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92E" w:rsidRDefault="00C1692E" w:rsidP="00C53FAB"/>
    <w:p w:rsidR="00C1692E" w:rsidRPr="00C1692E" w:rsidRDefault="00A30C91" w:rsidP="00A30C91">
      <w:pPr>
        <w:tabs>
          <w:tab w:val="left" w:pos="4157"/>
        </w:tabs>
      </w:pPr>
      <w:r>
        <w:tab/>
      </w:r>
    </w:p>
    <w:p w:rsidR="00C1692E" w:rsidRDefault="00C1692E" w:rsidP="00C1692E"/>
    <w:p w:rsidR="00F109E7" w:rsidRPr="00F109E7" w:rsidRDefault="00F109E7" w:rsidP="00F109E7">
      <w:pPr>
        <w:spacing w:before="120" w:after="12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color w:val="FF0000"/>
          <w:sz w:val="24"/>
          <w:szCs w:val="24"/>
        </w:rPr>
        <w:tab/>
      </w:r>
    </w:p>
    <w:p w:rsidR="00F109E7" w:rsidRDefault="00F109E7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9E7" w:rsidRPr="00F109E7" w:rsidRDefault="00F109E7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</w:rPr>
        <w:t xml:space="preserve">рассмотрения  и оценки Заявок, поступивших на участие </w:t>
      </w:r>
      <w:proofErr w:type="gramStart"/>
      <w:r w:rsidRPr="00F109E7">
        <w:rPr>
          <w:rFonts w:ascii="Times New Roman" w:eastAsia="Calibri" w:hAnsi="Times New Roman" w:cs="Times New Roman"/>
          <w:b/>
          <w:sz w:val="24"/>
          <w:szCs w:val="24"/>
        </w:rPr>
        <w:t>в</w:t>
      </w:r>
      <w:proofErr w:type="gramEnd"/>
      <w:r w:rsidRPr="00F109E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563FEC" w:rsidRPr="00563FEC" w:rsidRDefault="00E76C23" w:rsidP="00563FE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о</w:t>
      </w:r>
      <w:r w:rsidRPr="00E76C23">
        <w:rPr>
          <w:rFonts w:ascii="Times New Roman" w:eastAsia="Calibri" w:hAnsi="Times New Roman" w:cs="Times New Roman"/>
          <w:b/>
          <w:sz w:val="24"/>
          <w:szCs w:val="24"/>
        </w:rPr>
        <w:t>ткрыт</w:t>
      </w:r>
      <w:r>
        <w:rPr>
          <w:rFonts w:ascii="Times New Roman" w:eastAsia="Calibri" w:hAnsi="Times New Roman" w:cs="Times New Roman"/>
          <w:b/>
          <w:sz w:val="24"/>
          <w:szCs w:val="24"/>
        </w:rPr>
        <w:t>ом</w:t>
      </w:r>
      <w:r w:rsidRPr="00E76C23">
        <w:rPr>
          <w:rFonts w:ascii="Times New Roman" w:eastAsia="Calibri" w:hAnsi="Times New Roman" w:cs="Times New Roman"/>
          <w:b/>
          <w:sz w:val="24"/>
          <w:szCs w:val="24"/>
        </w:rPr>
        <w:t xml:space="preserve"> запрос</w:t>
      </w:r>
      <w:r>
        <w:rPr>
          <w:rFonts w:ascii="Times New Roman" w:eastAsia="Calibri" w:hAnsi="Times New Roman" w:cs="Times New Roman"/>
          <w:b/>
          <w:sz w:val="24"/>
          <w:szCs w:val="24"/>
        </w:rPr>
        <w:t>е</w:t>
      </w:r>
      <w:r w:rsidRPr="00E76C23">
        <w:rPr>
          <w:rFonts w:ascii="Times New Roman" w:eastAsia="Calibri" w:hAnsi="Times New Roman" w:cs="Times New Roman"/>
          <w:b/>
          <w:sz w:val="24"/>
          <w:szCs w:val="24"/>
        </w:rPr>
        <w:t xml:space="preserve"> предложений на право заключения договора </w:t>
      </w:r>
      <w:r w:rsidR="00563FEC" w:rsidRPr="00563FEC">
        <w:rPr>
          <w:rFonts w:ascii="Times New Roman" w:eastAsia="Calibri" w:hAnsi="Times New Roman" w:cs="Times New Roman"/>
          <w:b/>
          <w:sz w:val="24"/>
          <w:szCs w:val="24"/>
        </w:rPr>
        <w:t xml:space="preserve">на выполнение строительно-монтажных работ по объекту: «Поликлиника» (реконструкция бытового корпуса (Литера Е) под Поликлинику на 150 посещений в смену) для нужд </w:t>
      </w:r>
    </w:p>
    <w:p w:rsidR="00F109E7" w:rsidRPr="00F109E7" w:rsidRDefault="00563FEC" w:rsidP="00563FE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63FEC">
        <w:rPr>
          <w:rFonts w:ascii="Times New Roman" w:eastAsia="Calibri" w:hAnsi="Times New Roman" w:cs="Times New Roman"/>
          <w:b/>
          <w:sz w:val="24"/>
          <w:szCs w:val="24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F109E7" w:rsidRPr="00F109E7" w:rsidRDefault="00F109E7" w:rsidP="00F109E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Способ процедуры закупки: </w:t>
      </w:r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Открытый Запрос предложений</w:t>
      </w:r>
      <w:r w:rsidRPr="00F109E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F109E7" w:rsidRPr="00F109E7" w:rsidRDefault="00F109E7" w:rsidP="00F109E7">
      <w:pPr>
        <w:numPr>
          <w:ilvl w:val="0"/>
          <w:numId w:val="2"/>
        </w:num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Сведения о Заказчике:</w:t>
      </w:r>
    </w:p>
    <w:p w:rsidR="00F109E7" w:rsidRPr="00F109E7" w:rsidRDefault="00F109E7" w:rsidP="00B73270">
      <w:pPr>
        <w:numPr>
          <w:ilvl w:val="1"/>
          <w:numId w:val="2"/>
        </w:numPr>
        <w:spacing w:after="0" w:line="240" w:lineRule="auto"/>
        <w:ind w:left="788" w:hanging="431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Наименование</w:t>
      </w:r>
      <w:r w:rsidRPr="00F109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– </w:t>
      </w:r>
      <w:r w:rsidR="00674B08" w:rsidRPr="00674B0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Общество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F109E7" w:rsidRPr="00F109E7" w:rsidRDefault="00F109E7" w:rsidP="00B73270">
      <w:pPr>
        <w:numPr>
          <w:ilvl w:val="0"/>
          <w:numId w:val="2"/>
        </w:numPr>
        <w:spacing w:after="0" w:line="240" w:lineRule="auto"/>
        <w:ind w:left="357" w:hanging="357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Место нахождения:</w:t>
      </w:r>
      <w:r w:rsidRPr="00F109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143026, г. Москва, ул. Луговая, д. 4, </w:t>
      </w:r>
      <w:proofErr w:type="spellStart"/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</w:t>
      </w:r>
      <w:proofErr w:type="spellEnd"/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>. 2, территория инновационного центра «Сколково».</w:t>
      </w:r>
    </w:p>
    <w:p w:rsidR="00F109E7" w:rsidRPr="00D127E6" w:rsidRDefault="00F109E7" w:rsidP="00D127E6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7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Предмет договора: </w:t>
      </w:r>
      <w:r w:rsidR="00D127E6" w:rsidRPr="00D127E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выполнение строительно-монтажных работ по объекту: «Поликлиника» (реконструкция бытового корпуса (Литера Е) под Поликлинику на 150 посещений в смену) 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674B08" w:rsidRPr="00D127E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674B08" w:rsidRPr="00D127E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</w:r>
    </w:p>
    <w:p w:rsidR="00D127E6" w:rsidRPr="00D127E6" w:rsidRDefault="00F109E7" w:rsidP="00D127E6">
      <w:pPr>
        <w:pStyle w:val="aa"/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27E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Начальная (максимальная) цена договора (с указанием валюты):</w:t>
      </w:r>
      <w:r w:rsidRPr="00D127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127E6" w:rsidRPr="00D127E6">
        <w:rPr>
          <w:rFonts w:ascii="Times New Roman" w:eastAsia="Times New Roman" w:hAnsi="Times New Roman" w:cs="Times New Roman"/>
          <w:sz w:val="24"/>
          <w:szCs w:val="24"/>
          <w:lang w:eastAsia="ru-RU"/>
        </w:rPr>
        <w:t>65 881 960,60 (Шестьдесят пять  миллионов восемьсот восемьдесят одна тысяча девятьсот шестьдесят) рублей 60 копеек, включая НДС 18%.</w:t>
      </w:r>
    </w:p>
    <w:p w:rsidR="00F109E7" w:rsidRPr="00D127E6" w:rsidRDefault="00F109E7" w:rsidP="00F109E7">
      <w:pPr>
        <w:numPr>
          <w:ilvl w:val="0"/>
          <w:numId w:val="2"/>
        </w:numPr>
        <w:spacing w:before="100" w:beforeAutospacing="1" w:after="0" w:afterAutospacing="1" w:line="240" w:lineRule="auto"/>
        <w:contextualSpacing/>
        <w:jc w:val="both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  <w:r w:rsidRPr="00D127E6">
        <w:rPr>
          <w:rFonts w:ascii="Times New Roman" w:eastAsia="Calibri" w:hAnsi="Times New Roman" w:cs="Times New Roman"/>
          <w:b/>
          <w:sz w:val="24"/>
          <w:szCs w:val="24"/>
        </w:rPr>
        <w:t xml:space="preserve">Ко времени и дате, установленным Извещением, в Комиссию поступили Заявки от следующих </w:t>
      </w:r>
      <w:r w:rsidRPr="00D127E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Участников процедуры закупки</w:t>
      </w:r>
      <w:r w:rsidRPr="00D127E6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F109E7" w:rsidRPr="00F109E7" w:rsidRDefault="00F109E7" w:rsidP="00F109E7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110"/>
        <w:tblW w:w="9322" w:type="dxa"/>
        <w:tblLook w:val="04A0" w:firstRow="1" w:lastRow="0" w:firstColumn="1" w:lastColumn="0" w:noHBand="0" w:noVBand="1"/>
      </w:tblPr>
      <w:tblGrid>
        <w:gridCol w:w="460"/>
        <w:gridCol w:w="6452"/>
        <w:gridCol w:w="2410"/>
      </w:tblGrid>
      <w:tr w:rsidR="00A30C91" w:rsidRPr="00F109E7" w:rsidTr="00A30C91">
        <w:tc>
          <w:tcPr>
            <w:tcW w:w="460" w:type="dxa"/>
          </w:tcPr>
          <w:p w:rsidR="00A30C91" w:rsidRPr="00F109E7" w:rsidRDefault="00A30C91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6452" w:type="dxa"/>
          </w:tcPr>
          <w:p w:rsidR="00A30C91" w:rsidRPr="00F109E7" w:rsidRDefault="00A30C91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Наименование, почтовый адрес, ИНН Участника процедуры закупки</w:t>
            </w:r>
          </w:p>
        </w:tc>
        <w:tc>
          <w:tcPr>
            <w:tcW w:w="2410" w:type="dxa"/>
          </w:tcPr>
          <w:p w:rsidR="00A30C91" w:rsidRPr="00F109E7" w:rsidRDefault="00A30C91" w:rsidP="00674B08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Дата поступления Заявки</w:t>
            </w:r>
          </w:p>
        </w:tc>
      </w:tr>
      <w:tr w:rsidR="00A30C91" w:rsidRPr="00F109E7" w:rsidTr="00A30C91">
        <w:tc>
          <w:tcPr>
            <w:tcW w:w="460" w:type="dxa"/>
          </w:tcPr>
          <w:p w:rsidR="00A30C91" w:rsidRPr="00F109E7" w:rsidRDefault="00A30C91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6452" w:type="dxa"/>
          </w:tcPr>
          <w:p w:rsidR="00A30C91" w:rsidRPr="00F109E7" w:rsidRDefault="00A30C91" w:rsidP="00B73270">
            <w:pP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D127E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«Партнер»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D127E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D127E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7723529060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D127E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109559, г. Москва, ул. Верхние поля, д.45, корп. 4</w:t>
            </w:r>
          </w:p>
        </w:tc>
        <w:tc>
          <w:tcPr>
            <w:tcW w:w="2410" w:type="dxa"/>
          </w:tcPr>
          <w:p w:rsidR="00A30C91" w:rsidRPr="00F109E7" w:rsidRDefault="00A30C91" w:rsidP="00B732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09.09.2014</w:t>
            </w:r>
          </w:p>
        </w:tc>
      </w:tr>
      <w:tr w:rsidR="00A30C91" w:rsidRPr="00F109E7" w:rsidTr="00A30C91">
        <w:trPr>
          <w:cantSplit/>
        </w:trPr>
        <w:tc>
          <w:tcPr>
            <w:tcW w:w="460" w:type="dxa"/>
          </w:tcPr>
          <w:p w:rsidR="00A30C91" w:rsidRPr="00F109E7" w:rsidRDefault="00A30C91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6452" w:type="dxa"/>
          </w:tcPr>
          <w:p w:rsidR="00A30C91" w:rsidRPr="00F109E7" w:rsidRDefault="00A30C91" w:rsidP="00B73270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6A431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«</w:t>
            </w:r>
            <w:proofErr w:type="spellStart"/>
            <w:r w:rsidRPr="006A431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Бексшта</w:t>
            </w:r>
            <w:proofErr w:type="spellEnd"/>
            <w:r w:rsidRPr="006A431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Менеджмент»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ИНН </w:t>
            </w:r>
            <w:r w:rsidRPr="006A431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7713770478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6A431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121099, г. Москва, Новинский бульвар, 11</w:t>
            </w:r>
          </w:p>
        </w:tc>
        <w:tc>
          <w:tcPr>
            <w:tcW w:w="2410" w:type="dxa"/>
          </w:tcPr>
          <w:p w:rsidR="00A30C91" w:rsidRPr="00F109E7" w:rsidRDefault="00A30C91" w:rsidP="00B732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09.09.2014</w:t>
            </w:r>
          </w:p>
        </w:tc>
      </w:tr>
      <w:tr w:rsidR="00A30C91" w:rsidRPr="00F109E7" w:rsidTr="00A30C91">
        <w:trPr>
          <w:trHeight w:val="778"/>
        </w:trPr>
        <w:tc>
          <w:tcPr>
            <w:tcW w:w="460" w:type="dxa"/>
          </w:tcPr>
          <w:p w:rsidR="00A30C91" w:rsidRPr="00F109E7" w:rsidRDefault="00A30C91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6452" w:type="dxa"/>
          </w:tcPr>
          <w:p w:rsidR="00A30C91" w:rsidRPr="00F109E7" w:rsidRDefault="00A30C91" w:rsidP="00B73270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6A431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"Гефест"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ИНН </w:t>
            </w:r>
            <w:r w:rsidRPr="006A431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7715919620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6A431D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129347, г. Москва, ул. Палехская, д.131, пом. 1, комн.10; 129344, г. Москва, ул. Искры, д.31/1, оф.528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gramEnd"/>
          </w:p>
        </w:tc>
        <w:tc>
          <w:tcPr>
            <w:tcW w:w="2410" w:type="dxa"/>
          </w:tcPr>
          <w:p w:rsidR="00A30C91" w:rsidRPr="00F109E7" w:rsidRDefault="00A30C91" w:rsidP="00B7327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09.09.2014</w:t>
            </w:r>
          </w:p>
        </w:tc>
      </w:tr>
    </w:tbl>
    <w:p w:rsidR="0012642E" w:rsidRPr="0012642E" w:rsidRDefault="00F42008" w:rsidP="0012642E">
      <w:pPr>
        <w:spacing w:before="120" w:after="12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Организатор</w:t>
      </w:r>
      <w:r w:rsidR="0012642E" w:rsidRPr="0012642E">
        <w:rPr>
          <w:rFonts w:ascii="Times New Roman" w:eastAsia="Calibri" w:hAnsi="Times New Roman" w:cs="Times New Roman"/>
          <w:sz w:val="24"/>
          <w:szCs w:val="24"/>
        </w:rPr>
        <w:t xml:space="preserve">, 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="0012642E" w:rsidRPr="0012642E">
        <w:rPr>
          <w:rFonts w:ascii="Times New Roman" w:eastAsia="Calibri" w:hAnsi="Times New Roman" w:cs="Times New Roman"/>
          <w:sz w:val="24"/>
          <w:szCs w:val="24"/>
        </w:rPr>
        <w:t>привлекательности содержания заявок Участников Процедуры</w:t>
      </w:r>
      <w:proofErr w:type="gramEnd"/>
      <w:r w:rsidR="0012642E" w:rsidRPr="0012642E">
        <w:rPr>
          <w:rFonts w:ascii="Times New Roman" w:eastAsia="Calibri" w:hAnsi="Times New Roman" w:cs="Times New Roman"/>
          <w:sz w:val="24"/>
          <w:szCs w:val="24"/>
        </w:rPr>
        <w:t xml:space="preserve"> закупки, пров</w:t>
      </w:r>
      <w:r>
        <w:rPr>
          <w:rFonts w:ascii="Times New Roman" w:eastAsia="Calibri" w:hAnsi="Times New Roman" w:cs="Times New Roman"/>
          <w:sz w:val="24"/>
          <w:szCs w:val="24"/>
        </w:rPr>
        <w:t>ел</w:t>
      </w:r>
      <w:r w:rsidR="0012642E" w:rsidRPr="0012642E">
        <w:rPr>
          <w:rFonts w:ascii="Times New Roman" w:eastAsia="Calibri" w:hAnsi="Times New Roman" w:cs="Times New Roman"/>
          <w:sz w:val="24"/>
          <w:szCs w:val="24"/>
        </w:rPr>
        <w:t xml:space="preserve"> полную Переторжку, предусмотренную в  подпункте 7.2.  Извещения о проведении запроса предложений  и пункте 7.15 Документации по</w:t>
      </w:r>
      <w:r w:rsidR="008D1711">
        <w:rPr>
          <w:rFonts w:ascii="Times New Roman" w:eastAsia="Calibri" w:hAnsi="Times New Roman" w:cs="Times New Roman"/>
          <w:sz w:val="24"/>
          <w:szCs w:val="24"/>
        </w:rPr>
        <w:t xml:space="preserve"> проведению Запроса предложений.</w:t>
      </w:r>
    </w:p>
    <w:p w:rsidR="0012642E" w:rsidRPr="0012642E" w:rsidRDefault="0012642E" w:rsidP="0012642E">
      <w:pPr>
        <w:spacing w:before="120" w:after="12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2642E">
        <w:rPr>
          <w:rFonts w:ascii="Times New Roman" w:eastAsia="Calibri" w:hAnsi="Times New Roman" w:cs="Times New Roman"/>
          <w:sz w:val="24"/>
          <w:szCs w:val="24"/>
        </w:rPr>
        <w:t>Участники Процедуры закупки, допущенные к участию в Переторжке:</w:t>
      </w:r>
    </w:p>
    <w:tbl>
      <w:tblPr>
        <w:tblStyle w:val="11"/>
        <w:tblW w:w="9214" w:type="dxa"/>
        <w:tblInd w:w="108" w:type="dxa"/>
        <w:tblLook w:val="04A0" w:firstRow="1" w:lastRow="0" w:firstColumn="1" w:lastColumn="0" w:noHBand="0" w:noVBand="1"/>
      </w:tblPr>
      <w:tblGrid>
        <w:gridCol w:w="708"/>
        <w:gridCol w:w="3403"/>
        <w:gridCol w:w="5103"/>
      </w:tblGrid>
      <w:tr w:rsidR="0012642E" w:rsidRPr="0012642E" w:rsidTr="00AF3D3A">
        <w:tc>
          <w:tcPr>
            <w:tcW w:w="708" w:type="dxa"/>
          </w:tcPr>
          <w:p w:rsidR="0012642E" w:rsidRPr="0012642E" w:rsidRDefault="0012642E" w:rsidP="0012642E">
            <w:pPr>
              <w:spacing w:before="120" w:after="120"/>
              <w:ind w:firstLine="709"/>
              <w:jc w:val="both"/>
              <w:rPr>
                <w:rFonts w:eastAsia="Calibri" w:cs="Times New Roman"/>
                <w:sz w:val="20"/>
                <w:szCs w:val="20"/>
              </w:rPr>
            </w:pPr>
            <w:r w:rsidRPr="0012642E">
              <w:rPr>
                <w:rFonts w:eastAsia="Calibri" w:cs="Times New Roman"/>
                <w:sz w:val="20"/>
                <w:szCs w:val="20"/>
              </w:rPr>
              <w:t>№</w:t>
            </w:r>
          </w:p>
        </w:tc>
        <w:tc>
          <w:tcPr>
            <w:tcW w:w="3403" w:type="dxa"/>
          </w:tcPr>
          <w:p w:rsidR="0012642E" w:rsidRPr="0012642E" w:rsidRDefault="0012642E" w:rsidP="00AF3D3A">
            <w:pPr>
              <w:spacing w:before="120" w:after="12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12642E">
              <w:rPr>
                <w:rFonts w:eastAsia="Calibri" w:cs="Times New Roman"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5103" w:type="dxa"/>
          </w:tcPr>
          <w:p w:rsidR="0012642E" w:rsidRPr="0012642E" w:rsidRDefault="0012642E" w:rsidP="00AF3D3A">
            <w:pPr>
              <w:spacing w:before="120" w:after="12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12642E">
              <w:rPr>
                <w:rFonts w:eastAsia="Calibri" w:cs="Times New Roman"/>
                <w:sz w:val="20"/>
                <w:szCs w:val="20"/>
              </w:rPr>
              <w:t>Адрес</w:t>
            </w:r>
          </w:p>
        </w:tc>
      </w:tr>
      <w:tr w:rsidR="0012642E" w:rsidRPr="0012642E" w:rsidTr="00AF3D3A">
        <w:tc>
          <w:tcPr>
            <w:tcW w:w="708" w:type="dxa"/>
            <w:vAlign w:val="center"/>
          </w:tcPr>
          <w:p w:rsidR="0012642E" w:rsidRPr="0012642E" w:rsidRDefault="0012642E" w:rsidP="0012642E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3403" w:type="dxa"/>
            <w:vAlign w:val="center"/>
          </w:tcPr>
          <w:p w:rsidR="0012642E" w:rsidRPr="00F42008" w:rsidRDefault="006A431D" w:rsidP="00F42008">
            <w:pPr>
              <w:spacing w:before="120" w:after="120"/>
              <w:jc w:val="both"/>
              <w:rPr>
                <w:rFonts w:eastAsia="Calibri" w:cs="Times New Roman"/>
                <w:sz w:val="24"/>
                <w:szCs w:val="24"/>
              </w:rPr>
            </w:pPr>
            <w:r w:rsidRPr="00F42008">
              <w:rPr>
                <w:rFonts w:eastAsia="Calibri" w:cs="Times New Roman"/>
                <w:sz w:val="24"/>
                <w:szCs w:val="24"/>
              </w:rPr>
              <w:t>ООО «Партнер»</w:t>
            </w:r>
          </w:p>
        </w:tc>
        <w:tc>
          <w:tcPr>
            <w:tcW w:w="5103" w:type="dxa"/>
            <w:vAlign w:val="center"/>
          </w:tcPr>
          <w:p w:rsidR="0012642E" w:rsidRPr="00F42008" w:rsidRDefault="006A431D" w:rsidP="00F42008">
            <w:pPr>
              <w:spacing w:before="120" w:after="120"/>
              <w:ind w:firstLine="709"/>
              <w:jc w:val="both"/>
              <w:rPr>
                <w:rFonts w:eastAsia="Calibri" w:cs="Times New Roman"/>
                <w:sz w:val="24"/>
                <w:szCs w:val="24"/>
              </w:rPr>
            </w:pPr>
            <w:r w:rsidRPr="00F42008">
              <w:rPr>
                <w:rFonts w:eastAsia="Calibri" w:cs="Times New Roman"/>
                <w:sz w:val="24"/>
                <w:szCs w:val="24"/>
              </w:rPr>
              <w:t>ИНН 7723529060, 109559, г. Москва, ул. Верхние поля, д.45, корп. 4</w:t>
            </w:r>
          </w:p>
        </w:tc>
      </w:tr>
      <w:tr w:rsidR="0012642E" w:rsidRPr="0012642E" w:rsidTr="00AF3D3A">
        <w:tc>
          <w:tcPr>
            <w:tcW w:w="708" w:type="dxa"/>
            <w:vAlign w:val="center"/>
          </w:tcPr>
          <w:p w:rsidR="0012642E" w:rsidRPr="0012642E" w:rsidRDefault="0012642E" w:rsidP="0012642E">
            <w:pPr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2</w:t>
            </w:r>
          </w:p>
        </w:tc>
        <w:tc>
          <w:tcPr>
            <w:tcW w:w="3403" w:type="dxa"/>
            <w:vAlign w:val="center"/>
          </w:tcPr>
          <w:p w:rsidR="0012642E" w:rsidRPr="00F42008" w:rsidRDefault="006A431D" w:rsidP="00F42008">
            <w:pPr>
              <w:spacing w:before="120" w:after="120"/>
              <w:jc w:val="both"/>
              <w:rPr>
                <w:rFonts w:eastAsia="Calibri" w:cs="Times New Roman"/>
                <w:sz w:val="24"/>
                <w:szCs w:val="24"/>
              </w:rPr>
            </w:pPr>
            <w:r w:rsidRPr="00F42008">
              <w:rPr>
                <w:rFonts w:eastAsia="Calibri" w:cs="Times New Roman"/>
                <w:sz w:val="24"/>
                <w:szCs w:val="24"/>
              </w:rPr>
              <w:t>ООО «</w:t>
            </w:r>
            <w:proofErr w:type="spellStart"/>
            <w:r w:rsidRPr="00F42008">
              <w:rPr>
                <w:rFonts w:eastAsia="Calibri" w:cs="Times New Roman"/>
                <w:sz w:val="24"/>
                <w:szCs w:val="24"/>
              </w:rPr>
              <w:t>Бекшта</w:t>
            </w:r>
            <w:proofErr w:type="spellEnd"/>
            <w:r w:rsidRPr="00F42008">
              <w:rPr>
                <w:rFonts w:eastAsia="Calibri" w:cs="Times New Roman"/>
                <w:sz w:val="24"/>
                <w:szCs w:val="24"/>
              </w:rPr>
              <w:t xml:space="preserve"> Менеджмент»</w:t>
            </w:r>
          </w:p>
        </w:tc>
        <w:tc>
          <w:tcPr>
            <w:tcW w:w="5103" w:type="dxa"/>
            <w:vAlign w:val="center"/>
          </w:tcPr>
          <w:p w:rsidR="0012642E" w:rsidRPr="00F42008" w:rsidRDefault="006A431D" w:rsidP="00F42008">
            <w:pPr>
              <w:spacing w:before="120" w:after="120"/>
              <w:ind w:firstLine="709"/>
              <w:jc w:val="both"/>
              <w:rPr>
                <w:rFonts w:eastAsia="Calibri" w:cs="Times New Roman"/>
                <w:sz w:val="24"/>
                <w:szCs w:val="24"/>
              </w:rPr>
            </w:pPr>
            <w:r w:rsidRPr="00F42008">
              <w:rPr>
                <w:rFonts w:eastAsia="Calibri" w:cs="Times New Roman"/>
                <w:sz w:val="24"/>
                <w:szCs w:val="24"/>
              </w:rPr>
              <w:t>ИНН 7713770478, 121099, г. Москва, Новинский бульвар, 11</w:t>
            </w:r>
          </w:p>
        </w:tc>
      </w:tr>
    </w:tbl>
    <w:p w:rsidR="0012642E" w:rsidRPr="00F109E7" w:rsidRDefault="005641FD" w:rsidP="00AF3D3A">
      <w:pPr>
        <w:spacing w:before="120" w:after="120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Участник </w:t>
      </w:r>
      <w:r w:rsidR="006A431D" w:rsidRPr="006A431D">
        <w:rPr>
          <w:rFonts w:ascii="Times New Roman" w:eastAsia="Calibri" w:hAnsi="Times New Roman" w:cs="Times New Roman"/>
          <w:sz w:val="24"/>
          <w:szCs w:val="24"/>
        </w:rPr>
        <w:t>ООО "Гефест",</w:t>
      </w:r>
      <w:r w:rsidR="006A431D">
        <w:rPr>
          <w:rFonts w:ascii="Times New Roman" w:eastAsia="Calibri" w:hAnsi="Times New Roman" w:cs="Times New Roman"/>
          <w:sz w:val="20"/>
          <w:szCs w:val="20"/>
          <w:lang w:eastAsia="ru-RU"/>
        </w:rPr>
        <w:t xml:space="preserve"> </w:t>
      </w:r>
      <w:r w:rsidR="006A431D" w:rsidRPr="006A431D">
        <w:rPr>
          <w:rFonts w:ascii="Times New Roman" w:eastAsia="Calibri" w:hAnsi="Times New Roman" w:cs="Times New Roman"/>
          <w:sz w:val="24"/>
          <w:szCs w:val="24"/>
        </w:rPr>
        <w:t>ИНН 7715919620</w:t>
      </w:r>
      <w:r w:rsidR="006A431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D1711">
        <w:rPr>
          <w:rFonts w:ascii="Times New Roman" w:eastAsia="Calibri" w:hAnsi="Times New Roman" w:cs="Times New Roman"/>
          <w:sz w:val="24"/>
          <w:szCs w:val="24"/>
        </w:rPr>
        <w:t>не допущен</w:t>
      </w:r>
      <w:r>
        <w:rPr>
          <w:rFonts w:ascii="Times New Roman" w:eastAsia="Calibri" w:hAnsi="Times New Roman" w:cs="Times New Roman"/>
          <w:sz w:val="24"/>
          <w:szCs w:val="24"/>
        </w:rPr>
        <w:t xml:space="preserve"> к процедуре переторжки, в связи с несоблюдением требований Документации процедуры Закупки в части требований к обеспечению заявки.</w:t>
      </w:r>
    </w:p>
    <w:p w:rsidR="00D73A27" w:rsidRDefault="00D73A27" w:rsidP="00D73A27">
      <w:pPr>
        <w:pStyle w:val="aa"/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81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 времени и дате, установленным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Уведомлением о проведении Переторжки</w:t>
      </w:r>
      <w:r w:rsidRPr="00426819">
        <w:rPr>
          <w:rFonts w:ascii="Times New Roman" w:eastAsia="Times New Roman" w:hAnsi="Times New Roman" w:cs="Times New Roman"/>
          <w:sz w:val="24"/>
          <w:szCs w:val="24"/>
          <w:lang w:eastAsia="ru-RU"/>
        </w:rPr>
        <w:t>, в Комиссию поступили Заявки от следующих Участников процедуры закупки: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516"/>
        <w:gridCol w:w="4837"/>
        <w:gridCol w:w="1843"/>
        <w:gridCol w:w="2126"/>
      </w:tblGrid>
      <w:tr w:rsidR="00D73A27" w:rsidRPr="008D1711" w:rsidTr="008D1711">
        <w:tc>
          <w:tcPr>
            <w:tcW w:w="516" w:type="dxa"/>
          </w:tcPr>
          <w:p w:rsidR="00D73A27" w:rsidRPr="008D1711" w:rsidRDefault="00D73A27" w:rsidP="008D1711">
            <w:pPr>
              <w:spacing w:before="120" w:after="120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4837" w:type="dxa"/>
          </w:tcPr>
          <w:p w:rsidR="00D73A27" w:rsidRPr="00AF3D3A" w:rsidRDefault="00D73A27" w:rsidP="00AF3D3A">
            <w:pPr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F3D3A">
              <w:rPr>
                <w:rFonts w:eastAsia="Times New Roman" w:cs="Times New Roman"/>
                <w:sz w:val="24"/>
                <w:szCs w:val="24"/>
                <w:lang w:eastAsia="ru-RU"/>
              </w:rPr>
              <w:t>Наименование Участника процедуры закупки</w:t>
            </w:r>
          </w:p>
        </w:tc>
        <w:tc>
          <w:tcPr>
            <w:tcW w:w="1843" w:type="dxa"/>
          </w:tcPr>
          <w:p w:rsidR="00D73A27" w:rsidRPr="008D1711" w:rsidRDefault="00D73A27" w:rsidP="00AF3D3A">
            <w:pPr>
              <w:spacing w:before="120" w:after="12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8D1711">
              <w:rPr>
                <w:rFonts w:eastAsia="Calibri" w:cs="Times New Roman"/>
                <w:sz w:val="20"/>
                <w:szCs w:val="20"/>
                <w:lang w:eastAsia="ru-RU"/>
              </w:rPr>
              <w:t>Дата поступления Заявки</w:t>
            </w:r>
            <w:r w:rsidR="008D1711" w:rsidRPr="008D1711">
              <w:rPr>
                <w:rFonts w:eastAsia="Calibri" w:cs="Times New Roman"/>
                <w:sz w:val="20"/>
                <w:szCs w:val="20"/>
                <w:lang w:eastAsia="ru-RU"/>
              </w:rPr>
              <w:t xml:space="preserve"> на переторжку</w:t>
            </w:r>
          </w:p>
        </w:tc>
        <w:tc>
          <w:tcPr>
            <w:tcW w:w="2126" w:type="dxa"/>
          </w:tcPr>
          <w:p w:rsidR="00D73A27" w:rsidRPr="008D1711" w:rsidRDefault="00D73A27" w:rsidP="00AF3D3A">
            <w:pPr>
              <w:spacing w:before="120" w:after="120"/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8D1711">
              <w:rPr>
                <w:rFonts w:eastAsia="Calibri" w:cs="Times New Roman"/>
                <w:sz w:val="20"/>
                <w:szCs w:val="20"/>
                <w:lang w:eastAsia="ru-RU"/>
              </w:rPr>
              <w:t>Основные условия исполнения договора</w:t>
            </w:r>
          </w:p>
        </w:tc>
      </w:tr>
      <w:tr w:rsidR="006A431D" w:rsidRPr="008D1711" w:rsidTr="00AF3D3A">
        <w:tc>
          <w:tcPr>
            <w:tcW w:w="516" w:type="dxa"/>
          </w:tcPr>
          <w:p w:rsidR="006A431D" w:rsidRPr="008D1711" w:rsidRDefault="006A431D" w:rsidP="008D1711">
            <w:pPr>
              <w:spacing w:before="120" w:after="120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4837" w:type="dxa"/>
            <w:vAlign w:val="center"/>
          </w:tcPr>
          <w:p w:rsidR="006A431D" w:rsidRPr="00AF3D3A" w:rsidRDefault="006A431D" w:rsidP="00AF3D3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F3D3A">
              <w:rPr>
                <w:rFonts w:eastAsia="Times New Roman" w:cs="Times New Roman"/>
                <w:sz w:val="24"/>
                <w:szCs w:val="24"/>
                <w:lang w:eastAsia="ru-RU"/>
              </w:rPr>
              <w:t>ООО «Партнер»</w:t>
            </w:r>
          </w:p>
        </w:tc>
        <w:tc>
          <w:tcPr>
            <w:tcW w:w="1843" w:type="dxa"/>
            <w:vAlign w:val="center"/>
          </w:tcPr>
          <w:p w:rsidR="006A431D" w:rsidRPr="008D1711" w:rsidRDefault="006A431D" w:rsidP="00AF3D3A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18.09.2014</w:t>
            </w:r>
          </w:p>
        </w:tc>
        <w:tc>
          <w:tcPr>
            <w:tcW w:w="2126" w:type="dxa"/>
            <w:vAlign w:val="center"/>
          </w:tcPr>
          <w:p w:rsidR="006A431D" w:rsidRPr="00F27682" w:rsidRDefault="006A431D" w:rsidP="00AF3D3A">
            <w:pPr>
              <w:jc w:val="center"/>
            </w:pPr>
            <w:r w:rsidRPr="006A431D">
              <w:rPr>
                <w:rFonts w:eastAsia="Calibri" w:cs="Times New Roman"/>
                <w:sz w:val="20"/>
                <w:szCs w:val="20"/>
                <w:lang w:eastAsia="ru-RU"/>
              </w:rPr>
              <w:t>62 504 281,90</w:t>
            </w:r>
          </w:p>
        </w:tc>
      </w:tr>
      <w:tr w:rsidR="006A431D" w:rsidRPr="008D1711" w:rsidTr="00AF3D3A">
        <w:tc>
          <w:tcPr>
            <w:tcW w:w="516" w:type="dxa"/>
          </w:tcPr>
          <w:p w:rsidR="006A431D" w:rsidRPr="008D1711" w:rsidRDefault="006A431D" w:rsidP="008D1711">
            <w:pPr>
              <w:spacing w:before="120" w:after="120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4837" w:type="dxa"/>
            <w:vAlign w:val="center"/>
          </w:tcPr>
          <w:p w:rsidR="006A431D" w:rsidRPr="00AF3D3A" w:rsidRDefault="00AF3D3A" w:rsidP="00AF3D3A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ООО «</w:t>
            </w:r>
            <w:proofErr w:type="spellStart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Бек</w:t>
            </w:r>
            <w:r w:rsidR="006A431D" w:rsidRPr="00AF3D3A">
              <w:rPr>
                <w:rFonts w:eastAsia="Times New Roman" w:cs="Times New Roman"/>
                <w:sz w:val="24"/>
                <w:szCs w:val="24"/>
                <w:lang w:eastAsia="ru-RU"/>
              </w:rPr>
              <w:t>шта</w:t>
            </w:r>
            <w:proofErr w:type="spellEnd"/>
            <w:r w:rsidR="006A431D" w:rsidRPr="00AF3D3A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Менеджмент»</w:t>
            </w:r>
          </w:p>
        </w:tc>
        <w:tc>
          <w:tcPr>
            <w:tcW w:w="1843" w:type="dxa"/>
            <w:vAlign w:val="center"/>
          </w:tcPr>
          <w:p w:rsidR="006A431D" w:rsidRPr="006A431D" w:rsidRDefault="006A431D" w:rsidP="00AF3D3A">
            <w:pPr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6A431D">
              <w:rPr>
                <w:rFonts w:eastAsia="Calibri" w:cs="Times New Roman"/>
                <w:sz w:val="20"/>
                <w:szCs w:val="20"/>
                <w:lang w:eastAsia="ru-RU"/>
              </w:rPr>
              <w:t>18.09.2014</w:t>
            </w:r>
          </w:p>
        </w:tc>
        <w:tc>
          <w:tcPr>
            <w:tcW w:w="2126" w:type="dxa"/>
            <w:vAlign w:val="center"/>
          </w:tcPr>
          <w:p w:rsidR="006A431D" w:rsidRPr="006A431D" w:rsidRDefault="006A431D" w:rsidP="00AF3D3A">
            <w:pPr>
              <w:jc w:val="center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6A431D">
              <w:rPr>
                <w:rFonts w:eastAsia="Calibri" w:cs="Times New Roman"/>
                <w:sz w:val="20"/>
                <w:szCs w:val="20"/>
                <w:lang w:eastAsia="ru-RU"/>
              </w:rPr>
              <w:t>63 899 260,00</w:t>
            </w:r>
          </w:p>
        </w:tc>
      </w:tr>
    </w:tbl>
    <w:p w:rsidR="00F109E7" w:rsidRPr="00F109E7" w:rsidRDefault="00F35DCF" w:rsidP="00A30C91">
      <w:pPr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</w:rPr>
        <w:t xml:space="preserve">Комиссия </w:t>
      </w:r>
      <w:r w:rsidR="00F109E7" w:rsidRPr="00F109E7">
        <w:rPr>
          <w:rFonts w:ascii="Times New Roman" w:eastAsia="Calibri" w:hAnsi="Times New Roman" w:cs="Times New Roman"/>
          <w:sz w:val="24"/>
          <w:szCs w:val="24"/>
        </w:rPr>
        <w:t>рассмотрела Заявки Участников процедуры закупки на соответствие требованиям Документации процедуры закупки по двум вопросам:</w:t>
      </w:r>
    </w:p>
    <w:p w:rsidR="00F109E7" w:rsidRPr="00F109E7" w:rsidRDefault="00F109E7" w:rsidP="00F109E7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F109E7">
        <w:rPr>
          <w:rFonts w:ascii="Times New Roman" w:eastAsia="Calibri" w:hAnsi="Times New Roman" w:cs="Times New Roman"/>
          <w:sz w:val="24"/>
          <w:szCs w:val="24"/>
        </w:rPr>
        <w:t>требования</w:t>
      </w:r>
      <w:proofErr w:type="gramEnd"/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 к предоставлению которых были установлены в Документации процедуры закупки;</w:t>
      </w:r>
    </w:p>
    <w:p w:rsidR="00F109E7" w:rsidRPr="00F109E7" w:rsidRDefault="00F109E7" w:rsidP="00F109E7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t>2) соответствие/несоответствие Участника Процедуры закупки требованиям, установленным в Техническом задании Документации процедуры закупки;</w:t>
      </w:r>
    </w:p>
    <w:p w:rsidR="00F109E7" w:rsidRDefault="00F109E7" w:rsidP="00F109E7">
      <w:pPr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F109E7">
        <w:rPr>
          <w:rFonts w:ascii="Times New Roman" w:eastAsia="Calibri" w:hAnsi="Times New Roman" w:cs="Times New Roman"/>
          <w:sz w:val="24"/>
          <w:szCs w:val="24"/>
        </w:rPr>
        <w:t>По итогам рассмотрения Заявок на участие в Процедуре закупки принято решение о допуске /отказе в допуске</w:t>
      </w:r>
      <w:proofErr w:type="gramEnd"/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 к участию в Процедуре закупки следующих Участников:</w:t>
      </w:r>
    </w:p>
    <w:tbl>
      <w:tblPr>
        <w:tblStyle w:val="2"/>
        <w:tblW w:w="9247" w:type="dxa"/>
        <w:tblInd w:w="392" w:type="dxa"/>
        <w:tblLook w:val="04A0" w:firstRow="1" w:lastRow="0" w:firstColumn="1" w:lastColumn="0" w:noHBand="0" w:noVBand="1"/>
      </w:tblPr>
      <w:tblGrid>
        <w:gridCol w:w="516"/>
        <w:gridCol w:w="2744"/>
        <w:gridCol w:w="1701"/>
        <w:gridCol w:w="4286"/>
      </w:tblGrid>
      <w:tr w:rsidR="00F109E7" w:rsidRPr="005641FD" w:rsidTr="00AF3D3A">
        <w:tc>
          <w:tcPr>
            <w:tcW w:w="516" w:type="dxa"/>
          </w:tcPr>
          <w:p w:rsidR="00F109E7" w:rsidRPr="005641FD" w:rsidRDefault="00F109E7" w:rsidP="00F109E7">
            <w:pPr>
              <w:spacing w:before="120" w:after="12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2744" w:type="dxa"/>
          </w:tcPr>
          <w:p w:rsidR="00F109E7" w:rsidRPr="005641FD" w:rsidRDefault="00D73A27" w:rsidP="00D73A27">
            <w:pPr>
              <w:spacing w:before="120" w:after="12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Наименование</w:t>
            </w:r>
            <w:r w:rsidR="00F109E7"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Участника процедуры закупки</w:t>
            </w:r>
          </w:p>
        </w:tc>
        <w:tc>
          <w:tcPr>
            <w:tcW w:w="1701" w:type="dxa"/>
          </w:tcPr>
          <w:p w:rsidR="00F109E7" w:rsidRPr="005641FD" w:rsidRDefault="00F109E7" w:rsidP="00F109E7">
            <w:pPr>
              <w:spacing w:before="120" w:after="12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Решение о допуске/отказе в допуске</w:t>
            </w:r>
          </w:p>
        </w:tc>
        <w:tc>
          <w:tcPr>
            <w:tcW w:w="4286" w:type="dxa"/>
          </w:tcPr>
          <w:p w:rsidR="00F109E7" w:rsidRPr="005641FD" w:rsidRDefault="00F109E7" w:rsidP="00F109E7">
            <w:pPr>
              <w:spacing w:before="120" w:after="120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Обоснование решения об отказе в допуске</w:t>
            </w:r>
          </w:p>
        </w:tc>
      </w:tr>
      <w:tr w:rsidR="00A01C9B" w:rsidRPr="005641FD" w:rsidTr="00AF3D3A">
        <w:tc>
          <w:tcPr>
            <w:tcW w:w="516" w:type="dxa"/>
          </w:tcPr>
          <w:p w:rsidR="00A01C9B" w:rsidRPr="005641FD" w:rsidRDefault="00A01C9B" w:rsidP="00F109E7">
            <w:pPr>
              <w:spacing w:before="120" w:after="120"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2744" w:type="dxa"/>
            <w:vAlign w:val="center"/>
          </w:tcPr>
          <w:p w:rsidR="00A01C9B" w:rsidRPr="003E3B0C" w:rsidRDefault="00A01C9B" w:rsidP="00AF3D3A">
            <w:r w:rsidRPr="00A01C9B">
              <w:rPr>
                <w:sz w:val="20"/>
                <w:szCs w:val="20"/>
              </w:rPr>
              <w:t>ООО «Партнер»</w:t>
            </w:r>
          </w:p>
        </w:tc>
        <w:tc>
          <w:tcPr>
            <w:tcW w:w="1701" w:type="dxa"/>
            <w:vAlign w:val="center"/>
          </w:tcPr>
          <w:p w:rsidR="00A01C9B" w:rsidRPr="005641FD" w:rsidRDefault="00A01C9B" w:rsidP="00AF3D3A">
            <w:pPr>
              <w:rPr>
                <w:sz w:val="20"/>
                <w:szCs w:val="20"/>
              </w:rPr>
            </w:pPr>
            <w:r w:rsidRPr="005641FD">
              <w:rPr>
                <w:sz w:val="20"/>
                <w:szCs w:val="20"/>
              </w:rPr>
              <w:t>Допустить</w:t>
            </w:r>
          </w:p>
        </w:tc>
        <w:tc>
          <w:tcPr>
            <w:tcW w:w="4286" w:type="dxa"/>
            <w:vAlign w:val="center"/>
          </w:tcPr>
          <w:p w:rsidR="00A01C9B" w:rsidRPr="005641FD" w:rsidRDefault="00A01C9B" w:rsidP="00AF3D3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Заявка соответствует требованиям Извещения и Документации</w:t>
            </w:r>
          </w:p>
        </w:tc>
      </w:tr>
      <w:tr w:rsidR="00A01C9B" w:rsidRPr="005641FD" w:rsidTr="00AF3D3A">
        <w:tc>
          <w:tcPr>
            <w:tcW w:w="516" w:type="dxa"/>
          </w:tcPr>
          <w:p w:rsidR="00A01C9B" w:rsidRPr="005641FD" w:rsidRDefault="00A01C9B" w:rsidP="00F109E7">
            <w:pPr>
              <w:spacing w:before="120" w:after="120"/>
              <w:jc w:val="both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2744" w:type="dxa"/>
            <w:vAlign w:val="center"/>
          </w:tcPr>
          <w:p w:rsidR="00A01C9B" w:rsidRDefault="00A01C9B" w:rsidP="00AF3D3A">
            <w:r w:rsidRPr="00A01C9B">
              <w:rPr>
                <w:sz w:val="20"/>
                <w:szCs w:val="20"/>
              </w:rPr>
              <w:t>ООО «</w:t>
            </w:r>
            <w:proofErr w:type="spellStart"/>
            <w:r w:rsidRPr="00A01C9B">
              <w:rPr>
                <w:sz w:val="20"/>
                <w:szCs w:val="20"/>
              </w:rPr>
              <w:t>Бекшта</w:t>
            </w:r>
            <w:proofErr w:type="spellEnd"/>
            <w:r w:rsidRPr="00A01C9B">
              <w:rPr>
                <w:sz w:val="20"/>
                <w:szCs w:val="20"/>
              </w:rPr>
              <w:t xml:space="preserve"> Менеджмент»</w:t>
            </w:r>
          </w:p>
        </w:tc>
        <w:tc>
          <w:tcPr>
            <w:tcW w:w="1701" w:type="dxa"/>
            <w:vAlign w:val="center"/>
          </w:tcPr>
          <w:p w:rsidR="00A01C9B" w:rsidRPr="005641FD" w:rsidRDefault="00A01C9B" w:rsidP="00AF3D3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41FD">
              <w:rPr>
                <w:sz w:val="20"/>
                <w:szCs w:val="20"/>
              </w:rPr>
              <w:t>Допустить</w:t>
            </w:r>
          </w:p>
        </w:tc>
        <w:tc>
          <w:tcPr>
            <w:tcW w:w="4286" w:type="dxa"/>
            <w:vAlign w:val="center"/>
          </w:tcPr>
          <w:p w:rsidR="00A01C9B" w:rsidRPr="005641FD" w:rsidRDefault="00A01C9B" w:rsidP="00AF3D3A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5641FD">
              <w:rPr>
                <w:rFonts w:eastAsia="Times New Roman" w:cs="Times New Roman"/>
                <w:sz w:val="20"/>
                <w:szCs w:val="20"/>
                <w:lang w:eastAsia="ru-RU"/>
              </w:rPr>
              <w:t>Заявка соответствует требованиям Извещения и Документации</w:t>
            </w:r>
          </w:p>
        </w:tc>
      </w:tr>
    </w:tbl>
    <w:p w:rsidR="00F109E7" w:rsidRPr="00426819" w:rsidRDefault="00F109E7" w:rsidP="00426819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819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оценки Заявок Участников процедуры закупки, допущенных к участию в Процедуре закупки, Комиссией были определены следующие рейтинги по критериям, предусмотренным Документацией процедуры закупки:</w:t>
      </w:r>
    </w:p>
    <w:tbl>
      <w:tblPr>
        <w:tblStyle w:val="2"/>
        <w:tblW w:w="9136" w:type="dxa"/>
        <w:tblInd w:w="392" w:type="dxa"/>
        <w:tblLook w:val="04A0" w:firstRow="1" w:lastRow="0" w:firstColumn="1" w:lastColumn="0" w:noHBand="0" w:noVBand="1"/>
      </w:tblPr>
      <w:tblGrid>
        <w:gridCol w:w="3652"/>
        <w:gridCol w:w="2365"/>
        <w:gridCol w:w="3119"/>
      </w:tblGrid>
      <w:tr w:rsidR="00D73A27" w:rsidRPr="008D1711" w:rsidTr="008D1711">
        <w:trPr>
          <w:cantSplit/>
          <w:trHeight w:val="810"/>
        </w:trPr>
        <w:tc>
          <w:tcPr>
            <w:tcW w:w="3652" w:type="dxa"/>
            <w:shd w:val="clear" w:color="auto" w:fill="FFFFFF" w:themeFill="background1"/>
            <w:vAlign w:val="center"/>
          </w:tcPr>
          <w:p w:rsidR="00D73A27" w:rsidRPr="008D1711" w:rsidRDefault="00D73A27" w:rsidP="00F109E7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Наименование критериев (коэффициент значимости </w:t>
            </w:r>
            <w:proofErr w:type="gramStart"/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в</w:t>
            </w:r>
            <w:proofErr w:type="gramEnd"/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%)</w:t>
            </w:r>
          </w:p>
        </w:tc>
        <w:tc>
          <w:tcPr>
            <w:tcW w:w="2365" w:type="dxa"/>
            <w:vAlign w:val="center"/>
          </w:tcPr>
          <w:p w:rsidR="00D73A27" w:rsidRPr="008D1711" w:rsidRDefault="00A01C9B" w:rsidP="00D73A27">
            <w:pPr>
              <w:rPr>
                <w:rFonts w:eastAsia="Times New Roman" w:cs="Times New Roman"/>
                <w:i/>
                <w:sz w:val="20"/>
                <w:szCs w:val="20"/>
                <w:lang w:eastAsia="ru-RU"/>
              </w:rPr>
            </w:pPr>
            <w:r w:rsidRPr="00A01C9B">
              <w:rPr>
                <w:sz w:val="20"/>
                <w:szCs w:val="20"/>
              </w:rPr>
              <w:t>ООО «Партнер»</w:t>
            </w:r>
          </w:p>
        </w:tc>
        <w:tc>
          <w:tcPr>
            <w:tcW w:w="3119" w:type="dxa"/>
            <w:vAlign w:val="center"/>
          </w:tcPr>
          <w:p w:rsidR="00D73A27" w:rsidRPr="008D1711" w:rsidRDefault="00AF3D3A" w:rsidP="00D73A27">
            <w:pPr>
              <w:rPr>
                <w:rFonts w:eastAsia="Times New Roman" w:cs="Times New Roman"/>
                <w:i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ООО «</w:t>
            </w:r>
            <w:proofErr w:type="spellStart"/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Бек</w:t>
            </w:r>
            <w:r w:rsidR="00A01C9B" w:rsidRPr="00A01C9B">
              <w:rPr>
                <w:rFonts w:eastAsia="Times New Roman" w:cs="Times New Roman"/>
                <w:sz w:val="20"/>
                <w:szCs w:val="20"/>
                <w:lang w:eastAsia="ru-RU"/>
              </w:rPr>
              <w:t>шта</w:t>
            </w:r>
            <w:proofErr w:type="spellEnd"/>
            <w:r w:rsidR="00A01C9B" w:rsidRPr="00A01C9B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Менеджмент»</w:t>
            </w:r>
          </w:p>
        </w:tc>
      </w:tr>
      <w:tr w:rsidR="00D73A27" w:rsidRPr="008D1711" w:rsidTr="00D73A27">
        <w:trPr>
          <w:trHeight w:val="325"/>
        </w:trPr>
        <w:tc>
          <w:tcPr>
            <w:tcW w:w="3652" w:type="dxa"/>
          </w:tcPr>
          <w:p w:rsidR="00D73A27" w:rsidRPr="008D1711" w:rsidRDefault="00D73A27" w:rsidP="00426819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>Цена Договора</w:t>
            </w:r>
          </w:p>
        </w:tc>
        <w:tc>
          <w:tcPr>
            <w:tcW w:w="2365" w:type="dxa"/>
          </w:tcPr>
          <w:p w:rsidR="00D73A27" w:rsidRPr="008D1711" w:rsidRDefault="00A01C9B" w:rsidP="00F109E7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3,08</w:t>
            </w:r>
          </w:p>
        </w:tc>
        <w:tc>
          <w:tcPr>
            <w:tcW w:w="3119" w:type="dxa"/>
          </w:tcPr>
          <w:p w:rsidR="00D73A27" w:rsidRPr="008D1711" w:rsidRDefault="00A01C9B" w:rsidP="00F109E7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1,81</w:t>
            </w:r>
          </w:p>
        </w:tc>
      </w:tr>
      <w:tr w:rsidR="00A01C9B" w:rsidRPr="008D1711" w:rsidTr="00D73A27">
        <w:tc>
          <w:tcPr>
            <w:tcW w:w="3652" w:type="dxa"/>
          </w:tcPr>
          <w:p w:rsidR="00A01C9B" w:rsidRPr="008D1711" w:rsidRDefault="00A01C9B" w:rsidP="00F109E7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A01C9B">
              <w:rPr>
                <w:rFonts w:eastAsia="Times New Roman" w:cs="Times New Roman"/>
                <w:sz w:val="20"/>
                <w:szCs w:val="20"/>
                <w:lang w:eastAsia="ru-RU"/>
              </w:rPr>
              <w:t>Функциональные характеристики (потребительские свойства), качественные характеристики товара или качество технического предложения (при проведении Процедуры закупки на выполнение работ, оказание услуг</w:t>
            </w:r>
            <w:proofErr w:type="gramEnd"/>
          </w:p>
        </w:tc>
        <w:tc>
          <w:tcPr>
            <w:tcW w:w="2365" w:type="dxa"/>
          </w:tcPr>
          <w:p w:rsidR="00A01C9B" w:rsidRPr="008D1711" w:rsidRDefault="00A01C9B" w:rsidP="00F109E7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7,5</w:t>
            </w:r>
          </w:p>
        </w:tc>
        <w:tc>
          <w:tcPr>
            <w:tcW w:w="3119" w:type="dxa"/>
          </w:tcPr>
          <w:p w:rsidR="00A01C9B" w:rsidRPr="008D1711" w:rsidRDefault="00A01C9B" w:rsidP="00F109E7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3,5</w:t>
            </w:r>
          </w:p>
        </w:tc>
      </w:tr>
      <w:tr w:rsidR="00D73A27" w:rsidRPr="008D1711" w:rsidTr="00D73A27">
        <w:tc>
          <w:tcPr>
            <w:tcW w:w="3652" w:type="dxa"/>
          </w:tcPr>
          <w:p w:rsidR="00D73A27" w:rsidRPr="008D1711" w:rsidRDefault="00D73A27" w:rsidP="00F109E7">
            <w:pPr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Квалификация Участника Процедуры закупки </w:t>
            </w:r>
          </w:p>
        </w:tc>
        <w:tc>
          <w:tcPr>
            <w:tcW w:w="2365" w:type="dxa"/>
          </w:tcPr>
          <w:p w:rsidR="00D73A27" w:rsidRPr="008D1711" w:rsidRDefault="00A01C9B" w:rsidP="00F109E7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16,20</w:t>
            </w:r>
          </w:p>
        </w:tc>
        <w:tc>
          <w:tcPr>
            <w:tcW w:w="3119" w:type="dxa"/>
          </w:tcPr>
          <w:p w:rsidR="00D73A27" w:rsidRPr="008D1711" w:rsidRDefault="00A01C9B" w:rsidP="00F109E7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7,2</w:t>
            </w:r>
          </w:p>
        </w:tc>
      </w:tr>
      <w:tr w:rsidR="00D73A27" w:rsidRPr="008D1711" w:rsidTr="00D73A27">
        <w:tc>
          <w:tcPr>
            <w:tcW w:w="3652" w:type="dxa"/>
          </w:tcPr>
          <w:p w:rsidR="00D73A27" w:rsidRPr="008D1711" w:rsidRDefault="00D73A27" w:rsidP="00F109E7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8D1711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Итоговый рейтинг:</w:t>
            </w:r>
          </w:p>
        </w:tc>
        <w:tc>
          <w:tcPr>
            <w:tcW w:w="2365" w:type="dxa"/>
          </w:tcPr>
          <w:p w:rsidR="00D73A27" w:rsidRPr="008D1711" w:rsidRDefault="00A01C9B" w:rsidP="00F109E7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26,78</w:t>
            </w:r>
          </w:p>
        </w:tc>
        <w:tc>
          <w:tcPr>
            <w:tcW w:w="3119" w:type="dxa"/>
          </w:tcPr>
          <w:p w:rsidR="00D73A27" w:rsidRPr="008D1711" w:rsidRDefault="00A01C9B" w:rsidP="00F109E7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12,51</w:t>
            </w:r>
          </w:p>
        </w:tc>
      </w:tr>
    </w:tbl>
    <w:p w:rsidR="00F109E7" w:rsidRPr="00F109E7" w:rsidRDefault="00484E9D" w:rsidP="00F109E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Н</w:t>
      </w:r>
      <w:r w:rsidR="00F109E7" w:rsidRPr="00F109E7">
        <w:rPr>
          <w:rFonts w:ascii="Times New Roman" w:eastAsia="Calibri" w:hAnsi="Times New Roman" w:cs="Times New Roman"/>
          <w:sz w:val="24"/>
          <w:szCs w:val="24"/>
        </w:rPr>
        <w:t xml:space="preserve">а основании итоговых рейтингов Заявок, Участникам процедуры закупки, допущенным к участию в </w:t>
      </w:r>
      <w:r w:rsidR="00F109E7"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Процедуре закупки</w:t>
      </w:r>
      <w:r w:rsidR="00F109E7" w:rsidRPr="00F109E7">
        <w:rPr>
          <w:rFonts w:ascii="Times New Roman" w:eastAsia="Calibri" w:hAnsi="Times New Roman" w:cs="Times New Roman"/>
          <w:sz w:val="24"/>
          <w:szCs w:val="24"/>
        </w:rPr>
        <w:t>, присвоены следующие порядковые номера:</w:t>
      </w:r>
    </w:p>
    <w:tbl>
      <w:tblPr>
        <w:tblStyle w:val="110"/>
        <w:tblW w:w="0" w:type="auto"/>
        <w:tblInd w:w="426" w:type="dxa"/>
        <w:tblLook w:val="04A0" w:firstRow="1" w:lastRow="0" w:firstColumn="1" w:lastColumn="0" w:noHBand="0" w:noVBand="1"/>
      </w:tblPr>
      <w:tblGrid>
        <w:gridCol w:w="775"/>
        <w:gridCol w:w="3320"/>
        <w:gridCol w:w="2570"/>
        <w:gridCol w:w="2480"/>
      </w:tblGrid>
      <w:tr w:rsidR="00F109E7" w:rsidRPr="00F109E7" w:rsidTr="0044520B">
        <w:tc>
          <w:tcPr>
            <w:tcW w:w="775" w:type="dxa"/>
            <w:vAlign w:val="center"/>
          </w:tcPr>
          <w:p w:rsidR="00F109E7" w:rsidRPr="00F109E7" w:rsidRDefault="00F109E7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lastRenderedPageBreak/>
              <w:t>№  заявки</w:t>
            </w:r>
          </w:p>
        </w:tc>
        <w:tc>
          <w:tcPr>
            <w:tcW w:w="3320" w:type="dxa"/>
            <w:vAlign w:val="center"/>
          </w:tcPr>
          <w:p w:rsidR="00F109E7" w:rsidRPr="00F109E7" w:rsidRDefault="00F109E7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 Участника процедуры закупки</w:t>
            </w:r>
          </w:p>
        </w:tc>
        <w:tc>
          <w:tcPr>
            <w:tcW w:w="2570" w:type="dxa"/>
            <w:vAlign w:val="center"/>
          </w:tcPr>
          <w:p w:rsidR="00F109E7" w:rsidRPr="00F109E7" w:rsidRDefault="00F109E7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Итоговый Рейтинг</w:t>
            </w:r>
          </w:p>
        </w:tc>
        <w:tc>
          <w:tcPr>
            <w:tcW w:w="2480" w:type="dxa"/>
            <w:vAlign w:val="center"/>
          </w:tcPr>
          <w:p w:rsidR="00F109E7" w:rsidRPr="00F109E7" w:rsidRDefault="00F109E7" w:rsidP="00F109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Порядковый номер</w:t>
            </w:r>
          </w:p>
        </w:tc>
      </w:tr>
      <w:tr w:rsidR="00F109E7" w:rsidRPr="00F109E7" w:rsidTr="0044520B">
        <w:tc>
          <w:tcPr>
            <w:tcW w:w="775" w:type="dxa"/>
            <w:vAlign w:val="center"/>
          </w:tcPr>
          <w:p w:rsidR="00F109E7" w:rsidRPr="00F109E7" w:rsidRDefault="00A01C9B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20" w:type="dxa"/>
            <w:vAlign w:val="center"/>
          </w:tcPr>
          <w:p w:rsidR="00F109E7" w:rsidRPr="00AF3D3A" w:rsidRDefault="00A01C9B" w:rsidP="00AF3D3A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3D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«Партнер»</w:t>
            </w:r>
          </w:p>
        </w:tc>
        <w:tc>
          <w:tcPr>
            <w:tcW w:w="2570" w:type="dxa"/>
            <w:vAlign w:val="center"/>
          </w:tcPr>
          <w:p w:rsidR="00F109E7" w:rsidRPr="00F109E7" w:rsidRDefault="00A01C9B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26,78</w:t>
            </w:r>
          </w:p>
        </w:tc>
        <w:tc>
          <w:tcPr>
            <w:tcW w:w="2480" w:type="dxa"/>
            <w:vAlign w:val="center"/>
          </w:tcPr>
          <w:p w:rsidR="00F109E7" w:rsidRPr="00F109E7" w:rsidRDefault="00F109E7" w:rsidP="00F109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D73A27" w:rsidRPr="00F109E7" w:rsidTr="0044520B">
        <w:tc>
          <w:tcPr>
            <w:tcW w:w="775" w:type="dxa"/>
            <w:vAlign w:val="center"/>
          </w:tcPr>
          <w:p w:rsidR="00D73A27" w:rsidRPr="00F109E7" w:rsidRDefault="00A01C9B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320" w:type="dxa"/>
            <w:vAlign w:val="center"/>
          </w:tcPr>
          <w:p w:rsidR="00D73A27" w:rsidRPr="00AF3D3A" w:rsidRDefault="00AF3D3A" w:rsidP="00B20F39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F3D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 «</w:t>
            </w:r>
            <w:proofErr w:type="spellStart"/>
            <w:r w:rsidRPr="00AF3D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Бек</w:t>
            </w:r>
            <w:r w:rsidR="00A01C9B" w:rsidRPr="00AF3D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шта</w:t>
            </w:r>
            <w:proofErr w:type="spellEnd"/>
            <w:r w:rsidR="00A01C9B" w:rsidRPr="00AF3D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Менеджмент»</w:t>
            </w:r>
          </w:p>
        </w:tc>
        <w:tc>
          <w:tcPr>
            <w:tcW w:w="2570" w:type="dxa"/>
            <w:vAlign w:val="center"/>
          </w:tcPr>
          <w:p w:rsidR="00D73A27" w:rsidRPr="00F109E7" w:rsidRDefault="00A01C9B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12,51</w:t>
            </w:r>
          </w:p>
        </w:tc>
        <w:tc>
          <w:tcPr>
            <w:tcW w:w="2480" w:type="dxa"/>
            <w:vAlign w:val="center"/>
          </w:tcPr>
          <w:p w:rsidR="00D73A27" w:rsidRPr="00F109E7" w:rsidRDefault="00D73A27" w:rsidP="00F109E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</w:tbl>
    <w:p w:rsidR="00F109E7" w:rsidRPr="00F109E7" w:rsidRDefault="00F109E7" w:rsidP="00F109E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По результатам проведения открытого Запроса предложений Комиссией принято решение признать победителем Процедуры проведения закупки участника: </w:t>
      </w:r>
    </w:p>
    <w:p w:rsidR="0044520B" w:rsidRPr="0044520B" w:rsidRDefault="00A01C9B" w:rsidP="00A01C9B">
      <w:pPr>
        <w:spacing w:after="0" w:line="240" w:lineRule="auto"/>
        <w:ind w:firstLine="36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1C9B">
        <w:rPr>
          <w:rFonts w:ascii="Times New Roman" w:eastAsia="Calibri" w:hAnsi="Times New Roman" w:cs="Times New Roman"/>
          <w:sz w:val="24"/>
          <w:szCs w:val="24"/>
        </w:rPr>
        <w:t>ООО «Партнер»</w:t>
      </w:r>
      <w:r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A01C9B">
        <w:rPr>
          <w:rFonts w:ascii="Times New Roman" w:eastAsia="Calibri" w:hAnsi="Times New Roman" w:cs="Times New Roman"/>
          <w:sz w:val="24"/>
          <w:szCs w:val="24"/>
        </w:rPr>
        <w:t>ИНН 7723529060</w:t>
      </w:r>
      <w:r w:rsidR="00D636F6">
        <w:rPr>
          <w:rFonts w:ascii="Times New Roman" w:eastAsia="Calibri" w:hAnsi="Times New Roman" w:cs="Times New Roman"/>
          <w:sz w:val="24"/>
          <w:szCs w:val="24"/>
        </w:rPr>
        <w:t>.</w:t>
      </w:r>
    </w:p>
    <w:p w:rsidR="00A01C9B" w:rsidRDefault="00A01C9B" w:rsidP="00D636F6">
      <w:pPr>
        <w:spacing w:after="0"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1C9B">
        <w:rPr>
          <w:rFonts w:ascii="Times New Roman" w:eastAsia="Calibri" w:hAnsi="Times New Roman" w:cs="Times New Roman"/>
          <w:sz w:val="24"/>
          <w:szCs w:val="24"/>
        </w:rPr>
        <w:t>109559, г. Москва, ул. Верхние поля, д.45, корп. 4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F109E7" w:rsidRPr="00F109E7" w:rsidRDefault="00F109E7" w:rsidP="00F109E7">
      <w:pPr>
        <w:spacing w:after="0"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Участником, занявшим второе место по результатам проведения открытого Запроса предложений </w:t>
      </w:r>
      <w:proofErr w:type="gramStart"/>
      <w:r w:rsidRPr="00F109E7">
        <w:rPr>
          <w:rFonts w:ascii="Times New Roman" w:eastAsia="Calibri" w:hAnsi="Times New Roman" w:cs="Times New Roman"/>
          <w:sz w:val="24"/>
          <w:szCs w:val="24"/>
        </w:rPr>
        <w:t>признан</w:t>
      </w:r>
      <w:proofErr w:type="gramEnd"/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E67855" w:rsidRDefault="00AF3D3A" w:rsidP="00E67855">
      <w:pPr>
        <w:spacing w:after="0" w:line="240" w:lineRule="auto"/>
        <w:ind w:left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ООО «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Бек</w:t>
      </w:r>
      <w:r w:rsidR="00E67855" w:rsidRPr="00E67855">
        <w:rPr>
          <w:rFonts w:ascii="Times New Roman" w:eastAsia="Calibri" w:hAnsi="Times New Roman" w:cs="Times New Roman"/>
          <w:sz w:val="24"/>
          <w:szCs w:val="24"/>
        </w:rPr>
        <w:t>шта</w:t>
      </w:r>
      <w:proofErr w:type="spellEnd"/>
      <w:r w:rsidR="00E67855" w:rsidRPr="00E6785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E67855" w:rsidRPr="00E67855">
        <w:rPr>
          <w:rFonts w:ascii="Times New Roman" w:eastAsia="Calibri" w:hAnsi="Times New Roman" w:cs="Times New Roman"/>
          <w:sz w:val="24"/>
          <w:szCs w:val="24"/>
        </w:rPr>
        <w:t>Менеджмент</w:t>
      </w:r>
      <w:proofErr w:type="gramStart"/>
      <w:r w:rsidR="00E67855" w:rsidRPr="00E67855">
        <w:rPr>
          <w:rFonts w:ascii="Times New Roman" w:eastAsia="Calibri" w:hAnsi="Times New Roman" w:cs="Times New Roman"/>
          <w:sz w:val="24"/>
          <w:szCs w:val="24"/>
        </w:rPr>
        <w:t>»И</w:t>
      </w:r>
      <w:proofErr w:type="gramEnd"/>
      <w:r w:rsidR="00E67855" w:rsidRPr="00E67855">
        <w:rPr>
          <w:rFonts w:ascii="Times New Roman" w:eastAsia="Calibri" w:hAnsi="Times New Roman" w:cs="Times New Roman"/>
          <w:sz w:val="24"/>
          <w:szCs w:val="24"/>
        </w:rPr>
        <w:t>НН</w:t>
      </w:r>
      <w:proofErr w:type="spellEnd"/>
      <w:r w:rsidR="00E67855" w:rsidRPr="00E67855">
        <w:rPr>
          <w:rFonts w:ascii="Times New Roman" w:eastAsia="Calibri" w:hAnsi="Times New Roman" w:cs="Times New Roman"/>
          <w:sz w:val="24"/>
          <w:szCs w:val="24"/>
        </w:rPr>
        <w:t xml:space="preserve"> 7713770478, 121099, г. Москва, Новинский бульвар, 11</w:t>
      </w:r>
    </w:p>
    <w:p w:rsidR="00F109E7" w:rsidRPr="00F109E7" w:rsidRDefault="00F109E7" w:rsidP="00F109E7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highlight w:val="yellow"/>
          <w:lang w:eastAsia="ru-RU"/>
        </w:rPr>
      </w:pPr>
      <w:bookmarkStart w:id="0" w:name="_GoBack"/>
      <w:bookmarkEnd w:id="0"/>
    </w:p>
    <w:sectPr w:rsidR="00F109E7" w:rsidRPr="00F109E7" w:rsidSect="00A12DB2">
      <w:headerReference w:type="first" r:id="rId9"/>
      <w:pgSz w:w="11906" w:h="16838"/>
      <w:pgMar w:top="284" w:right="850" w:bottom="709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2AB5" w:rsidRDefault="000D2AB5" w:rsidP="004F24B1">
      <w:pPr>
        <w:spacing w:after="0" w:line="240" w:lineRule="auto"/>
      </w:pPr>
      <w:r>
        <w:separator/>
      </w:r>
    </w:p>
  </w:endnote>
  <w:endnote w:type="continuationSeparator" w:id="0">
    <w:p w:rsidR="000D2AB5" w:rsidRDefault="000D2AB5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2AB5" w:rsidRDefault="000D2AB5" w:rsidP="004F24B1">
      <w:pPr>
        <w:spacing w:after="0" w:line="240" w:lineRule="auto"/>
      </w:pPr>
      <w:r>
        <w:separator/>
      </w:r>
    </w:p>
  </w:footnote>
  <w:footnote w:type="continuationSeparator" w:id="0">
    <w:p w:rsidR="000D2AB5" w:rsidRDefault="000D2AB5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4B1" w:rsidRDefault="0099078B" w:rsidP="00C53FAB">
    <w:pPr>
      <w:pStyle w:val="a3"/>
      <w:tabs>
        <w:tab w:val="clear" w:pos="4677"/>
        <w:tab w:val="clear" w:pos="9355"/>
        <w:tab w:val="left" w:pos="626"/>
      </w:tabs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3231BDCB" wp14:editId="394AD33D">
              <wp:simplePos x="0" y="0"/>
              <wp:positionH relativeFrom="column">
                <wp:posOffset>-658716</wp:posOffset>
              </wp:positionH>
              <wp:positionV relativeFrom="paragraph">
                <wp:posOffset>425063</wp:posOffset>
              </wp:positionV>
              <wp:extent cx="6718300" cy="1184745"/>
              <wp:effectExtent l="0" t="0" r="0" b="0"/>
              <wp:wrapNone/>
              <wp:docPr id="9" name="Поле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18300" cy="11847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7788D" w:rsidRPr="0099078B" w:rsidRDefault="00A30C91" w:rsidP="0099078B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ВЫПИСКА ИЗ </w:t>
                          </w:r>
                          <w:proofErr w:type="gramStart"/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П</w:t>
                          </w:r>
                          <w:proofErr w:type="gramEnd"/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Р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О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Т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О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К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О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Л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А</w:t>
                          </w:r>
                        </w:p>
                        <w:p w:rsidR="0099078B" w:rsidRPr="0099078B" w:rsidRDefault="0099078B" w:rsidP="0099078B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от </w:t>
                          </w:r>
                          <w:r w:rsidR="00A30C91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24 сентября </w:t>
                          </w:r>
                          <w:r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20</w:t>
                          </w:r>
                          <w:r w:rsidR="00A30C91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14</w:t>
                          </w:r>
                          <w:r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г.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                                                             </w:t>
                          </w:r>
                          <w:r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№ </w:t>
                          </w:r>
                          <w:r w:rsidR="00A30C91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50104/21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" o:spid="_x0000_s1026" type="#_x0000_t202" style="position:absolute;margin-left:-51.85pt;margin-top:33.45pt;width:529pt;height:93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" filled="f" stroked="f" strokeweight=".5pt">
              <v:textbox>
                <w:txbxContent>
                  <w:p w:rsidR="0067788D" w:rsidRPr="0099078B" w:rsidRDefault="00A30C91" w:rsidP="0099078B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ВЫПИСКА ИЗ </w:t>
                    </w:r>
                    <w:proofErr w:type="gramStart"/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П</w:t>
                    </w:r>
                    <w:proofErr w:type="gramEnd"/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Р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О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Т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О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К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О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Л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А</w:t>
                    </w:r>
                  </w:p>
                  <w:p w:rsidR="0099078B" w:rsidRPr="0099078B" w:rsidRDefault="0099078B" w:rsidP="0099078B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от </w:t>
                    </w:r>
                    <w:r w:rsidR="00A30C91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24 сентября </w:t>
                    </w:r>
                    <w:r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20</w:t>
                    </w:r>
                    <w:r w:rsidR="00A30C91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14</w:t>
                    </w:r>
                    <w:r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г.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                                                             </w:t>
                    </w:r>
                    <w:r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№ </w:t>
                    </w:r>
                    <w:r w:rsidR="00A30C91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50104/21</w:t>
                    </w:r>
                  </w:p>
                </w:txbxContent>
              </v:textbox>
            </v:shape>
          </w:pict>
        </mc:Fallback>
      </mc:AlternateContent>
    </w:r>
    <w:r w:rsidR="00563809">
      <w:rPr>
        <w:noProof/>
        <w:lang w:eastAsia="ru-RU"/>
      </w:rPr>
      <w:drawing>
        <wp:anchor distT="0" distB="0" distL="114300" distR="114300" simplePos="0" relativeHeight="251668480" behindDoc="1" locked="0" layoutInCell="1" allowOverlap="1" wp14:anchorId="0696915F" wp14:editId="5953A48E">
          <wp:simplePos x="0" y="0"/>
          <wp:positionH relativeFrom="column">
            <wp:posOffset>-346075</wp:posOffset>
          </wp:positionH>
          <wp:positionV relativeFrom="paragraph">
            <wp:posOffset>-155575</wp:posOffset>
          </wp:positionV>
          <wp:extent cx="506095" cy="379730"/>
          <wp:effectExtent l="0" t="0" r="8255" b="1270"/>
          <wp:wrapNone/>
          <wp:docPr id="4" name="Рисунок 4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6095" cy="379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63809"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78DCBA84" wp14:editId="46EC5F7A">
              <wp:simplePos x="0" y="0"/>
              <wp:positionH relativeFrom="column">
                <wp:posOffset>430530</wp:posOffset>
              </wp:positionH>
              <wp:positionV relativeFrom="paragraph">
                <wp:posOffset>-155823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81296" w:rsidRPr="004F00C8" w:rsidRDefault="00EC03A7" w:rsidP="00563809">
                          <w:pPr>
                            <w:spacing w:after="0" w:line="240" w:lineRule="auto"/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</w:pP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Некоммерческая организация Фонд развития</w:t>
                          </w:r>
                          <w:r w:rsidR="00563809"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Центра разработки и коммерциализации</w:t>
                          </w:r>
                          <w:r w:rsidR="0067788D"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Надпись 2" o:spid="_x0000_s1027" type="#_x0000_t202" style="position:absolute;margin-left:33.9pt;margin-top:-12.25pt;width:417.6pt;height:33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" filled="f" stroked="f">
              <v:textbox>
                <w:txbxContent>
                  <w:p w:rsidR="00B81296" w:rsidRPr="004F00C8" w:rsidRDefault="00EC03A7" w:rsidP="00563809">
                    <w:pPr>
                      <w:spacing w:after="0" w:line="240" w:lineRule="auto"/>
                      <w:jc w:val="center"/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</w:pP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Некоммерческая организация Фонд развития</w:t>
                    </w:r>
                    <w:r w:rsidR="00563809"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 xml:space="preserve"> </w:t>
                    </w: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Центра разработки и коммерциализации</w:t>
                    </w:r>
                    <w:r w:rsidR="0067788D"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 xml:space="preserve"> </w:t>
                    </w: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  <w:r w:rsidR="00563809">
      <w:rPr>
        <w:noProof/>
        <w:lang w:eastAsia="ru-RU"/>
      </w:rPr>
      <w:drawing>
        <wp:anchor distT="0" distB="0" distL="114300" distR="114300" simplePos="0" relativeHeight="251661310" behindDoc="1" locked="0" layoutInCell="1" allowOverlap="1" wp14:anchorId="75179905" wp14:editId="25563C85">
          <wp:simplePos x="0" y="0"/>
          <wp:positionH relativeFrom="column">
            <wp:posOffset>-849547</wp:posOffset>
          </wp:positionH>
          <wp:positionV relativeFrom="paragraph">
            <wp:posOffset>-346212</wp:posOffset>
          </wp:positionV>
          <wp:extent cx="7108466" cy="770062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08190" cy="7700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53FAB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4CB32EB6"/>
    <w:multiLevelType w:val="multilevel"/>
    <w:tmpl w:val="C480057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065B0"/>
    <w:rsid w:val="00030C41"/>
    <w:rsid w:val="00041801"/>
    <w:rsid w:val="00054275"/>
    <w:rsid w:val="0006234C"/>
    <w:rsid w:val="00065FB8"/>
    <w:rsid w:val="00073803"/>
    <w:rsid w:val="000A71FE"/>
    <w:rsid w:val="000D2AB5"/>
    <w:rsid w:val="000F033B"/>
    <w:rsid w:val="000F0723"/>
    <w:rsid w:val="001009D4"/>
    <w:rsid w:val="00100DC7"/>
    <w:rsid w:val="00120AAC"/>
    <w:rsid w:val="0012642E"/>
    <w:rsid w:val="001754E4"/>
    <w:rsid w:val="001E0BBF"/>
    <w:rsid w:val="001E785C"/>
    <w:rsid w:val="002047A3"/>
    <w:rsid w:val="00212E7A"/>
    <w:rsid w:val="0021625E"/>
    <w:rsid w:val="002422B5"/>
    <w:rsid w:val="00243A69"/>
    <w:rsid w:val="00244EB7"/>
    <w:rsid w:val="00260B4F"/>
    <w:rsid w:val="0027151A"/>
    <w:rsid w:val="00282172"/>
    <w:rsid w:val="002E35A8"/>
    <w:rsid w:val="002F70B7"/>
    <w:rsid w:val="00340A61"/>
    <w:rsid w:val="00344C16"/>
    <w:rsid w:val="00356C42"/>
    <w:rsid w:val="003603C6"/>
    <w:rsid w:val="00393F7D"/>
    <w:rsid w:val="003D06BD"/>
    <w:rsid w:val="003D63F1"/>
    <w:rsid w:val="003F5925"/>
    <w:rsid w:val="00416DB4"/>
    <w:rsid w:val="004240A0"/>
    <w:rsid w:val="00426819"/>
    <w:rsid w:val="0044520B"/>
    <w:rsid w:val="00477AD3"/>
    <w:rsid w:val="004844E6"/>
    <w:rsid w:val="00484E9D"/>
    <w:rsid w:val="00497AA5"/>
    <w:rsid w:val="004A4C7C"/>
    <w:rsid w:val="004C5DC5"/>
    <w:rsid w:val="004D3F61"/>
    <w:rsid w:val="004D6B7E"/>
    <w:rsid w:val="004D73A3"/>
    <w:rsid w:val="004E0FC9"/>
    <w:rsid w:val="004F00C8"/>
    <w:rsid w:val="004F24B1"/>
    <w:rsid w:val="004F383F"/>
    <w:rsid w:val="00545982"/>
    <w:rsid w:val="00553628"/>
    <w:rsid w:val="00563809"/>
    <w:rsid w:val="00563FEC"/>
    <w:rsid w:val="005641FD"/>
    <w:rsid w:val="005773EB"/>
    <w:rsid w:val="0058236D"/>
    <w:rsid w:val="005E0940"/>
    <w:rsid w:val="0060064D"/>
    <w:rsid w:val="0061256A"/>
    <w:rsid w:val="00616314"/>
    <w:rsid w:val="00674B08"/>
    <w:rsid w:val="0067788D"/>
    <w:rsid w:val="00682E4B"/>
    <w:rsid w:val="00694DC4"/>
    <w:rsid w:val="006A431D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3012D"/>
    <w:rsid w:val="0073544D"/>
    <w:rsid w:val="00761E61"/>
    <w:rsid w:val="00762EEC"/>
    <w:rsid w:val="00766FB7"/>
    <w:rsid w:val="0078657D"/>
    <w:rsid w:val="0079359D"/>
    <w:rsid w:val="007A4FE6"/>
    <w:rsid w:val="007B09B8"/>
    <w:rsid w:val="007F6B2C"/>
    <w:rsid w:val="0080402D"/>
    <w:rsid w:val="00804621"/>
    <w:rsid w:val="0081650A"/>
    <w:rsid w:val="0082008F"/>
    <w:rsid w:val="00856674"/>
    <w:rsid w:val="00881343"/>
    <w:rsid w:val="00883107"/>
    <w:rsid w:val="00893AD3"/>
    <w:rsid w:val="008D1711"/>
    <w:rsid w:val="008D3330"/>
    <w:rsid w:val="00905539"/>
    <w:rsid w:val="00925B86"/>
    <w:rsid w:val="00937DE3"/>
    <w:rsid w:val="00975B09"/>
    <w:rsid w:val="00983428"/>
    <w:rsid w:val="0099078B"/>
    <w:rsid w:val="009A3780"/>
    <w:rsid w:val="009D3655"/>
    <w:rsid w:val="009E2438"/>
    <w:rsid w:val="009E5F82"/>
    <w:rsid w:val="00A01C9B"/>
    <w:rsid w:val="00A12DB2"/>
    <w:rsid w:val="00A136CE"/>
    <w:rsid w:val="00A30C91"/>
    <w:rsid w:val="00A44055"/>
    <w:rsid w:val="00A6070D"/>
    <w:rsid w:val="00A62802"/>
    <w:rsid w:val="00A86EBF"/>
    <w:rsid w:val="00A8778D"/>
    <w:rsid w:val="00A95BE1"/>
    <w:rsid w:val="00AB2650"/>
    <w:rsid w:val="00AC70B5"/>
    <w:rsid w:val="00AD4DCD"/>
    <w:rsid w:val="00AE2DC6"/>
    <w:rsid w:val="00AF3D3A"/>
    <w:rsid w:val="00B14687"/>
    <w:rsid w:val="00B27B28"/>
    <w:rsid w:val="00B34D34"/>
    <w:rsid w:val="00B455B4"/>
    <w:rsid w:val="00B529FE"/>
    <w:rsid w:val="00B658A1"/>
    <w:rsid w:val="00B71D20"/>
    <w:rsid w:val="00B73270"/>
    <w:rsid w:val="00B81296"/>
    <w:rsid w:val="00BA0E45"/>
    <w:rsid w:val="00BA1B36"/>
    <w:rsid w:val="00BD4DCA"/>
    <w:rsid w:val="00BD78C9"/>
    <w:rsid w:val="00BF6413"/>
    <w:rsid w:val="00C02BD5"/>
    <w:rsid w:val="00C03196"/>
    <w:rsid w:val="00C15C4D"/>
    <w:rsid w:val="00C165C2"/>
    <w:rsid w:val="00C1692E"/>
    <w:rsid w:val="00C262EB"/>
    <w:rsid w:val="00C53FAB"/>
    <w:rsid w:val="00C5769A"/>
    <w:rsid w:val="00C775FC"/>
    <w:rsid w:val="00C913B4"/>
    <w:rsid w:val="00CB06AB"/>
    <w:rsid w:val="00CB1B6C"/>
    <w:rsid w:val="00CB303F"/>
    <w:rsid w:val="00CC1970"/>
    <w:rsid w:val="00CC23D1"/>
    <w:rsid w:val="00CC61D6"/>
    <w:rsid w:val="00CE571F"/>
    <w:rsid w:val="00D02C21"/>
    <w:rsid w:val="00D127E6"/>
    <w:rsid w:val="00D1449D"/>
    <w:rsid w:val="00D23B6A"/>
    <w:rsid w:val="00D3306F"/>
    <w:rsid w:val="00D636F6"/>
    <w:rsid w:val="00D65D91"/>
    <w:rsid w:val="00D73A27"/>
    <w:rsid w:val="00D74836"/>
    <w:rsid w:val="00D93991"/>
    <w:rsid w:val="00DB2937"/>
    <w:rsid w:val="00DC7368"/>
    <w:rsid w:val="00DE39F2"/>
    <w:rsid w:val="00E415D2"/>
    <w:rsid w:val="00E42ADA"/>
    <w:rsid w:val="00E456C9"/>
    <w:rsid w:val="00E67855"/>
    <w:rsid w:val="00E76C23"/>
    <w:rsid w:val="00E82F8A"/>
    <w:rsid w:val="00E907DF"/>
    <w:rsid w:val="00E92BDC"/>
    <w:rsid w:val="00EA474B"/>
    <w:rsid w:val="00EA6BDF"/>
    <w:rsid w:val="00EB27FE"/>
    <w:rsid w:val="00EC03A7"/>
    <w:rsid w:val="00EC7518"/>
    <w:rsid w:val="00F018CF"/>
    <w:rsid w:val="00F01E46"/>
    <w:rsid w:val="00F109E7"/>
    <w:rsid w:val="00F35D32"/>
    <w:rsid w:val="00F35DCF"/>
    <w:rsid w:val="00F37143"/>
    <w:rsid w:val="00F42008"/>
    <w:rsid w:val="00F463FC"/>
    <w:rsid w:val="00F53D4C"/>
    <w:rsid w:val="00F54121"/>
    <w:rsid w:val="00F9342F"/>
    <w:rsid w:val="00FA0C1C"/>
    <w:rsid w:val="00FB5E6B"/>
    <w:rsid w:val="00FC2397"/>
    <w:rsid w:val="00FC7D7C"/>
    <w:rsid w:val="00FD0A5B"/>
    <w:rsid w:val="00FD1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6819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99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b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b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b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b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6819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99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b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b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b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b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569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6B4B70-AE26-434A-8E6D-3B8C837CB0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821</Words>
  <Characters>4685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Vykhristyuk Tatyana</cp:lastModifiedBy>
  <cp:revision>3</cp:revision>
  <cp:lastPrinted>2014-09-24T11:40:00Z</cp:lastPrinted>
  <dcterms:created xsi:type="dcterms:W3CDTF">2014-09-24T11:34:00Z</dcterms:created>
  <dcterms:modified xsi:type="dcterms:W3CDTF">2014-09-24T11:44:00Z</dcterms:modified>
</cp:coreProperties>
</file>