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C36" w:rsidRPr="00121CD2" w:rsidRDefault="007B0515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М</w:t>
      </w:r>
      <w:r w:rsidR="00AA0C36" w:rsidRPr="00893472">
        <w:rPr>
          <w:rFonts w:eastAsia="Calibri"/>
          <w:lang w:eastAsia="en-US"/>
        </w:rPr>
        <w:t>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BC61C8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 xml:space="preserve">              </w:t>
      </w:r>
      <w:r w:rsidR="00AA0C36" w:rsidRPr="00B11BA3">
        <w:rPr>
          <w:rFonts w:eastAsia="Calibri"/>
          <w:lang w:eastAsia="en-US"/>
        </w:rPr>
        <w:t>«</w:t>
      </w:r>
      <w:r w:rsidR="00F71637" w:rsidRPr="004918EB">
        <w:rPr>
          <w:rFonts w:eastAsia="Calibri"/>
          <w:lang w:eastAsia="en-US"/>
        </w:rPr>
        <w:t>29</w:t>
      </w:r>
      <w:r w:rsidR="00AA0C36" w:rsidRPr="00B11BA3">
        <w:rPr>
          <w:rFonts w:eastAsia="Calibri"/>
          <w:lang w:eastAsia="en-US"/>
        </w:rPr>
        <w:t>»</w:t>
      </w:r>
      <w:r w:rsidR="00F71637" w:rsidRPr="004918EB">
        <w:rPr>
          <w:rFonts w:eastAsia="Calibri"/>
          <w:lang w:eastAsia="en-US"/>
        </w:rPr>
        <w:t xml:space="preserve"> </w:t>
      </w:r>
      <w:r w:rsidR="00F71637">
        <w:rPr>
          <w:rFonts w:eastAsia="Calibri"/>
          <w:lang w:eastAsia="en-US"/>
        </w:rPr>
        <w:t xml:space="preserve">августа </w:t>
      </w:r>
      <w:r w:rsidR="00AA0C36" w:rsidRPr="00B11BA3">
        <w:rPr>
          <w:rFonts w:eastAsia="Calibri"/>
          <w:lang w:eastAsia="en-US"/>
        </w:rPr>
        <w:t>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AA0C36" w:rsidRPr="00F71637" w:rsidRDefault="000C5C8F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</w:t>
      </w:r>
      <w:r w:rsidR="00F71637" w:rsidRPr="00F71637">
        <w:rPr>
          <w:rFonts w:eastAsia="Calibri"/>
          <w:b/>
          <w:lang w:eastAsia="en-US"/>
        </w:rPr>
        <w:t>2</w:t>
      </w:r>
    </w:p>
    <w:p w:rsidR="00F71637" w:rsidRDefault="00D97AE4" w:rsidP="00F71637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EC53BF" w:rsidRPr="00EC53BF">
        <w:rPr>
          <w:rFonts w:eastAsia="Calibri"/>
          <w:b/>
        </w:rPr>
        <w:t>договора</w:t>
      </w:r>
      <w:r w:rsidR="00F71637" w:rsidRPr="00F71637">
        <w:rPr>
          <w:rFonts w:eastAsia="Calibri"/>
          <w:b/>
        </w:rPr>
        <w:t xml:space="preserve"> </w:t>
      </w:r>
      <w:r w:rsidR="00F71637">
        <w:rPr>
          <w:rFonts w:eastAsia="Calibri"/>
          <w:b/>
        </w:rPr>
        <w:t>поставки специального и лабораторного оборудования</w:t>
      </w:r>
      <w:r w:rsidR="00EC53BF" w:rsidRPr="00EC53BF">
        <w:rPr>
          <w:rFonts w:eastAsia="Calibri"/>
          <w:b/>
        </w:rPr>
        <w:t xml:space="preserve"> </w:t>
      </w:r>
      <w:r w:rsidR="00BC61C8">
        <w:rPr>
          <w:rFonts w:eastAsia="Calibri"/>
          <w:b/>
        </w:rPr>
        <w:t xml:space="preserve"> для нужд </w:t>
      </w:r>
      <w:r w:rsidR="00F71637">
        <w:rPr>
          <w:rFonts w:eastAsia="Calibri"/>
          <w:b/>
        </w:rPr>
        <w:t>Общества с ограниченной ответственностью БИОСТЭН</w:t>
      </w:r>
    </w:p>
    <w:p w:rsidR="00AA0C36" w:rsidRDefault="007A66A1" w:rsidP="00BC61C8">
      <w:pPr>
        <w:ind w:right="-2"/>
        <w:jc w:val="center"/>
        <w:rPr>
          <w:rFonts w:eastAsia="Calibri"/>
          <w:b/>
        </w:rPr>
      </w:pPr>
      <w:r w:rsidRPr="007A66A1">
        <w:rPr>
          <w:rFonts w:eastAsia="Calibri"/>
          <w:b/>
        </w:rPr>
        <w:t xml:space="preserve"> </w:t>
      </w:r>
    </w:p>
    <w:p w:rsidR="006E1CF4" w:rsidRDefault="006E1CF4" w:rsidP="004D1774">
      <w:pPr>
        <w:ind w:right="-2"/>
        <w:jc w:val="center"/>
        <w:rPr>
          <w:rFonts w:eastAsia="Calibri"/>
          <w:b/>
        </w:rPr>
      </w:pPr>
    </w:p>
    <w:p w:rsidR="00AA0C36" w:rsidRPr="00540C4E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F71637">
        <w:rPr>
          <w:rFonts w:eastAsia="Calibri"/>
          <w:lang w:eastAsia="en-US"/>
        </w:rPr>
        <w:t>18</w:t>
      </w:r>
      <w:r>
        <w:rPr>
          <w:rFonts w:eastAsia="Calibri"/>
          <w:lang w:eastAsia="en-US"/>
        </w:rPr>
        <w:t xml:space="preserve"> часов </w:t>
      </w:r>
      <w:r w:rsidR="00F71637">
        <w:rPr>
          <w:rFonts w:eastAsia="Calibri"/>
          <w:lang w:eastAsia="en-US"/>
        </w:rPr>
        <w:t>00</w:t>
      </w:r>
      <w:r>
        <w:rPr>
          <w:rFonts w:eastAsia="Calibri"/>
          <w:lang w:eastAsia="en-US"/>
        </w:rPr>
        <w:t xml:space="preserve"> минут (время московское) </w:t>
      </w:r>
      <w:r w:rsidR="00F71637">
        <w:rPr>
          <w:rFonts w:eastAsia="Calibri"/>
          <w:lang w:eastAsia="en-US"/>
        </w:rPr>
        <w:t>25</w:t>
      </w:r>
      <w:r>
        <w:rPr>
          <w:rFonts w:eastAsia="Calibri"/>
          <w:lang w:eastAsia="en-US"/>
        </w:rPr>
        <w:t>.</w:t>
      </w:r>
      <w:r w:rsidR="00F71637">
        <w:rPr>
          <w:rFonts w:eastAsia="Calibri"/>
          <w:lang w:eastAsia="en-US"/>
        </w:rPr>
        <w:t>08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540C4E" w:rsidRPr="00540C4E" w:rsidRDefault="00540C4E" w:rsidP="00540C4E">
      <w:pPr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1199" w:type="dxa"/>
        <w:tblInd w:w="-743" w:type="dxa"/>
        <w:tblLook w:val="06A0" w:firstRow="1" w:lastRow="0" w:firstColumn="1" w:lastColumn="0" w:noHBand="1" w:noVBand="1"/>
      </w:tblPr>
      <w:tblGrid>
        <w:gridCol w:w="462"/>
        <w:gridCol w:w="3649"/>
        <w:gridCol w:w="3403"/>
        <w:gridCol w:w="3685"/>
      </w:tblGrid>
      <w:tr w:rsidR="00361764" w:rsidRPr="000E207C" w:rsidTr="00B757DB">
        <w:tc>
          <w:tcPr>
            <w:tcW w:w="462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49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403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3685" w:type="dxa"/>
            <w:vAlign w:val="center"/>
          </w:tcPr>
          <w:p w:rsidR="00361764" w:rsidRPr="000E207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76728D" w:rsidRDefault="0076728D" w:rsidP="00AB3542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</w:t>
            </w:r>
          </w:p>
        </w:tc>
        <w:tc>
          <w:tcPr>
            <w:tcW w:w="3649" w:type="dxa"/>
            <w:vAlign w:val="center"/>
          </w:tcPr>
          <w:p w:rsidR="00361764" w:rsidRPr="00F65177" w:rsidRDefault="004351E1" w:rsidP="00F65177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4351E1">
              <w:rPr>
                <w:rFonts w:ascii="Times New Roman" w:hAnsi="Times New Roman" w:cs="Times New Roman"/>
                <w:bCs/>
              </w:rPr>
              <w:t>Общество с ограниченной ответственностью «Компания «СЕРВИСЛАБ»</w:t>
            </w:r>
            <w:r w:rsidR="00F65177">
              <w:rPr>
                <w:rFonts w:ascii="Times New Roman" w:hAnsi="Times New Roman" w:cs="Times New Roman"/>
                <w:bCs/>
              </w:rPr>
              <w:t xml:space="preserve"> 7743699568</w:t>
            </w:r>
            <w:r w:rsidR="00F65177" w:rsidRPr="00F65177">
              <w:rPr>
                <w:rFonts w:ascii="Times New Roman" w:hAnsi="Times New Roman" w:cs="Times New Roman"/>
                <w:bCs/>
              </w:rPr>
              <w:t>/774301001</w:t>
            </w:r>
          </w:p>
        </w:tc>
        <w:tc>
          <w:tcPr>
            <w:tcW w:w="3403" w:type="dxa"/>
            <w:vAlign w:val="center"/>
          </w:tcPr>
          <w:p w:rsidR="00361764" w:rsidRPr="0076728D" w:rsidRDefault="00F65177" w:rsidP="0076728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125057</w:t>
            </w:r>
            <w:r w:rsidRPr="00F6517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г</w:t>
            </w:r>
            <w:r w:rsidRPr="00F65177">
              <w:rPr>
                <w:rFonts w:ascii="Times New Roman" w:hAnsi="Times New Roman" w:cs="Times New Roman"/>
                <w:bCs/>
              </w:rPr>
              <w:t xml:space="preserve">. </w:t>
            </w:r>
            <w:r>
              <w:rPr>
                <w:rFonts w:ascii="Times New Roman" w:hAnsi="Times New Roman" w:cs="Times New Roman"/>
                <w:bCs/>
              </w:rPr>
              <w:t xml:space="preserve">Москва, Ленинградский проспект, </w:t>
            </w:r>
            <w:r w:rsidR="0076728D">
              <w:rPr>
                <w:rFonts w:ascii="Times New Roman" w:hAnsi="Times New Roman" w:cs="Times New Roman"/>
                <w:bCs/>
              </w:rPr>
              <w:t>д.67</w:t>
            </w:r>
            <w:r w:rsidR="0076728D" w:rsidRPr="0076728D">
              <w:rPr>
                <w:rFonts w:ascii="Times New Roman" w:hAnsi="Times New Roman" w:cs="Times New Roman"/>
                <w:bCs/>
              </w:rPr>
              <w:t xml:space="preserve">, </w:t>
            </w:r>
            <w:r w:rsidR="0076728D">
              <w:rPr>
                <w:rFonts w:ascii="Times New Roman" w:hAnsi="Times New Roman" w:cs="Times New Roman"/>
                <w:bCs/>
              </w:rPr>
              <w:t>офис 15</w:t>
            </w:r>
          </w:p>
        </w:tc>
        <w:tc>
          <w:tcPr>
            <w:tcW w:w="3685" w:type="dxa"/>
            <w:vAlign w:val="center"/>
          </w:tcPr>
          <w:p w:rsidR="00361764" w:rsidRPr="0076728D" w:rsidRDefault="0076728D" w:rsidP="004D560F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  <w:lang w:val="en-US"/>
              </w:rPr>
              <w:t>2</w:t>
            </w:r>
            <w:r>
              <w:rPr>
                <w:rFonts w:ascii="Times New Roman" w:eastAsia="Calibri" w:hAnsi="Times New Roman" w:cs="Times New Roman"/>
              </w:rPr>
              <w:t>.08.2014 1</w:t>
            </w:r>
            <w:r w:rsidR="004D560F">
              <w:rPr>
                <w:rFonts w:ascii="Times New Roman" w:eastAsia="Calibri" w:hAnsi="Times New Roman" w:cs="Times New Roman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lang w:val="en-US"/>
              </w:rPr>
              <w:t>:</w:t>
            </w:r>
            <w:r w:rsidR="004D560F">
              <w:rPr>
                <w:rFonts w:ascii="Times New Roman" w:eastAsia="Calibri" w:hAnsi="Times New Roman" w:cs="Times New Roman"/>
                <w:lang w:val="en-US"/>
              </w:rPr>
              <w:t xml:space="preserve"> 30</w:t>
            </w:r>
          </w:p>
        </w:tc>
      </w:tr>
      <w:tr w:rsidR="00361764" w:rsidRPr="000E207C" w:rsidTr="00B757DB">
        <w:tc>
          <w:tcPr>
            <w:tcW w:w="462" w:type="dxa"/>
            <w:vAlign w:val="center"/>
          </w:tcPr>
          <w:p w:rsidR="00361764" w:rsidRPr="0076728D" w:rsidRDefault="0076728D" w:rsidP="00AB3542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</w:t>
            </w:r>
          </w:p>
        </w:tc>
        <w:tc>
          <w:tcPr>
            <w:tcW w:w="3649" w:type="dxa"/>
            <w:vAlign w:val="center"/>
          </w:tcPr>
          <w:p w:rsidR="00361764" w:rsidRPr="000E207C" w:rsidRDefault="0076728D" w:rsidP="0045168C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Общество с ограниченной ответственностью «БиоАналит» 7733736348</w:t>
            </w:r>
            <w:r w:rsidRPr="007F7E95">
              <w:rPr>
                <w:rFonts w:ascii="Times New Roman" w:hAnsi="Times New Roman" w:cs="Times New Roman"/>
                <w:bCs/>
              </w:rPr>
              <w:t>/773301001</w:t>
            </w:r>
          </w:p>
        </w:tc>
        <w:tc>
          <w:tcPr>
            <w:tcW w:w="3403" w:type="dxa"/>
            <w:vAlign w:val="center"/>
          </w:tcPr>
          <w:p w:rsidR="00361764" w:rsidRPr="000E207C" w:rsidRDefault="0076728D" w:rsidP="0045168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A66DD">
              <w:rPr>
                <w:rFonts w:ascii="Times New Roman" w:hAnsi="Times New Roman" w:cs="Times New Roman"/>
                <w:bCs/>
              </w:rPr>
              <w:t xml:space="preserve">127106, </w:t>
            </w:r>
            <w:r>
              <w:rPr>
                <w:rFonts w:ascii="Times New Roman" w:hAnsi="Times New Roman" w:cs="Times New Roman"/>
                <w:bCs/>
              </w:rPr>
              <w:t>г. Москва, Гостиничный проезд, д.4Б</w:t>
            </w:r>
            <w:r w:rsidRPr="004A66DD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офис</w:t>
            </w:r>
            <w:r w:rsidRPr="004A66DD">
              <w:rPr>
                <w:rFonts w:ascii="Times New Roman" w:hAnsi="Times New Roman" w:cs="Times New Roman"/>
                <w:bCs/>
              </w:rPr>
              <w:t xml:space="preserve"> 415</w:t>
            </w:r>
          </w:p>
        </w:tc>
        <w:tc>
          <w:tcPr>
            <w:tcW w:w="3685" w:type="dxa"/>
            <w:vAlign w:val="center"/>
          </w:tcPr>
          <w:p w:rsidR="00361764" w:rsidRPr="000E207C" w:rsidRDefault="0076728D" w:rsidP="0076728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25.08.2014 г. </w:t>
            </w:r>
            <w:r>
              <w:rPr>
                <w:rFonts w:ascii="Times New Roman" w:eastAsia="Calibri" w:hAnsi="Times New Roman" w:cs="Times New Roman"/>
                <w:lang w:val="en-US"/>
              </w:rPr>
              <w:t>17:15</w:t>
            </w:r>
          </w:p>
        </w:tc>
      </w:tr>
    </w:tbl>
    <w:p w:rsidR="00540C4E" w:rsidRDefault="00540C4E" w:rsidP="00540C4E">
      <w:pPr>
        <w:jc w:val="both"/>
        <w:rPr>
          <w:rFonts w:eastAsia="Calibri"/>
          <w:lang w:val="en-US" w:eastAsia="en-US"/>
        </w:rPr>
      </w:pPr>
    </w:p>
    <w:p w:rsidR="00540C4E" w:rsidRPr="00540C4E" w:rsidRDefault="00540C4E" w:rsidP="00540C4E">
      <w:pPr>
        <w:jc w:val="both"/>
        <w:rPr>
          <w:rFonts w:eastAsia="Calibri"/>
          <w:lang w:val="en-US" w:eastAsia="en-US"/>
        </w:rPr>
      </w:pPr>
    </w:p>
    <w:p w:rsidR="00E667CA" w:rsidRPr="0076728D" w:rsidRDefault="007F59D6" w:rsidP="00AA0C36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6728D">
        <w:rPr>
          <w:rFonts w:eastAsia="Calibri"/>
          <w:b/>
          <w:lang w:eastAsia="en-US"/>
        </w:rPr>
        <w:t xml:space="preserve">Комиссия </w:t>
      </w:r>
      <w:r w:rsidR="00AA0C36" w:rsidRPr="0076728D">
        <w:rPr>
          <w:rFonts w:eastAsia="Calibri"/>
          <w:lang w:eastAsia="en-US"/>
        </w:rPr>
        <w:t>«</w:t>
      </w:r>
      <w:r w:rsidR="00DF24C2" w:rsidRPr="0076728D">
        <w:rPr>
          <w:rFonts w:eastAsia="Calibri"/>
          <w:lang w:eastAsia="en-US"/>
        </w:rPr>
        <w:t>29</w:t>
      </w:r>
      <w:r w:rsidR="00AA0C36" w:rsidRPr="0076728D">
        <w:rPr>
          <w:rFonts w:eastAsia="Calibri"/>
          <w:lang w:eastAsia="en-US"/>
        </w:rPr>
        <w:t xml:space="preserve">» </w:t>
      </w:r>
      <w:r w:rsidR="00DF24C2" w:rsidRPr="0076728D">
        <w:rPr>
          <w:rFonts w:eastAsia="Calibri"/>
          <w:lang w:eastAsia="en-US"/>
        </w:rPr>
        <w:t xml:space="preserve">августа </w:t>
      </w:r>
      <w:r w:rsidR="00AA0C36" w:rsidRPr="0076728D">
        <w:rPr>
          <w:rFonts w:eastAsia="Calibri"/>
          <w:lang w:eastAsia="en-US"/>
        </w:rPr>
        <w:t xml:space="preserve"> 2014 г.</w:t>
      </w:r>
      <w:r w:rsidR="00AA0C36" w:rsidRPr="0076728D">
        <w:rPr>
          <w:rFonts w:eastAsia="Calibri"/>
          <w:color w:val="FF0000"/>
          <w:lang w:eastAsia="en-US"/>
        </w:rPr>
        <w:t xml:space="preserve"> </w:t>
      </w:r>
      <w:r w:rsidR="00AA0C36" w:rsidRPr="0076728D">
        <w:rPr>
          <w:rFonts w:eastAsia="Calibri"/>
          <w:lang w:eastAsia="en-US"/>
        </w:rPr>
        <w:t xml:space="preserve">в </w:t>
      </w:r>
      <w:r w:rsidR="003F78CC" w:rsidRPr="0076728D">
        <w:rPr>
          <w:rFonts w:eastAsia="Calibri"/>
          <w:lang w:eastAsia="en-US"/>
        </w:rPr>
        <w:t>17</w:t>
      </w:r>
      <w:r w:rsidR="00AA0C36" w:rsidRPr="0076728D">
        <w:rPr>
          <w:rFonts w:eastAsia="Calibri"/>
          <w:lang w:eastAsia="en-US"/>
        </w:rPr>
        <w:t>:</w:t>
      </w:r>
      <w:r w:rsidR="003F78CC" w:rsidRPr="0076728D">
        <w:rPr>
          <w:rFonts w:eastAsia="Calibri"/>
          <w:lang w:eastAsia="en-US"/>
        </w:rPr>
        <w:t xml:space="preserve">00 </w:t>
      </w:r>
      <w:r w:rsidR="00AA0C36" w:rsidRPr="0076728D">
        <w:rPr>
          <w:rFonts w:eastAsia="Calibri"/>
          <w:lang w:eastAsia="en-US"/>
        </w:rPr>
        <w:t xml:space="preserve">часов по адресу: </w:t>
      </w:r>
      <w:r w:rsidR="003F78CC" w:rsidRPr="003C590E">
        <w:t>г. Москва, 115184, ул. Малая Ордынка</w:t>
      </w:r>
      <w:r w:rsidR="003F78CC" w:rsidRPr="0076728D">
        <w:rPr>
          <w:sz w:val="28"/>
          <w:szCs w:val="28"/>
        </w:rPr>
        <w:t xml:space="preserve">, </w:t>
      </w:r>
      <w:r w:rsidR="003F78CC" w:rsidRPr="00EE1D57">
        <w:t>д.39, стр.1, офис 39</w:t>
      </w:r>
      <w:r w:rsidR="00AA0C36" w:rsidRPr="0076728D">
        <w:rPr>
          <w:rFonts w:eastAsia="Calibri"/>
          <w:lang w:eastAsia="en-US"/>
        </w:rPr>
        <w:t xml:space="preserve">, </w:t>
      </w:r>
      <w:r w:rsidR="00C30C8E" w:rsidRPr="0076728D">
        <w:rPr>
          <w:rFonts w:eastAsia="Calibri"/>
          <w:lang w:eastAsia="en-US"/>
        </w:rPr>
        <w:t>осуществила рассмотрение и оценку Заявок, поступивших на участие в Процедуре закупки</w:t>
      </w:r>
      <w:r w:rsidR="00AA0C36" w:rsidRPr="0076728D">
        <w:rPr>
          <w:rFonts w:eastAsia="Calibri"/>
          <w:lang w:eastAsia="en-US"/>
        </w:rPr>
        <w:t>.</w:t>
      </w:r>
    </w:p>
    <w:p w:rsidR="00464F9F" w:rsidRPr="004D1774" w:rsidRDefault="00464F9F" w:rsidP="00AA0C36">
      <w:pPr>
        <w:jc w:val="both"/>
        <w:rPr>
          <w:sz w:val="16"/>
          <w:szCs w:val="16"/>
        </w:rPr>
      </w:pPr>
    </w:p>
    <w:p w:rsidR="00AA0C36" w:rsidRDefault="00AA0C36" w:rsidP="002C22B7">
      <w:pPr>
        <w:pStyle w:val="ab"/>
        <w:numPr>
          <w:ilvl w:val="0"/>
          <w:numId w:val="5"/>
        </w:numPr>
        <w:jc w:val="both"/>
      </w:pPr>
      <w:r>
        <w:t xml:space="preserve">По итогам рассмотрения и оценки </w:t>
      </w:r>
      <w:r w:rsidR="008E5DF5" w:rsidRPr="009D3EB6">
        <w:t>Заяв</w:t>
      </w:r>
      <w:r w:rsidR="008E5DF5">
        <w:t>ок</w:t>
      </w:r>
      <w:r w:rsidR="008E5DF5" w:rsidRPr="009D3EB6">
        <w:t xml:space="preserve"> </w:t>
      </w:r>
      <w:r w:rsidR="008E5DF5" w:rsidRPr="00B071D9">
        <w:t xml:space="preserve">на участие в </w:t>
      </w:r>
      <w:r w:rsidR="003D0B55" w:rsidRPr="003D0B55">
        <w:t xml:space="preserve">Процедуре закупки принято решение допустить/отклонить </w:t>
      </w:r>
      <w:r w:rsidR="00BF0747" w:rsidRPr="00BF0747">
        <w:t>Заявки следующих  Участников процедуры закупки</w:t>
      </w:r>
      <w:r w:rsidR="003D0B55">
        <w:t>:</w:t>
      </w:r>
    </w:p>
    <w:p w:rsidR="00464F9F" w:rsidRDefault="00464F9F" w:rsidP="00464F9F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03"/>
        <w:gridCol w:w="1322"/>
        <w:gridCol w:w="5491"/>
      </w:tblGrid>
      <w:tr w:rsidR="00BF0747" w:rsidRPr="00FB179F" w:rsidTr="0076728D">
        <w:tc>
          <w:tcPr>
            <w:tcW w:w="457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03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322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491" w:type="dxa"/>
            <w:vAlign w:val="center"/>
          </w:tcPr>
          <w:p w:rsidR="00BF0747" w:rsidRPr="00FB179F" w:rsidRDefault="00BF0747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505D3B" w:rsidRPr="00FB179F" w:rsidTr="0076728D">
        <w:tc>
          <w:tcPr>
            <w:tcW w:w="457" w:type="dxa"/>
            <w:vAlign w:val="center"/>
          </w:tcPr>
          <w:p w:rsidR="00505D3B" w:rsidRPr="0076728D" w:rsidRDefault="0076728D" w:rsidP="00A14F1A">
            <w:pPr>
              <w:jc w:val="center"/>
              <w:rPr>
                <w:rFonts w:eastAsia="Calibri" w:cs="Times New Roman"/>
                <w:lang w:val="en-US"/>
              </w:rPr>
            </w:pPr>
            <w:r>
              <w:rPr>
                <w:rFonts w:eastAsia="Calibri" w:cs="Times New Roman"/>
                <w:lang w:val="en-US"/>
              </w:rPr>
              <w:t>1</w:t>
            </w:r>
          </w:p>
        </w:tc>
        <w:tc>
          <w:tcPr>
            <w:tcW w:w="2903" w:type="dxa"/>
            <w:vAlign w:val="center"/>
          </w:tcPr>
          <w:p w:rsidR="00505D3B" w:rsidRPr="000E207C" w:rsidRDefault="004351E1" w:rsidP="00A14F1A">
            <w:pPr>
              <w:jc w:val="center"/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Общество с ограниченной ответственностью «Компания «СЕРВИСЛАБ»</w:t>
            </w:r>
          </w:p>
        </w:tc>
        <w:tc>
          <w:tcPr>
            <w:tcW w:w="1322" w:type="dxa"/>
            <w:vAlign w:val="center"/>
          </w:tcPr>
          <w:p w:rsidR="00505D3B" w:rsidRPr="00FB179F" w:rsidRDefault="004351E1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491" w:type="dxa"/>
            <w:vAlign w:val="center"/>
          </w:tcPr>
          <w:p w:rsidR="00505D3B" w:rsidRPr="00FB179F" w:rsidRDefault="00540C4E" w:rsidP="00AB35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</w:t>
            </w:r>
            <w:r>
              <w:rPr>
                <w:rFonts w:cs="Times New Roman"/>
              </w:rPr>
              <w:t xml:space="preserve"> </w:t>
            </w:r>
            <w:r w:rsidRPr="00FB179F">
              <w:rPr>
                <w:rFonts w:cs="Times New Roman"/>
              </w:rPr>
              <w:t xml:space="preserve">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505D3B" w:rsidRPr="00FB179F" w:rsidTr="0076728D">
        <w:tc>
          <w:tcPr>
            <w:tcW w:w="457" w:type="dxa"/>
            <w:vAlign w:val="center"/>
          </w:tcPr>
          <w:p w:rsidR="00505D3B" w:rsidRPr="0076728D" w:rsidRDefault="0076728D" w:rsidP="00A14F1A">
            <w:pPr>
              <w:jc w:val="center"/>
              <w:rPr>
                <w:rFonts w:eastAsia="Calibri" w:cs="Times New Roman"/>
                <w:lang w:val="en-US"/>
              </w:rPr>
            </w:pPr>
            <w:r>
              <w:rPr>
                <w:rFonts w:eastAsia="Calibri" w:cs="Times New Roman"/>
                <w:lang w:val="en-US"/>
              </w:rPr>
              <w:t>2</w:t>
            </w:r>
          </w:p>
        </w:tc>
        <w:tc>
          <w:tcPr>
            <w:tcW w:w="2903" w:type="dxa"/>
            <w:vAlign w:val="center"/>
          </w:tcPr>
          <w:p w:rsidR="00505D3B" w:rsidRPr="000E207C" w:rsidRDefault="0076728D" w:rsidP="00A14F1A">
            <w:pPr>
              <w:jc w:val="center"/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Общество с ограниченной ответственностью «БиоАналит»</w:t>
            </w:r>
          </w:p>
        </w:tc>
        <w:tc>
          <w:tcPr>
            <w:tcW w:w="1322" w:type="dxa"/>
            <w:vAlign w:val="center"/>
          </w:tcPr>
          <w:p w:rsidR="00505D3B" w:rsidRPr="00FB179F" w:rsidRDefault="0076728D" w:rsidP="00D66C6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491" w:type="dxa"/>
            <w:vAlign w:val="center"/>
          </w:tcPr>
          <w:p w:rsidR="00505D3B" w:rsidRPr="00FB179F" w:rsidRDefault="0076728D" w:rsidP="00963DD0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</w:t>
            </w:r>
            <w:r>
              <w:rPr>
                <w:rFonts w:cs="Times New Roman"/>
              </w:rPr>
              <w:t>не</w:t>
            </w:r>
            <w:r w:rsidRPr="0062575B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полной мере соотв</w:t>
            </w:r>
            <w:r w:rsidR="00963DD0">
              <w:rPr>
                <w:rFonts w:cs="Times New Roman"/>
              </w:rPr>
              <w:t>етствуют</w:t>
            </w:r>
            <w:r w:rsidRPr="00FB179F">
              <w:rPr>
                <w:rFonts w:cs="Times New Roman"/>
              </w:rPr>
              <w:t xml:space="preserve"> требованиям, установленным в Извещении о проведении открытого Запроса цен</w:t>
            </w:r>
          </w:p>
        </w:tc>
      </w:tr>
    </w:tbl>
    <w:p w:rsidR="003D0B55" w:rsidRDefault="003D0B55" w:rsidP="003D0B55">
      <w:pPr>
        <w:pStyle w:val="ab"/>
        <w:ind w:left="360"/>
        <w:jc w:val="both"/>
      </w:pPr>
    </w:p>
    <w:p w:rsidR="00FE22C6" w:rsidRDefault="00FE22C6" w:rsidP="00FE22C6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</w:t>
      </w:r>
      <w:r>
        <w:rPr>
          <w:rFonts w:eastAsia="Calibri"/>
          <w:lang w:eastAsia="en-US"/>
        </w:rPr>
        <w:t>до</w:t>
      </w:r>
      <w:r w:rsidRPr="00704835">
        <w:rPr>
          <w:rFonts w:eastAsia="Calibri"/>
          <w:lang w:eastAsia="en-US"/>
        </w:rPr>
        <w:t xml:space="preserve"> участи</w:t>
      </w:r>
      <w:r>
        <w:rPr>
          <w:rFonts w:eastAsia="Calibri"/>
          <w:lang w:eastAsia="en-US"/>
        </w:rPr>
        <w:t>я</w:t>
      </w:r>
      <w:r w:rsidRPr="00704835">
        <w:rPr>
          <w:rFonts w:eastAsia="Calibri"/>
          <w:lang w:eastAsia="en-US"/>
        </w:rPr>
        <w:t xml:space="preserve"> в открытом Запросе цен на право заключения </w:t>
      </w:r>
      <w:r w:rsidRPr="00316D5F">
        <w:rPr>
          <w:rFonts w:eastAsia="Calibri"/>
          <w:lang w:eastAsia="en-US"/>
        </w:rPr>
        <w:t xml:space="preserve">договора </w:t>
      </w:r>
      <w:r>
        <w:rPr>
          <w:rFonts w:eastAsia="Calibri"/>
          <w:lang w:eastAsia="en-US"/>
        </w:rPr>
        <w:t xml:space="preserve">поставки специального и лабораторного оборудования для нужд </w:t>
      </w:r>
      <w:r w:rsidRPr="00704835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ООО «БИОСТЭН»</w:t>
      </w:r>
      <w:r w:rsidRPr="00704835">
        <w:rPr>
          <w:rFonts w:eastAsia="Calibri"/>
          <w:lang w:eastAsia="en-US"/>
        </w:rPr>
        <w:t xml:space="preserve">, </w:t>
      </w:r>
      <w:r w:rsidR="00044FE6">
        <w:rPr>
          <w:rFonts w:eastAsia="Calibri"/>
          <w:lang w:eastAsia="en-US"/>
        </w:rPr>
        <w:t>допущен</w:t>
      </w:r>
      <w:r w:rsidRPr="00704835">
        <w:rPr>
          <w:rFonts w:eastAsia="Calibri"/>
          <w:lang w:eastAsia="en-US"/>
        </w:rPr>
        <w:t xml:space="preserve">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FE22C6" w:rsidRDefault="00FE22C6" w:rsidP="00FE22C6">
      <w:pPr>
        <w:ind w:left="360"/>
        <w:jc w:val="both"/>
        <w:rPr>
          <w:rFonts w:eastAsia="Calibri"/>
          <w:lang w:eastAsia="en-US"/>
        </w:rPr>
      </w:pPr>
    </w:p>
    <w:p w:rsidR="00D96F3F" w:rsidRPr="00B07E39" w:rsidRDefault="00044FE6" w:rsidP="00DD761F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указанный Запрос цен признан несостоявшимся, и </w:t>
      </w:r>
      <w:r w:rsidR="00DD761F" w:rsidRPr="00DD761F">
        <w:rPr>
          <w:rFonts w:eastAsia="Calibri"/>
          <w:lang w:eastAsia="en-US"/>
        </w:rPr>
        <w:t>Заявка единственного, допущенного до участия в запросе цен Участника Процедуры закупки</w:t>
      </w:r>
      <w:r w:rsidRPr="00704835">
        <w:rPr>
          <w:rFonts w:eastAsia="Calibri"/>
          <w:lang w:eastAsia="en-US"/>
        </w:rPr>
        <w:t xml:space="preserve"> </w:t>
      </w:r>
      <w:r w:rsidRPr="00704835">
        <w:rPr>
          <w:rFonts w:eastAsia="Calibri"/>
          <w:lang w:eastAsia="en-US"/>
        </w:rPr>
        <w:lastRenderedPageBreak/>
        <w:t xml:space="preserve">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r w:rsidR="00963DD0">
        <w:rPr>
          <w:bCs/>
        </w:rPr>
        <w:t>Общество с ограниченной ответственностью «Компания «СЕРВИСЛАБ», почтовый адрес</w:t>
      </w:r>
      <w:r w:rsidR="00963DD0" w:rsidRPr="00963DD0">
        <w:rPr>
          <w:bCs/>
        </w:rPr>
        <w:t xml:space="preserve">: </w:t>
      </w:r>
      <w:r w:rsidR="00963DD0">
        <w:rPr>
          <w:bCs/>
        </w:rPr>
        <w:t>125057</w:t>
      </w:r>
      <w:r w:rsidR="00963DD0" w:rsidRPr="00F65177">
        <w:rPr>
          <w:bCs/>
        </w:rPr>
        <w:t xml:space="preserve">, </w:t>
      </w:r>
      <w:r w:rsidR="00963DD0">
        <w:rPr>
          <w:bCs/>
        </w:rPr>
        <w:t>г</w:t>
      </w:r>
      <w:r w:rsidR="00963DD0" w:rsidRPr="00F65177">
        <w:rPr>
          <w:bCs/>
        </w:rPr>
        <w:t xml:space="preserve">. </w:t>
      </w:r>
      <w:r w:rsidR="00963DD0">
        <w:rPr>
          <w:bCs/>
        </w:rPr>
        <w:t>Москва, Ленинградский проспект, д.67</w:t>
      </w:r>
      <w:r w:rsidR="00963DD0" w:rsidRPr="0076728D">
        <w:rPr>
          <w:bCs/>
        </w:rPr>
        <w:t xml:space="preserve">, </w:t>
      </w:r>
      <w:r w:rsidR="00963DD0">
        <w:rPr>
          <w:bCs/>
        </w:rPr>
        <w:t>офис 15.</w:t>
      </w:r>
    </w:p>
    <w:p w:rsidR="00D96F3F" w:rsidRPr="00D96F3F" w:rsidRDefault="00D96F3F" w:rsidP="00D96F3F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  <w:bookmarkStart w:id="0" w:name="_GoBack"/>
      <w:bookmarkEnd w:id="0"/>
    </w:p>
    <w:p w:rsidR="00AB3542" w:rsidRDefault="00AB3542" w:rsidP="00D96F3F">
      <w:pPr>
        <w:tabs>
          <w:tab w:val="left" w:pos="2127"/>
        </w:tabs>
        <w:ind w:left="2127"/>
        <w:jc w:val="center"/>
        <w:rPr>
          <w:rFonts w:eastAsia="Calibri"/>
          <w:lang w:eastAsia="en-US"/>
        </w:rPr>
      </w:pPr>
    </w:p>
    <w:sectPr w:rsidR="00AB3542" w:rsidSect="004D1774">
      <w:footerReference w:type="default" r:id="rId9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776E" w:rsidRDefault="00AB776E" w:rsidP="00E10162">
      <w:r>
        <w:separator/>
      </w:r>
    </w:p>
  </w:endnote>
  <w:endnote w:type="continuationSeparator" w:id="0">
    <w:p w:rsidR="00AB776E" w:rsidRDefault="00AB776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C69" w:rsidRPr="003B37FF" w:rsidRDefault="00D66C6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401F06" w:rsidRPr="00401F06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66C69" w:rsidRPr="00E10162" w:rsidRDefault="00D66C6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776E" w:rsidRDefault="00AB776E" w:rsidP="00E10162">
      <w:r>
        <w:separator/>
      </w:r>
    </w:p>
  </w:footnote>
  <w:footnote w:type="continuationSeparator" w:id="0">
    <w:p w:rsidR="00AB776E" w:rsidRDefault="00AB776E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B26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1E26"/>
    <w:rsid w:val="0003219C"/>
    <w:rsid w:val="00034136"/>
    <w:rsid w:val="00034B8B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4FE6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2CF3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36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5C8F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43CF"/>
    <w:rsid w:val="000D60A7"/>
    <w:rsid w:val="000D6FBF"/>
    <w:rsid w:val="000E0241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039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4466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556C"/>
    <w:rsid w:val="00157874"/>
    <w:rsid w:val="00157BD0"/>
    <w:rsid w:val="00160A5D"/>
    <w:rsid w:val="00161DA8"/>
    <w:rsid w:val="001622A8"/>
    <w:rsid w:val="00162E6C"/>
    <w:rsid w:val="00163AF9"/>
    <w:rsid w:val="00165AE4"/>
    <w:rsid w:val="001665E3"/>
    <w:rsid w:val="00166F25"/>
    <w:rsid w:val="00167580"/>
    <w:rsid w:val="00171E61"/>
    <w:rsid w:val="0017379C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1EDA"/>
    <w:rsid w:val="001B3662"/>
    <w:rsid w:val="001B639F"/>
    <w:rsid w:val="001B6DB4"/>
    <w:rsid w:val="001B6F0F"/>
    <w:rsid w:val="001C0B61"/>
    <w:rsid w:val="001C1580"/>
    <w:rsid w:val="001C4A77"/>
    <w:rsid w:val="001C659C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3C64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5676"/>
    <w:rsid w:val="002477BC"/>
    <w:rsid w:val="00250131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437B"/>
    <w:rsid w:val="002A6E09"/>
    <w:rsid w:val="002A6E66"/>
    <w:rsid w:val="002B13F4"/>
    <w:rsid w:val="002B1EA4"/>
    <w:rsid w:val="002B1FF5"/>
    <w:rsid w:val="002B31F8"/>
    <w:rsid w:val="002B6517"/>
    <w:rsid w:val="002B66C8"/>
    <w:rsid w:val="002B7AFF"/>
    <w:rsid w:val="002C0654"/>
    <w:rsid w:val="002C0D40"/>
    <w:rsid w:val="002C22B7"/>
    <w:rsid w:val="002C6A9D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33BA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FDF"/>
    <w:rsid w:val="00330599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64"/>
    <w:rsid w:val="003617B7"/>
    <w:rsid w:val="0036257B"/>
    <w:rsid w:val="003629BF"/>
    <w:rsid w:val="0036303A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0427"/>
    <w:rsid w:val="003A387B"/>
    <w:rsid w:val="003A5239"/>
    <w:rsid w:val="003A5D5C"/>
    <w:rsid w:val="003A5FE5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16F3"/>
    <w:rsid w:val="003C1969"/>
    <w:rsid w:val="003C341B"/>
    <w:rsid w:val="003C4087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8CC"/>
    <w:rsid w:val="003F7FF7"/>
    <w:rsid w:val="004005B6"/>
    <w:rsid w:val="0040172E"/>
    <w:rsid w:val="00401F06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4040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1E1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4C2"/>
    <w:rsid w:val="0045168C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9F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227"/>
    <w:rsid w:val="00484DE6"/>
    <w:rsid w:val="00486891"/>
    <w:rsid w:val="0049182B"/>
    <w:rsid w:val="004918E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66DD"/>
    <w:rsid w:val="004A75B0"/>
    <w:rsid w:val="004B0254"/>
    <w:rsid w:val="004B0BFC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60F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E78AE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5D3B"/>
    <w:rsid w:val="00506191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A8C"/>
    <w:rsid w:val="00531F1E"/>
    <w:rsid w:val="00531F8A"/>
    <w:rsid w:val="00533324"/>
    <w:rsid w:val="0053607E"/>
    <w:rsid w:val="00536E0D"/>
    <w:rsid w:val="00537655"/>
    <w:rsid w:val="00537D49"/>
    <w:rsid w:val="0054005A"/>
    <w:rsid w:val="005400EF"/>
    <w:rsid w:val="00540671"/>
    <w:rsid w:val="00540C4E"/>
    <w:rsid w:val="00542B63"/>
    <w:rsid w:val="005430EA"/>
    <w:rsid w:val="00545CD8"/>
    <w:rsid w:val="0054739E"/>
    <w:rsid w:val="00550624"/>
    <w:rsid w:val="005509F1"/>
    <w:rsid w:val="00550B64"/>
    <w:rsid w:val="0055368F"/>
    <w:rsid w:val="0055384F"/>
    <w:rsid w:val="00553E85"/>
    <w:rsid w:val="005557D0"/>
    <w:rsid w:val="0055629C"/>
    <w:rsid w:val="005569F9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97A45"/>
    <w:rsid w:val="005A0184"/>
    <w:rsid w:val="005A0F31"/>
    <w:rsid w:val="005A104F"/>
    <w:rsid w:val="005A1156"/>
    <w:rsid w:val="005A2802"/>
    <w:rsid w:val="005A3541"/>
    <w:rsid w:val="005A432C"/>
    <w:rsid w:val="005A43C7"/>
    <w:rsid w:val="005A4607"/>
    <w:rsid w:val="005A6961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444A"/>
    <w:rsid w:val="005F52E0"/>
    <w:rsid w:val="005F6A3F"/>
    <w:rsid w:val="005F735B"/>
    <w:rsid w:val="006000CA"/>
    <w:rsid w:val="00601395"/>
    <w:rsid w:val="0060279F"/>
    <w:rsid w:val="00602ACE"/>
    <w:rsid w:val="00602CC3"/>
    <w:rsid w:val="00603FC5"/>
    <w:rsid w:val="00605CC3"/>
    <w:rsid w:val="00606388"/>
    <w:rsid w:val="006063A0"/>
    <w:rsid w:val="00606530"/>
    <w:rsid w:val="00606A76"/>
    <w:rsid w:val="00606D13"/>
    <w:rsid w:val="00606F5F"/>
    <w:rsid w:val="00611DC3"/>
    <w:rsid w:val="00612ACD"/>
    <w:rsid w:val="0061467D"/>
    <w:rsid w:val="006149F5"/>
    <w:rsid w:val="00615050"/>
    <w:rsid w:val="00615789"/>
    <w:rsid w:val="00616884"/>
    <w:rsid w:val="0062497D"/>
    <w:rsid w:val="00624D60"/>
    <w:rsid w:val="0062575B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2F6"/>
    <w:rsid w:val="00670ECD"/>
    <w:rsid w:val="00672B3B"/>
    <w:rsid w:val="00672D3D"/>
    <w:rsid w:val="00675B87"/>
    <w:rsid w:val="00680396"/>
    <w:rsid w:val="00682180"/>
    <w:rsid w:val="0068223E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394D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3B05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1BBA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28D"/>
    <w:rsid w:val="007679CB"/>
    <w:rsid w:val="007701B7"/>
    <w:rsid w:val="00770269"/>
    <w:rsid w:val="00771293"/>
    <w:rsid w:val="007749A0"/>
    <w:rsid w:val="007752A7"/>
    <w:rsid w:val="00777A6E"/>
    <w:rsid w:val="00781E24"/>
    <w:rsid w:val="00782222"/>
    <w:rsid w:val="007824AC"/>
    <w:rsid w:val="00782FF6"/>
    <w:rsid w:val="00783949"/>
    <w:rsid w:val="00783B70"/>
    <w:rsid w:val="00787290"/>
    <w:rsid w:val="00795ECC"/>
    <w:rsid w:val="0079634F"/>
    <w:rsid w:val="00796F27"/>
    <w:rsid w:val="00797ED4"/>
    <w:rsid w:val="007A0A89"/>
    <w:rsid w:val="007A0F3C"/>
    <w:rsid w:val="007A116C"/>
    <w:rsid w:val="007A339E"/>
    <w:rsid w:val="007A4794"/>
    <w:rsid w:val="007A5A33"/>
    <w:rsid w:val="007A66A1"/>
    <w:rsid w:val="007A74DC"/>
    <w:rsid w:val="007B0515"/>
    <w:rsid w:val="007B0E76"/>
    <w:rsid w:val="007B2059"/>
    <w:rsid w:val="007B250F"/>
    <w:rsid w:val="007B39E9"/>
    <w:rsid w:val="007B4613"/>
    <w:rsid w:val="007B58E9"/>
    <w:rsid w:val="007B761F"/>
    <w:rsid w:val="007C0044"/>
    <w:rsid w:val="007C0BD1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EB8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9D6"/>
    <w:rsid w:val="007F5A58"/>
    <w:rsid w:val="007F637E"/>
    <w:rsid w:val="007F6BEF"/>
    <w:rsid w:val="007F6F6B"/>
    <w:rsid w:val="007F7E95"/>
    <w:rsid w:val="008002F9"/>
    <w:rsid w:val="00800452"/>
    <w:rsid w:val="008037D7"/>
    <w:rsid w:val="00803A4A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B96"/>
    <w:rsid w:val="008E00D6"/>
    <w:rsid w:val="008E10E5"/>
    <w:rsid w:val="008E3FDC"/>
    <w:rsid w:val="008E5DF5"/>
    <w:rsid w:val="008E5E1E"/>
    <w:rsid w:val="008E6B3E"/>
    <w:rsid w:val="008E6DB9"/>
    <w:rsid w:val="008E7FAD"/>
    <w:rsid w:val="008F0EAC"/>
    <w:rsid w:val="008F16B0"/>
    <w:rsid w:val="008F2594"/>
    <w:rsid w:val="008F2908"/>
    <w:rsid w:val="008F3721"/>
    <w:rsid w:val="008F47CB"/>
    <w:rsid w:val="008F62ED"/>
    <w:rsid w:val="008F6A03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2418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0CF"/>
    <w:rsid w:val="00960C7B"/>
    <w:rsid w:val="00961392"/>
    <w:rsid w:val="00961662"/>
    <w:rsid w:val="00962A1E"/>
    <w:rsid w:val="009638CE"/>
    <w:rsid w:val="00963DD0"/>
    <w:rsid w:val="009642C2"/>
    <w:rsid w:val="00964B0A"/>
    <w:rsid w:val="00964C3B"/>
    <w:rsid w:val="00965BE1"/>
    <w:rsid w:val="00965FF4"/>
    <w:rsid w:val="009668B5"/>
    <w:rsid w:val="00970AE9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54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468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86D"/>
    <w:rsid w:val="00AA7FC3"/>
    <w:rsid w:val="00AB008A"/>
    <w:rsid w:val="00AB04A8"/>
    <w:rsid w:val="00AB19B9"/>
    <w:rsid w:val="00AB1CA9"/>
    <w:rsid w:val="00AB2CD9"/>
    <w:rsid w:val="00AB31A7"/>
    <w:rsid w:val="00AB3542"/>
    <w:rsid w:val="00AB3CCC"/>
    <w:rsid w:val="00AB4BAB"/>
    <w:rsid w:val="00AB5265"/>
    <w:rsid w:val="00AB590B"/>
    <w:rsid w:val="00AB5F01"/>
    <w:rsid w:val="00AB776E"/>
    <w:rsid w:val="00AB7B26"/>
    <w:rsid w:val="00AC07BD"/>
    <w:rsid w:val="00AC1733"/>
    <w:rsid w:val="00AC17EA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07E39"/>
    <w:rsid w:val="00B14D2B"/>
    <w:rsid w:val="00B152CE"/>
    <w:rsid w:val="00B15AF4"/>
    <w:rsid w:val="00B163CA"/>
    <w:rsid w:val="00B178B8"/>
    <w:rsid w:val="00B21CE1"/>
    <w:rsid w:val="00B22FF7"/>
    <w:rsid w:val="00B239B1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3B2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7DB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9C5"/>
    <w:rsid w:val="00B95C3F"/>
    <w:rsid w:val="00B970DA"/>
    <w:rsid w:val="00B975DC"/>
    <w:rsid w:val="00BA0072"/>
    <w:rsid w:val="00BA2DBA"/>
    <w:rsid w:val="00BA5266"/>
    <w:rsid w:val="00BA5930"/>
    <w:rsid w:val="00BA59AE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1C8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747"/>
    <w:rsid w:val="00BF0C7C"/>
    <w:rsid w:val="00BF214A"/>
    <w:rsid w:val="00BF3664"/>
    <w:rsid w:val="00BF4291"/>
    <w:rsid w:val="00BF4315"/>
    <w:rsid w:val="00BF4774"/>
    <w:rsid w:val="00BF5389"/>
    <w:rsid w:val="00BF60A1"/>
    <w:rsid w:val="00BF6985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6BB"/>
    <w:rsid w:val="00C12F2F"/>
    <w:rsid w:val="00C132A7"/>
    <w:rsid w:val="00C1563E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C8E"/>
    <w:rsid w:val="00C30DA3"/>
    <w:rsid w:val="00C30EE7"/>
    <w:rsid w:val="00C314AA"/>
    <w:rsid w:val="00C32DCF"/>
    <w:rsid w:val="00C34EF2"/>
    <w:rsid w:val="00C35B13"/>
    <w:rsid w:val="00C3631E"/>
    <w:rsid w:val="00C3708C"/>
    <w:rsid w:val="00C374ED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84A"/>
    <w:rsid w:val="00C57A4D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324"/>
    <w:rsid w:val="00C71550"/>
    <w:rsid w:val="00C72CF5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CAC"/>
    <w:rsid w:val="00D238FA"/>
    <w:rsid w:val="00D23E43"/>
    <w:rsid w:val="00D251A3"/>
    <w:rsid w:val="00D25A89"/>
    <w:rsid w:val="00D318A9"/>
    <w:rsid w:val="00D31D66"/>
    <w:rsid w:val="00D33B19"/>
    <w:rsid w:val="00D34200"/>
    <w:rsid w:val="00D36D09"/>
    <w:rsid w:val="00D37DC5"/>
    <w:rsid w:val="00D41C56"/>
    <w:rsid w:val="00D431D2"/>
    <w:rsid w:val="00D444FE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96E"/>
    <w:rsid w:val="00D61D1B"/>
    <w:rsid w:val="00D62A42"/>
    <w:rsid w:val="00D64D5A"/>
    <w:rsid w:val="00D6532D"/>
    <w:rsid w:val="00D65EFF"/>
    <w:rsid w:val="00D6606B"/>
    <w:rsid w:val="00D6625C"/>
    <w:rsid w:val="00D66C69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35E3"/>
    <w:rsid w:val="00D93E27"/>
    <w:rsid w:val="00D94D5E"/>
    <w:rsid w:val="00D95F8D"/>
    <w:rsid w:val="00D96F3F"/>
    <w:rsid w:val="00D97AE4"/>
    <w:rsid w:val="00D97C45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D761F"/>
    <w:rsid w:val="00DE20DA"/>
    <w:rsid w:val="00DE2D31"/>
    <w:rsid w:val="00DE3118"/>
    <w:rsid w:val="00DE38F4"/>
    <w:rsid w:val="00DE5F54"/>
    <w:rsid w:val="00DE695E"/>
    <w:rsid w:val="00DF0089"/>
    <w:rsid w:val="00DF19E7"/>
    <w:rsid w:val="00DF24C2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03A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637"/>
    <w:rsid w:val="00E25762"/>
    <w:rsid w:val="00E26AC1"/>
    <w:rsid w:val="00E26D87"/>
    <w:rsid w:val="00E27825"/>
    <w:rsid w:val="00E2799D"/>
    <w:rsid w:val="00E27D18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1FDB"/>
    <w:rsid w:val="00E62F36"/>
    <w:rsid w:val="00E6486D"/>
    <w:rsid w:val="00E64C24"/>
    <w:rsid w:val="00E65085"/>
    <w:rsid w:val="00E667CA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5FBF"/>
    <w:rsid w:val="00E86AC4"/>
    <w:rsid w:val="00E873F5"/>
    <w:rsid w:val="00E91C56"/>
    <w:rsid w:val="00E91F29"/>
    <w:rsid w:val="00E92488"/>
    <w:rsid w:val="00E92B3A"/>
    <w:rsid w:val="00E9321E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3BF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30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5D7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660"/>
    <w:rsid w:val="00F35510"/>
    <w:rsid w:val="00F35D1C"/>
    <w:rsid w:val="00F37BEC"/>
    <w:rsid w:val="00F4152B"/>
    <w:rsid w:val="00F4252A"/>
    <w:rsid w:val="00F42E64"/>
    <w:rsid w:val="00F46928"/>
    <w:rsid w:val="00F47037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20"/>
    <w:rsid w:val="00F55CC6"/>
    <w:rsid w:val="00F60829"/>
    <w:rsid w:val="00F60B12"/>
    <w:rsid w:val="00F63FBA"/>
    <w:rsid w:val="00F64B54"/>
    <w:rsid w:val="00F65177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1637"/>
    <w:rsid w:val="00F742B1"/>
    <w:rsid w:val="00F76135"/>
    <w:rsid w:val="00F76B38"/>
    <w:rsid w:val="00F76E9A"/>
    <w:rsid w:val="00F77A49"/>
    <w:rsid w:val="00F816B7"/>
    <w:rsid w:val="00F831CE"/>
    <w:rsid w:val="00F84481"/>
    <w:rsid w:val="00F85D27"/>
    <w:rsid w:val="00F87125"/>
    <w:rsid w:val="00F926F9"/>
    <w:rsid w:val="00F94E17"/>
    <w:rsid w:val="00F9535F"/>
    <w:rsid w:val="00F96D90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4424"/>
    <w:rsid w:val="00FC6282"/>
    <w:rsid w:val="00FC768C"/>
    <w:rsid w:val="00FD3768"/>
    <w:rsid w:val="00FD43CD"/>
    <w:rsid w:val="00FD6DDD"/>
    <w:rsid w:val="00FE22C6"/>
    <w:rsid w:val="00FE480A"/>
    <w:rsid w:val="00FE56D1"/>
    <w:rsid w:val="00FE5A3C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E39"/>
    <w:rsid w:val="00FF48E8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paragraph" w:styleId="afe">
    <w:name w:val="No Spacing"/>
    <w:qFormat/>
    <w:rsid w:val="0015556C"/>
    <w:rPr>
      <w:rFonts w:ascii="Calibri" w:hAnsi="Calibri"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caption" w:semiHidden="1" w:unhideWhenUsed="1" w:qFormat="1"/>
    <w:lsdException w:name="annotation reference" w:uiPriority="99"/>
    <w:lsdException w:name="Title" w:qFormat="1"/>
    <w:lsdException w:name="Body Text" w:uiPriority="99"/>
    <w:lsdException w:name="Subtitle" w:qFormat="1"/>
    <w:lsdException w:name="Body Text 2" w:uiPriority="99"/>
    <w:lsdException w:name="Hyperlink" w:uiPriority="99"/>
    <w:lsdException w:name="Strong" w:qFormat="1"/>
    <w:lsdException w:name="Emphasis" w:qFormat="1"/>
    <w:lsdException w:name="Normal (Web)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paragraph" w:styleId="afe">
    <w:name w:val="No Spacing"/>
    <w:qFormat/>
    <w:rsid w:val="0015556C"/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55F0B4-10C2-4140-8382-F6DAF08C5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2599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2013-12-27T11:05:00Z</cp:lastPrinted>
  <dcterms:created xsi:type="dcterms:W3CDTF">2014-09-01T08:14:00Z</dcterms:created>
  <dcterms:modified xsi:type="dcterms:W3CDTF">2014-09-01T09:13:00Z</dcterms:modified>
</cp:coreProperties>
</file>