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41385C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5B6B74">
        <w:rPr>
          <w:sz w:val="24"/>
          <w:szCs w:val="24"/>
          <w:lang w:val="ru-RU" w:eastAsia="ru-RU"/>
        </w:rPr>
        <w:t>14-</w:t>
      </w:r>
      <w:r w:rsidR="000426CF" w:rsidRPr="000426CF">
        <w:rPr>
          <w:sz w:val="24"/>
          <w:szCs w:val="24"/>
          <w:lang w:val="ru-RU" w:eastAsia="ru-RU"/>
        </w:rPr>
        <w:t>20102/33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1E0D" w:rsidRDefault="00EB1E0D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2066C4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0426CF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рамочного договора </w:t>
      </w:r>
      <w:r w:rsidR="000426CF" w:rsidRPr="000426CF">
        <w:rPr>
          <w:sz w:val="24"/>
          <w:szCs w:val="24"/>
          <w:lang w:val="ru-RU" w:eastAsia="ru-RU"/>
        </w:rPr>
        <w:t xml:space="preserve">поставки офисной мебели для нужд </w:t>
      </w:r>
      <w:r w:rsidR="00AE153F" w:rsidRPr="00186B61">
        <w:rPr>
          <w:sz w:val="24"/>
          <w:szCs w:val="24"/>
          <w:lang w:val="ru-RU" w:eastAsia="ru-RU"/>
        </w:rPr>
        <w:t xml:space="preserve">Некоммерческой организации Фонд развития Центра разработки и </w:t>
      </w:r>
    </w:p>
    <w:p w:rsidR="00E849BA" w:rsidRPr="00186B61" w:rsidRDefault="00AE153F" w:rsidP="00794F63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рамочного договора </w:t>
      </w:r>
      <w:r w:rsidR="000426CF" w:rsidRPr="000426CF">
        <w:rPr>
          <w:sz w:val="24"/>
          <w:szCs w:val="24"/>
          <w:lang w:val="ru-RU" w:eastAsia="ru-RU"/>
        </w:rPr>
        <w:t xml:space="preserve">поставки офисной мебели для нужд </w:t>
      </w:r>
      <w:r w:rsidR="00AE153F" w:rsidRPr="00AE153F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0426CF" w:rsidRDefault="000426CF" w:rsidP="00363697">
      <w:pPr>
        <w:rPr>
          <w:sz w:val="24"/>
          <w:szCs w:val="24"/>
          <w:lang w:val="ru-RU" w:eastAsia="ru-RU"/>
        </w:rPr>
      </w:pPr>
    </w:p>
    <w:p w:rsidR="000426CF" w:rsidRPr="00117910" w:rsidRDefault="000426CF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640" w:type="dxa"/>
        <w:tblInd w:w="-13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51"/>
        <w:gridCol w:w="6946"/>
        <w:gridCol w:w="1843"/>
      </w:tblGrid>
      <w:tr w:rsidR="000426CF" w:rsidRPr="000426CF" w:rsidTr="00B34279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B34279">
            <w:p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  <w:hideMark/>
          </w:tcPr>
          <w:p w:rsidR="000426CF" w:rsidRPr="00312675" w:rsidRDefault="000426CF" w:rsidP="00B34279">
            <w:pPr>
              <w:jc w:val="center"/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Работы/услуги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B34279">
            <w:pPr>
              <w:jc w:val="center"/>
              <w:rPr>
                <w:lang w:val="ru-RU" w:eastAsia="ru-RU"/>
              </w:rPr>
            </w:pPr>
            <w:r>
              <w:rPr>
                <w:lang w:val="ru-RU" w:eastAsia="ru-RU"/>
              </w:rPr>
              <w:t>Цена за единицу</w:t>
            </w:r>
          </w:p>
          <w:p w:rsidR="000426CF" w:rsidRPr="00312675" w:rsidRDefault="000426CF" w:rsidP="00B34279">
            <w:pPr>
              <w:jc w:val="center"/>
              <w:rPr>
                <w:lang w:val="ru-RU" w:eastAsia="ru-RU"/>
              </w:rPr>
            </w:pPr>
            <w:r w:rsidRPr="00312675">
              <w:rPr>
                <w:lang w:val="ru-RU" w:eastAsia="ru-RU"/>
              </w:rPr>
              <w:t>(</w:t>
            </w:r>
            <w:proofErr w:type="spellStart"/>
            <w:r w:rsidRPr="00312675">
              <w:rPr>
                <w:lang w:val="ru-RU" w:eastAsia="ru-RU"/>
              </w:rPr>
              <w:t>руб</w:t>
            </w:r>
            <w:proofErr w:type="spellEnd"/>
            <w:r w:rsidRPr="00312675">
              <w:rPr>
                <w:lang w:val="ru-RU" w:eastAsia="ru-RU"/>
              </w:rPr>
              <w:t>, без НДС)</w:t>
            </w:r>
          </w:p>
        </w:tc>
      </w:tr>
      <w:tr w:rsidR="000426CF" w:rsidRPr="000426CF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B34279">
            <w:pPr>
              <w:ind w:left="720"/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b/>
                <w:u w:val="single"/>
                <w:lang w:val="ru-RU"/>
              </w:rPr>
            </w:pPr>
            <w:r w:rsidRPr="00F82DC6">
              <w:rPr>
                <w:rFonts w:eastAsiaTheme="minorHAnsi"/>
                <w:b/>
                <w:sz w:val="22"/>
                <w:szCs w:val="22"/>
                <w:u w:val="single"/>
                <w:lang w:val="ru-RU"/>
              </w:rPr>
              <w:t>Мебель для персонала Модель «</w:t>
            </w:r>
            <w:r w:rsidRPr="00F82DC6">
              <w:rPr>
                <w:rFonts w:eastAsiaTheme="minorHAnsi"/>
                <w:b/>
                <w:sz w:val="22"/>
                <w:szCs w:val="22"/>
                <w:u w:val="single"/>
              </w:rPr>
              <w:t>START</w:t>
            </w:r>
            <w:r w:rsidRPr="00F82DC6">
              <w:rPr>
                <w:rFonts w:eastAsiaTheme="minorHAnsi"/>
                <w:b/>
                <w:sz w:val="22"/>
                <w:szCs w:val="22"/>
                <w:u w:val="single"/>
                <w:lang w:val="ru-RU"/>
              </w:rPr>
              <w:t xml:space="preserve"> </w:t>
            </w:r>
            <w:r w:rsidRPr="00F82DC6">
              <w:rPr>
                <w:rFonts w:eastAsiaTheme="minorHAnsi"/>
                <w:b/>
                <w:sz w:val="22"/>
                <w:szCs w:val="22"/>
                <w:u w:val="single"/>
              </w:rPr>
              <w:t>UP</w:t>
            </w:r>
            <w:r w:rsidRPr="00F82DC6">
              <w:rPr>
                <w:rFonts w:eastAsiaTheme="minorHAnsi"/>
                <w:b/>
                <w:sz w:val="22"/>
                <w:szCs w:val="22"/>
                <w:u w:val="single"/>
                <w:lang w:val="ru-RU"/>
              </w:rPr>
              <w:t>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B34279">
            <w:pPr>
              <w:rPr>
                <w:lang w:val="ru-RU" w:eastAsia="ru-RU"/>
              </w:rPr>
            </w:pPr>
          </w:p>
        </w:tc>
      </w:tr>
      <w:tr w:rsidR="000426CF" w:rsidRPr="000426CF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START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F82DC6">
              <w:rPr>
                <w:rFonts w:eastAsiaTheme="minorHAnsi"/>
                <w:sz w:val="22"/>
                <w:szCs w:val="22"/>
              </w:rPr>
              <w:t>UP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» Столешница 160*80 </w:t>
            </w:r>
            <w:proofErr w:type="gram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серый</w:t>
            </w:r>
            <w:proofErr w:type="gram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P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ru-RU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START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F82DC6">
              <w:rPr>
                <w:rFonts w:eastAsiaTheme="minorHAnsi"/>
                <w:sz w:val="22"/>
                <w:szCs w:val="22"/>
              </w:rPr>
              <w:t>UP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» Кабель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канал 160 серый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0426CF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START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F82DC6">
              <w:rPr>
                <w:rFonts w:eastAsiaTheme="minorHAnsi"/>
                <w:sz w:val="22"/>
                <w:szCs w:val="22"/>
              </w:rPr>
              <w:t>UP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» Столешница 140*80 </w:t>
            </w:r>
            <w:proofErr w:type="gram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серый</w:t>
            </w:r>
            <w:proofErr w:type="gram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P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ru-RU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START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F82DC6">
              <w:rPr>
                <w:rFonts w:eastAsiaTheme="minorHAnsi"/>
                <w:sz w:val="22"/>
                <w:szCs w:val="22"/>
              </w:rPr>
              <w:t>UP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» Кабель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канал 140 серый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START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F82DC6">
              <w:rPr>
                <w:rFonts w:eastAsiaTheme="minorHAnsi"/>
                <w:sz w:val="22"/>
                <w:szCs w:val="22"/>
              </w:rPr>
              <w:t>UP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» Опоры </w:t>
            </w:r>
            <w:proofErr w:type="spell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металлич</w:t>
            </w:r>
            <w:proofErr w:type="spell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. </w:t>
            </w:r>
            <w:proofErr w:type="gram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серый</w:t>
            </w:r>
            <w:proofErr w:type="gram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UNI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» Тумба 3 ящика, металл </w:t>
            </w:r>
            <w:r w:rsidRPr="00F82DC6">
              <w:rPr>
                <w:rFonts w:eastAsiaTheme="minorHAnsi"/>
                <w:sz w:val="22"/>
                <w:szCs w:val="22"/>
              </w:rPr>
              <w:t>P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60 светло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серый </w:t>
            </w:r>
            <w:proofErr w:type="spell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Италия</w:t>
            </w:r>
            <w:proofErr w:type="gramStart"/>
            <w:r>
              <w:rPr>
                <w:rFonts w:eastAsiaTheme="minorHAnsi"/>
                <w:sz w:val="22"/>
                <w:szCs w:val="22"/>
                <w:lang w:val="ru-RU"/>
              </w:rPr>
              <w:t>,м</w:t>
            </w:r>
            <w:proofErr w:type="gramEnd"/>
            <w:r>
              <w:rPr>
                <w:rFonts w:eastAsiaTheme="minorHAnsi"/>
                <w:sz w:val="22"/>
                <w:szCs w:val="22"/>
                <w:lang w:val="ru-RU"/>
              </w:rPr>
              <w:t>еталл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ЭКРАН для стола </w:t>
            </w:r>
            <w:r w:rsidRPr="00F82DC6">
              <w:rPr>
                <w:rFonts w:eastAsiaTheme="minorHAnsi"/>
                <w:sz w:val="22"/>
                <w:szCs w:val="22"/>
              </w:rPr>
              <w:t>L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160 нестандартный серый Россия</w:t>
            </w:r>
            <w:r>
              <w:rPr>
                <w:rFonts w:eastAsiaTheme="minorHAnsi"/>
                <w:sz w:val="22"/>
                <w:szCs w:val="22"/>
                <w:lang w:val="ru-RU"/>
              </w:rPr>
              <w:t>, ткань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ЭКРАН для стола </w:t>
            </w:r>
            <w:r w:rsidRPr="00F82DC6">
              <w:rPr>
                <w:rFonts w:eastAsiaTheme="minorHAnsi"/>
                <w:sz w:val="22"/>
                <w:szCs w:val="22"/>
              </w:rPr>
              <w:t>L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140 нестандартный серый Россия</w:t>
            </w:r>
            <w:r>
              <w:rPr>
                <w:rFonts w:eastAsiaTheme="minorHAnsi"/>
                <w:sz w:val="22"/>
                <w:szCs w:val="22"/>
                <w:lang w:val="ru-RU"/>
              </w:rPr>
              <w:t>, ткань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UNI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» Шкаф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жалюзи </w:t>
            </w:r>
            <w:r w:rsidRPr="00F82DC6">
              <w:rPr>
                <w:rFonts w:eastAsiaTheme="minorHAnsi"/>
                <w:sz w:val="22"/>
                <w:szCs w:val="22"/>
              </w:rPr>
              <w:t>h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126</w:t>
            </w:r>
            <w:proofErr w:type="spellStart"/>
            <w:r w:rsidRPr="00F82DC6">
              <w:rPr>
                <w:rFonts w:eastAsiaTheme="minorHAnsi"/>
                <w:sz w:val="22"/>
                <w:szCs w:val="22"/>
              </w:rPr>
              <w:t>xL</w:t>
            </w:r>
            <w:proofErr w:type="spellEnd"/>
            <w:r w:rsidRPr="00F82DC6">
              <w:rPr>
                <w:rFonts w:eastAsiaTheme="minorHAnsi"/>
                <w:sz w:val="22"/>
                <w:szCs w:val="22"/>
                <w:lang w:val="ru-RU"/>
              </w:rPr>
              <w:t>120 светло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серый Италия</w:t>
            </w:r>
            <w:proofErr w:type="gramStart"/>
            <w:r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,</w:t>
            </w:r>
            <w:proofErr w:type="gramEnd"/>
            <w:r>
              <w:rPr>
                <w:sz w:val="22"/>
                <w:szCs w:val="22"/>
                <w:lang w:val="ru-RU"/>
              </w:rPr>
              <w:t xml:space="preserve"> металл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0426CF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UNI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» Гардероб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купе </w:t>
            </w:r>
            <w:r w:rsidRPr="00F82DC6">
              <w:rPr>
                <w:rFonts w:eastAsiaTheme="minorHAnsi"/>
                <w:sz w:val="22"/>
                <w:szCs w:val="22"/>
              </w:rPr>
              <w:t>h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200</w:t>
            </w:r>
            <w:proofErr w:type="spellStart"/>
            <w:r w:rsidRPr="00F82DC6">
              <w:rPr>
                <w:rFonts w:eastAsiaTheme="minorHAnsi"/>
                <w:sz w:val="22"/>
                <w:szCs w:val="22"/>
              </w:rPr>
              <w:t>xL</w:t>
            </w:r>
            <w:proofErr w:type="spellEnd"/>
            <w:r w:rsidRPr="00F82DC6">
              <w:rPr>
                <w:rFonts w:eastAsiaTheme="minorHAnsi"/>
                <w:sz w:val="22"/>
                <w:szCs w:val="22"/>
                <w:lang w:val="ru-RU"/>
              </w:rPr>
              <w:t>180 светло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серый Италия</w:t>
            </w:r>
            <w:r>
              <w:rPr>
                <w:sz w:val="22"/>
                <w:szCs w:val="22"/>
                <w:lang w:val="ru-RU"/>
              </w:rPr>
              <w:t>, металл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P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ru-RU"/>
              </w:rPr>
            </w:pPr>
          </w:p>
        </w:tc>
      </w:tr>
      <w:tr w:rsidR="000426CF" w:rsidRPr="000426CF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UNI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» Шкаф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жалюзи </w:t>
            </w:r>
            <w:r w:rsidRPr="00F82DC6">
              <w:rPr>
                <w:rFonts w:eastAsiaTheme="minorHAnsi"/>
                <w:sz w:val="22"/>
                <w:szCs w:val="22"/>
              </w:rPr>
              <w:t>h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100</w:t>
            </w:r>
            <w:proofErr w:type="spellStart"/>
            <w:r w:rsidRPr="00F82DC6">
              <w:rPr>
                <w:rFonts w:eastAsiaTheme="minorHAnsi"/>
                <w:sz w:val="22"/>
                <w:szCs w:val="22"/>
              </w:rPr>
              <w:t>xL</w:t>
            </w:r>
            <w:proofErr w:type="spellEnd"/>
            <w:r w:rsidRPr="00F82DC6">
              <w:rPr>
                <w:rFonts w:eastAsiaTheme="minorHAnsi"/>
                <w:sz w:val="22"/>
                <w:szCs w:val="22"/>
                <w:lang w:val="ru-RU"/>
              </w:rPr>
              <w:t>100 светло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серый Италия</w:t>
            </w:r>
            <w:proofErr w:type="gramStart"/>
            <w:r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,</w:t>
            </w:r>
            <w:proofErr w:type="gramEnd"/>
            <w:r>
              <w:rPr>
                <w:sz w:val="22"/>
                <w:szCs w:val="22"/>
                <w:lang w:val="ru-RU"/>
              </w:rPr>
              <w:t xml:space="preserve"> металл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P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ru-RU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Bachmann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>» кабель питания черный Германия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F82DC6">
              <w:rPr>
                <w:rFonts w:eastAsiaTheme="minorHAnsi"/>
                <w:sz w:val="22"/>
                <w:szCs w:val="22"/>
              </w:rPr>
              <w:t xml:space="preserve">«DESK» </w:t>
            </w:r>
            <w:proofErr w:type="spellStart"/>
            <w:r w:rsidRPr="00F82DC6">
              <w:rPr>
                <w:rFonts w:eastAsiaTheme="minorHAnsi"/>
                <w:sz w:val="22"/>
                <w:szCs w:val="22"/>
              </w:rPr>
              <w:t>электрификация</w:t>
            </w:r>
            <w:proofErr w:type="spellEnd"/>
            <w:r w:rsidRPr="00F82DC6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Pr="00F82DC6">
              <w:rPr>
                <w:rFonts w:eastAsiaTheme="minorHAnsi"/>
                <w:sz w:val="22"/>
                <w:szCs w:val="22"/>
              </w:rPr>
              <w:t>черный</w:t>
            </w:r>
            <w:proofErr w:type="spellEnd"/>
            <w:r w:rsidRPr="00F82DC6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Pr="00F82DC6">
              <w:rPr>
                <w:rFonts w:eastAsiaTheme="minorHAnsi"/>
                <w:sz w:val="22"/>
                <w:szCs w:val="22"/>
              </w:rPr>
              <w:t>Германия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0426CF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SATURN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» эргономичное кресло, ткань, </w:t>
            </w:r>
            <w:proofErr w:type="spell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синхромеханизм</w:t>
            </w:r>
            <w:proofErr w:type="spell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proofErr w:type="gram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серый</w:t>
            </w:r>
            <w:proofErr w:type="gram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Германия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P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ru-RU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YOUROPE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» эргономичное кресло, ткань, </w:t>
            </w:r>
            <w:proofErr w:type="spell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синхромеханизм</w:t>
            </w:r>
            <w:proofErr w:type="spell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proofErr w:type="gram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серый</w:t>
            </w:r>
            <w:proofErr w:type="gram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Германия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F82DC6">
              <w:rPr>
                <w:sz w:val="22"/>
                <w:szCs w:val="22"/>
              </w:rPr>
              <w:t xml:space="preserve">OPTIMA </w:t>
            </w:r>
            <w:proofErr w:type="spellStart"/>
            <w:r w:rsidRPr="00F82DC6">
              <w:rPr>
                <w:sz w:val="22"/>
                <w:szCs w:val="22"/>
              </w:rPr>
              <w:t>Держатели</w:t>
            </w:r>
            <w:proofErr w:type="spellEnd"/>
            <w:r w:rsidRPr="00F82DC6">
              <w:rPr>
                <w:sz w:val="22"/>
                <w:szCs w:val="22"/>
              </w:rPr>
              <w:t xml:space="preserve"> </w:t>
            </w:r>
            <w:proofErr w:type="spellStart"/>
            <w:r w:rsidRPr="00F82DC6">
              <w:rPr>
                <w:sz w:val="22"/>
                <w:szCs w:val="22"/>
              </w:rPr>
              <w:t>экрана</w:t>
            </w:r>
            <w:proofErr w:type="spellEnd"/>
            <w:r w:rsidRPr="00F82DC6">
              <w:rPr>
                <w:sz w:val="22"/>
                <w:szCs w:val="22"/>
              </w:rPr>
              <w:t>(</w:t>
            </w:r>
            <w:proofErr w:type="spellStart"/>
            <w:r w:rsidRPr="00F82DC6">
              <w:rPr>
                <w:sz w:val="22"/>
                <w:szCs w:val="22"/>
              </w:rPr>
              <w:t>метал</w:t>
            </w:r>
            <w:proofErr w:type="spellEnd"/>
            <w:r w:rsidRPr="00F82DC6">
              <w:rPr>
                <w:sz w:val="22"/>
                <w:szCs w:val="22"/>
              </w:rPr>
              <w:t>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sz w:val="22"/>
                <w:szCs w:val="22"/>
              </w:rPr>
              <w:t>YOUROPE</w:t>
            </w:r>
            <w:r w:rsidRPr="00F82DC6">
              <w:rPr>
                <w:sz w:val="22"/>
                <w:szCs w:val="22"/>
                <w:lang w:val="ru-RU"/>
              </w:rPr>
              <w:t xml:space="preserve"> эргономичное кресло, ткань, </w:t>
            </w:r>
            <w:proofErr w:type="spellStart"/>
            <w:r w:rsidRPr="00F82DC6">
              <w:rPr>
                <w:sz w:val="22"/>
                <w:szCs w:val="22"/>
                <w:lang w:val="ru-RU"/>
              </w:rPr>
              <w:t>синхромеханизм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F82DC6">
              <w:rPr>
                <w:sz w:val="22"/>
                <w:szCs w:val="22"/>
              </w:rPr>
              <w:t xml:space="preserve">AIRSPACE </w:t>
            </w:r>
            <w:proofErr w:type="spellStart"/>
            <w:r w:rsidRPr="00F82DC6">
              <w:rPr>
                <w:sz w:val="22"/>
                <w:szCs w:val="22"/>
              </w:rPr>
              <w:t>Кресло</w:t>
            </w:r>
            <w:proofErr w:type="spellEnd"/>
            <w:r w:rsidRPr="00F82DC6">
              <w:rPr>
                <w:sz w:val="22"/>
                <w:szCs w:val="22"/>
              </w:rPr>
              <w:t xml:space="preserve"> </w:t>
            </w:r>
            <w:proofErr w:type="spellStart"/>
            <w:r w:rsidRPr="00F82DC6">
              <w:rPr>
                <w:sz w:val="22"/>
                <w:szCs w:val="22"/>
              </w:rPr>
              <w:t>сетка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sz w:val="22"/>
                <w:szCs w:val="22"/>
              </w:rPr>
              <w:t>START</w:t>
            </w:r>
            <w:r w:rsidRPr="00F82DC6">
              <w:rPr>
                <w:sz w:val="22"/>
                <w:szCs w:val="22"/>
                <w:lang w:val="ru-RU"/>
              </w:rPr>
              <w:t xml:space="preserve"> </w:t>
            </w:r>
            <w:r w:rsidRPr="00F82DC6">
              <w:rPr>
                <w:sz w:val="22"/>
                <w:szCs w:val="22"/>
              </w:rPr>
              <w:t>UP</w:t>
            </w:r>
            <w:r w:rsidRPr="00F82DC6">
              <w:rPr>
                <w:sz w:val="22"/>
                <w:szCs w:val="22"/>
                <w:lang w:val="ru-RU"/>
              </w:rPr>
              <w:t xml:space="preserve"> Приставка к столу </w:t>
            </w:r>
            <w:r w:rsidRPr="00F82DC6">
              <w:rPr>
                <w:sz w:val="22"/>
                <w:szCs w:val="22"/>
              </w:rPr>
              <w:t>L</w:t>
            </w:r>
            <w:r w:rsidRPr="00F82DC6">
              <w:rPr>
                <w:sz w:val="22"/>
                <w:szCs w:val="22"/>
                <w:lang w:val="ru-RU"/>
              </w:rPr>
              <w:t>-160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sz w:val="22"/>
                <w:szCs w:val="22"/>
              </w:rPr>
              <w:t>DIAMOND</w:t>
            </w:r>
            <w:r w:rsidRPr="00F82DC6">
              <w:rPr>
                <w:sz w:val="22"/>
                <w:szCs w:val="22"/>
                <w:lang w:val="ru-RU"/>
              </w:rPr>
              <w:t xml:space="preserve"> Шкаф для бумаг комбинированный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F82DC6">
              <w:rPr>
                <w:sz w:val="22"/>
                <w:szCs w:val="22"/>
              </w:rPr>
              <w:t xml:space="preserve">DIAMOND </w:t>
            </w:r>
            <w:proofErr w:type="spellStart"/>
            <w:r w:rsidRPr="00F82DC6">
              <w:rPr>
                <w:sz w:val="22"/>
                <w:szCs w:val="22"/>
              </w:rPr>
              <w:t>Топ</w:t>
            </w:r>
            <w:proofErr w:type="spellEnd"/>
            <w:r w:rsidRPr="00F82DC6">
              <w:rPr>
                <w:sz w:val="22"/>
                <w:szCs w:val="22"/>
              </w:rPr>
              <w:t xml:space="preserve"> </w:t>
            </w:r>
            <w:proofErr w:type="spellStart"/>
            <w:r w:rsidRPr="00F82DC6">
              <w:rPr>
                <w:sz w:val="22"/>
                <w:szCs w:val="22"/>
              </w:rPr>
              <w:t>шкафа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F82DC6">
              <w:rPr>
                <w:sz w:val="22"/>
                <w:szCs w:val="22"/>
              </w:rPr>
              <w:t xml:space="preserve">«Bachmann» </w:t>
            </w:r>
            <w:proofErr w:type="spellStart"/>
            <w:r w:rsidRPr="00F82DC6">
              <w:rPr>
                <w:sz w:val="22"/>
                <w:szCs w:val="22"/>
              </w:rPr>
              <w:t>кабель</w:t>
            </w:r>
            <w:proofErr w:type="spellEnd"/>
            <w:r w:rsidRPr="00F82DC6">
              <w:rPr>
                <w:sz w:val="22"/>
                <w:szCs w:val="22"/>
              </w:rPr>
              <w:t xml:space="preserve"> </w:t>
            </w:r>
            <w:proofErr w:type="spellStart"/>
            <w:r w:rsidRPr="00F82DC6">
              <w:rPr>
                <w:sz w:val="22"/>
                <w:szCs w:val="22"/>
              </w:rPr>
              <w:t>питания</w:t>
            </w:r>
            <w:proofErr w:type="spellEnd"/>
            <w:r w:rsidRPr="00F82DC6">
              <w:rPr>
                <w:sz w:val="22"/>
                <w:szCs w:val="22"/>
              </w:rPr>
              <w:t xml:space="preserve"> </w:t>
            </w:r>
            <w:proofErr w:type="spellStart"/>
            <w:r w:rsidRPr="00F82DC6">
              <w:rPr>
                <w:sz w:val="22"/>
                <w:szCs w:val="22"/>
              </w:rPr>
              <w:t>черный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F82DC6">
              <w:rPr>
                <w:sz w:val="22"/>
                <w:szCs w:val="22"/>
              </w:rPr>
              <w:t xml:space="preserve">«DESK» </w:t>
            </w:r>
            <w:proofErr w:type="spellStart"/>
            <w:r w:rsidRPr="00F82DC6">
              <w:rPr>
                <w:sz w:val="22"/>
                <w:szCs w:val="22"/>
              </w:rPr>
              <w:t>электрификация</w:t>
            </w:r>
            <w:proofErr w:type="spellEnd"/>
            <w:r w:rsidRPr="00F82DC6">
              <w:rPr>
                <w:sz w:val="22"/>
                <w:szCs w:val="22"/>
              </w:rPr>
              <w:t xml:space="preserve"> </w:t>
            </w:r>
            <w:proofErr w:type="spellStart"/>
            <w:r w:rsidRPr="00F82DC6">
              <w:rPr>
                <w:sz w:val="22"/>
                <w:szCs w:val="22"/>
              </w:rPr>
              <w:t>черный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05661" w:rsidRDefault="000426CF" w:rsidP="00B34279">
            <w:pPr>
              <w:rPr>
                <w:lang w:val="ru-RU"/>
              </w:rPr>
            </w:pPr>
            <w:r w:rsidRPr="00E05661">
              <w:rPr>
                <w:sz w:val="22"/>
                <w:szCs w:val="22"/>
                <w:lang w:val="ru-RU"/>
              </w:rPr>
              <w:t>«</w:t>
            </w:r>
            <w:r w:rsidRPr="00F82DC6">
              <w:rPr>
                <w:sz w:val="22"/>
                <w:szCs w:val="22"/>
              </w:rPr>
              <w:t>UNI</w:t>
            </w:r>
            <w:r w:rsidRPr="00E05661">
              <w:rPr>
                <w:sz w:val="22"/>
                <w:szCs w:val="22"/>
                <w:lang w:val="ru-RU"/>
              </w:rPr>
              <w:t xml:space="preserve">» Шкаф-жалюзи </w:t>
            </w:r>
            <w:r w:rsidRPr="00F82DC6">
              <w:rPr>
                <w:sz w:val="22"/>
                <w:szCs w:val="22"/>
              </w:rPr>
              <w:t>h</w:t>
            </w:r>
            <w:r w:rsidRPr="00E05661">
              <w:rPr>
                <w:sz w:val="22"/>
                <w:szCs w:val="22"/>
                <w:lang w:val="ru-RU"/>
              </w:rPr>
              <w:t>126</w:t>
            </w:r>
            <w:proofErr w:type="spellStart"/>
            <w:r w:rsidRPr="00F82DC6">
              <w:rPr>
                <w:sz w:val="22"/>
                <w:szCs w:val="22"/>
              </w:rPr>
              <w:t>xL</w:t>
            </w:r>
            <w:proofErr w:type="spellEnd"/>
            <w:r w:rsidRPr="00E05661">
              <w:rPr>
                <w:sz w:val="22"/>
                <w:szCs w:val="22"/>
                <w:lang w:val="ru-RU"/>
              </w:rPr>
              <w:t>180</w:t>
            </w:r>
            <w:r>
              <w:rPr>
                <w:sz w:val="22"/>
                <w:szCs w:val="22"/>
                <w:lang w:val="ru-RU"/>
              </w:rPr>
              <w:t>, металл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05661" w:rsidRDefault="000426CF" w:rsidP="00B34279">
            <w:pPr>
              <w:autoSpaceDE w:val="0"/>
              <w:autoSpaceDN w:val="0"/>
              <w:adjustRightInd w:val="0"/>
              <w:rPr>
                <w:lang w:val="ru-RU"/>
              </w:rPr>
            </w:pPr>
            <w:r w:rsidRPr="00E05661">
              <w:rPr>
                <w:sz w:val="22"/>
                <w:szCs w:val="22"/>
                <w:lang w:val="ru-RU"/>
              </w:rPr>
              <w:t>«</w:t>
            </w:r>
            <w:r w:rsidRPr="00F82DC6">
              <w:rPr>
                <w:sz w:val="22"/>
                <w:szCs w:val="22"/>
              </w:rPr>
              <w:t>UNI</w:t>
            </w:r>
            <w:r w:rsidRPr="00E05661">
              <w:rPr>
                <w:sz w:val="22"/>
                <w:szCs w:val="22"/>
                <w:lang w:val="ru-RU"/>
              </w:rPr>
              <w:t xml:space="preserve">» Шкаф-жалюзи </w:t>
            </w:r>
            <w:r w:rsidRPr="00F82DC6">
              <w:rPr>
                <w:sz w:val="22"/>
                <w:szCs w:val="22"/>
              </w:rPr>
              <w:t>L</w:t>
            </w:r>
            <w:r w:rsidRPr="00E05661">
              <w:rPr>
                <w:sz w:val="22"/>
                <w:szCs w:val="22"/>
                <w:lang w:val="ru-RU"/>
              </w:rPr>
              <w:t>120</w:t>
            </w:r>
            <w:proofErr w:type="spellStart"/>
            <w:r w:rsidRPr="00F82DC6">
              <w:rPr>
                <w:sz w:val="22"/>
                <w:szCs w:val="22"/>
              </w:rPr>
              <w:t>xH</w:t>
            </w:r>
            <w:proofErr w:type="spellEnd"/>
            <w:r w:rsidRPr="00E05661">
              <w:rPr>
                <w:sz w:val="22"/>
                <w:szCs w:val="22"/>
                <w:lang w:val="ru-RU"/>
              </w:rPr>
              <w:t>200</w:t>
            </w:r>
            <w:r>
              <w:rPr>
                <w:sz w:val="22"/>
                <w:szCs w:val="22"/>
                <w:lang w:val="ru-RU"/>
              </w:rPr>
              <w:t>, металл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B34279">
            <w:pPr>
              <w:ind w:left="720"/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b/>
                <w:u w:val="single"/>
              </w:rPr>
            </w:pPr>
            <w:proofErr w:type="spellStart"/>
            <w:r w:rsidRPr="00F82DC6">
              <w:rPr>
                <w:rFonts w:eastAsiaTheme="minorHAnsi"/>
                <w:b/>
                <w:sz w:val="22"/>
                <w:szCs w:val="22"/>
                <w:u w:val="single"/>
              </w:rPr>
              <w:t>Ресепшн</w:t>
            </w:r>
            <w:proofErr w:type="spellEnd"/>
            <w:r w:rsidRPr="00F82DC6">
              <w:rPr>
                <w:rFonts w:eastAsiaTheme="minorHAnsi"/>
                <w:b/>
                <w:sz w:val="22"/>
                <w:szCs w:val="22"/>
                <w:u w:val="single"/>
              </w:rPr>
              <w:t xml:space="preserve"> </w:t>
            </w:r>
            <w:proofErr w:type="spellStart"/>
            <w:r w:rsidRPr="00F82DC6">
              <w:rPr>
                <w:rFonts w:eastAsiaTheme="minorHAnsi"/>
                <w:b/>
                <w:sz w:val="22"/>
                <w:szCs w:val="22"/>
                <w:u w:val="single"/>
              </w:rPr>
              <w:t>Модель</w:t>
            </w:r>
            <w:proofErr w:type="spellEnd"/>
            <w:r w:rsidRPr="00F82DC6">
              <w:rPr>
                <w:rFonts w:eastAsiaTheme="minorHAnsi"/>
                <w:b/>
                <w:sz w:val="22"/>
                <w:szCs w:val="22"/>
                <w:u w:val="single"/>
              </w:rPr>
              <w:t xml:space="preserve"> «FACTORY»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FACTORY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» приемная стойка 300 </w:t>
            </w:r>
            <w:proofErr w:type="gram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белый</w:t>
            </w:r>
            <w:proofErr w:type="gram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F82DC6" w:rsidRDefault="000426CF" w:rsidP="00B34279">
            <w:pPr>
              <w:rPr>
                <w:rFonts w:eastAsiaTheme="minorHAnsi"/>
                <w:lang w:val="ru-RU"/>
              </w:rPr>
            </w:pPr>
            <w:r w:rsidRPr="00F82DC6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F82DC6">
              <w:rPr>
                <w:rFonts w:eastAsiaTheme="minorHAnsi"/>
                <w:sz w:val="22"/>
                <w:szCs w:val="22"/>
              </w:rPr>
              <w:t>CUBE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» кресло, кожа </w:t>
            </w:r>
            <w:proofErr w:type="gramStart"/>
            <w:r w:rsidRPr="00F82DC6">
              <w:rPr>
                <w:rFonts w:eastAsiaTheme="minorHAnsi"/>
                <w:sz w:val="22"/>
                <w:szCs w:val="22"/>
                <w:lang w:val="ru-RU"/>
              </w:rPr>
              <w:t>черный</w:t>
            </w:r>
            <w:proofErr w:type="gramEnd"/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 Россия</w:t>
            </w:r>
            <w:r w:rsidRPr="00F82DC6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F82DC6">
              <w:rPr>
                <w:rFonts w:eastAsiaTheme="minorHAnsi"/>
                <w:sz w:val="22"/>
                <w:szCs w:val="22"/>
                <w:lang w:val="ru-RU"/>
              </w:rPr>
              <w:t xml:space="preserve">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u w:val="single"/>
              </w:rPr>
            </w:pPr>
            <w:proofErr w:type="spellStart"/>
            <w:r w:rsidRPr="00E96315">
              <w:rPr>
                <w:rFonts w:eastAsiaTheme="minorHAnsi"/>
                <w:sz w:val="22"/>
                <w:szCs w:val="22"/>
                <w:u w:val="single"/>
              </w:rPr>
              <w:t>Кабинет</w:t>
            </w:r>
            <w:proofErr w:type="spellEnd"/>
            <w:r w:rsidRPr="00E96315">
              <w:rPr>
                <w:rFonts w:eastAsiaTheme="minorHAnsi"/>
                <w:sz w:val="22"/>
                <w:szCs w:val="22"/>
                <w:u w:val="single"/>
              </w:rPr>
              <w:t xml:space="preserve">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u w:val="single"/>
              </w:rPr>
              <w:t>руководителя</w:t>
            </w:r>
            <w:proofErr w:type="spellEnd"/>
            <w:r w:rsidRPr="00E96315">
              <w:rPr>
                <w:rFonts w:eastAsiaTheme="minorHAnsi"/>
                <w:sz w:val="22"/>
                <w:szCs w:val="22"/>
                <w:u w:val="single"/>
              </w:rPr>
              <w:t xml:space="preserve">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u w:val="single"/>
              </w:rPr>
              <w:t>Модель</w:t>
            </w:r>
            <w:proofErr w:type="spellEnd"/>
            <w:r w:rsidRPr="00E96315">
              <w:rPr>
                <w:rFonts w:eastAsiaTheme="minorHAnsi"/>
                <w:sz w:val="22"/>
                <w:szCs w:val="22"/>
                <w:u w:val="single"/>
              </w:rPr>
              <w:t xml:space="preserve"> «TAO»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0426CF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TAO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» стол письменный 200*100 темный дуб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P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ru-RU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TAO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стол письменный 180*90 темный дуб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TAO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передняя панель темный дуб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TAO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» шкаф для бумаг комбинированный с топом 80 см. темный дуб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TAO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греденция</w:t>
            </w:r>
            <w:proofErr w:type="spell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светлый дуб/белое стекло 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TAO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стол для переговоров круглый </w:t>
            </w:r>
            <w:r w:rsidRPr="00E96315">
              <w:rPr>
                <w:rFonts w:eastAsiaTheme="minorHAnsi"/>
                <w:sz w:val="22"/>
                <w:szCs w:val="22"/>
              </w:rPr>
              <w:t>D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120 алюминий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TAO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» стол журнальный дерево светлый дуб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TAO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» приставка темный дуб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TAO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» брифинг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приставка темный дуб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MADERA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/</w:t>
            </w:r>
            <w:r w:rsidRPr="00E96315">
              <w:rPr>
                <w:rFonts w:eastAsiaTheme="minorHAnsi"/>
                <w:sz w:val="22"/>
                <w:szCs w:val="22"/>
              </w:rPr>
              <w:t>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кресло руководителя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черный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PASSE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E96315">
              <w:rPr>
                <w:rFonts w:eastAsiaTheme="minorHAnsi"/>
                <w:sz w:val="22"/>
                <w:szCs w:val="22"/>
              </w:rPr>
              <w:t>PAETOUT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» кресло для посетителей на полозьях светлый дуб/бежевый Италия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MILLE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E96315">
              <w:rPr>
                <w:rFonts w:eastAsiaTheme="minorHAnsi"/>
                <w:sz w:val="22"/>
                <w:szCs w:val="22"/>
              </w:rPr>
              <w:t>MIGLIA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E96315">
              <w:rPr>
                <w:rFonts w:eastAsiaTheme="minorHAnsi"/>
                <w:sz w:val="22"/>
                <w:szCs w:val="22"/>
              </w:rPr>
              <w:t>XXL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» Кресло/</w:t>
            </w:r>
            <w:r w:rsidRPr="00E96315">
              <w:rPr>
                <w:rFonts w:eastAsiaTheme="minorHAnsi"/>
                <w:sz w:val="22"/>
                <w:szCs w:val="22"/>
              </w:rPr>
              <w:t>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кожа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черный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Германия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MILLE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E96315">
              <w:rPr>
                <w:rFonts w:eastAsiaTheme="minorHAnsi"/>
                <w:sz w:val="22"/>
                <w:szCs w:val="22"/>
              </w:rPr>
              <w:t>MIGLIA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Кресло на полозьях, кожа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черный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Германия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proofErr w:type="spellStart"/>
            <w:r w:rsidRPr="00E96315">
              <w:rPr>
                <w:rFonts w:eastAsiaTheme="minorHAnsi"/>
                <w:sz w:val="22"/>
                <w:szCs w:val="22"/>
              </w:rPr>
              <w:t>Coni</w:t>
            </w:r>
            <w:proofErr w:type="spell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короб для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электр</w:t>
            </w:r>
            <w:proofErr w:type="spell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. блока серый Германия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PALLADIO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» диван 3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местный, кожа бежевый Россия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PALLADIO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кресло, кожа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бежевый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Россия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TAO </w:t>
            </w:r>
            <w:proofErr w:type="spellStart"/>
            <w:r w:rsidRPr="00E96315">
              <w:rPr>
                <w:sz w:val="22"/>
                <w:szCs w:val="22"/>
              </w:rPr>
              <w:t>Приставка</w:t>
            </w:r>
            <w:proofErr w:type="spellEnd"/>
            <w:r w:rsidRPr="00E96315">
              <w:rPr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sz w:val="22"/>
                <w:szCs w:val="22"/>
              </w:rPr>
              <w:t>подкатная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6E0C44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sz w:val="22"/>
                <w:szCs w:val="22"/>
              </w:rPr>
              <w:t>TAO</w:t>
            </w:r>
            <w:r w:rsidRPr="006E0C44">
              <w:rPr>
                <w:sz w:val="22"/>
                <w:szCs w:val="22"/>
                <w:lang w:val="ru-RU"/>
              </w:rPr>
              <w:t xml:space="preserve"> Стол для переговоров</w:t>
            </w:r>
            <w:r>
              <w:rPr>
                <w:sz w:val="22"/>
                <w:szCs w:val="22"/>
                <w:lang w:val="ru-RU"/>
              </w:rPr>
              <w:t xml:space="preserve"> </w:t>
            </w:r>
            <w:r>
              <w:rPr>
                <w:sz w:val="22"/>
                <w:szCs w:val="22"/>
              </w:rPr>
              <w:t>D</w:t>
            </w:r>
            <w:r w:rsidRPr="006E0C44">
              <w:rPr>
                <w:sz w:val="22"/>
                <w:szCs w:val="22"/>
                <w:lang w:val="ru-RU"/>
              </w:rPr>
              <w:t>120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TAO </w:t>
            </w:r>
            <w:proofErr w:type="spellStart"/>
            <w:r w:rsidRPr="00E96315">
              <w:rPr>
                <w:sz w:val="22"/>
                <w:szCs w:val="22"/>
              </w:rPr>
              <w:t>Гардероб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TAO </w:t>
            </w:r>
            <w:proofErr w:type="spellStart"/>
            <w:r w:rsidRPr="00E96315">
              <w:rPr>
                <w:sz w:val="22"/>
                <w:szCs w:val="22"/>
              </w:rPr>
              <w:t>Греденция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TOLEDO </w:t>
            </w:r>
            <w:proofErr w:type="spellStart"/>
            <w:r w:rsidRPr="00E96315">
              <w:rPr>
                <w:sz w:val="22"/>
                <w:szCs w:val="22"/>
              </w:rPr>
              <w:t>Кресло</w:t>
            </w:r>
            <w:proofErr w:type="spellEnd"/>
            <w:r w:rsidRPr="00E96315">
              <w:rPr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sz w:val="22"/>
                <w:szCs w:val="22"/>
              </w:rPr>
              <w:t>посетительское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TAO </w:t>
            </w:r>
            <w:proofErr w:type="spellStart"/>
            <w:r w:rsidRPr="00E96315">
              <w:rPr>
                <w:sz w:val="22"/>
                <w:szCs w:val="22"/>
              </w:rPr>
              <w:t>Тумба</w:t>
            </w:r>
            <w:proofErr w:type="spellEnd"/>
            <w:r w:rsidRPr="00E96315">
              <w:rPr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sz w:val="22"/>
                <w:szCs w:val="22"/>
              </w:rPr>
              <w:t>подкатная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CENTO MIGLIA  XXL  </w:t>
            </w:r>
            <w:proofErr w:type="spellStart"/>
            <w:r w:rsidRPr="00E96315">
              <w:rPr>
                <w:sz w:val="22"/>
                <w:szCs w:val="22"/>
              </w:rPr>
              <w:t>Кресло</w:t>
            </w:r>
            <w:proofErr w:type="spellEnd"/>
            <w:r w:rsidRPr="00E96315">
              <w:rPr>
                <w:sz w:val="22"/>
                <w:szCs w:val="22"/>
              </w:rPr>
              <w:t xml:space="preserve">/A </w:t>
            </w:r>
            <w:proofErr w:type="spellStart"/>
            <w:r w:rsidRPr="00E96315">
              <w:rPr>
                <w:sz w:val="22"/>
                <w:szCs w:val="22"/>
              </w:rPr>
              <w:t>кожа</w:t>
            </w:r>
            <w:proofErr w:type="spellEnd"/>
            <w:r w:rsidRPr="00E96315">
              <w:rPr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sz w:val="22"/>
                <w:szCs w:val="22"/>
              </w:rPr>
              <w:t>черный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sz w:val="22"/>
                <w:szCs w:val="22"/>
              </w:rPr>
              <w:t>CENTO</w:t>
            </w:r>
            <w:r w:rsidRPr="00E96315">
              <w:rPr>
                <w:sz w:val="22"/>
                <w:szCs w:val="22"/>
                <w:lang w:val="ru-RU"/>
              </w:rPr>
              <w:t xml:space="preserve"> </w:t>
            </w:r>
            <w:r w:rsidRPr="00E96315">
              <w:rPr>
                <w:sz w:val="22"/>
                <w:szCs w:val="22"/>
              </w:rPr>
              <w:t>MIGLIA</w:t>
            </w:r>
            <w:r w:rsidRPr="00E96315">
              <w:rPr>
                <w:sz w:val="22"/>
                <w:szCs w:val="22"/>
                <w:lang w:val="ru-RU"/>
              </w:rPr>
              <w:t xml:space="preserve">  Кресло на полозьях, кожа черный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B34279">
            <w:pPr>
              <w:ind w:left="720"/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CF2708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u w:val="single"/>
              </w:rPr>
            </w:pPr>
            <w:proofErr w:type="spellStart"/>
            <w:r w:rsidRPr="00CF2708">
              <w:rPr>
                <w:rFonts w:eastAsiaTheme="minorHAnsi"/>
                <w:sz w:val="22"/>
                <w:szCs w:val="22"/>
                <w:u w:val="single"/>
              </w:rPr>
              <w:t>Ресепшн</w:t>
            </w:r>
            <w:proofErr w:type="spellEnd"/>
            <w:r w:rsidRPr="00CF2708">
              <w:rPr>
                <w:rFonts w:eastAsiaTheme="minorHAnsi"/>
                <w:sz w:val="22"/>
                <w:szCs w:val="22"/>
                <w:u w:val="single"/>
              </w:rPr>
              <w:t xml:space="preserve"> </w:t>
            </w:r>
            <w:proofErr w:type="spellStart"/>
            <w:r w:rsidRPr="00CF2708">
              <w:rPr>
                <w:rFonts w:eastAsiaTheme="minorHAnsi"/>
                <w:sz w:val="22"/>
                <w:szCs w:val="22"/>
                <w:u w:val="single"/>
              </w:rPr>
              <w:t>Модель</w:t>
            </w:r>
            <w:proofErr w:type="spellEnd"/>
            <w:r w:rsidRPr="00CF2708">
              <w:rPr>
                <w:rFonts w:eastAsiaTheme="minorHAnsi"/>
                <w:sz w:val="22"/>
                <w:szCs w:val="22"/>
                <w:u w:val="single"/>
              </w:rPr>
              <w:t xml:space="preserve"> «META EXTRA LONG»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META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E96315">
              <w:rPr>
                <w:rFonts w:eastAsiaTheme="minorHAnsi"/>
                <w:sz w:val="22"/>
                <w:szCs w:val="22"/>
              </w:rPr>
              <w:t>EXTRA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E96315">
              <w:rPr>
                <w:rFonts w:eastAsiaTheme="minorHAnsi"/>
                <w:sz w:val="22"/>
                <w:szCs w:val="22"/>
              </w:rPr>
              <w:t>LONG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приемная стойка 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белый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META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E96315">
              <w:rPr>
                <w:rFonts w:eastAsiaTheme="minorHAnsi"/>
                <w:sz w:val="22"/>
                <w:szCs w:val="22"/>
              </w:rPr>
              <w:t>EXTRA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 w:rsidRPr="00E96315">
              <w:rPr>
                <w:rFonts w:eastAsiaTheme="minorHAnsi"/>
                <w:sz w:val="22"/>
                <w:szCs w:val="22"/>
              </w:rPr>
              <w:t>LONG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тумба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подкатная</w:t>
            </w:r>
            <w:proofErr w:type="spell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белый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LIGHT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/</w:t>
            </w:r>
            <w:r w:rsidRPr="00E96315">
              <w:rPr>
                <w:rFonts w:eastAsiaTheme="minorHAnsi"/>
                <w:sz w:val="22"/>
                <w:szCs w:val="22"/>
              </w:rPr>
              <w:t>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кресло, кожа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черный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jc w:val="both"/>
              <w:rPr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CUBE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журнальный стол,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стекло+кожа</w:t>
            </w:r>
            <w:proofErr w:type="spell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черный Россия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B34279">
            <w:pPr>
              <w:ind w:left="720"/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u w:val="single"/>
              </w:rPr>
            </w:pPr>
            <w:proofErr w:type="spellStart"/>
            <w:r w:rsidRPr="00E96315">
              <w:rPr>
                <w:rFonts w:eastAsiaTheme="minorHAnsi"/>
                <w:sz w:val="22"/>
                <w:szCs w:val="22"/>
                <w:u w:val="single"/>
              </w:rPr>
              <w:t>Ресепшн</w:t>
            </w:r>
            <w:proofErr w:type="spellEnd"/>
            <w:r w:rsidRPr="00E96315">
              <w:rPr>
                <w:rFonts w:eastAsiaTheme="minorHAnsi"/>
                <w:sz w:val="22"/>
                <w:szCs w:val="22"/>
                <w:u w:val="single"/>
              </w:rPr>
              <w:t xml:space="preserve">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u w:val="single"/>
              </w:rPr>
              <w:t>Модель</w:t>
            </w:r>
            <w:proofErr w:type="spellEnd"/>
            <w:r w:rsidRPr="00E96315">
              <w:rPr>
                <w:rFonts w:eastAsiaTheme="minorHAnsi"/>
                <w:sz w:val="22"/>
                <w:szCs w:val="22"/>
                <w:u w:val="single"/>
              </w:rPr>
              <w:t xml:space="preserve"> «FACTORY»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6E0C44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FACTORY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приемная стойка (дополнительные элементы) белый Италия </w:t>
            </w:r>
            <w:proofErr w:type="gramStart"/>
            <w:r>
              <w:rPr>
                <w:rFonts w:eastAsiaTheme="minorHAnsi"/>
                <w:sz w:val="22"/>
                <w:szCs w:val="22"/>
                <w:lang w:val="ru-RU"/>
              </w:rPr>
              <w:t>:в</w:t>
            </w:r>
            <w:proofErr w:type="gramEnd"/>
            <w:r>
              <w:rPr>
                <w:rFonts w:eastAsiaTheme="minorHAnsi"/>
                <w:sz w:val="22"/>
                <w:szCs w:val="22"/>
                <w:lang w:val="ru-RU"/>
              </w:rPr>
              <w:t xml:space="preserve">ысокие боковые панели, крепеж, центральная </w:t>
            </w:r>
            <w:proofErr w:type="spellStart"/>
            <w:r>
              <w:rPr>
                <w:rFonts w:eastAsiaTheme="minorHAnsi"/>
                <w:sz w:val="22"/>
                <w:szCs w:val="22"/>
                <w:lang w:val="ru-RU"/>
              </w:rPr>
              <w:t>опора,высокий</w:t>
            </w:r>
            <w:proofErr w:type="spellEnd"/>
            <w:r>
              <w:rPr>
                <w:rFonts w:eastAsiaTheme="minorHAnsi"/>
                <w:sz w:val="22"/>
                <w:szCs w:val="22"/>
                <w:lang w:val="ru-RU"/>
              </w:rPr>
              <w:t xml:space="preserve"> модуль, угловой модуль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FACTORY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приемная стойка угловая 368*188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белый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FACTORY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приемная стойка угловая 368*388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белый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FACTORY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тумба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подкатная</w:t>
            </w:r>
            <w:proofErr w:type="spell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белый</w:t>
            </w:r>
            <w:proofErr w:type="gram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FACTORY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шкаф для бумаг комбинированный с топом 80 см. белый Италия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«FACTORY» </w:t>
            </w:r>
            <w:proofErr w:type="spellStart"/>
            <w:r w:rsidRPr="00E96315">
              <w:rPr>
                <w:sz w:val="22"/>
                <w:szCs w:val="22"/>
              </w:rPr>
              <w:t>Угловой</w:t>
            </w:r>
            <w:proofErr w:type="spellEnd"/>
            <w:r w:rsidRPr="00E96315">
              <w:rPr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sz w:val="22"/>
                <w:szCs w:val="22"/>
              </w:rPr>
              <w:t>модуль</w:t>
            </w:r>
            <w:proofErr w:type="spellEnd"/>
            <w:r w:rsidRPr="00E96315">
              <w:rPr>
                <w:sz w:val="22"/>
                <w:szCs w:val="22"/>
              </w:rPr>
              <w:t xml:space="preserve"> 104x74x110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sz w:val="22"/>
                <w:szCs w:val="22"/>
                <w:lang w:val="ru-RU"/>
              </w:rPr>
              <w:t>«</w:t>
            </w:r>
            <w:r w:rsidRPr="00E96315">
              <w:rPr>
                <w:sz w:val="22"/>
                <w:szCs w:val="22"/>
              </w:rPr>
              <w:t>FACTORY</w:t>
            </w:r>
            <w:r w:rsidRPr="00E96315">
              <w:rPr>
                <w:sz w:val="22"/>
                <w:szCs w:val="22"/>
                <w:lang w:val="ru-RU"/>
              </w:rPr>
              <w:t>» Пара высоких боковых панелей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«FACTORY» </w:t>
            </w:r>
            <w:proofErr w:type="spellStart"/>
            <w:r w:rsidRPr="00E96315">
              <w:rPr>
                <w:sz w:val="22"/>
                <w:szCs w:val="22"/>
              </w:rPr>
              <w:t>Крепеж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sz w:val="22"/>
                <w:szCs w:val="22"/>
              </w:rPr>
              <w:t xml:space="preserve">«FACTORY» </w:t>
            </w:r>
            <w:proofErr w:type="spellStart"/>
            <w:r w:rsidRPr="00E96315">
              <w:rPr>
                <w:sz w:val="22"/>
                <w:szCs w:val="22"/>
              </w:rPr>
              <w:t>Центральная</w:t>
            </w:r>
            <w:proofErr w:type="spellEnd"/>
            <w:r w:rsidRPr="00E96315">
              <w:rPr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sz w:val="22"/>
                <w:szCs w:val="22"/>
              </w:rPr>
              <w:t>опора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B34279">
            <w:pPr>
              <w:ind w:left="720"/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u w:val="single"/>
              </w:rPr>
            </w:pPr>
            <w:proofErr w:type="spellStart"/>
            <w:r w:rsidRPr="00E96315">
              <w:rPr>
                <w:rFonts w:eastAsiaTheme="minorHAnsi"/>
                <w:sz w:val="22"/>
                <w:szCs w:val="22"/>
                <w:u w:val="single"/>
              </w:rPr>
              <w:t>Зоны</w:t>
            </w:r>
            <w:proofErr w:type="spellEnd"/>
            <w:r w:rsidRPr="00E96315">
              <w:rPr>
                <w:rFonts w:eastAsiaTheme="minorHAnsi"/>
                <w:sz w:val="22"/>
                <w:szCs w:val="22"/>
                <w:u w:val="single"/>
              </w:rPr>
              <w:t xml:space="preserve">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u w:val="single"/>
              </w:rPr>
              <w:t>коммуникаций</w:t>
            </w:r>
            <w:proofErr w:type="spell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rFonts w:eastAsiaTheme="minorHAnsi"/>
                <w:sz w:val="22"/>
                <w:szCs w:val="22"/>
              </w:rPr>
              <w:t xml:space="preserve">«CAFÉ» </w:t>
            </w:r>
            <w:proofErr w:type="spellStart"/>
            <w:r w:rsidRPr="00E96315">
              <w:rPr>
                <w:rFonts w:eastAsiaTheme="minorHAnsi"/>
                <w:sz w:val="22"/>
                <w:szCs w:val="22"/>
              </w:rPr>
              <w:t>стол</w:t>
            </w:r>
            <w:proofErr w:type="spellEnd"/>
            <w:r w:rsidRPr="00E96315">
              <w:rPr>
                <w:rFonts w:eastAsiaTheme="minorHAnsi"/>
                <w:sz w:val="22"/>
                <w:szCs w:val="22"/>
              </w:rPr>
              <w:t xml:space="preserve"> d80 </w:t>
            </w:r>
            <w:proofErr w:type="spellStart"/>
            <w:r w:rsidRPr="00E96315">
              <w:rPr>
                <w:rFonts w:eastAsiaTheme="minorHAnsi"/>
                <w:sz w:val="22"/>
                <w:szCs w:val="22"/>
              </w:rPr>
              <w:t>белый</w:t>
            </w:r>
            <w:proofErr w:type="spellEnd"/>
            <w:r w:rsidRPr="00E96315">
              <w:rPr>
                <w:rFonts w:eastAsiaTheme="minorHAnsi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rFonts w:eastAsiaTheme="minorHAnsi"/>
                <w:sz w:val="22"/>
                <w:szCs w:val="22"/>
              </w:rPr>
              <w:t xml:space="preserve">«CATIFA» 46 </w:t>
            </w:r>
            <w:proofErr w:type="spellStart"/>
            <w:r w:rsidRPr="00E96315">
              <w:rPr>
                <w:rFonts w:eastAsiaTheme="minorHAnsi"/>
                <w:sz w:val="22"/>
                <w:szCs w:val="22"/>
              </w:rPr>
              <w:t>стул</w:t>
            </w:r>
            <w:proofErr w:type="spellEnd"/>
            <w:r w:rsidRPr="00E96315">
              <w:rPr>
                <w:rFonts w:eastAsiaTheme="minorHAnsi"/>
                <w:sz w:val="22"/>
                <w:szCs w:val="22"/>
              </w:rPr>
              <w:t xml:space="preserve"> </w:t>
            </w:r>
            <w:proofErr w:type="spellStart"/>
            <w:r w:rsidRPr="00E96315">
              <w:rPr>
                <w:rFonts w:eastAsiaTheme="minorHAnsi"/>
                <w:sz w:val="22"/>
                <w:szCs w:val="22"/>
              </w:rPr>
              <w:t>черно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</w:rPr>
              <w:t>‐</w:t>
            </w:r>
            <w:r w:rsidRPr="00E96315">
              <w:rPr>
                <w:rFonts w:eastAsiaTheme="minorHAnsi"/>
                <w:sz w:val="22"/>
                <w:szCs w:val="22"/>
              </w:rPr>
              <w:t>белый</w:t>
            </w:r>
            <w:proofErr w:type="spellEnd"/>
            <w:r w:rsidRPr="00E96315">
              <w:rPr>
                <w:rFonts w:eastAsiaTheme="minorHAnsi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TOWER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стол кофейный стекло </w:t>
            </w:r>
            <w:proofErr w:type="spell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СТЕКЛО</w:t>
            </w:r>
            <w:proofErr w:type="spellEnd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05661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05661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PATH</w:t>
            </w:r>
            <w:r w:rsidRPr="00E05661">
              <w:rPr>
                <w:rFonts w:eastAsiaTheme="minorHAnsi"/>
                <w:sz w:val="22"/>
                <w:szCs w:val="22"/>
                <w:lang w:val="ru-RU"/>
              </w:rPr>
              <w:t>/</w:t>
            </w:r>
            <w:r w:rsidRPr="00E96315">
              <w:rPr>
                <w:rFonts w:eastAsiaTheme="minorHAnsi"/>
                <w:sz w:val="22"/>
                <w:szCs w:val="22"/>
              </w:rPr>
              <w:t>A</w:t>
            </w:r>
            <w:r w:rsidRPr="00E05661">
              <w:rPr>
                <w:rFonts w:eastAsiaTheme="minorHAnsi"/>
                <w:sz w:val="22"/>
                <w:szCs w:val="22"/>
                <w:lang w:val="ru-RU"/>
              </w:rPr>
              <w:t>» Кресло ЧЕРНЫЙ</w:t>
            </w:r>
            <w:proofErr w:type="gramStart"/>
            <w:r w:rsidRPr="00E05661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Theme="minorHAnsi"/>
                <w:sz w:val="22"/>
                <w:szCs w:val="22"/>
                <w:lang w:val="ru-RU"/>
              </w:rPr>
              <w:t>,</w:t>
            </w:r>
            <w:proofErr w:type="gramEnd"/>
            <w:r>
              <w:rPr>
                <w:rFonts w:eastAsiaTheme="minorHAnsi"/>
                <w:sz w:val="22"/>
                <w:szCs w:val="22"/>
                <w:lang w:val="ru-RU"/>
              </w:rPr>
              <w:t xml:space="preserve"> кожа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PATH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/</w:t>
            </w:r>
            <w:r w:rsidRPr="00E96315">
              <w:rPr>
                <w:rFonts w:eastAsiaTheme="minorHAnsi"/>
                <w:sz w:val="22"/>
                <w:szCs w:val="22"/>
              </w:rPr>
              <w:t>AA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» Двойная секция ЧЕРНЫЙ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  <w:r>
              <w:rPr>
                <w:rFonts w:eastAsiaTheme="minorHAnsi"/>
                <w:sz w:val="22"/>
                <w:szCs w:val="22"/>
                <w:lang w:val="ru-RU"/>
              </w:rPr>
              <w:t>,</w:t>
            </w:r>
            <w:proofErr w:type="gramEnd"/>
            <w:r>
              <w:rPr>
                <w:rFonts w:eastAsiaTheme="minorHAnsi"/>
                <w:sz w:val="22"/>
                <w:szCs w:val="22"/>
                <w:lang w:val="ru-RU"/>
              </w:rPr>
              <w:t xml:space="preserve"> кожа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0426CF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PATH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/</w:t>
            </w:r>
            <w:r w:rsidRPr="00E96315">
              <w:rPr>
                <w:rFonts w:eastAsiaTheme="minorHAnsi"/>
                <w:sz w:val="22"/>
                <w:szCs w:val="22"/>
              </w:rPr>
              <w:t>A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Кресло, </w:t>
            </w:r>
            <w:proofErr w:type="gramStart"/>
            <w:r w:rsidRPr="00E96315">
              <w:rPr>
                <w:rFonts w:eastAsiaTheme="minorHAnsi"/>
                <w:sz w:val="22"/>
                <w:szCs w:val="22"/>
                <w:lang w:val="ru-RU"/>
              </w:rPr>
              <w:t>оранжевый</w:t>
            </w:r>
            <w:proofErr w:type="gramEnd"/>
            <w:r>
              <w:rPr>
                <w:rFonts w:eastAsiaTheme="minorHAnsi"/>
                <w:sz w:val="22"/>
                <w:szCs w:val="22"/>
                <w:lang w:val="ru-RU"/>
              </w:rPr>
              <w:t>, кожа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P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ru-RU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E96315">
              <w:rPr>
                <w:rFonts w:eastAsiaTheme="minorHAnsi"/>
                <w:sz w:val="22"/>
                <w:szCs w:val="22"/>
              </w:rPr>
              <w:t xml:space="preserve">«LIBRO» </w:t>
            </w:r>
            <w:proofErr w:type="spellStart"/>
            <w:r w:rsidRPr="00E96315">
              <w:rPr>
                <w:rFonts w:eastAsiaTheme="minorHAnsi"/>
                <w:sz w:val="22"/>
                <w:szCs w:val="22"/>
              </w:rPr>
              <w:t>Стеллаж</w:t>
            </w:r>
            <w:proofErr w:type="spellEnd"/>
            <w:r w:rsidRPr="00E96315">
              <w:rPr>
                <w:rFonts w:eastAsiaTheme="minorHAnsi"/>
                <w:sz w:val="22"/>
                <w:szCs w:val="22"/>
              </w:rPr>
              <w:t xml:space="preserve"> БЕЛЫЙ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0426CF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JAAN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» диван двухместный, кожа </w:t>
            </w:r>
            <w:r w:rsidRPr="00E96315">
              <w:rPr>
                <w:rFonts w:eastAsiaTheme="minorHAnsi"/>
                <w:sz w:val="22"/>
                <w:szCs w:val="22"/>
              </w:rPr>
              <w:t>Congress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, опоры металл светло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коричневый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P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ru-RU"/>
              </w:rPr>
            </w:pPr>
          </w:p>
        </w:tc>
      </w:tr>
      <w:tr w:rsidR="000426CF" w:rsidRPr="000426CF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>«</w:t>
            </w:r>
            <w:r w:rsidRPr="00E96315">
              <w:rPr>
                <w:rFonts w:eastAsiaTheme="minorHAnsi"/>
                <w:sz w:val="22"/>
                <w:szCs w:val="22"/>
              </w:rPr>
              <w:t>JAAN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» кресло арт. 780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10, кожа </w:t>
            </w:r>
            <w:r w:rsidRPr="00E96315">
              <w:rPr>
                <w:rFonts w:eastAsiaTheme="minorHAnsi"/>
                <w:sz w:val="22"/>
                <w:szCs w:val="22"/>
              </w:rPr>
              <w:t>Congress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>, опоры металл светло</w:t>
            </w:r>
            <w:r w:rsidRPr="00E96315">
              <w:rPr>
                <w:rFonts w:ascii="Cambria Math" w:eastAsiaTheme="minorHAnsi" w:hAnsi="Cambria Math" w:cs="Cambria Math"/>
                <w:sz w:val="22"/>
                <w:szCs w:val="22"/>
                <w:lang w:val="ru-RU"/>
              </w:rPr>
              <w:t>‐</w:t>
            </w: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коричневый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P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ru-RU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rFonts w:eastAsiaTheme="minorHAnsi"/>
                <w:sz w:val="22"/>
                <w:szCs w:val="22"/>
                <w:lang w:val="ru-RU"/>
              </w:rPr>
              <w:t xml:space="preserve"> «</w:t>
            </w:r>
            <w:r w:rsidRPr="00E96315">
              <w:rPr>
                <w:sz w:val="22"/>
                <w:szCs w:val="22"/>
              </w:rPr>
              <w:t>R</w:t>
            </w:r>
            <w:r w:rsidRPr="00E96315">
              <w:rPr>
                <w:sz w:val="22"/>
                <w:szCs w:val="22"/>
                <w:lang w:val="ru-RU"/>
              </w:rPr>
              <w:t xml:space="preserve"> </w:t>
            </w:r>
            <w:r w:rsidRPr="00E96315">
              <w:rPr>
                <w:sz w:val="22"/>
                <w:szCs w:val="22"/>
              </w:rPr>
              <w:t>CUBE</w:t>
            </w:r>
            <w:r w:rsidRPr="00E96315">
              <w:rPr>
                <w:sz w:val="22"/>
                <w:szCs w:val="22"/>
                <w:lang w:val="ru-RU"/>
              </w:rPr>
              <w:t>» Диван 3-х местный</w:t>
            </w:r>
            <w:r>
              <w:rPr>
                <w:sz w:val="22"/>
                <w:szCs w:val="22"/>
                <w:lang w:val="ru-RU"/>
              </w:rPr>
              <w:t>, кожа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4E3BEB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sz w:val="22"/>
                <w:szCs w:val="22"/>
              </w:rPr>
              <w:t xml:space="preserve">«PIX» </w:t>
            </w:r>
            <w:proofErr w:type="spellStart"/>
            <w:r w:rsidRPr="00E96315">
              <w:rPr>
                <w:sz w:val="22"/>
                <w:szCs w:val="22"/>
              </w:rPr>
              <w:t>Пуф</w:t>
            </w:r>
            <w:proofErr w:type="spellEnd"/>
            <w:r w:rsidRPr="00E96315">
              <w:rPr>
                <w:sz w:val="22"/>
                <w:szCs w:val="22"/>
              </w:rPr>
              <w:t xml:space="preserve"> D67x44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4E3BEB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sz w:val="22"/>
                <w:szCs w:val="22"/>
              </w:rPr>
              <w:t xml:space="preserve">«FRED» </w:t>
            </w:r>
            <w:proofErr w:type="spellStart"/>
            <w:r w:rsidRPr="00E96315">
              <w:rPr>
                <w:sz w:val="22"/>
                <w:szCs w:val="22"/>
              </w:rPr>
              <w:t>Стол</w:t>
            </w:r>
            <w:proofErr w:type="spellEnd"/>
            <w:r w:rsidRPr="00E96315">
              <w:rPr>
                <w:sz w:val="22"/>
                <w:szCs w:val="22"/>
              </w:rPr>
              <w:t xml:space="preserve">  D65x36,4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0426CF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B47C0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B47C0">
              <w:rPr>
                <w:sz w:val="22"/>
                <w:szCs w:val="22"/>
                <w:lang w:val="ru-RU"/>
              </w:rPr>
              <w:t>«</w:t>
            </w:r>
            <w:r w:rsidRPr="00E96315">
              <w:rPr>
                <w:sz w:val="22"/>
                <w:szCs w:val="22"/>
              </w:rPr>
              <w:t>CATIFA</w:t>
            </w:r>
            <w:r w:rsidRPr="00EB47C0">
              <w:rPr>
                <w:sz w:val="22"/>
                <w:szCs w:val="22"/>
                <w:lang w:val="ru-RU"/>
              </w:rPr>
              <w:t>» Стул барный</w:t>
            </w:r>
            <w:r>
              <w:rPr>
                <w:sz w:val="22"/>
                <w:szCs w:val="22"/>
                <w:lang w:val="ru-RU"/>
              </w:rPr>
              <w:t>, сиденье-ткань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P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ru-RU"/>
              </w:rPr>
            </w:pPr>
          </w:p>
        </w:tc>
      </w:tr>
      <w:tr w:rsidR="000426CF" w:rsidRPr="00EB47C0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B47C0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B47C0">
              <w:rPr>
                <w:sz w:val="22"/>
                <w:szCs w:val="22"/>
                <w:lang w:val="ru-RU"/>
              </w:rPr>
              <w:t>«</w:t>
            </w:r>
            <w:r w:rsidRPr="00E96315">
              <w:rPr>
                <w:sz w:val="22"/>
                <w:szCs w:val="22"/>
              </w:rPr>
              <w:t>CATIFA</w:t>
            </w:r>
            <w:r w:rsidRPr="00EB47C0">
              <w:rPr>
                <w:sz w:val="22"/>
                <w:szCs w:val="22"/>
                <w:lang w:val="ru-RU"/>
              </w:rPr>
              <w:t>» Стул</w:t>
            </w:r>
            <w:r>
              <w:rPr>
                <w:sz w:val="22"/>
                <w:szCs w:val="22"/>
                <w:lang w:val="ru-RU"/>
              </w:rPr>
              <w:t xml:space="preserve"> одноцветный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EB47C0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B47C0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B47C0">
              <w:rPr>
                <w:sz w:val="22"/>
                <w:szCs w:val="22"/>
                <w:lang w:val="ru-RU"/>
              </w:rPr>
              <w:t>«</w:t>
            </w:r>
            <w:r w:rsidRPr="00E96315">
              <w:rPr>
                <w:sz w:val="22"/>
                <w:szCs w:val="22"/>
              </w:rPr>
              <w:t>FREESTANDING</w:t>
            </w:r>
            <w:r w:rsidRPr="00EB47C0">
              <w:rPr>
                <w:sz w:val="22"/>
                <w:szCs w:val="22"/>
                <w:lang w:val="ru-RU"/>
              </w:rPr>
              <w:t>» Перегородка акустическая 140</w:t>
            </w:r>
            <w:r w:rsidRPr="00E96315">
              <w:rPr>
                <w:sz w:val="22"/>
                <w:szCs w:val="22"/>
              </w:rPr>
              <w:t>x</w:t>
            </w:r>
            <w:r w:rsidRPr="00EB47C0">
              <w:rPr>
                <w:sz w:val="22"/>
                <w:szCs w:val="22"/>
                <w:lang w:val="ru-RU"/>
              </w:rPr>
              <w:t>160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EB47C0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B47C0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B47C0">
              <w:rPr>
                <w:sz w:val="22"/>
                <w:szCs w:val="22"/>
                <w:lang w:val="ru-RU"/>
              </w:rPr>
              <w:t>«</w:t>
            </w:r>
            <w:r w:rsidRPr="00E96315">
              <w:rPr>
                <w:sz w:val="22"/>
                <w:szCs w:val="22"/>
              </w:rPr>
              <w:t>FREESTANDING</w:t>
            </w:r>
            <w:r w:rsidRPr="00EB47C0">
              <w:rPr>
                <w:sz w:val="22"/>
                <w:szCs w:val="22"/>
                <w:lang w:val="ru-RU"/>
              </w:rPr>
              <w:t>» Перегородка акустическая 80</w:t>
            </w:r>
            <w:r w:rsidRPr="00E96315">
              <w:rPr>
                <w:sz w:val="22"/>
                <w:szCs w:val="22"/>
              </w:rPr>
              <w:t>x</w:t>
            </w:r>
            <w:r w:rsidRPr="00EB47C0">
              <w:rPr>
                <w:sz w:val="22"/>
                <w:szCs w:val="22"/>
                <w:lang w:val="ru-RU"/>
              </w:rPr>
              <w:t>160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sz w:val="22"/>
                <w:szCs w:val="22"/>
                <w:lang w:val="ru-RU"/>
              </w:rPr>
              <w:t>«</w:t>
            </w:r>
            <w:r w:rsidRPr="00E96315">
              <w:rPr>
                <w:sz w:val="22"/>
                <w:szCs w:val="22"/>
              </w:rPr>
              <w:t>LIGHT</w:t>
            </w:r>
            <w:r w:rsidRPr="00E96315">
              <w:rPr>
                <w:sz w:val="22"/>
                <w:szCs w:val="22"/>
                <w:lang w:val="ru-RU"/>
              </w:rPr>
              <w:t>/</w:t>
            </w:r>
            <w:r w:rsidRPr="00E96315">
              <w:rPr>
                <w:sz w:val="22"/>
                <w:szCs w:val="22"/>
              </w:rPr>
              <w:t>A</w:t>
            </w:r>
            <w:r w:rsidRPr="00E96315">
              <w:rPr>
                <w:sz w:val="22"/>
                <w:szCs w:val="22"/>
                <w:lang w:val="ru-RU"/>
              </w:rPr>
              <w:t xml:space="preserve">» кресло, кожа </w:t>
            </w:r>
            <w:proofErr w:type="gramStart"/>
            <w:r w:rsidRPr="00E96315">
              <w:rPr>
                <w:sz w:val="22"/>
                <w:szCs w:val="22"/>
                <w:lang w:val="ru-RU"/>
              </w:rPr>
              <w:t>черный</w:t>
            </w:r>
            <w:proofErr w:type="gram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6E0C4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96315" w:rsidRDefault="000426CF" w:rsidP="00B34279">
            <w:pPr>
              <w:autoSpaceDE w:val="0"/>
              <w:autoSpaceDN w:val="0"/>
              <w:adjustRightInd w:val="0"/>
              <w:rPr>
                <w:rFonts w:eastAsiaTheme="minorHAnsi"/>
                <w:lang w:val="ru-RU"/>
              </w:rPr>
            </w:pPr>
            <w:r w:rsidRPr="00E96315">
              <w:rPr>
                <w:sz w:val="22"/>
                <w:szCs w:val="22"/>
                <w:lang w:val="ru-RU"/>
              </w:rPr>
              <w:t>«</w:t>
            </w:r>
            <w:r w:rsidRPr="00E96315">
              <w:rPr>
                <w:sz w:val="22"/>
                <w:szCs w:val="22"/>
              </w:rPr>
              <w:t>CUBE</w:t>
            </w:r>
            <w:r w:rsidRPr="00E96315">
              <w:rPr>
                <w:sz w:val="22"/>
                <w:szCs w:val="22"/>
                <w:lang w:val="ru-RU"/>
              </w:rPr>
              <w:t xml:space="preserve">» журнальный стол, </w:t>
            </w:r>
            <w:proofErr w:type="spellStart"/>
            <w:r w:rsidRPr="00E96315">
              <w:rPr>
                <w:sz w:val="22"/>
                <w:szCs w:val="22"/>
                <w:lang w:val="ru-RU"/>
              </w:rPr>
              <w:t>стекло+кожа</w:t>
            </w:r>
            <w:proofErr w:type="spellEnd"/>
            <w:r w:rsidRPr="00E96315">
              <w:rPr>
                <w:sz w:val="22"/>
                <w:szCs w:val="22"/>
                <w:lang w:val="ru-RU"/>
              </w:rPr>
              <w:t xml:space="preserve"> черный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A07A34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0426CF">
            <w:pPr>
              <w:numPr>
                <w:ilvl w:val="0"/>
                <w:numId w:val="7"/>
              </w:num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E05661" w:rsidRDefault="000426CF" w:rsidP="00B34279">
            <w:pPr>
              <w:rPr>
                <w:lang w:val="ru-RU"/>
              </w:rPr>
            </w:pPr>
            <w:r w:rsidRPr="00E05661">
              <w:rPr>
                <w:sz w:val="22"/>
                <w:szCs w:val="22"/>
                <w:lang w:val="ru-RU"/>
              </w:rPr>
              <w:t>«</w:t>
            </w:r>
            <w:r w:rsidRPr="00E96315">
              <w:rPr>
                <w:sz w:val="22"/>
                <w:szCs w:val="22"/>
              </w:rPr>
              <w:t>R</w:t>
            </w:r>
            <w:r w:rsidRPr="00E05661">
              <w:rPr>
                <w:sz w:val="22"/>
                <w:szCs w:val="22"/>
                <w:lang w:val="ru-RU"/>
              </w:rPr>
              <w:t xml:space="preserve"> </w:t>
            </w:r>
            <w:r w:rsidRPr="00E96315">
              <w:rPr>
                <w:sz w:val="22"/>
                <w:szCs w:val="22"/>
              </w:rPr>
              <w:t>CUBE</w:t>
            </w:r>
            <w:r w:rsidRPr="00E05661">
              <w:rPr>
                <w:sz w:val="22"/>
                <w:szCs w:val="22"/>
                <w:lang w:val="ru-RU"/>
              </w:rPr>
              <w:t>» Кресло ножки 210</w:t>
            </w:r>
            <w:r>
              <w:rPr>
                <w:sz w:val="22"/>
                <w:szCs w:val="22"/>
                <w:lang w:val="ru-RU"/>
              </w:rPr>
              <w:t>, кожа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312675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B34279">
            <w:p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312675" w:rsidRDefault="000426CF" w:rsidP="00B34279">
            <w:pPr>
              <w:rPr>
                <w:b/>
                <w:lang w:val="ru-RU" w:eastAsia="ru-RU"/>
              </w:rPr>
            </w:pPr>
            <w:r w:rsidRPr="00312675">
              <w:rPr>
                <w:b/>
                <w:lang w:val="ru-RU" w:eastAsia="ru-RU"/>
              </w:rPr>
              <w:t>ИТОГО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B34279">
            <w:pPr>
              <w:rPr>
                <w:lang w:val="ru-RU" w:eastAsia="ru-RU"/>
              </w:rPr>
            </w:pPr>
          </w:p>
        </w:tc>
      </w:tr>
      <w:tr w:rsidR="000426CF" w:rsidRPr="00312675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B34279">
            <w:p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312675" w:rsidRDefault="000426CF" w:rsidP="00B34279">
            <w:pPr>
              <w:rPr>
                <w:b/>
                <w:lang w:val="ru-RU" w:eastAsia="ru-RU"/>
              </w:rPr>
            </w:pPr>
            <w:r w:rsidRPr="00312675">
              <w:rPr>
                <w:b/>
                <w:lang w:val="ru-RU" w:eastAsia="ru-RU"/>
              </w:rPr>
              <w:t>НДС 18%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0426CF" w:rsidRPr="00312675" w:rsidTr="00B34279">
        <w:trPr>
          <w:trHeight w:val="28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426CF" w:rsidRPr="00312675" w:rsidRDefault="000426CF" w:rsidP="00B34279">
            <w:pPr>
              <w:rPr>
                <w:lang w:val="ru-RU" w:eastAsia="ru-RU"/>
              </w:rPr>
            </w:pP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7" w:type="dxa"/>
              <w:left w:w="142" w:type="dxa"/>
              <w:bottom w:w="57" w:type="dxa"/>
              <w:right w:w="142" w:type="dxa"/>
            </w:tcMar>
          </w:tcPr>
          <w:p w:rsidR="000426CF" w:rsidRPr="00312675" w:rsidRDefault="000426CF" w:rsidP="00B34279">
            <w:pPr>
              <w:rPr>
                <w:b/>
                <w:lang w:val="ru-RU" w:eastAsia="ru-RU"/>
              </w:rPr>
            </w:pPr>
            <w:r w:rsidRPr="00312675">
              <w:rPr>
                <w:b/>
                <w:lang w:val="ru-RU" w:eastAsia="ru-RU"/>
              </w:rPr>
              <w:t>ВСЕГО с учетом НДС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:rsidR="000426CF" w:rsidRDefault="000426CF" w:rsidP="00B3427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:rsidR="00D76AFC" w:rsidRDefault="00D76AFC" w:rsidP="00D76AFC">
      <w:pPr>
        <w:spacing w:after="200" w:line="276" w:lineRule="auto"/>
        <w:rPr>
          <w:b/>
          <w:bCs/>
          <w:sz w:val="16"/>
          <w:szCs w:val="16"/>
          <w:lang w:val="ru-RU"/>
        </w:rPr>
      </w:pPr>
    </w:p>
    <w:p w:rsidR="00D76AFC" w:rsidRPr="0039434C" w:rsidRDefault="00D76AFC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11D2B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0426CF" w:rsidRPr="000426CF">
        <w:rPr>
          <w:sz w:val="24"/>
          <w:szCs w:val="24"/>
          <w:lang w:val="ru-RU" w:eastAsia="ru-RU"/>
        </w:rPr>
        <w:t>постав</w:t>
      </w:r>
      <w:r w:rsidR="000426CF">
        <w:rPr>
          <w:sz w:val="24"/>
          <w:szCs w:val="24"/>
          <w:lang w:val="ru-RU" w:eastAsia="ru-RU"/>
        </w:rPr>
        <w:t>лять</w:t>
      </w:r>
      <w:r w:rsidR="000426CF" w:rsidRPr="000426CF">
        <w:rPr>
          <w:sz w:val="24"/>
          <w:szCs w:val="24"/>
          <w:lang w:val="ru-RU" w:eastAsia="ru-RU"/>
        </w:rPr>
        <w:t xml:space="preserve"> офисн</w:t>
      </w:r>
      <w:r w:rsidR="000426CF">
        <w:rPr>
          <w:sz w:val="24"/>
          <w:szCs w:val="24"/>
          <w:lang w:val="ru-RU" w:eastAsia="ru-RU"/>
        </w:rPr>
        <w:t>ую</w:t>
      </w:r>
      <w:r w:rsidR="000426CF" w:rsidRPr="000426CF">
        <w:rPr>
          <w:sz w:val="24"/>
          <w:szCs w:val="24"/>
          <w:lang w:val="ru-RU" w:eastAsia="ru-RU"/>
        </w:rPr>
        <w:t xml:space="preserve"> мебел</w:t>
      </w:r>
      <w:r w:rsidR="000426CF">
        <w:rPr>
          <w:sz w:val="24"/>
          <w:szCs w:val="24"/>
          <w:lang w:val="ru-RU" w:eastAsia="ru-RU"/>
        </w:rPr>
        <w:t>ь</w:t>
      </w:r>
      <w:r w:rsidR="000426CF" w:rsidRPr="000426CF">
        <w:rPr>
          <w:sz w:val="24"/>
          <w:szCs w:val="24"/>
          <w:lang w:val="ru-RU" w:eastAsia="ru-RU"/>
        </w:rPr>
        <w:t xml:space="preserve"> для нужд</w:t>
      </w:r>
      <w:r w:rsidR="00A6283A" w:rsidRPr="00A6283A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794F63">
        <w:rPr>
          <w:sz w:val="24"/>
          <w:szCs w:val="24"/>
          <w:lang w:val="ru-RU" w:eastAsia="ru-RU"/>
        </w:rPr>
        <w:t xml:space="preserve">в течение всего </w:t>
      </w:r>
      <w:r w:rsidR="00794F63">
        <w:rPr>
          <w:sz w:val="24"/>
          <w:szCs w:val="24"/>
          <w:lang w:val="ru-RU" w:eastAsia="ru-RU"/>
        </w:rPr>
        <w:lastRenderedPageBreak/>
        <w:t xml:space="preserve">срока действия рамочного </w:t>
      </w:r>
      <w:proofErr w:type="gramStart"/>
      <w:r w:rsidR="00794F63">
        <w:rPr>
          <w:sz w:val="24"/>
          <w:szCs w:val="24"/>
          <w:lang w:val="ru-RU" w:eastAsia="ru-RU"/>
        </w:rPr>
        <w:t>Договора</w:t>
      </w:r>
      <w:proofErr w:type="gramEnd"/>
      <w:r w:rsidR="00794F63">
        <w:rPr>
          <w:sz w:val="24"/>
          <w:szCs w:val="24"/>
          <w:lang w:val="ru-RU" w:eastAsia="ru-RU"/>
        </w:rPr>
        <w:t xml:space="preserve"> </w:t>
      </w:r>
      <w:r w:rsidR="004F1D3A">
        <w:rPr>
          <w:sz w:val="24"/>
          <w:szCs w:val="24"/>
          <w:lang w:val="ru-RU" w:eastAsia="ru-RU"/>
        </w:rPr>
        <w:t xml:space="preserve">в </w:t>
      </w:r>
      <w:r w:rsidR="00794F63">
        <w:rPr>
          <w:sz w:val="24"/>
          <w:szCs w:val="24"/>
          <w:lang w:val="ru-RU" w:eastAsia="ru-RU"/>
        </w:rPr>
        <w:t xml:space="preserve">пределах </w:t>
      </w:r>
      <w:r w:rsidR="00866026" w:rsidRPr="00866026">
        <w:rPr>
          <w:sz w:val="24"/>
          <w:szCs w:val="24"/>
          <w:lang w:val="ru-RU" w:eastAsia="ru-RU"/>
        </w:rPr>
        <w:t>лимит</w:t>
      </w:r>
      <w:r w:rsidR="00866026">
        <w:rPr>
          <w:sz w:val="24"/>
          <w:szCs w:val="24"/>
          <w:lang w:val="ru-RU" w:eastAsia="ru-RU"/>
        </w:rPr>
        <w:t>а</w:t>
      </w:r>
      <w:r w:rsidR="00866026" w:rsidRPr="00866026">
        <w:rPr>
          <w:sz w:val="24"/>
          <w:szCs w:val="24"/>
          <w:lang w:val="ru-RU" w:eastAsia="ru-RU"/>
        </w:rPr>
        <w:t xml:space="preserve"> финансирования предусмотрен</w:t>
      </w:r>
      <w:r w:rsidR="00866026">
        <w:rPr>
          <w:sz w:val="24"/>
          <w:szCs w:val="24"/>
          <w:lang w:val="ru-RU" w:eastAsia="ru-RU"/>
        </w:rPr>
        <w:t>ного Заказчиком</w:t>
      </w:r>
      <w:r w:rsidR="00866026" w:rsidRPr="00866026">
        <w:rPr>
          <w:sz w:val="24"/>
          <w:szCs w:val="24"/>
          <w:lang w:val="ru-RU" w:eastAsia="ru-RU"/>
        </w:rPr>
        <w:t xml:space="preserve"> на весь срок действия рамочного Договора – </w:t>
      </w:r>
      <w:r w:rsidR="00614F9C" w:rsidRPr="00614F9C">
        <w:rPr>
          <w:sz w:val="24"/>
          <w:szCs w:val="24"/>
          <w:lang w:val="ru-RU" w:eastAsia="ru-RU"/>
        </w:rPr>
        <w:t>в течение 12 месяцев с даты заключения Договора</w:t>
      </w:r>
      <w:r w:rsidR="00866026">
        <w:rPr>
          <w:sz w:val="24"/>
          <w:szCs w:val="24"/>
          <w:lang w:val="ru-RU" w:eastAsia="ru-RU"/>
        </w:rPr>
        <w:t xml:space="preserve">, составляющего </w:t>
      </w:r>
      <w:r w:rsidR="000426CF" w:rsidRPr="000426CF">
        <w:rPr>
          <w:sz w:val="24"/>
          <w:szCs w:val="24"/>
          <w:lang w:val="ru-RU" w:eastAsia="ru-RU"/>
        </w:rPr>
        <w:t>5 800 000,00 руб. (Пять миллионов восемьсот тысяч руб. 00 коп.)</w:t>
      </w:r>
      <w:r w:rsidR="00866026" w:rsidRPr="00866026">
        <w:rPr>
          <w:sz w:val="24"/>
          <w:szCs w:val="24"/>
          <w:lang w:val="ru-RU" w:eastAsia="ru-RU"/>
        </w:rPr>
        <w:t xml:space="preserve"> в том числе НДС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14F9C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 xml:space="preserve">, </w:t>
      </w:r>
      <w:r w:rsidR="00614F9C">
        <w:rPr>
          <w:sz w:val="24"/>
          <w:szCs w:val="24"/>
          <w:lang w:val="ru-RU" w:eastAsia="x-none"/>
        </w:rPr>
        <w:t xml:space="preserve">расходы на </w:t>
      </w:r>
      <w:r w:rsidR="00FA784B">
        <w:rPr>
          <w:sz w:val="24"/>
          <w:szCs w:val="24"/>
          <w:lang w:val="ru-RU" w:eastAsia="x-none"/>
        </w:rPr>
        <w:t>гарантию</w:t>
      </w:r>
      <w:r w:rsidR="00614F9C">
        <w:rPr>
          <w:sz w:val="24"/>
          <w:szCs w:val="24"/>
          <w:lang w:val="ru-RU" w:eastAsia="x-none"/>
        </w:rPr>
        <w:t xml:space="preserve">, </w:t>
      </w:r>
      <w:r w:rsidR="000C09F5"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EA6275">
        <w:rPr>
          <w:sz w:val="24"/>
          <w:szCs w:val="24"/>
          <w:lang w:val="ru-RU" w:eastAsia="x-none"/>
        </w:rPr>
        <w:t>Стоимость единиц услуг и продукции</w:t>
      </w:r>
      <w:r w:rsidR="00411D2B" w:rsidRPr="00411D2B">
        <w:rPr>
          <w:sz w:val="24"/>
          <w:szCs w:val="24"/>
          <w:lang w:val="x-none" w:eastAsia="x-none"/>
        </w:rPr>
        <w:t xml:space="preserve"> фиксируется на </w:t>
      </w:r>
      <w:r w:rsidR="00411D2B">
        <w:rPr>
          <w:sz w:val="24"/>
          <w:szCs w:val="24"/>
          <w:lang w:val="ru-RU" w:eastAsia="x-none"/>
        </w:rPr>
        <w:t xml:space="preserve">весь </w:t>
      </w:r>
      <w:r w:rsidR="00411D2B" w:rsidRPr="00411D2B">
        <w:rPr>
          <w:sz w:val="24"/>
          <w:szCs w:val="24"/>
          <w:lang w:val="x-none" w:eastAsia="x-none"/>
        </w:rPr>
        <w:t xml:space="preserve">срок действия </w:t>
      </w:r>
      <w:r w:rsidR="00411D2B">
        <w:rPr>
          <w:sz w:val="24"/>
          <w:szCs w:val="24"/>
          <w:lang w:val="ru-RU" w:eastAsia="x-none"/>
        </w:rPr>
        <w:t xml:space="preserve">рамочного </w:t>
      </w:r>
      <w:r w:rsidR="00411D2B" w:rsidRPr="00411D2B">
        <w:rPr>
          <w:sz w:val="24"/>
          <w:szCs w:val="24"/>
          <w:lang w:val="x-none" w:eastAsia="x-none"/>
        </w:rPr>
        <w:t>договора</w:t>
      </w:r>
      <w:r w:rsidR="00411D2B">
        <w:rPr>
          <w:sz w:val="24"/>
          <w:szCs w:val="24"/>
          <w:lang w:val="ru-RU" w:eastAsia="x-none"/>
        </w:rPr>
        <w:t>.</w:t>
      </w:r>
    </w:p>
    <w:p w:rsidR="000426CF" w:rsidRPr="000426CF" w:rsidRDefault="000426CF" w:rsidP="000426CF">
      <w:pPr>
        <w:spacing w:before="120" w:line="240" w:lineRule="atLeast"/>
        <w:rPr>
          <w:sz w:val="24"/>
          <w:szCs w:val="24"/>
          <w:lang w:val="ru-RU" w:eastAsia="x-none"/>
        </w:rPr>
      </w:pPr>
      <w:r w:rsidRPr="000426CF">
        <w:rPr>
          <w:sz w:val="24"/>
          <w:szCs w:val="24"/>
          <w:lang w:val="ru-RU" w:eastAsia="x-none"/>
        </w:rPr>
        <w:t>Доставка и сборка товара осуществляется силами Поставщика. На момент транспортировки мебель находится в заводской упаковке. Вывоз упаковочного материала после сборки осуществляется силами Поставщика.</w:t>
      </w:r>
    </w:p>
    <w:p w:rsidR="000426CF" w:rsidRPr="000426CF" w:rsidRDefault="000426CF" w:rsidP="000426CF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0426CF" w:rsidRDefault="000426CF" w:rsidP="000426CF">
      <w:pPr>
        <w:spacing w:before="120" w:line="240" w:lineRule="atLeast"/>
        <w:rPr>
          <w:sz w:val="24"/>
          <w:szCs w:val="24"/>
          <w:lang w:val="ru-RU" w:eastAsia="x-none"/>
        </w:rPr>
      </w:pPr>
      <w:r w:rsidRPr="000426CF">
        <w:rPr>
          <w:sz w:val="24"/>
          <w:szCs w:val="24"/>
          <w:lang w:val="ru-RU" w:eastAsia="x-none"/>
        </w:rPr>
        <w:t xml:space="preserve">Срок поставки товара </w:t>
      </w:r>
      <w:r>
        <w:rPr>
          <w:sz w:val="24"/>
          <w:szCs w:val="24"/>
          <w:lang w:val="ru-RU" w:eastAsia="x-none"/>
        </w:rPr>
        <w:t>________________________________ дней</w:t>
      </w:r>
      <w:r w:rsidRPr="000426CF">
        <w:rPr>
          <w:sz w:val="24"/>
          <w:szCs w:val="24"/>
          <w:lang w:val="ru-RU" w:eastAsia="x-none"/>
        </w:rPr>
        <w:t>.</w:t>
      </w:r>
    </w:p>
    <w:p w:rsidR="000426CF" w:rsidRPr="000426CF" w:rsidRDefault="000426CF" w:rsidP="000426CF">
      <w:pPr>
        <w:spacing w:before="120" w:line="240" w:lineRule="atLeast"/>
        <w:rPr>
          <w:sz w:val="24"/>
          <w:szCs w:val="24"/>
          <w:lang w:val="ru-RU" w:eastAsia="x-none"/>
        </w:rPr>
      </w:pPr>
      <w:r w:rsidRPr="000426CF">
        <w:rPr>
          <w:sz w:val="24"/>
          <w:szCs w:val="24"/>
          <w:lang w:val="ru-RU" w:eastAsia="x-none"/>
        </w:rPr>
        <w:t>Гарантия на мебель</w:t>
      </w:r>
      <w:proofErr w:type="gramStart"/>
      <w:r w:rsidRPr="000426CF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>____</w:t>
      </w:r>
      <w:r w:rsidRPr="000426CF">
        <w:rPr>
          <w:sz w:val="24"/>
          <w:szCs w:val="24"/>
          <w:lang w:val="ru-RU" w:eastAsia="x-none"/>
        </w:rPr>
        <w:t xml:space="preserve"> (</w:t>
      </w:r>
      <w:r>
        <w:rPr>
          <w:sz w:val="24"/>
          <w:szCs w:val="24"/>
          <w:lang w:val="ru-RU" w:eastAsia="x-none"/>
        </w:rPr>
        <w:t>_________</w:t>
      </w:r>
      <w:r w:rsidRPr="000426CF">
        <w:rPr>
          <w:sz w:val="24"/>
          <w:szCs w:val="24"/>
          <w:lang w:val="ru-RU" w:eastAsia="x-none"/>
        </w:rPr>
        <w:t xml:space="preserve">) </w:t>
      </w:r>
      <w:proofErr w:type="gramEnd"/>
      <w:r w:rsidRPr="000426CF">
        <w:rPr>
          <w:sz w:val="24"/>
          <w:szCs w:val="24"/>
          <w:lang w:val="ru-RU" w:eastAsia="x-none"/>
        </w:rPr>
        <w:t xml:space="preserve">года. </w:t>
      </w:r>
    </w:p>
    <w:p w:rsidR="000426CF" w:rsidRPr="000426CF" w:rsidRDefault="000426CF" w:rsidP="000426CF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4C0B46" w:rsidP="000426CF">
      <w:pPr>
        <w:spacing w:before="120" w:line="240" w:lineRule="atLeast"/>
        <w:rPr>
          <w:sz w:val="24"/>
          <w:szCs w:val="24"/>
          <w:lang w:val="ru-RU" w:eastAsia="x-none"/>
        </w:rPr>
      </w:pPr>
      <w:r w:rsidRPr="004C0B46">
        <w:rPr>
          <w:sz w:val="24"/>
          <w:szCs w:val="24"/>
          <w:lang w:val="ru-RU" w:eastAsia="x-none"/>
        </w:rPr>
        <w:t xml:space="preserve">В том случае если срок поставки достигает 100 дней, Поставщик </w:t>
      </w:r>
      <w:r>
        <w:rPr>
          <w:sz w:val="24"/>
          <w:szCs w:val="24"/>
          <w:lang w:val="ru-RU" w:eastAsia="x-none"/>
        </w:rPr>
        <w:t>обязуется</w:t>
      </w:r>
      <w:r w:rsidRPr="004C0B46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произвести </w:t>
      </w:r>
      <w:r w:rsidRPr="004C0B46">
        <w:rPr>
          <w:sz w:val="24"/>
          <w:szCs w:val="24"/>
          <w:lang w:val="ru-RU" w:eastAsia="x-none"/>
        </w:rPr>
        <w:t>поставк</w:t>
      </w:r>
      <w:r>
        <w:rPr>
          <w:sz w:val="24"/>
          <w:szCs w:val="24"/>
          <w:lang w:val="ru-RU" w:eastAsia="x-none"/>
        </w:rPr>
        <w:t>у</w:t>
      </w:r>
      <w:r w:rsidRPr="004C0B46">
        <w:rPr>
          <w:sz w:val="24"/>
          <w:szCs w:val="24"/>
          <w:lang w:val="ru-RU" w:eastAsia="x-none"/>
        </w:rPr>
        <w:t xml:space="preserve"> подменной мебели, абсолютно аналогичной по своим свойствам заказываемой.</w:t>
      </w:r>
    </w:p>
    <w:p w:rsidR="00D76AFC" w:rsidRDefault="00D76AFC" w:rsidP="0017061A">
      <w:pPr>
        <w:spacing w:before="120" w:line="240" w:lineRule="atLeast"/>
        <w:rPr>
          <w:sz w:val="24"/>
          <w:szCs w:val="24"/>
          <w:lang w:val="ru-RU" w:eastAsia="x-none"/>
        </w:rPr>
      </w:pPr>
      <w:bookmarkStart w:id="6" w:name="_GoBack"/>
      <w:bookmarkEnd w:id="6"/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</w:t>
      </w:r>
      <w:r w:rsidRPr="00651CA4">
        <w:rPr>
          <w:b/>
          <w:sz w:val="24"/>
          <w:szCs w:val="24"/>
          <w:vertAlign w:val="superscript"/>
          <w:lang w:val="ru-RU" w:eastAsia="x-none"/>
        </w:rPr>
        <w:t>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651CA4">
        <w:rPr>
          <w:b/>
          <w:sz w:val="24"/>
          <w:szCs w:val="24"/>
          <w:vertAlign w:val="superscript"/>
          <w:lang w:val="ru-RU" w:eastAsia="x-none"/>
        </w:rPr>
        <w:t>, указанно</w:t>
      </w:r>
      <w:r w:rsidR="00E437CF" w:rsidRPr="00651CA4">
        <w:rPr>
          <w:b/>
          <w:sz w:val="24"/>
          <w:szCs w:val="24"/>
          <w:vertAlign w:val="superscript"/>
          <w:lang w:val="ru-RU" w:eastAsia="x-none"/>
        </w:rPr>
        <w:t>го</w:t>
      </w:r>
      <w:r w:rsidRPr="00651CA4">
        <w:rPr>
          <w:b/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</w:t>
      </w:r>
      <w:r w:rsidRPr="00744332">
        <w:rPr>
          <w:sz w:val="24"/>
          <w:szCs w:val="24"/>
          <w:vertAlign w:val="superscript"/>
          <w:lang w:val="ru-RU" w:eastAsia="x-none"/>
        </w:rPr>
        <w:t>)</w:t>
      </w:r>
    </w:p>
    <w:p w:rsidR="00E2414A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pStyle w:val="a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13" w:hanging="360"/>
      </w:pPr>
    </w:lvl>
    <w:lvl w:ilvl="2" w:tplc="0419001B" w:tentative="1">
      <w:start w:val="1"/>
      <w:numFmt w:val="lowerRoman"/>
      <w:lvlText w:val="%3."/>
      <w:lvlJc w:val="right"/>
      <w:pPr>
        <w:ind w:left="7433" w:hanging="180"/>
      </w:pPr>
    </w:lvl>
    <w:lvl w:ilvl="3" w:tplc="0419000F" w:tentative="1">
      <w:start w:val="1"/>
      <w:numFmt w:val="decimal"/>
      <w:lvlText w:val="%4."/>
      <w:lvlJc w:val="left"/>
      <w:pPr>
        <w:ind w:left="8153" w:hanging="360"/>
      </w:pPr>
    </w:lvl>
    <w:lvl w:ilvl="4" w:tplc="04190019" w:tentative="1">
      <w:start w:val="1"/>
      <w:numFmt w:val="lowerLetter"/>
      <w:lvlText w:val="%5."/>
      <w:lvlJc w:val="left"/>
      <w:pPr>
        <w:ind w:left="8873" w:hanging="360"/>
      </w:pPr>
    </w:lvl>
    <w:lvl w:ilvl="5" w:tplc="0419001B" w:tentative="1">
      <w:start w:val="1"/>
      <w:numFmt w:val="lowerRoman"/>
      <w:lvlText w:val="%6."/>
      <w:lvlJc w:val="right"/>
      <w:pPr>
        <w:ind w:left="9593" w:hanging="180"/>
      </w:pPr>
    </w:lvl>
    <w:lvl w:ilvl="6" w:tplc="0419000F" w:tentative="1">
      <w:start w:val="1"/>
      <w:numFmt w:val="decimal"/>
      <w:lvlText w:val="%7."/>
      <w:lvlJc w:val="left"/>
      <w:pPr>
        <w:ind w:left="10313" w:hanging="360"/>
      </w:pPr>
    </w:lvl>
    <w:lvl w:ilvl="7" w:tplc="04190019" w:tentative="1">
      <w:start w:val="1"/>
      <w:numFmt w:val="lowerLetter"/>
      <w:lvlText w:val="%8."/>
      <w:lvlJc w:val="left"/>
      <w:pPr>
        <w:ind w:left="11033" w:hanging="360"/>
      </w:pPr>
    </w:lvl>
    <w:lvl w:ilvl="8" w:tplc="0419001B" w:tentative="1">
      <w:start w:val="1"/>
      <w:numFmt w:val="lowerRoman"/>
      <w:lvlText w:val="%9."/>
      <w:lvlJc w:val="right"/>
      <w:pPr>
        <w:ind w:left="11753" w:hanging="180"/>
      </w:pPr>
    </w:lvl>
  </w:abstractNum>
  <w:abstractNum w:abstractNumId="2">
    <w:nsid w:val="39792531"/>
    <w:multiLevelType w:val="hybridMultilevel"/>
    <w:tmpl w:val="B37E6BD8"/>
    <w:lvl w:ilvl="0" w:tplc="092AE0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0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26CF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69C0"/>
    <w:rsid w:val="0011772C"/>
    <w:rsid w:val="00120A7B"/>
    <w:rsid w:val="00122ECD"/>
    <w:rsid w:val="00133A83"/>
    <w:rsid w:val="00162397"/>
    <w:rsid w:val="0017061A"/>
    <w:rsid w:val="00186B61"/>
    <w:rsid w:val="00191303"/>
    <w:rsid w:val="0019453E"/>
    <w:rsid w:val="001B2295"/>
    <w:rsid w:val="001C0535"/>
    <w:rsid w:val="001D0D34"/>
    <w:rsid w:val="001E3EF7"/>
    <w:rsid w:val="002066C4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2C577A"/>
    <w:rsid w:val="0031126C"/>
    <w:rsid w:val="00315287"/>
    <w:rsid w:val="00332142"/>
    <w:rsid w:val="00353D7E"/>
    <w:rsid w:val="00363697"/>
    <w:rsid w:val="00386209"/>
    <w:rsid w:val="0039434C"/>
    <w:rsid w:val="003A6DF4"/>
    <w:rsid w:val="003C6667"/>
    <w:rsid w:val="003D180A"/>
    <w:rsid w:val="003E7EE3"/>
    <w:rsid w:val="00411D2B"/>
    <w:rsid w:val="0041385C"/>
    <w:rsid w:val="004330D2"/>
    <w:rsid w:val="00435C38"/>
    <w:rsid w:val="00443131"/>
    <w:rsid w:val="00481521"/>
    <w:rsid w:val="00483F35"/>
    <w:rsid w:val="004A290B"/>
    <w:rsid w:val="004C0B46"/>
    <w:rsid w:val="004F0812"/>
    <w:rsid w:val="004F1D3A"/>
    <w:rsid w:val="0053405A"/>
    <w:rsid w:val="00566806"/>
    <w:rsid w:val="005725D0"/>
    <w:rsid w:val="005A3C45"/>
    <w:rsid w:val="005A73F8"/>
    <w:rsid w:val="005B3EE5"/>
    <w:rsid w:val="005B6B74"/>
    <w:rsid w:val="005C0446"/>
    <w:rsid w:val="005D5BD2"/>
    <w:rsid w:val="005E04AF"/>
    <w:rsid w:val="00613DCC"/>
    <w:rsid w:val="00614F9C"/>
    <w:rsid w:val="006205F5"/>
    <w:rsid w:val="00651CA4"/>
    <w:rsid w:val="00654339"/>
    <w:rsid w:val="006A11D8"/>
    <w:rsid w:val="006A76E7"/>
    <w:rsid w:val="006D2744"/>
    <w:rsid w:val="006D77FA"/>
    <w:rsid w:val="006E1146"/>
    <w:rsid w:val="00706EF3"/>
    <w:rsid w:val="00724F28"/>
    <w:rsid w:val="0072566F"/>
    <w:rsid w:val="00755639"/>
    <w:rsid w:val="00794F63"/>
    <w:rsid w:val="007A2D57"/>
    <w:rsid w:val="007B0A38"/>
    <w:rsid w:val="007C065B"/>
    <w:rsid w:val="007D46A0"/>
    <w:rsid w:val="007E1773"/>
    <w:rsid w:val="007F62A5"/>
    <w:rsid w:val="008235F5"/>
    <w:rsid w:val="008240A5"/>
    <w:rsid w:val="00856654"/>
    <w:rsid w:val="008630E9"/>
    <w:rsid w:val="00866026"/>
    <w:rsid w:val="0089760B"/>
    <w:rsid w:val="008B1AA1"/>
    <w:rsid w:val="008C57D1"/>
    <w:rsid w:val="008C6B3F"/>
    <w:rsid w:val="008E22B0"/>
    <w:rsid w:val="008F5CAA"/>
    <w:rsid w:val="008F7303"/>
    <w:rsid w:val="009155AB"/>
    <w:rsid w:val="009312CB"/>
    <w:rsid w:val="00933192"/>
    <w:rsid w:val="0093323C"/>
    <w:rsid w:val="00987590"/>
    <w:rsid w:val="009C74BA"/>
    <w:rsid w:val="009C76AA"/>
    <w:rsid w:val="009F1CB3"/>
    <w:rsid w:val="00A32069"/>
    <w:rsid w:val="00A33A1E"/>
    <w:rsid w:val="00A6283A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9519A"/>
    <w:rsid w:val="00BD4711"/>
    <w:rsid w:val="00C01197"/>
    <w:rsid w:val="00C2318D"/>
    <w:rsid w:val="00C265A9"/>
    <w:rsid w:val="00C31C88"/>
    <w:rsid w:val="00C716F2"/>
    <w:rsid w:val="00C724F9"/>
    <w:rsid w:val="00CE5519"/>
    <w:rsid w:val="00CF25E7"/>
    <w:rsid w:val="00D05F4F"/>
    <w:rsid w:val="00D43F32"/>
    <w:rsid w:val="00D65AB1"/>
    <w:rsid w:val="00D76503"/>
    <w:rsid w:val="00D76AFC"/>
    <w:rsid w:val="00D82F00"/>
    <w:rsid w:val="00DA09CA"/>
    <w:rsid w:val="00DF7AB7"/>
    <w:rsid w:val="00E02256"/>
    <w:rsid w:val="00E039FD"/>
    <w:rsid w:val="00E11ABD"/>
    <w:rsid w:val="00E127B8"/>
    <w:rsid w:val="00E2414A"/>
    <w:rsid w:val="00E274E7"/>
    <w:rsid w:val="00E34BC2"/>
    <w:rsid w:val="00E437CF"/>
    <w:rsid w:val="00E50879"/>
    <w:rsid w:val="00E74B06"/>
    <w:rsid w:val="00E849BA"/>
    <w:rsid w:val="00E90F00"/>
    <w:rsid w:val="00EA6275"/>
    <w:rsid w:val="00EB1E0D"/>
    <w:rsid w:val="00ED2424"/>
    <w:rsid w:val="00ED727B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D76AFC"/>
    <w:pPr>
      <w:keepNext/>
      <w:keepLines/>
      <w:pageBreakBefore/>
      <w:numPr>
        <w:numId w:val="6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  <w:lang w:val="ru-RU" w:eastAsia="ru-RU"/>
    </w:rPr>
  </w:style>
  <w:style w:type="paragraph" w:styleId="2">
    <w:name w:val="heading 2"/>
    <w:basedOn w:val="a2"/>
    <w:next w:val="a2"/>
    <w:link w:val="20"/>
    <w:qFormat/>
    <w:rsid w:val="00D76AFC"/>
    <w:pPr>
      <w:keepNext/>
      <w:numPr>
        <w:ilvl w:val="1"/>
        <w:numId w:val="6"/>
      </w:numPr>
      <w:suppressAutoHyphens/>
      <w:spacing w:before="360" w:after="120"/>
      <w:outlineLvl w:val="1"/>
    </w:pPr>
    <w:rPr>
      <w:b/>
      <w:sz w:val="32"/>
      <w:lang w:val="ru-RU"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D76AFC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D76AF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E039FD"/>
    <w:pPr>
      <w:ind w:left="720"/>
      <w:contextualSpacing/>
    </w:pPr>
  </w:style>
  <w:style w:type="paragraph" w:styleId="3">
    <w:name w:val="Body Text Indent 3"/>
    <w:basedOn w:val="a2"/>
    <w:link w:val="30"/>
    <w:rsid w:val="00D76AFC"/>
    <w:pPr>
      <w:ind w:firstLine="720"/>
      <w:jc w:val="both"/>
    </w:pPr>
    <w:rPr>
      <w:sz w:val="26"/>
      <w:lang w:val="ru-RU" w:eastAsia="ru-RU"/>
    </w:rPr>
  </w:style>
  <w:style w:type="character" w:customStyle="1" w:styleId="30">
    <w:name w:val="Основной текст с отступом 3 Знак"/>
    <w:basedOn w:val="a3"/>
    <w:link w:val="3"/>
    <w:rsid w:val="00D76AFC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D76AFC"/>
    <w:pPr>
      <w:tabs>
        <w:tab w:val="num" w:pos="851"/>
      </w:tabs>
      <w:ind w:left="851" w:hanging="851"/>
      <w:jc w:val="both"/>
    </w:pPr>
    <w:rPr>
      <w:sz w:val="24"/>
      <w:szCs w:val="24"/>
      <w:lang w:val="ru-RU" w:eastAsia="ru-RU"/>
    </w:rPr>
  </w:style>
  <w:style w:type="paragraph" w:customStyle="1" w:styleId="a0">
    <w:name w:val="Пункт"/>
    <w:basedOn w:val="a2"/>
    <w:link w:val="11"/>
    <w:rsid w:val="00D76AFC"/>
    <w:pPr>
      <w:numPr>
        <w:ilvl w:val="2"/>
        <w:numId w:val="6"/>
      </w:numPr>
      <w:spacing w:line="360" w:lineRule="auto"/>
      <w:jc w:val="both"/>
    </w:pPr>
    <w:rPr>
      <w:sz w:val="28"/>
      <w:lang w:val="x-none" w:eastAsia="x-none"/>
    </w:rPr>
  </w:style>
  <w:style w:type="character" w:customStyle="1" w:styleId="11">
    <w:name w:val="Пункт Знак1"/>
    <w:link w:val="a0"/>
    <w:locked/>
    <w:rsid w:val="00D76AFC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customStyle="1" w:styleId="a1">
    <w:name w:val="Подпункт"/>
    <w:basedOn w:val="a0"/>
    <w:rsid w:val="00D76AFC"/>
    <w:pPr>
      <w:numPr>
        <w:ilvl w:val="4"/>
      </w:numPr>
      <w:tabs>
        <w:tab w:val="clear" w:pos="3600"/>
        <w:tab w:val="num" w:pos="360"/>
        <w:tab w:val="num" w:pos="1134"/>
      </w:tabs>
      <w:ind w:left="2421" w:hanging="720"/>
    </w:pPr>
  </w:style>
  <w:style w:type="paragraph" w:customStyle="1" w:styleId="a">
    <w:name w:val="Подподпункт"/>
    <w:basedOn w:val="a1"/>
    <w:rsid w:val="00D76AFC"/>
    <w:pPr>
      <w:numPr>
        <w:numId w:val="3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styleId="a7">
    <w:name w:val="Hyperlink"/>
    <w:uiPriority w:val="99"/>
    <w:rsid w:val="00D76AFC"/>
    <w:rPr>
      <w:color w:val="0000FF"/>
      <w:u w:val="single"/>
    </w:rPr>
  </w:style>
  <w:style w:type="character" w:customStyle="1" w:styleId="a8">
    <w:name w:val="Текст выноски Знак"/>
    <w:basedOn w:val="a3"/>
    <w:link w:val="a9"/>
    <w:uiPriority w:val="99"/>
    <w:semiHidden/>
    <w:rsid w:val="00D76AFC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Balloon Text"/>
    <w:basedOn w:val="a2"/>
    <w:link w:val="a8"/>
    <w:uiPriority w:val="99"/>
    <w:semiHidden/>
    <w:unhideWhenUsed/>
    <w:rsid w:val="00D76AFC"/>
    <w:rPr>
      <w:rFonts w:ascii="Tahoma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1225</Words>
  <Characters>6984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dcterms:created xsi:type="dcterms:W3CDTF">2014-08-06T14:27:00Z</dcterms:created>
  <dcterms:modified xsi:type="dcterms:W3CDTF">2014-08-07T10:16:00Z</dcterms:modified>
</cp:coreProperties>
</file>