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66146C" w:rsidRPr="0066146C">
        <w:rPr>
          <w:sz w:val="24"/>
          <w:szCs w:val="24"/>
          <w:lang w:val="ru-RU" w:eastAsia="ru-RU"/>
        </w:rPr>
        <w:t>14-40102/21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6146C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1F3EF4" w:rsidRPr="001F3EF4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66146C" w:rsidRPr="0066146C">
        <w:rPr>
          <w:b/>
          <w:bCs/>
          <w:iCs/>
          <w:sz w:val="28"/>
          <w:szCs w:val="28"/>
          <w:lang w:val="ru-RU" w:eastAsia="ru-RU"/>
        </w:rPr>
        <w:t>программного комплекса нормативно-справочной информации для нужд</w:t>
      </w:r>
      <w:r w:rsidR="00C153FA" w:rsidRPr="00C153FA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</w:t>
      </w:r>
    </w:p>
    <w:p w:rsidR="00363697" w:rsidRPr="00163954" w:rsidRDefault="004700D6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  <w:r w:rsidRPr="00163954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66146C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614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F96ED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14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14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14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14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14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14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14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363697"/>
    <w:rsid w:val="00370B82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6146C"/>
    <w:rsid w:val="006908FE"/>
    <w:rsid w:val="00694CE1"/>
    <w:rsid w:val="006B031F"/>
    <w:rsid w:val="006F5B13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57455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57017"/>
    <w:rsid w:val="00B62145"/>
    <w:rsid w:val="00B72617"/>
    <w:rsid w:val="00BB02C0"/>
    <w:rsid w:val="00BB18FD"/>
    <w:rsid w:val="00BD0129"/>
    <w:rsid w:val="00C01A89"/>
    <w:rsid w:val="00C153FA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96ED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2014-08-06T12:12:00Z</dcterms:created>
  <dcterms:modified xsi:type="dcterms:W3CDTF">2014-08-07T07:36:00Z</dcterms:modified>
</cp:coreProperties>
</file>