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-807085</wp:posOffset>
            </wp:positionH>
            <wp:positionV relativeFrom="paragraph">
              <wp:posOffset>-205740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1D6648" w:rsidRDefault="00B763CD" w:rsidP="00333A08">
      <w:pPr>
        <w:jc w:val="center"/>
        <w:rPr>
          <w:rFonts w:eastAsia="Calibri"/>
          <w:color w:val="FF0000"/>
          <w:lang w:eastAsia="en-US"/>
        </w:rPr>
      </w:pPr>
    </w:p>
    <w:p w:rsidR="00FA6589" w:rsidRDefault="00FA6589" w:rsidP="00333A08">
      <w:pPr>
        <w:pStyle w:val="ad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FA6589" w:rsidRDefault="00FA6589" w:rsidP="00333A08">
      <w:pPr>
        <w:pStyle w:val="ad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11257C" w:rsidRPr="00F97FB7" w:rsidRDefault="0011257C" w:rsidP="00333A08">
      <w:pPr>
        <w:pStyle w:val="ad"/>
        <w:rPr>
          <w:rFonts w:ascii="Times New Roman" w:hAnsi="Times New Roman" w:cs="Times New Roman"/>
          <w:sz w:val="24"/>
          <w:szCs w:val="24"/>
        </w:rPr>
      </w:pPr>
      <w:r w:rsidRPr="00F97FB7">
        <w:rPr>
          <w:rFonts w:ascii="Times New Roman" w:eastAsia="Calibri" w:hAnsi="Times New Roman" w:cs="Times New Roman"/>
          <w:sz w:val="24"/>
          <w:szCs w:val="24"/>
        </w:rPr>
        <w:t xml:space="preserve"> г. </w:t>
      </w:r>
      <w:r w:rsidRPr="00F97FB7">
        <w:rPr>
          <w:rFonts w:ascii="Times New Roman" w:hAnsi="Times New Roman" w:cs="Times New Roman"/>
          <w:sz w:val="24"/>
          <w:szCs w:val="24"/>
        </w:rPr>
        <w:t>Москва,</w:t>
      </w:r>
      <w:r w:rsidRPr="00F97FB7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F97FB7">
        <w:rPr>
          <w:rFonts w:ascii="Times New Roman" w:hAnsi="Times New Roman" w:cs="Times New Roman"/>
          <w:sz w:val="24"/>
          <w:szCs w:val="24"/>
        </w:rPr>
        <w:t xml:space="preserve">территория  инновационного                                       </w:t>
      </w:r>
      <w:r w:rsidR="004F2CC5" w:rsidRPr="00F97FB7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F97FB7">
        <w:rPr>
          <w:rFonts w:ascii="Times New Roman" w:hAnsi="Times New Roman" w:cs="Times New Roman"/>
          <w:sz w:val="24"/>
          <w:szCs w:val="24"/>
        </w:rPr>
        <w:t xml:space="preserve">   </w:t>
      </w:r>
      <w:r w:rsidRPr="00F97FB7">
        <w:rPr>
          <w:rFonts w:ascii="Times New Roman" w:eastAsia="Calibri" w:hAnsi="Times New Roman" w:cs="Times New Roman"/>
          <w:sz w:val="24"/>
          <w:szCs w:val="24"/>
        </w:rPr>
        <w:t>«</w:t>
      </w:r>
      <w:r w:rsidR="00F97FB7" w:rsidRPr="00F97FB7">
        <w:rPr>
          <w:rFonts w:ascii="Times New Roman" w:eastAsia="Calibri" w:hAnsi="Times New Roman" w:cs="Times New Roman"/>
          <w:sz w:val="24"/>
          <w:szCs w:val="24"/>
        </w:rPr>
        <w:t>28</w:t>
      </w:r>
      <w:r w:rsidRPr="00F97FB7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CC0DE0" w:rsidRPr="00F97FB7">
        <w:rPr>
          <w:rFonts w:ascii="Times New Roman" w:eastAsia="Calibri" w:hAnsi="Times New Roman" w:cs="Times New Roman"/>
          <w:sz w:val="24"/>
          <w:szCs w:val="24"/>
        </w:rPr>
        <w:t>ию</w:t>
      </w:r>
      <w:r w:rsidR="00584674" w:rsidRPr="00F97FB7">
        <w:rPr>
          <w:rFonts w:ascii="Times New Roman" w:eastAsia="Calibri" w:hAnsi="Times New Roman" w:cs="Times New Roman"/>
          <w:sz w:val="24"/>
          <w:szCs w:val="24"/>
        </w:rPr>
        <w:t xml:space="preserve">ля </w:t>
      </w:r>
      <w:r w:rsidRPr="00F97FB7">
        <w:rPr>
          <w:rFonts w:ascii="Times New Roman" w:eastAsia="Calibri" w:hAnsi="Times New Roman" w:cs="Times New Roman"/>
          <w:sz w:val="24"/>
          <w:szCs w:val="24"/>
        </w:rPr>
        <w:t>2014</w:t>
      </w:r>
      <w:r w:rsidR="00584674" w:rsidRPr="00F97FB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97FB7">
        <w:rPr>
          <w:rFonts w:ascii="Times New Roman" w:eastAsia="Calibri" w:hAnsi="Times New Roman" w:cs="Times New Roman"/>
          <w:sz w:val="24"/>
          <w:szCs w:val="24"/>
        </w:rPr>
        <w:t>г.</w:t>
      </w:r>
      <w:r w:rsidRPr="00F97FB7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F97FB7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E6309" w:rsidRPr="00F97FB7" w:rsidRDefault="0011257C" w:rsidP="00BE6309">
      <w:pPr>
        <w:rPr>
          <w:rFonts w:eastAsia="Calibri"/>
          <w:lang w:eastAsia="en-US"/>
        </w:rPr>
      </w:pPr>
      <w:r w:rsidRPr="00F97FB7">
        <w:t xml:space="preserve">центра «Сколково» ул. </w:t>
      </w:r>
      <w:proofErr w:type="gramStart"/>
      <w:r w:rsidRPr="00F97FB7">
        <w:t>Луговая</w:t>
      </w:r>
      <w:proofErr w:type="gramEnd"/>
      <w:r w:rsidRPr="00F97FB7">
        <w:t>, д.4, кор.2</w:t>
      </w:r>
      <w:r w:rsidRPr="00F97FB7">
        <w:rPr>
          <w:rFonts w:eastAsia="Calibri"/>
        </w:rPr>
        <w:t xml:space="preserve">                                       </w:t>
      </w:r>
      <w:r w:rsidR="004F2CC5" w:rsidRPr="00F97FB7">
        <w:rPr>
          <w:rFonts w:eastAsia="Calibri"/>
        </w:rPr>
        <w:t xml:space="preserve">              </w:t>
      </w:r>
      <w:r w:rsidR="00BE6309">
        <w:rPr>
          <w:rFonts w:eastAsia="Calibri"/>
        </w:rPr>
        <w:t xml:space="preserve"> </w:t>
      </w:r>
    </w:p>
    <w:p w:rsidR="00BE6309" w:rsidRPr="004E6BDE" w:rsidRDefault="00BE6309" w:rsidP="00333A08">
      <w:pPr>
        <w:rPr>
          <w:rFonts w:eastAsia="Calibri"/>
          <w:b/>
          <w:u w:val="single"/>
          <w:lang w:eastAsia="en-US"/>
        </w:rPr>
      </w:pPr>
    </w:p>
    <w:p w:rsidR="00FA6589" w:rsidRDefault="00FA6589" w:rsidP="00BE6309">
      <w:pPr>
        <w:ind w:firstLine="709"/>
        <w:jc w:val="center"/>
        <w:rPr>
          <w:rFonts w:eastAsia="Calibri"/>
          <w:b/>
          <w:lang w:val="en-US" w:eastAsia="en-US"/>
        </w:rPr>
      </w:pPr>
    </w:p>
    <w:p w:rsidR="00FA6589" w:rsidRDefault="00FA6589" w:rsidP="00BE6309">
      <w:pPr>
        <w:ind w:firstLine="709"/>
        <w:jc w:val="center"/>
        <w:rPr>
          <w:rFonts w:eastAsia="Calibri"/>
          <w:b/>
          <w:lang w:val="en-US" w:eastAsia="en-US"/>
        </w:rPr>
      </w:pPr>
    </w:p>
    <w:p w:rsidR="00BE6309" w:rsidRPr="00BE6309" w:rsidRDefault="00BE6309" w:rsidP="00BE6309">
      <w:pPr>
        <w:ind w:firstLine="709"/>
        <w:jc w:val="center"/>
        <w:rPr>
          <w:rFonts w:eastAsia="Calibri"/>
          <w:b/>
          <w:lang w:eastAsia="en-US"/>
        </w:rPr>
      </w:pPr>
      <w:r w:rsidRPr="00BE6309">
        <w:rPr>
          <w:rFonts w:eastAsia="Calibri"/>
          <w:b/>
          <w:lang w:eastAsia="en-US"/>
        </w:rPr>
        <w:t>ВЫПИСКА ИЗ ПРОТОКОЛА №17-</w:t>
      </w:r>
      <w:r>
        <w:rPr>
          <w:rFonts w:eastAsia="Calibri"/>
          <w:b/>
          <w:lang w:eastAsia="en-US"/>
        </w:rPr>
        <w:t>И</w:t>
      </w:r>
    </w:p>
    <w:p w:rsidR="00BE6309" w:rsidRPr="00BE6309" w:rsidRDefault="00BE6309" w:rsidP="00BE6309">
      <w:pPr>
        <w:ind w:firstLine="709"/>
        <w:jc w:val="center"/>
        <w:rPr>
          <w:rFonts w:eastAsia="Calibri"/>
          <w:b/>
          <w:lang w:eastAsia="en-US"/>
        </w:rPr>
      </w:pPr>
      <w:r w:rsidRPr="00BE6309">
        <w:rPr>
          <w:rFonts w:eastAsia="Calibri"/>
          <w:b/>
          <w:lang w:eastAsia="en-US"/>
        </w:rPr>
        <w:t>от 2</w:t>
      </w:r>
      <w:r>
        <w:rPr>
          <w:rFonts w:eastAsia="Calibri"/>
          <w:b/>
          <w:lang w:eastAsia="en-US"/>
        </w:rPr>
        <w:t>8</w:t>
      </w:r>
      <w:r w:rsidRPr="00BE6309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t>июля</w:t>
      </w:r>
      <w:r w:rsidRPr="00BE6309">
        <w:rPr>
          <w:rFonts w:eastAsia="Calibri"/>
          <w:b/>
          <w:lang w:eastAsia="en-US"/>
        </w:rPr>
        <w:t xml:space="preserve"> 2014 года</w:t>
      </w:r>
    </w:p>
    <w:p w:rsidR="00BE6309" w:rsidRPr="00BE6309" w:rsidRDefault="00BE6309" w:rsidP="00BE6309">
      <w:pPr>
        <w:ind w:firstLine="709"/>
        <w:jc w:val="center"/>
        <w:rPr>
          <w:rFonts w:eastAsia="Calibri"/>
          <w:b/>
          <w:lang w:eastAsia="en-US"/>
        </w:rPr>
      </w:pPr>
      <w:r w:rsidRPr="00BE6309">
        <w:rPr>
          <w:rFonts w:eastAsia="Calibri"/>
          <w:b/>
          <w:lang w:eastAsia="en-US"/>
        </w:rPr>
        <w:t xml:space="preserve">заседания Рабочей группы </w:t>
      </w:r>
    </w:p>
    <w:p w:rsidR="00BE6309" w:rsidRPr="00BE6309" w:rsidRDefault="00BE6309" w:rsidP="00BE6309">
      <w:pPr>
        <w:ind w:firstLine="709"/>
        <w:jc w:val="center"/>
        <w:rPr>
          <w:rFonts w:eastAsia="Calibri"/>
          <w:b/>
          <w:lang w:eastAsia="en-US"/>
        </w:rPr>
      </w:pPr>
      <w:r w:rsidRPr="00BE6309">
        <w:rPr>
          <w:rFonts w:eastAsia="Calibri"/>
          <w:b/>
          <w:lang w:eastAsia="en-US"/>
        </w:rPr>
        <w:t>по проведению процедур закупок</w:t>
      </w:r>
    </w:p>
    <w:p w:rsidR="00B763CD" w:rsidRPr="00333A08" w:rsidRDefault="00B763CD" w:rsidP="00333A08">
      <w:pPr>
        <w:rPr>
          <w:rFonts w:eastAsia="Calibri"/>
          <w:b/>
        </w:rPr>
      </w:pPr>
      <w:r w:rsidRPr="00333A08">
        <w:rPr>
          <w:rFonts w:eastAsia="Calibri"/>
          <w:b/>
        </w:rPr>
        <w:t xml:space="preserve">Повестка дня: </w:t>
      </w:r>
    </w:p>
    <w:p w:rsidR="00CC0DE0" w:rsidRPr="003C273C" w:rsidRDefault="00CC0DE0" w:rsidP="00333A08">
      <w:pPr>
        <w:rPr>
          <w:rFonts w:eastAsia="Calibri"/>
          <w:b/>
          <w:u w:val="single"/>
        </w:rPr>
      </w:pPr>
    </w:p>
    <w:p w:rsidR="00CC0DE0" w:rsidRPr="00CC0DE0" w:rsidRDefault="006E0D3B" w:rsidP="00333A08">
      <w:pPr>
        <w:pStyle w:val="ad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C0DE0">
        <w:rPr>
          <w:rFonts w:ascii="Times New Roman" w:hAnsi="Times New Roman" w:cs="Times New Roman"/>
          <w:bCs/>
          <w:sz w:val="24"/>
          <w:szCs w:val="24"/>
        </w:rPr>
        <w:t>1.</w:t>
      </w:r>
      <w:r w:rsidR="00FA6589" w:rsidRPr="00FA658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764EE">
        <w:rPr>
          <w:rFonts w:ascii="Times New Roman" w:hAnsi="Times New Roman" w:cs="Times New Roman"/>
          <w:bCs/>
          <w:sz w:val="24"/>
          <w:szCs w:val="24"/>
        </w:rPr>
        <w:t>Рассмотрение</w:t>
      </w:r>
      <w:r w:rsidR="006B12ED" w:rsidRPr="00CC0DE0">
        <w:rPr>
          <w:rFonts w:ascii="Times New Roman" w:hAnsi="Times New Roman" w:cs="Times New Roman"/>
          <w:bCs/>
          <w:sz w:val="24"/>
          <w:szCs w:val="24"/>
        </w:rPr>
        <w:t xml:space="preserve"> Заявок, поступивших на участие в открытом Запр</w:t>
      </w:r>
      <w:r w:rsidR="006561EA" w:rsidRPr="00CC0DE0">
        <w:rPr>
          <w:rFonts w:ascii="Times New Roman" w:hAnsi="Times New Roman" w:cs="Times New Roman"/>
          <w:bCs/>
          <w:sz w:val="24"/>
          <w:szCs w:val="24"/>
        </w:rPr>
        <w:t>осе цен (Извещение № 14-50104/</w:t>
      </w:r>
      <w:r w:rsidR="00CC0DE0" w:rsidRPr="00CC0DE0">
        <w:rPr>
          <w:rFonts w:ascii="Times New Roman" w:hAnsi="Times New Roman" w:cs="Times New Roman"/>
          <w:bCs/>
          <w:sz w:val="24"/>
          <w:szCs w:val="24"/>
        </w:rPr>
        <w:t>20</w:t>
      </w:r>
      <w:r w:rsidR="00CC0DE0">
        <w:rPr>
          <w:rFonts w:ascii="Times New Roman" w:hAnsi="Times New Roman" w:cs="Times New Roman"/>
          <w:bCs/>
          <w:sz w:val="24"/>
          <w:szCs w:val="24"/>
        </w:rPr>
        <w:t>4</w:t>
      </w:r>
      <w:r w:rsidR="00584674" w:rsidRPr="00CC0DE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B12ED" w:rsidRPr="00CC0DE0">
        <w:rPr>
          <w:rFonts w:ascii="Times New Roman" w:hAnsi="Times New Roman" w:cs="Times New Roman"/>
          <w:bCs/>
          <w:sz w:val="24"/>
          <w:szCs w:val="24"/>
        </w:rPr>
        <w:t xml:space="preserve">от </w:t>
      </w:r>
      <w:r w:rsidR="00CC0DE0">
        <w:rPr>
          <w:rFonts w:ascii="Times New Roman" w:hAnsi="Times New Roman" w:cs="Times New Roman"/>
          <w:bCs/>
          <w:sz w:val="24"/>
          <w:szCs w:val="24"/>
        </w:rPr>
        <w:t>17.07</w:t>
      </w:r>
      <w:r w:rsidR="006B12ED" w:rsidRPr="00CC0DE0">
        <w:rPr>
          <w:rFonts w:ascii="Times New Roman" w:hAnsi="Times New Roman" w:cs="Times New Roman"/>
          <w:bCs/>
          <w:sz w:val="24"/>
          <w:szCs w:val="24"/>
        </w:rPr>
        <w:t>.2014</w:t>
      </w:r>
      <w:r w:rsidR="00584674" w:rsidRPr="00CC0DE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B12ED" w:rsidRPr="00CC0DE0">
        <w:rPr>
          <w:rFonts w:ascii="Times New Roman" w:hAnsi="Times New Roman" w:cs="Times New Roman"/>
          <w:bCs/>
          <w:sz w:val="24"/>
          <w:szCs w:val="24"/>
        </w:rPr>
        <w:t>г.) на право</w:t>
      </w:r>
      <w:r w:rsidR="00CC0DE0">
        <w:rPr>
          <w:rFonts w:ascii="Times New Roman" w:hAnsi="Times New Roman" w:cs="Times New Roman"/>
          <w:sz w:val="24"/>
          <w:szCs w:val="24"/>
        </w:rPr>
        <w:t xml:space="preserve"> заключения </w:t>
      </w:r>
      <w:r w:rsidR="00CC0DE0" w:rsidRPr="00CC0DE0">
        <w:rPr>
          <w:rFonts w:ascii="Times New Roman" w:hAnsi="Times New Roman" w:cs="Times New Roman"/>
          <w:sz w:val="24"/>
          <w:szCs w:val="24"/>
        </w:rPr>
        <w:t>договора поставки компьютерного оборудования для нужд Общества с ограниченной ответственностью «Объединенная д</w:t>
      </w:r>
      <w:r w:rsidR="00CC0DE0" w:rsidRPr="00CC0DE0">
        <w:rPr>
          <w:rFonts w:ascii="Times New Roman" w:hAnsi="Times New Roman" w:cs="Times New Roman"/>
          <w:sz w:val="24"/>
          <w:szCs w:val="24"/>
        </w:rPr>
        <w:t>и</w:t>
      </w:r>
      <w:r w:rsidR="00CC0DE0" w:rsidRPr="00CC0DE0">
        <w:rPr>
          <w:rFonts w:ascii="Times New Roman" w:hAnsi="Times New Roman" w:cs="Times New Roman"/>
          <w:sz w:val="24"/>
          <w:szCs w:val="24"/>
        </w:rPr>
        <w:t>рекция по проектированию и строительству Центра разработки и коммерциализации н</w:t>
      </w:r>
      <w:r w:rsidR="00CC0DE0" w:rsidRPr="00CC0DE0">
        <w:rPr>
          <w:rFonts w:ascii="Times New Roman" w:hAnsi="Times New Roman" w:cs="Times New Roman"/>
          <w:sz w:val="24"/>
          <w:szCs w:val="24"/>
        </w:rPr>
        <w:t>о</w:t>
      </w:r>
      <w:r w:rsidR="00CC0DE0" w:rsidRPr="00CC0DE0">
        <w:rPr>
          <w:rFonts w:ascii="Times New Roman" w:hAnsi="Times New Roman" w:cs="Times New Roman"/>
          <w:sz w:val="24"/>
          <w:szCs w:val="24"/>
        </w:rPr>
        <w:t>вых технологий (инновационного центра «Сколково»)»</w:t>
      </w:r>
      <w:r w:rsidR="007764EE">
        <w:rPr>
          <w:rFonts w:ascii="Times New Roman" w:hAnsi="Times New Roman" w:cs="Times New Roman"/>
          <w:sz w:val="24"/>
          <w:szCs w:val="24"/>
        </w:rPr>
        <w:t xml:space="preserve"> и принятие решения о заключении договора</w:t>
      </w:r>
      <w:r w:rsidR="001D6648">
        <w:rPr>
          <w:rFonts w:ascii="Times New Roman" w:hAnsi="Times New Roman" w:cs="Times New Roman"/>
          <w:sz w:val="24"/>
          <w:szCs w:val="24"/>
        </w:rPr>
        <w:t>.</w:t>
      </w:r>
    </w:p>
    <w:p w:rsidR="00584674" w:rsidRPr="00CC0DE0" w:rsidRDefault="00584674" w:rsidP="00333A08">
      <w:pPr>
        <w:ind w:firstLine="426"/>
        <w:contextualSpacing/>
        <w:jc w:val="both"/>
        <w:rPr>
          <w:rFonts w:eastAsia="Calibri"/>
        </w:rPr>
      </w:pPr>
    </w:p>
    <w:p w:rsidR="00FA6589" w:rsidRDefault="004E6BDE" w:rsidP="00766BC1">
      <w:pPr>
        <w:tabs>
          <w:tab w:val="left" w:pos="7302"/>
        </w:tabs>
        <w:jc w:val="both"/>
        <w:rPr>
          <w:rFonts w:eastAsia="Calibri"/>
          <w:b/>
          <w:lang w:val="en-US"/>
        </w:rPr>
      </w:pPr>
      <w:r w:rsidRPr="00AA0ED6">
        <w:rPr>
          <w:rFonts w:eastAsia="Calibri"/>
          <w:b/>
        </w:rPr>
        <w:t>По первому вопросу:</w:t>
      </w:r>
    </w:p>
    <w:p w:rsidR="004E6BDE" w:rsidRPr="00AA0ED6" w:rsidRDefault="004E6BDE" w:rsidP="00766BC1">
      <w:pPr>
        <w:tabs>
          <w:tab w:val="left" w:pos="7302"/>
        </w:tabs>
        <w:jc w:val="both"/>
        <w:rPr>
          <w:rFonts w:eastAsia="Calibri"/>
          <w:b/>
        </w:rPr>
      </w:pPr>
      <w:r w:rsidRPr="00AA0ED6">
        <w:rPr>
          <w:rFonts w:eastAsia="Calibri"/>
          <w:b/>
        </w:rPr>
        <w:t xml:space="preserve"> </w:t>
      </w:r>
    </w:p>
    <w:p w:rsidR="004E6BDE" w:rsidRDefault="004E6BDE" w:rsidP="00766BC1">
      <w:pPr>
        <w:ind w:firstLine="567"/>
        <w:contextualSpacing/>
        <w:jc w:val="both"/>
        <w:rPr>
          <w:rFonts w:eastAsia="Calibri"/>
        </w:rPr>
      </w:pPr>
      <w:r w:rsidRPr="00AA0ED6">
        <w:rPr>
          <w:rFonts w:eastAsia="Calibri"/>
          <w:b/>
        </w:rPr>
        <w:t xml:space="preserve">Слушали: </w:t>
      </w:r>
      <w:r w:rsidRPr="00AA0ED6">
        <w:rPr>
          <w:rFonts w:eastAsia="Calibri"/>
        </w:rPr>
        <w:t xml:space="preserve">сообщение Секретаря Рабочей группы о </w:t>
      </w:r>
      <w:r>
        <w:rPr>
          <w:rFonts w:eastAsia="Calibri"/>
        </w:rPr>
        <w:t xml:space="preserve">заключении договора </w:t>
      </w:r>
      <w:r>
        <w:t xml:space="preserve">поставки </w:t>
      </w:r>
      <w:r w:rsidRPr="00CC0DE0">
        <w:t>компьютерного оборудования</w:t>
      </w:r>
      <w:r>
        <w:t xml:space="preserve"> </w:t>
      </w:r>
      <w:r w:rsidRPr="00AA0ED6">
        <w:rPr>
          <w:rFonts w:eastAsia="Calibri"/>
        </w:rPr>
        <w:t>(</w:t>
      </w:r>
      <w:r>
        <w:rPr>
          <w:rFonts w:eastAsia="Calibri"/>
        </w:rPr>
        <w:t xml:space="preserve">закупка </w:t>
      </w:r>
      <w:r>
        <w:rPr>
          <w:bCs/>
        </w:rPr>
        <w:t>№ 14-50104/204</w:t>
      </w:r>
      <w:r w:rsidRPr="00AA0ED6">
        <w:rPr>
          <w:bCs/>
        </w:rPr>
        <w:t xml:space="preserve"> от </w:t>
      </w:r>
      <w:r>
        <w:rPr>
          <w:bCs/>
        </w:rPr>
        <w:t>17.07</w:t>
      </w:r>
      <w:r w:rsidRPr="00AA0ED6">
        <w:rPr>
          <w:bCs/>
        </w:rPr>
        <w:t>.2014</w:t>
      </w:r>
      <w:r>
        <w:rPr>
          <w:bCs/>
        </w:rPr>
        <w:t xml:space="preserve"> </w:t>
      </w:r>
      <w:r w:rsidRPr="00AA0ED6">
        <w:rPr>
          <w:bCs/>
        </w:rPr>
        <w:t>г.).</w:t>
      </w:r>
      <w:r w:rsidRPr="00AA0ED6">
        <w:rPr>
          <w:rFonts w:eastAsia="Calibri"/>
        </w:rPr>
        <w:t xml:space="preserve"> </w:t>
      </w:r>
    </w:p>
    <w:p w:rsidR="004E6BDE" w:rsidRDefault="004E6BDE" w:rsidP="00766BC1">
      <w:pPr>
        <w:ind w:firstLine="567"/>
        <w:contextualSpacing/>
        <w:jc w:val="both"/>
        <w:rPr>
          <w:b/>
          <w:bCs/>
        </w:rPr>
      </w:pPr>
      <w:r w:rsidRPr="00AA0ED6">
        <w:rPr>
          <w:color w:val="000000"/>
        </w:rPr>
        <w:t xml:space="preserve">Извещение о проведении открытого Запроса цен </w:t>
      </w:r>
      <w:r w:rsidRPr="00AA0ED6">
        <w:rPr>
          <w:rFonts w:eastAsia="Calibri"/>
        </w:rPr>
        <w:t xml:space="preserve">опубликовано на сайте </w:t>
      </w:r>
      <w:hyperlink r:id="rId9" w:history="1">
        <w:r w:rsidRPr="00AA0ED6">
          <w:rPr>
            <w:rStyle w:val="a5"/>
            <w:b/>
            <w:bCs/>
            <w:lang w:val="en-US"/>
          </w:rPr>
          <w:t>http</w:t>
        </w:r>
        <w:r w:rsidRPr="00AA0ED6">
          <w:rPr>
            <w:rStyle w:val="a5"/>
            <w:b/>
            <w:bCs/>
          </w:rPr>
          <w:t>://</w:t>
        </w:r>
        <w:r w:rsidRPr="00AA0ED6">
          <w:rPr>
            <w:rStyle w:val="a5"/>
            <w:b/>
            <w:bCs/>
            <w:lang w:val="en-US"/>
          </w:rPr>
          <w:t>community</w:t>
        </w:r>
        <w:r w:rsidRPr="00AA0ED6">
          <w:rPr>
            <w:rStyle w:val="a5"/>
            <w:b/>
            <w:bCs/>
          </w:rPr>
          <w:t>.</w:t>
        </w:r>
        <w:proofErr w:type="spellStart"/>
        <w:r w:rsidRPr="00AA0ED6">
          <w:rPr>
            <w:rStyle w:val="a5"/>
            <w:b/>
            <w:bCs/>
            <w:lang w:val="en-US"/>
          </w:rPr>
          <w:t>sk</w:t>
        </w:r>
        <w:proofErr w:type="spellEnd"/>
        <w:r w:rsidRPr="00AA0ED6">
          <w:rPr>
            <w:rStyle w:val="a5"/>
            <w:b/>
            <w:bCs/>
          </w:rPr>
          <w:t>.</w:t>
        </w:r>
        <w:proofErr w:type="spellStart"/>
        <w:r w:rsidRPr="00AA0ED6">
          <w:rPr>
            <w:rStyle w:val="a5"/>
            <w:b/>
            <w:bCs/>
            <w:lang w:val="en-US"/>
          </w:rPr>
          <w:t>ru</w:t>
        </w:r>
        <w:proofErr w:type="spellEnd"/>
      </w:hyperlink>
      <w:r w:rsidRPr="00AA0ED6">
        <w:rPr>
          <w:b/>
          <w:bCs/>
        </w:rPr>
        <w:t xml:space="preserve"> </w:t>
      </w:r>
      <w:r>
        <w:rPr>
          <w:bCs/>
        </w:rPr>
        <w:t>17</w:t>
      </w:r>
      <w:r w:rsidRPr="00AA0ED6">
        <w:rPr>
          <w:bCs/>
        </w:rPr>
        <w:t>.0</w:t>
      </w:r>
      <w:r>
        <w:rPr>
          <w:bCs/>
        </w:rPr>
        <w:t>7</w:t>
      </w:r>
      <w:r w:rsidRPr="00AA0ED6">
        <w:rPr>
          <w:bCs/>
        </w:rPr>
        <w:t>.2014</w:t>
      </w:r>
      <w:r>
        <w:rPr>
          <w:bCs/>
        </w:rPr>
        <w:t xml:space="preserve"> </w:t>
      </w:r>
      <w:r w:rsidRPr="00AA0ED6">
        <w:rPr>
          <w:bCs/>
        </w:rPr>
        <w:t>г.</w:t>
      </w:r>
      <w:r w:rsidRPr="00AA0ED6">
        <w:rPr>
          <w:b/>
          <w:bCs/>
        </w:rPr>
        <w:t xml:space="preserve"> </w:t>
      </w:r>
    </w:p>
    <w:p w:rsidR="004E6BDE" w:rsidRDefault="004E6BDE" w:rsidP="00766BC1">
      <w:pPr>
        <w:ind w:firstLine="567"/>
        <w:contextualSpacing/>
        <w:jc w:val="both"/>
        <w:rPr>
          <w:bCs/>
        </w:rPr>
      </w:pPr>
      <w:r w:rsidRPr="00AA0ED6">
        <w:rPr>
          <w:bCs/>
        </w:rPr>
        <w:t xml:space="preserve">Начальная (максимальная) цена договора по указанной закупке составляет </w:t>
      </w:r>
      <w:r w:rsidRPr="003F7092">
        <w:t>3 341 000 (три миллиона триста сорок одна тысяча ) руб. 00 коп</w:t>
      </w:r>
      <w:proofErr w:type="gramStart"/>
      <w:r w:rsidRPr="003F7092">
        <w:t xml:space="preserve">., </w:t>
      </w:r>
      <w:proofErr w:type="gramEnd"/>
      <w:r w:rsidRPr="003F7092">
        <w:t>в том числе НДС.</w:t>
      </w:r>
    </w:p>
    <w:p w:rsidR="004E6BDE" w:rsidRPr="00AA0ED6" w:rsidRDefault="004E6BDE" w:rsidP="00766BC1">
      <w:pPr>
        <w:ind w:firstLine="567"/>
        <w:contextualSpacing/>
        <w:jc w:val="both"/>
        <w:rPr>
          <w:rFonts w:eastAsia="Calibri"/>
          <w:lang w:eastAsia="en-US"/>
        </w:rPr>
      </w:pPr>
      <w:r w:rsidRPr="00AA0ED6">
        <w:rPr>
          <w:rFonts w:eastAsia="Calibri"/>
          <w:lang w:eastAsia="en-US"/>
        </w:rPr>
        <w:t>Ко времени и дате, установленным Извещением о проведении Процедуры закупки (</w:t>
      </w:r>
      <w:r>
        <w:rPr>
          <w:rFonts w:eastAsia="Calibri"/>
          <w:lang w:eastAsia="en-US"/>
        </w:rPr>
        <w:t>24.07</w:t>
      </w:r>
      <w:r w:rsidRPr="00AA0ED6">
        <w:rPr>
          <w:rFonts w:eastAsia="Calibri"/>
          <w:lang w:eastAsia="en-US"/>
        </w:rPr>
        <w:t>.2014</w:t>
      </w:r>
      <w:r>
        <w:rPr>
          <w:rFonts w:eastAsia="Calibri"/>
          <w:lang w:eastAsia="en-US"/>
        </w:rPr>
        <w:t xml:space="preserve"> </w:t>
      </w:r>
      <w:r w:rsidRPr="00AA0ED6">
        <w:rPr>
          <w:rFonts w:eastAsia="Calibri"/>
          <w:lang w:eastAsia="en-US"/>
        </w:rPr>
        <w:t>г. в 1</w:t>
      </w:r>
      <w:r>
        <w:rPr>
          <w:rFonts w:eastAsia="Calibri"/>
          <w:lang w:eastAsia="en-US"/>
        </w:rPr>
        <w:t>7</w:t>
      </w:r>
      <w:r w:rsidRPr="00AA0ED6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>3</w:t>
      </w:r>
      <w:r w:rsidRPr="00AA0ED6">
        <w:rPr>
          <w:rFonts w:eastAsia="Calibri"/>
          <w:lang w:eastAsia="en-US"/>
        </w:rPr>
        <w:t xml:space="preserve">0 час.), в Рабочую группу по проведению процедур закупок Общества поступили Заявки от следующих </w:t>
      </w:r>
      <w:r w:rsidRPr="00AA0ED6">
        <w:rPr>
          <w:rFonts w:eastAsia="Calibri"/>
        </w:rPr>
        <w:t>Участников процедуры закупки</w:t>
      </w:r>
      <w:r w:rsidRPr="00AA0ED6">
        <w:rPr>
          <w:rFonts w:eastAsia="Calibri"/>
          <w:lang w:eastAsia="en-US"/>
        </w:rPr>
        <w:t>:</w:t>
      </w:r>
    </w:p>
    <w:p w:rsidR="004E6BDE" w:rsidRDefault="004E6BDE" w:rsidP="00766BC1">
      <w:pPr>
        <w:pStyle w:val="a3"/>
        <w:numPr>
          <w:ilvl w:val="0"/>
          <w:numId w:val="5"/>
        </w:numPr>
        <w:ind w:left="0" w:firstLine="567"/>
        <w:contextualSpacing/>
        <w:jc w:val="both"/>
        <w:rPr>
          <w:rFonts w:eastAsia="Calibri"/>
        </w:rPr>
      </w:pPr>
      <w:r w:rsidRPr="00CC0DE0">
        <w:rPr>
          <w:rFonts w:eastAsia="Calibri"/>
          <w:lang w:eastAsia="en-US"/>
        </w:rPr>
        <w:t>ООО «Авалон»</w:t>
      </w:r>
      <w:r>
        <w:rPr>
          <w:rFonts w:eastAsia="Calibri"/>
          <w:lang w:eastAsia="en-US"/>
        </w:rPr>
        <w:t xml:space="preserve"> </w:t>
      </w:r>
      <w:r w:rsidRPr="00AA0ED6">
        <w:rPr>
          <w:rFonts w:eastAsia="Calibri"/>
          <w:lang w:eastAsia="en-US"/>
        </w:rPr>
        <w:t>(</w:t>
      </w:r>
      <w:proofErr w:type="spellStart"/>
      <w:r w:rsidRPr="00AA0ED6">
        <w:rPr>
          <w:rFonts w:eastAsia="Calibri"/>
          <w:lang w:eastAsia="en-US"/>
        </w:rPr>
        <w:t>вх</w:t>
      </w:r>
      <w:proofErr w:type="spellEnd"/>
      <w:r w:rsidRPr="00AA0ED6">
        <w:rPr>
          <w:rFonts w:eastAsia="Calibri"/>
          <w:lang w:eastAsia="en-US"/>
        </w:rPr>
        <w:t>.</w:t>
      </w:r>
      <w:r>
        <w:rPr>
          <w:rFonts w:eastAsia="Calibri"/>
          <w:lang w:eastAsia="en-US"/>
        </w:rPr>
        <w:t xml:space="preserve"> </w:t>
      </w:r>
      <w:r w:rsidRPr="00AA0ED6">
        <w:rPr>
          <w:rFonts w:eastAsia="Calibri"/>
          <w:lang w:eastAsia="en-US"/>
        </w:rPr>
        <w:t>№</w:t>
      </w:r>
      <w:r>
        <w:rPr>
          <w:rFonts w:eastAsia="Calibri"/>
          <w:lang w:eastAsia="en-US"/>
        </w:rPr>
        <w:t xml:space="preserve"> </w:t>
      </w:r>
      <w:r w:rsidRPr="00AA0ED6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>069</w:t>
      </w:r>
      <w:r w:rsidRPr="00AA0ED6">
        <w:rPr>
          <w:rFonts w:eastAsia="Calibri"/>
          <w:lang w:eastAsia="en-US"/>
        </w:rPr>
        <w:t>-</w:t>
      </w:r>
      <w:r>
        <w:rPr>
          <w:rFonts w:eastAsia="Calibri"/>
          <w:lang w:eastAsia="en-US"/>
        </w:rPr>
        <w:t xml:space="preserve">ОДПС-10-ВП  </w:t>
      </w:r>
      <w:r w:rsidRPr="00AA0ED6">
        <w:rPr>
          <w:rFonts w:eastAsia="Calibri"/>
          <w:lang w:eastAsia="en-US"/>
        </w:rPr>
        <w:t xml:space="preserve">от </w:t>
      </w:r>
      <w:r>
        <w:rPr>
          <w:rFonts w:eastAsia="Calibri"/>
          <w:lang w:eastAsia="en-US"/>
        </w:rPr>
        <w:t>24.07.2014 г.);</w:t>
      </w:r>
    </w:p>
    <w:p w:rsidR="004E6BDE" w:rsidRPr="00CC0DE0" w:rsidRDefault="004E6BDE" w:rsidP="00766BC1">
      <w:pPr>
        <w:pStyle w:val="a3"/>
        <w:numPr>
          <w:ilvl w:val="0"/>
          <w:numId w:val="5"/>
        </w:numPr>
        <w:ind w:left="0" w:firstLine="567"/>
        <w:contextualSpacing/>
        <w:jc w:val="both"/>
        <w:rPr>
          <w:rFonts w:eastAsia="Calibri"/>
        </w:rPr>
      </w:pPr>
      <w:r w:rsidRPr="00CC0DE0">
        <w:rPr>
          <w:rFonts w:eastAsia="Calibri"/>
          <w:lang w:eastAsia="en-US"/>
        </w:rPr>
        <w:t>ООО «</w:t>
      </w:r>
      <w:proofErr w:type="spellStart"/>
      <w:r w:rsidRPr="00CC0DE0">
        <w:rPr>
          <w:rFonts w:eastAsia="Calibri"/>
          <w:lang w:eastAsia="en-US"/>
        </w:rPr>
        <w:t>ЭсЭмБи</w:t>
      </w:r>
      <w:proofErr w:type="spellEnd"/>
      <w:r w:rsidRPr="00CC0DE0">
        <w:rPr>
          <w:rFonts w:eastAsia="Calibri"/>
          <w:lang w:eastAsia="en-US"/>
        </w:rPr>
        <w:t xml:space="preserve"> Телеком» (</w:t>
      </w:r>
      <w:proofErr w:type="spellStart"/>
      <w:r w:rsidRPr="00CC0DE0">
        <w:rPr>
          <w:rFonts w:eastAsia="Calibri"/>
          <w:lang w:eastAsia="en-US"/>
        </w:rPr>
        <w:t>вх</w:t>
      </w:r>
      <w:proofErr w:type="spellEnd"/>
      <w:r w:rsidRPr="00CC0DE0">
        <w:rPr>
          <w:rFonts w:eastAsia="Calibri"/>
          <w:lang w:eastAsia="en-US"/>
        </w:rPr>
        <w:t>. № 0071-ОДПС-10-ВП  от 24.07.2014 г.);</w:t>
      </w:r>
    </w:p>
    <w:p w:rsidR="004E6BDE" w:rsidRDefault="004E6BDE" w:rsidP="00766BC1">
      <w:pPr>
        <w:pStyle w:val="a3"/>
        <w:numPr>
          <w:ilvl w:val="0"/>
          <w:numId w:val="5"/>
        </w:numPr>
        <w:ind w:left="0" w:firstLine="567"/>
        <w:contextualSpacing/>
        <w:jc w:val="both"/>
        <w:rPr>
          <w:rFonts w:eastAsia="Calibri"/>
        </w:rPr>
      </w:pPr>
      <w:r w:rsidRPr="00CC0DE0">
        <w:rPr>
          <w:rFonts w:eastAsia="Calibri"/>
          <w:lang w:eastAsia="en-US"/>
        </w:rPr>
        <w:t>ООО «М-ПРОЕКТ</w:t>
      </w:r>
      <w:r>
        <w:rPr>
          <w:rFonts w:eastAsia="Calibri"/>
          <w:lang w:eastAsia="en-US"/>
        </w:rPr>
        <w:t xml:space="preserve">» </w:t>
      </w:r>
      <w:r w:rsidRPr="00CC0DE0">
        <w:rPr>
          <w:rFonts w:eastAsia="Calibri"/>
          <w:lang w:eastAsia="en-US"/>
        </w:rPr>
        <w:t>(</w:t>
      </w:r>
      <w:proofErr w:type="spellStart"/>
      <w:r w:rsidRPr="00CC0DE0">
        <w:rPr>
          <w:rFonts w:eastAsia="Calibri"/>
          <w:lang w:eastAsia="en-US"/>
        </w:rPr>
        <w:t>вх</w:t>
      </w:r>
      <w:proofErr w:type="spellEnd"/>
      <w:r w:rsidRPr="00CC0DE0">
        <w:rPr>
          <w:rFonts w:eastAsia="Calibri"/>
          <w:lang w:eastAsia="en-US"/>
        </w:rPr>
        <w:t xml:space="preserve">. № 0070- </w:t>
      </w:r>
      <w:r>
        <w:rPr>
          <w:rFonts w:eastAsia="Calibri"/>
          <w:lang w:eastAsia="en-US"/>
        </w:rPr>
        <w:t xml:space="preserve">ОДПС-10-ВП </w:t>
      </w:r>
      <w:r w:rsidRPr="00AA0ED6">
        <w:rPr>
          <w:rFonts w:eastAsia="Calibri"/>
          <w:lang w:eastAsia="en-US"/>
        </w:rPr>
        <w:t xml:space="preserve">от </w:t>
      </w:r>
      <w:r>
        <w:rPr>
          <w:rFonts w:eastAsia="Calibri"/>
          <w:lang w:eastAsia="en-US"/>
        </w:rPr>
        <w:t>24.07.2014 г.).</w:t>
      </w:r>
    </w:p>
    <w:p w:rsidR="004E6BDE" w:rsidRDefault="004E6BDE" w:rsidP="00766BC1">
      <w:pPr>
        <w:pStyle w:val="a3"/>
        <w:ind w:left="0" w:firstLine="567"/>
        <w:contextualSpacing/>
        <w:jc w:val="both"/>
        <w:rPr>
          <w:rFonts w:eastAsia="Calibri"/>
        </w:rPr>
      </w:pPr>
      <w:r w:rsidRPr="00CC0DE0">
        <w:rPr>
          <w:rFonts w:eastAsia="Calibri"/>
        </w:rPr>
        <w:t xml:space="preserve">Заявок от Участников после даты и времени окончания подачи Заявок не поступало. </w:t>
      </w:r>
    </w:p>
    <w:p w:rsidR="004E6BDE" w:rsidRPr="00FA6589" w:rsidRDefault="004E6BDE" w:rsidP="00766BC1">
      <w:pPr>
        <w:pStyle w:val="a3"/>
        <w:ind w:left="0" w:firstLine="567"/>
        <w:contextualSpacing/>
        <w:jc w:val="both"/>
        <w:rPr>
          <w:rFonts w:eastAsia="Calibri"/>
        </w:rPr>
      </w:pPr>
      <w:r w:rsidRPr="00CC0DE0">
        <w:rPr>
          <w:rFonts w:eastAsia="Calibri"/>
        </w:rPr>
        <w:t>От Участников Процедуры закупки уведомлений об изменении или отзыве Заявок не</w:t>
      </w:r>
      <w:r w:rsidRPr="00841D58">
        <w:rPr>
          <w:rFonts w:eastAsia="Calibri"/>
        </w:rPr>
        <w:t xml:space="preserve"> </w:t>
      </w:r>
      <w:r>
        <w:rPr>
          <w:rFonts w:eastAsia="Calibri"/>
        </w:rPr>
        <w:t>п</w:t>
      </w:r>
      <w:r w:rsidRPr="00CC0DE0">
        <w:rPr>
          <w:rFonts w:eastAsia="Calibri"/>
        </w:rPr>
        <w:t>оступало.</w:t>
      </w:r>
    </w:p>
    <w:p w:rsidR="004E6BDE" w:rsidRDefault="004E6BDE" w:rsidP="00766BC1">
      <w:pPr>
        <w:ind w:firstLine="567"/>
        <w:jc w:val="both"/>
        <w:rPr>
          <w:rFonts w:eastAsia="Calibri"/>
          <w:lang w:val="en-US" w:eastAsia="en-US"/>
        </w:rPr>
      </w:pPr>
      <w:r>
        <w:rPr>
          <w:rFonts w:eastAsia="Calibri"/>
          <w:lang w:eastAsia="en-US"/>
        </w:rPr>
        <w:t xml:space="preserve">Процедура вскрытия поступивших Заявок проведена Рабочей группой на заседании </w:t>
      </w:r>
      <w:r w:rsidRPr="00556D44">
        <w:rPr>
          <w:rFonts w:eastAsia="Calibri"/>
          <w:lang w:eastAsia="en-US"/>
        </w:rPr>
        <w:t>25.07</w:t>
      </w:r>
      <w:r>
        <w:rPr>
          <w:rFonts w:eastAsia="Calibri"/>
          <w:lang w:eastAsia="en-US"/>
        </w:rPr>
        <w:t>.2014г. (Протокол №</w:t>
      </w:r>
      <w:r w:rsidRPr="00556D44">
        <w:rPr>
          <w:rFonts w:eastAsia="Calibri"/>
          <w:lang w:eastAsia="en-US"/>
        </w:rPr>
        <w:t>1</w:t>
      </w:r>
      <w:r w:rsidRPr="0014245D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>-В).</w:t>
      </w:r>
    </w:p>
    <w:p w:rsidR="00FA6589" w:rsidRPr="00FA6589" w:rsidRDefault="00FA6589" w:rsidP="00766BC1">
      <w:pPr>
        <w:ind w:firstLine="567"/>
        <w:jc w:val="both"/>
        <w:rPr>
          <w:rFonts w:eastAsia="Calibri"/>
          <w:lang w:val="en-US"/>
        </w:rPr>
      </w:pPr>
    </w:p>
    <w:p w:rsidR="004E6BDE" w:rsidRPr="003C6B5B" w:rsidRDefault="004E6BDE" w:rsidP="00766BC1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Рабочая группа провела рассмотрение и оценку поступивших Заявок на соответствие требованиям, установленным в Извещении о проведении Процедуры закупки – </w:t>
      </w:r>
      <w:r>
        <w:rPr>
          <w:rFonts w:eastAsia="Calibri"/>
          <w:lang w:eastAsia="en-US"/>
        </w:rPr>
        <w:br/>
        <w:t>открытого Запроса цен и Положения о закупках.</w:t>
      </w:r>
    </w:p>
    <w:p w:rsidR="00FA6589" w:rsidRPr="00FA6589" w:rsidRDefault="00FA6589" w:rsidP="004E6BDE">
      <w:pPr>
        <w:ind w:firstLine="567"/>
        <w:jc w:val="both"/>
        <w:rPr>
          <w:rFonts w:eastAsia="Calibri"/>
          <w:lang w:eastAsia="en-US"/>
        </w:rPr>
      </w:pPr>
    </w:p>
    <w:p w:rsidR="00FA6589" w:rsidRPr="00FA6589" w:rsidRDefault="00FA6589" w:rsidP="004E6BDE">
      <w:pPr>
        <w:ind w:firstLine="567"/>
        <w:jc w:val="both"/>
        <w:rPr>
          <w:rFonts w:eastAsia="Calibri"/>
          <w:lang w:eastAsia="en-US"/>
        </w:rPr>
      </w:pPr>
    </w:p>
    <w:p w:rsidR="00FA6589" w:rsidRPr="00FA6589" w:rsidRDefault="00FA6589" w:rsidP="004E6BDE">
      <w:pPr>
        <w:ind w:firstLine="567"/>
        <w:jc w:val="both"/>
        <w:rPr>
          <w:rFonts w:eastAsia="Calibri"/>
          <w:lang w:eastAsia="en-US"/>
        </w:rPr>
      </w:pPr>
    </w:p>
    <w:p w:rsidR="00FA6589" w:rsidRPr="00FA6589" w:rsidRDefault="00FA6589" w:rsidP="004E6BDE">
      <w:pPr>
        <w:ind w:firstLine="567"/>
        <w:jc w:val="both"/>
        <w:rPr>
          <w:rFonts w:eastAsia="Calibri"/>
          <w:lang w:eastAsia="en-US"/>
        </w:rPr>
      </w:pPr>
    </w:p>
    <w:p w:rsidR="004E6BDE" w:rsidRDefault="004E6BDE" w:rsidP="004E6BDE">
      <w:pPr>
        <w:ind w:firstLine="567"/>
        <w:jc w:val="both"/>
        <w:rPr>
          <w:rFonts w:eastAsia="Calibri"/>
          <w:lang w:val="en-US" w:eastAsia="en-US"/>
        </w:rPr>
      </w:pPr>
      <w:r>
        <w:rPr>
          <w:rFonts w:eastAsia="Calibri"/>
          <w:lang w:eastAsia="en-US"/>
        </w:rPr>
        <w:t>Результаты рассмотрения и оценки Заявок:</w:t>
      </w:r>
    </w:p>
    <w:p w:rsidR="00FA6589" w:rsidRPr="00FA6589" w:rsidRDefault="00FA6589" w:rsidP="004E6BDE">
      <w:pPr>
        <w:ind w:firstLine="567"/>
        <w:jc w:val="both"/>
        <w:rPr>
          <w:rFonts w:eastAsia="Calibri"/>
          <w:lang w:val="en-US" w:eastAsia="en-US"/>
        </w:rPr>
      </w:pPr>
      <w:bookmarkStart w:id="0" w:name="_GoBack"/>
      <w:bookmarkEnd w:id="0"/>
    </w:p>
    <w:tbl>
      <w:tblPr>
        <w:tblStyle w:val="1"/>
        <w:tblW w:w="9464" w:type="dxa"/>
        <w:tblLayout w:type="fixed"/>
        <w:tblLook w:val="04A0" w:firstRow="1" w:lastRow="0" w:firstColumn="1" w:lastColumn="0" w:noHBand="0" w:noVBand="1"/>
      </w:tblPr>
      <w:tblGrid>
        <w:gridCol w:w="426"/>
        <w:gridCol w:w="1667"/>
        <w:gridCol w:w="1701"/>
        <w:gridCol w:w="1134"/>
        <w:gridCol w:w="1559"/>
        <w:gridCol w:w="1134"/>
        <w:gridCol w:w="1843"/>
      </w:tblGrid>
      <w:tr w:rsidR="00556D44" w:rsidRPr="0048667B" w:rsidTr="001D6648">
        <w:trPr>
          <w:trHeight w:val="1432"/>
        </w:trPr>
        <w:tc>
          <w:tcPr>
            <w:tcW w:w="426" w:type="dxa"/>
            <w:vAlign w:val="center"/>
          </w:tcPr>
          <w:p w:rsidR="00556D44" w:rsidRPr="0048667B" w:rsidRDefault="00556D44" w:rsidP="00333A08">
            <w:pPr>
              <w:spacing w:before="120" w:after="120"/>
              <w:jc w:val="center"/>
              <w:rPr>
                <w:rFonts w:eastAsia="Calibri"/>
                <w:b/>
              </w:rPr>
            </w:pPr>
            <w:r w:rsidRPr="0048667B">
              <w:rPr>
                <w:rFonts w:eastAsia="Calibri"/>
                <w:b/>
              </w:rPr>
              <w:t>№</w:t>
            </w:r>
          </w:p>
        </w:tc>
        <w:tc>
          <w:tcPr>
            <w:tcW w:w="1667" w:type="dxa"/>
            <w:vAlign w:val="center"/>
          </w:tcPr>
          <w:p w:rsidR="00556D44" w:rsidRPr="00FD6188" w:rsidRDefault="00556D44" w:rsidP="00333A08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Наименование</w:t>
            </w:r>
          </w:p>
          <w:p w:rsidR="00556D44" w:rsidRPr="00FD6188" w:rsidRDefault="00556D44" w:rsidP="00333A08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556D44" w:rsidRPr="00FD6188" w:rsidRDefault="00556D44" w:rsidP="00333A08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6188">
              <w:rPr>
                <w:rFonts w:eastAsia="Calibri"/>
                <w:b/>
                <w:sz w:val="20"/>
                <w:szCs w:val="20"/>
              </w:rPr>
              <w:t>Почтовый</w:t>
            </w:r>
            <w:r>
              <w:rPr>
                <w:rFonts w:eastAsia="Calibri"/>
                <w:b/>
                <w:sz w:val="20"/>
                <w:szCs w:val="20"/>
              </w:rPr>
              <w:t xml:space="preserve">   </w:t>
            </w:r>
            <w:r w:rsidRPr="00FD6188">
              <w:rPr>
                <w:rFonts w:eastAsia="Calibri"/>
                <w:b/>
                <w:sz w:val="20"/>
                <w:szCs w:val="20"/>
              </w:rPr>
              <w:t xml:space="preserve"> адрес/</w:t>
            </w:r>
          </w:p>
          <w:p w:rsidR="00556D44" w:rsidRPr="00FD6188" w:rsidRDefault="00556D44" w:rsidP="00333A08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6188">
              <w:rPr>
                <w:rFonts w:eastAsia="Calibri"/>
                <w:b/>
                <w:sz w:val="20"/>
                <w:szCs w:val="20"/>
              </w:rPr>
              <w:t>ИНН Участн</w:t>
            </w:r>
            <w:r w:rsidRPr="00FD6188">
              <w:rPr>
                <w:rFonts w:eastAsia="Calibri"/>
                <w:b/>
                <w:sz w:val="20"/>
                <w:szCs w:val="20"/>
              </w:rPr>
              <w:t>и</w:t>
            </w:r>
            <w:r w:rsidRPr="00FD6188">
              <w:rPr>
                <w:rFonts w:eastAsia="Calibri"/>
                <w:b/>
                <w:sz w:val="20"/>
                <w:szCs w:val="20"/>
              </w:rPr>
              <w:t>ка процедуры закупки</w:t>
            </w:r>
          </w:p>
        </w:tc>
        <w:tc>
          <w:tcPr>
            <w:tcW w:w="1134" w:type="dxa"/>
            <w:vAlign w:val="center"/>
          </w:tcPr>
          <w:p w:rsidR="00556D44" w:rsidRPr="00FD6188" w:rsidRDefault="00556D44" w:rsidP="00333A08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6188">
              <w:rPr>
                <w:rFonts w:eastAsia="Calibri"/>
                <w:b/>
                <w:sz w:val="20"/>
                <w:szCs w:val="20"/>
              </w:rPr>
              <w:t>Дата п</w:t>
            </w:r>
            <w:r w:rsidRPr="00FD6188">
              <w:rPr>
                <w:rFonts w:eastAsia="Calibri"/>
                <w:b/>
                <w:sz w:val="20"/>
                <w:szCs w:val="20"/>
              </w:rPr>
              <w:t>о</w:t>
            </w:r>
            <w:r w:rsidRPr="00FD6188">
              <w:rPr>
                <w:rFonts w:eastAsia="Calibri"/>
                <w:b/>
                <w:sz w:val="20"/>
                <w:szCs w:val="20"/>
              </w:rPr>
              <w:t>ступл</w:t>
            </w:r>
            <w:r w:rsidRPr="00FD6188">
              <w:rPr>
                <w:rFonts w:eastAsia="Calibri"/>
                <w:b/>
                <w:sz w:val="20"/>
                <w:szCs w:val="20"/>
              </w:rPr>
              <w:t>е</w:t>
            </w:r>
            <w:r w:rsidRPr="00FD6188">
              <w:rPr>
                <w:rFonts w:eastAsia="Calibri"/>
                <w:b/>
                <w:sz w:val="20"/>
                <w:szCs w:val="20"/>
              </w:rPr>
              <w:t>ния З</w:t>
            </w:r>
            <w:r w:rsidRPr="00FD6188">
              <w:rPr>
                <w:rFonts w:eastAsia="Calibri"/>
                <w:b/>
                <w:sz w:val="20"/>
                <w:szCs w:val="20"/>
              </w:rPr>
              <w:t>а</w:t>
            </w:r>
            <w:r w:rsidRPr="00FD6188">
              <w:rPr>
                <w:rFonts w:eastAsia="Calibri"/>
                <w:b/>
                <w:sz w:val="20"/>
                <w:szCs w:val="20"/>
              </w:rPr>
              <w:t>явки от Участн</w:t>
            </w:r>
            <w:r w:rsidRPr="00FD6188">
              <w:rPr>
                <w:rFonts w:eastAsia="Calibri"/>
                <w:b/>
                <w:sz w:val="20"/>
                <w:szCs w:val="20"/>
              </w:rPr>
              <w:t>и</w:t>
            </w:r>
            <w:r w:rsidRPr="00FD6188">
              <w:rPr>
                <w:rFonts w:eastAsia="Calibri"/>
                <w:b/>
                <w:sz w:val="20"/>
                <w:szCs w:val="20"/>
              </w:rPr>
              <w:t>ка проц</w:t>
            </w:r>
            <w:r w:rsidRPr="00FD6188">
              <w:rPr>
                <w:rFonts w:eastAsia="Calibri"/>
                <w:b/>
                <w:sz w:val="20"/>
                <w:szCs w:val="20"/>
              </w:rPr>
              <w:t>е</w:t>
            </w:r>
            <w:r w:rsidRPr="00FD6188">
              <w:rPr>
                <w:rFonts w:eastAsia="Calibri"/>
                <w:b/>
                <w:sz w:val="20"/>
                <w:szCs w:val="20"/>
              </w:rPr>
              <w:t>дуры з</w:t>
            </w:r>
            <w:r w:rsidRPr="00FD6188">
              <w:rPr>
                <w:rFonts w:eastAsia="Calibri"/>
                <w:b/>
                <w:sz w:val="20"/>
                <w:szCs w:val="20"/>
              </w:rPr>
              <w:t>а</w:t>
            </w:r>
            <w:r w:rsidRPr="00FD6188">
              <w:rPr>
                <w:rFonts w:eastAsia="Calibri"/>
                <w:b/>
                <w:sz w:val="20"/>
                <w:szCs w:val="20"/>
              </w:rPr>
              <w:t>купки</w:t>
            </w:r>
          </w:p>
        </w:tc>
        <w:tc>
          <w:tcPr>
            <w:tcW w:w="1559" w:type="dxa"/>
            <w:vAlign w:val="center"/>
          </w:tcPr>
          <w:p w:rsidR="00556D44" w:rsidRPr="00FD6188" w:rsidRDefault="00556D44" w:rsidP="00333A08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Заявленная Участником  цена            договора п</w:t>
            </w:r>
            <w:r>
              <w:rPr>
                <w:rFonts w:eastAsia="Calibri"/>
                <w:b/>
                <w:sz w:val="20"/>
                <w:szCs w:val="20"/>
              </w:rPr>
              <w:t>о</w:t>
            </w:r>
            <w:r>
              <w:rPr>
                <w:rFonts w:eastAsia="Calibri"/>
                <w:b/>
                <w:sz w:val="20"/>
                <w:szCs w:val="20"/>
              </w:rPr>
              <w:t>ставки          руб.</w:t>
            </w:r>
          </w:p>
        </w:tc>
        <w:tc>
          <w:tcPr>
            <w:tcW w:w="1134" w:type="dxa"/>
            <w:vAlign w:val="center"/>
          </w:tcPr>
          <w:p w:rsidR="00556D44" w:rsidRDefault="00556D44" w:rsidP="00333A08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Решение о допуске</w:t>
            </w:r>
          </w:p>
        </w:tc>
        <w:tc>
          <w:tcPr>
            <w:tcW w:w="1843" w:type="dxa"/>
            <w:vAlign w:val="center"/>
          </w:tcPr>
          <w:p w:rsidR="00556D44" w:rsidRDefault="00556D44" w:rsidP="00333A08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Обоснование  решения</w:t>
            </w:r>
          </w:p>
        </w:tc>
      </w:tr>
      <w:tr w:rsidR="0014245D" w:rsidRPr="0048667B" w:rsidTr="001D6648">
        <w:trPr>
          <w:trHeight w:val="1569"/>
        </w:trPr>
        <w:tc>
          <w:tcPr>
            <w:tcW w:w="426" w:type="dxa"/>
            <w:vAlign w:val="center"/>
          </w:tcPr>
          <w:p w:rsidR="0014245D" w:rsidRPr="005D3624" w:rsidRDefault="0014245D" w:rsidP="00333A08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5D3624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1667" w:type="dxa"/>
            <w:vAlign w:val="center"/>
          </w:tcPr>
          <w:p w:rsidR="0014245D" w:rsidRPr="001D6648" w:rsidRDefault="0014245D" w:rsidP="00333A08">
            <w:pPr>
              <w:spacing w:after="120"/>
              <w:ind w:right="-108" w:hanging="142"/>
              <w:jc w:val="center"/>
              <w:rPr>
                <w:rFonts w:eastAsia="Calibri"/>
              </w:rPr>
            </w:pPr>
            <w:r w:rsidRPr="001D6648">
              <w:rPr>
                <w:rFonts w:eastAsia="Calibri"/>
              </w:rPr>
              <w:t>ООО «Авалон»</w:t>
            </w:r>
          </w:p>
        </w:tc>
        <w:tc>
          <w:tcPr>
            <w:tcW w:w="1701" w:type="dxa"/>
            <w:vAlign w:val="center"/>
          </w:tcPr>
          <w:p w:rsidR="0014245D" w:rsidRPr="001D6648" w:rsidRDefault="0014245D" w:rsidP="00333A08">
            <w:pPr>
              <w:jc w:val="center"/>
              <w:rPr>
                <w:rFonts w:eastAsia="Calibri"/>
                <w:sz w:val="20"/>
                <w:szCs w:val="20"/>
              </w:rPr>
            </w:pPr>
            <w:r w:rsidRPr="001D6648">
              <w:rPr>
                <w:rFonts w:eastAsia="Calibri"/>
                <w:sz w:val="20"/>
                <w:szCs w:val="20"/>
              </w:rPr>
              <w:t xml:space="preserve">г. Москва, </w:t>
            </w:r>
            <w:r w:rsidRPr="001D6648">
              <w:rPr>
                <w:rFonts w:eastAsia="Calibri"/>
                <w:sz w:val="20"/>
                <w:szCs w:val="20"/>
              </w:rPr>
              <w:br/>
              <w:t xml:space="preserve">п. </w:t>
            </w:r>
            <w:proofErr w:type="gramStart"/>
            <w:r w:rsidRPr="001D6648">
              <w:rPr>
                <w:rFonts w:eastAsia="Calibri"/>
                <w:sz w:val="20"/>
                <w:szCs w:val="20"/>
              </w:rPr>
              <w:t>Московский</w:t>
            </w:r>
            <w:proofErr w:type="gramEnd"/>
            <w:r w:rsidRPr="001D6648">
              <w:rPr>
                <w:rFonts w:eastAsia="Calibri"/>
                <w:sz w:val="20"/>
                <w:szCs w:val="20"/>
              </w:rPr>
              <w:t xml:space="preserve">, дер. </w:t>
            </w:r>
            <w:proofErr w:type="spellStart"/>
            <w:r w:rsidRPr="001D6648">
              <w:rPr>
                <w:rFonts w:eastAsia="Calibri"/>
                <w:sz w:val="20"/>
                <w:szCs w:val="20"/>
              </w:rPr>
              <w:t>Румянцево</w:t>
            </w:r>
            <w:proofErr w:type="spellEnd"/>
            <w:r w:rsidRPr="001D6648">
              <w:rPr>
                <w:rFonts w:eastAsia="Calibri"/>
                <w:sz w:val="20"/>
                <w:szCs w:val="20"/>
              </w:rPr>
              <w:t>, стр.2</w:t>
            </w:r>
          </w:p>
          <w:p w:rsidR="0014245D" w:rsidRPr="001D6648" w:rsidRDefault="0014245D" w:rsidP="00333A08">
            <w:pPr>
              <w:jc w:val="center"/>
              <w:rPr>
                <w:rFonts w:eastAsia="Calibri"/>
                <w:sz w:val="20"/>
                <w:szCs w:val="20"/>
              </w:rPr>
            </w:pPr>
            <w:r w:rsidRPr="001D6648">
              <w:rPr>
                <w:rFonts w:eastAsia="Calibri"/>
                <w:sz w:val="20"/>
                <w:szCs w:val="20"/>
              </w:rPr>
              <w:t>ИНН 7733627518</w:t>
            </w:r>
          </w:p>
          <w:p w:rsidR="0014245D" w:rsidRPr="001D6648" w:rsidRDefault="0014245D" w:rsidP="00333A08">
            <w:pPr>
              <w:jc w:val="center"/>
              <w:rPr>
                <w:rFonts w:eastAsia="Calibri"/>
                <w:sz w:val="20"/>
                <w:szCs w:val="20"/>
              </w:rPr>
            </w:pPr>
          </w:p>
          <w:p w:rsidR="0014245D" w:rsidRPr="001D6648" w:rsidRDefault="0014245D" w:rsidP="00333A08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4245D" w:rsidRPr="001D6648" w:rsidRDefault="0014245D" w:rsidP="00333A08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1D6648">
              <w:rPr>
                <w:rFonts w:eastAsia="Calibri"/>
                <w:sz w:val="20"/>
                <w:szCs w:val="20"/>
              </w:rPr>
              <w:t>24.07.2014</w:t>
            </w:r>
          </w:p>
        </w:tc>
        <w:tc>
          <w:tcPr>
            <w:tcW w:w="1559" w:type="dxa"/>
            <w:vAlign w:val="center"/>
          </w:tcPr>
          <w:p w:rsidR="0014245D" w:rsidRPr="001D6648" w:rsidRDefault="0014245D" w:rsidP="00333A08">
            <w:pPr>
              <w:jc w:val="center"/>
              <w:rPr>
                <w:rFonts w:eastAsia="Calibri"/>
              </w:rPr>
            </w:pPr>
            <w:r w:rsidRPr="001D6648">
              <w:rPr>
                <w:rFonts w:eastAsia="Calibri"/>
              </w:rPr>
              <w:t>2 799 017,87</w:t>
            </w:r>
          </w:p>
          <w:p w:rsidR="0014245D" w:rsidRPr="001D6648" w:rsidRDefault="0014245D" w:rsidP="00333A08">
            <w:pPr>
              <w:jc w:val="center"/>
              <w:rPr>
                <w:rFonts w:eastAsia="Calibri"/>
              </w:rPr>
            </w:pPr>
          </w:p>
        </w:tc>
        <w:tc>
          <w:tcPr>
            <w:tcW w:w="1134" w:type="dxa"/>
            <w:vAlign w:val="center"/>
          </w:tcPr>
          <w:p w:rsidR="0014245D" w:rsidRPr="001D6648" w:rsidRDefault="0014245D" w:rsidP="00333A08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1D6648">
              <w:rPr>
                <w:rFonts w:eastAsia="Calibri"/>
                <w:sz w:val="20"/>
                <w:szCs w:val="20"/>
              </w:rPr>
              <w:t>Допустить к участию</w:t>
            </w:r>
          </w:p>
        </w:tc>
        <w:tc>
          <w:tcPr>
            <w:tcW w:w="1843" w:type="dxa"/>
            <w:vAlign w:val="center"/>
          </w:tcPr>
          <w:p w:rsidR="0014245D" w:rsidRPr="001D6648" w:rsidRDefault="0014245D" w:rsidP="00333A08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1D6648">
              <w:rPr>
                <w:rFonts w:eastAsia="Calibri"/>
                <w:sz w:val="20"/>
                <w:szCs w:val="20"/>
              </w:rPr>
              <w:t>Заявка соотве</w:t>
            </w:r>
            <w:r w:rsidRPr="001D6648">
              <w:rPr>
                <w:rFonts w:eastAsia="Calibri"/>
                <w:sz w:val="20"/>
                <w:szCs w:val="20"/>
              </w:rPr>
              <w:t>т</w:t>
            </w:r>
            <w:r w:rsidRPr="001D6648">
              <w:rPr>
                <w:rFonts w:eastAsia="Calibri"/>
                <w:sz w:val="20"/>
                <w:szCs w:val="20"/>
              </w:rPr>
              <w:t>ствует  требован</w:t>
            </w:r>
            <w:r w:rsidRPr="001D6648">
              <w:rPr>
                <w:rFonts w:eastAsia="Calibri"/>
                <w:sz w:val="20"/>
                <w:szCs w:val="20"/>
              </w:rPr>
              <w:t>и</w:t>
            </w:r>
            <w:r w:rsidRPr="001D6648">
              <w:rPr>
                <w:rFonts w:eastAsia="Calibri"/>
                <w:sz w:val="20"/>
                <w:szCs w:val="20"/>
              </w:rPr>
              <w:t>ям, установле</w:t>
            </w:r>
            <w:r w:rsidRPr="001D6648">
              <w:rPr>
                <w:rFonts w:eastAsia="Calibri"/>
                <w:sz w:val="20"/>
                <w:szCs w:val="20"/>
              </w:rPr>
              <w:t>н</w:t>
            </w:r>
            <w:r w:rsidRPr="001D6648">
              <w:rPr>
                <w:rFonts w:eastAsia="Calibri"/>
                <w:sz w:val="20"/>
                <w:szCs w:val="20"/>
              </w:rPr>
              <w:t>ным в Извещении о проведении Процедуры заку</w:t>
            </w:r>
            <w:r w:rsidRPr="001D6648">
              <w:rPr>
                <w:rFonts w:eastAsia="Calibri"/>
                <w:sz w:val="20"/>
                <w:szCs w:val="20"/>
              </w:rPr>
              <w:t>п</w:t>
            </w:r>
            <w:r w:rsidRPr="001D6648">
              <w:rPr>
                <w:rFonts w:eastAsia="Calibri"/>
                <w:sz w:val="20"/>
                <w:szCs w:val="20"/>
              </w:rPr>
              <w:t>ки</w:t>
            </w:r>
          </w:p>
        </w:tc>
      </w:tr>
      <w:tr w:rsidR="0014245D" w:rsidRPr="0048667B" w:rsidTr="001D6648">
        <w:trPr>
          <w:trHeight w:val="1257"/>
        </w:trPr>
        <w:tc>
          <w:tcPr>
            <w:tcW w:w="426" w:type="dxa"/>
            <w:vAlign w:val="center"/>
          </w:tcPr>
          <w:p w:rsidR="0014245D" w:rsidRPr="005D3624" w:rsidRDefault="0014245D" w:rsidP="00333A08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2.</w:t>
            </w:r>
          </w:p>
        </w:tc>
        <w:tc>
          <w:tcPr>
            <w:tcW w:w="1667" w:type="dxa"/>
            <w:vAlign w:val="center"/>
          </w:tcPr>
          <w:p w:rsidR="0014245D" w:rsidRDefault="0014245D" w:rsidP="00333A08">
            <w:pPr>
              <w:spacing w:after="120"/>
              <w:jc w:val="center"/>
              <w:rPr>
                <w:rFonts w:eastAsia="Calibri"/>
                <w:sz w:val="20"/>
                <w:szCs w:val="20"/>
              </w:rPr>
            </w:pPr>
            <w:r w:rsidRPr="00AA0ED6">
              <w:rPr>
                <w:rFonts w:eastAsia="Calibri"/>
                <w:lang w:eastAsia="en-US"/>
              </w:rPr>
              <w:t xml:space="preserve">ООО </w:t>
            </w:r>
            <w:r>
              <w:rPr>
                <w:rFonts w:eastAsia="Calibri"/>
                <w:lang w:eastAsia="en-US"/>
              </w:rPr>
              <w:br/>
            </w:r>
            <w:r w:rsidRPr="00AA0ED6">
              <w:rPr>
                <w:rFonts w:eastAsia="Calibri"/>
                <w:lang w:eastAsia="en-US"/>
              </w:rPr>
              <w:t>«</w:t>
            </w:r>
            <w:proofErr w:type="spellStart"/>
            <w:r>
              <w:rPr>
                <w:rFonts w:eastAsia="Calibri"/>
                <w:lang w:eastAsia="en-US"/>
              </w:rPr>
              <w:t>ЭсЭмБи</w:t>
            </w:r>
            <w:proofErr w:type="spellEnd"/>
            <w:r>
              <w:rPr>
                <w:rFonts w:eastAsia="Calibri"/>
                <w:lang w:eastAsia="en-US"/>
              </w:rPr>
              <w:t xml:space="preserve"> Т</w:t>
            </w:r>
            <w:r>
              <w:rPr>
                <w:rFonts w:eastAsia="Calibri"/>
                <w:lang w:eastAsia="en-US"/>
              </w:rPr>
              <w:t>е</w:t>
            </w:r>
            <w:r>
              <w:rPr>
                <w:rFonts w:eastAsia="Calibri"/>
                <w:lang w:eastAsia="en-US"/>
              </w:rPr>
              <w:t>леком»</w:t>
            </w:r>
          </w:p>
        </w:tc>
        <w:tc>
          <w:tcPr>
            <w:tcW w:w="1701" w:type="dxa"/>
            <w:vAlign w:val="center"/>
          </w:tcPr>
          <w:p w:rsidR="0014245D" w:rsidRPr="001D6648" w:rsidRDefault="0014245D" w:rsidP="00333A08">
            <w:pPr>
              <w:jc w:val="center"/>
              <w:rPr>
                <w:rFonts w:eastAsia="Calibri"/>
                <w:sz w:val="20"/>
                <w:szCs w:val="20"/>
              </w:rPr>
            </w:pPr>
            <w:r w:rsidRPr="001D6648">
              <w:rPr>
                <w:rFonts w:eastAsia="Calibri"/>
                <w:sz w:val="20"/>
                <w:szCs w:val="20"/>
              </w:rPr>
              <w:t>123007,               г. Москва,         4-ая Маг</w:t>
            </w:r>
            <w:r w:rsidRPr="001D6648">
              <w:rPr>
                <w:rFonts w:eastAsia="Calibri"/>
                <w:sz w:val="20"/>
                <w:szCs w:val="20"/>
              </w:rPr>
              <w:t>и</w:t>
            </w:r>
            <w:r w:rsidRPr="001D6648">
              <w:rPr>
                <w:rFonts w:eastAsia="Calibri"/>
                <w:sz w:val="20"/>
                <w:szCs w:val="20"/>
              </w:rPr>
              <w:t>стральная ул. д.11 стр.2</w:t>
            </w:r>
          </w:p>
          <w:p w:rsidR="0014245D" w:rsidRPr="001D6648" w:rsidRDefault="0014245D" w:rsidP="00333A08">
            <w:pPr>
              <w:jc w:val="center"/>
              <w:rPr>
                <w:rFonts w:eastAsia="Calibri"/>
                <w:sz w:val="20"/>
                <w:szCs w:val="20"/>
              </w:rPr>
            </w:pPr>
            <w:r w:rsidRPr="001D6648">
              <w:rPr>
                <w:rFonts w:eastAsia="Calibri"/>
                <w:sz w:val="20"/>
                <w:szCs w:val="20"/>
              </w:rPr>
              <w:t>ИНН  7715744138</w:t>
            </w:r>
          </w:p>
        </w:tc>
        <w:tc>
          <w:tcPr>
            <w:tcW w:w="1134" w:type="dxa"/>
            <w:vAlign w:val="center"/>
          </w:tcPr>
          <w:p w:rsidR="0014245D" w:rsidRPr="001D6648" w:rsidRDefault="0014245D" w:rsidP="00333A08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1D6648">
              <w:rPr>
                <w:rFonts w:eastAsia="Calibri"/>
                <w:sz w:val="20"/>
                <w:szCs w:val="20"/>
              </w:rPr>
              <w:t>24.07.2014</w:t>
            </w:r>
          </w:p>
        </w:tc>
        <w:tc>
          <w:tcPr>
            <w:tcW w:w="1559" w:type="dxa"/>
            <w:vAlign w:val="center"/>
          </w:tcPr>
          <w:p w:rsidR="0014245D" w:rsidRPr="001D6648" w:rsidRDefault="0014245D" w:rsidP="00333A08">
            <w:pPr>
              <w:jc w:val="center"/>
              <w:rPr>
                <w:rFonts w:eastAsia="Calibri"/>
                <w:lang w:val="en-US"/>
              </w:rPr>
            </w:pPr>
            <w:r w:rsidRPr="001D6648">
              <w:rPr>
                <w:rFonts w:eastAsia="Calibri"/>
                <w:lang w:val="en-US"/>
              </w:rPr>
              <w:t>3 107 880</w:t>
            </w:r>
            <w:r w:rsidRPr="001D6648">
              <w:rPr>
                <w:rFonts w:eastAsia="Calibri"/>
              </w:rPr>
              <w:t>,</w:t>
            </w:r>
            <w:r w:rsidRPr="001D6648">
              <w:rPr>
                <w:rFonts w:eastAsia="Calibri"/>
                <w:lang w:val="en-US"/>
              </w:rPr>
              <w:t>00</w:t>
            </w:r>
          </w:p>
        </w:tc>
        <w:tc>
          <w:tcPr>
            <w:tcW w:w="1134" w:type="dxa"/>
            <w:vAlign w:val="center"/>
          </w:tcPr>
          <w:p w:rsidR="0014245D" w:rsidRPr="001D6648" w:rsidRDefault="0014245D" w:rsidP="00333A08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1D6648">
              <w:rPr>
                <w:rFonts w:eastAsia="Calibri"/>
                <w:sz w:val="20"/>
                <w:szCs w:val="20"/>
              </w:rPr>
              <w:t>Допустить к участию</w:t>
            </w:r>
          </w:p>
        </w:tc>
        <w:tc>
          <w:tcPr>
            <w:tcW w:w="1843" w:type="dxa"/>
            <w:vAlign w:val="center"/>
          </w:tcPr>
          <w:p w:rsidR="0014245D" w:rsidRPr="001D6648" w:rsidRDefault="0014245D" w:rsidP="00333A08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1D6648">
              <w:rPr>
                <w:rFonts w:eastAsia="Calibri"/>
                <w:sz w:val="20"/>
                <w:szCs w:val="20"/>
              </w:rPr>
              <w:t>Заявка соотве</w:t>
            </w:r>
            <w:r w:rsidRPr="001D6648">
              <w:rPr>
                <w:rFonts w:eastAsia="Calibri"/>
                <w:sz w:val="20"/>
                <w:szCs w:val="20"/>
              </w:rPr>
              <w:t>т</w:t>
            </w:r>
            <w:r w:rsidRPr="001D6648">
              <w:rPr>
                <w:rFonts w:eastAsia="Calibri"/>
                <w:sz w:val="20"/>
                <w:szCs w:val="20"/>
              </w:rPr>
              <w:t>ствует  требован</w:t>
            </w:r>
            <w:r w:rsidRPr="001D6648">
              <w:rPr>
                <w:rFonts w:eastAsia="Calibri"/>
                <w:sz w:val="20"/>
                <w:szCs w:val="20"/>
              </w:rPr>
              <w:t>и</w:t>
            </w:r>
            <w:r w:rsidRPr="001D6648">
              <w:rPr>
                <w:rFonts w:eastAsia="Calibri"/>
                <w:sz w:val="20"/>
                <w:szCs w:val="20"/>
              </w:rPr>
              <w:t>ям, установле</w:t>
            </w:r>
            <w:r w:rsidRPr="001D6648">
              <w:rPr>
                <w:rFonts w:eastAsia="Calibri"/>
                <w:sz w:val="20"/>
                <w:szCs w:val="20"/>
              </w:rPr>
              <w:t>н</w:t>
            </w:r>
            <w:r w:rsidRPr="001D6648">
              <w:rPr>
                <w:rFonts w:eastAsia="Calibri"/>
                <w:sz w:val="20"/>
                <w:szCs w:val="20"/>
              </w:rPr>
              <w:t>ным в Извещении о проведении Процедуры заку</w:t>
            </w:r>
            <w:r w:rsidRPr="001D6648">
              <w:rPr>
                <w:rFonts w:eastAsia="Calibri"/>
                <w:sz w:val="20"/>
                <w:szCs w:val="20"/>
              </w:rPr>
              <w:t>п</w:t>
            </w:r>
            <w:r w:rsidRPr="001D6648">
              <w:rPr>
                <w:rFonts w:eastAsia="Calibri"/>
                <w:sz w:val="20"/>
                <w:szCs w:val="20"/>
              </w:rPr>
              <w:t>ки.</w:t>
            </w:r>
          </w:p>
        </w:tc>
      </w:tr>
      <w:tr w:rsidR="0014245D" w:rsidRPr="0048667B" w:rsidTr="001D6648">
        <w:trPr>
          <w:trHeight w:val="1291"/>
        </w:trPr>
        <w:tc>
          <w:tcPr>
            <w:tcW w:w="426" w:type="dxa"/>
            <w:vAlign w:val="center"/>
          </w:tcPr>
          <w:p w:rsidR="0014245D" w:rsidRDefault="0014245D" w:rsidP="00333A08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</w:p>
          <w:p w:rsidR="0014245D" w:rsidRDefault="0014245D" w:rsidP="00333A08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3.</w:t>
            </w:r>
          </w:p>
          <w:p w:rsidR="0014245D" w:rsidRDefault="0014245D" w:rsidP="00333A08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7" w:type="dxa"/>
          </w:tcPr>
          <w:p w:rsidR="0014245D" w:rsidRPr="00C1636F" w:rsidRDefault="0014245D" w:rsidP="00333A08">
            <w:r w:rsidRPr="00CC0DE0">
              <w:rPr>
                <w:rFonts w:eastAsia="Calibri"/>
                <w:lang w:eastAsia="en-US"/>
              </w:rPr>
              <w:t>ООО «М-ПРОЕКТ</w:t>
            </w:r>
            <w:r>
              <w:rPr>
                <w:rFonts w:eastAsia="Calibri"/>
                <w:lang w:eastAsia="en-US"/>
              </w:rPr>
              <w:t xml:space="preserve">»  </w:t>
            </w:r>
          </w:p>
        </w:tc>
        <w:tc>
          <w:tcPr>
            <w:tcW w:w="1701" w:type="dxa"/>
          </w:tcPr>
          <w:p w:rsidR="0014245D" w:rsidRDefault="0014245D" w:rsidP="00333A08">
            <w:pPr>
              <w:rPr>
                <w:rFonts w:eastAsia="Calibri"/>
                <w:sz w:val="20"/>
                <w:szCs w:val="20"/>
              </w:rPr>
            </w:pPr>
            <w:r w:rsidRPr="00C1636F">
              <w:t xml:space="preserve"> </w:t>
            </w:r>
            <w:r>
              <w:rPr>
                <w:rFonts w:eastAsia="Calibri"/>
                <w:sz w:val="20"/>
                <w:szCs w:val="20"/>
              </w:rPr>
              <w:t>г. Москва, ул. Полковая, д.3</w:t>
            </w:r>
          </w:p>
          <w:p w:rsidR="0014245D" w:rsidRPr="00C1636F" w:rsidRDefault="0014245D" w:rsidP="00333A08">
            <w:r>
              <w:rPr>
                <w:rFonts w:eastAsia="Calibri"/>
                <w:sz w:val="20"/>
                <w:szCs w:val="20"/>
              </w:rPr>
              <w:t>ИНН 7717527629</w:t>
            </w:r>
          </w:p>
        </w:tc>
        <w:tc>
          <w:tcPr>
            <w:tcW w:w="1134" w:type="dxa"/>
            <w:vAlign w:val="center"/>
          </w:tcPr>
          <w:p w:rsidR="0014245D" w:rsidRDefault="0014245D" w:rsidP="00333A08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24.07.2014</w:t>
            </w:r>
          </w:p>
        </w:tc>
        <w:tc>
          <w:tcPr>
            <w:tcW w:w="1559" w:type="dxa"/>
            <w:vAlign w:val="center"/>
          </w:tcPr>
          <w:p w:rsidR="0014245D" w:rsidRPr="001D6648" w:rsidRDefault="0014245D" w:rsidP="00333A08">
            <w:pPr>
              <w:spacing w:before="120" w:after="120"/>
              <w:jc w:val="center"/>
              <w:rPr>
                <w:rFonts w:eastAsia="Calibri"/>
              </w:rPr>
            </w:pPr>
            <w:r w:rsidRPr="001D6648">
              <w:rPr>
                <w:rFonts w:eastAsia="Calibri"/>
              </w:rPr>
              <w:t>2 759 350,00</w:t>
            </w:r>
          </w:p>
        </w:tc>
        <w:tc>
          <w:tcPr>
            <w:tcW w:w="1134" w:type="dxa"/>
            <w:vAlign w:val="center"/>
          </w:tcPr>
          <w:p w:rsidR="0014245D" w:rsidRDefault="0014245D" w:rsidP="00333A08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E47D90">
              <w:rPr>
                <w:rFonts w:eastAsia="Calibri"/>
                <w:sz w:val="20"/>
                <w:szCs w:val="20"/>
              </w:rPr>
              <w:t>Допустить к участию</w:t>
            </w:r>
          </w:p>
        </w:tc>
        <w:tc>
          <w:tcPr>
            <w:tcW w:w="1843" w:type="dxa"/>
            <w:vAlign w:val="center"/>
          </w:tcPr>
          <w:p w:rsidR="0014245D" w:rsidRDefault="0014245D" w:rsidP="00333A08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Заявка соотве</w:t>
            </w:r>
            <w:r>
              <w:rPr>
                <w:rFonts w:eastAsia="Calibri"/>
                <w:sz w:val="20"/>
                <w:szCs w:val="20"/>
              </w:rPr>
              <w:t>т</w:t>
            </w:r>
            <w:r>
              <w:rPr>
                <w:rFonts w:eastAsia="Calibri"/>
                <w:sz w:val="20"/>
                <w:szCs w:val="20"/>
              </w:rPr>
              <w:t>ствует  требован</w:t>
            </w:r>
            <w:r>
              <w:rPr>
                <w:rFonts w:eastAsia="Calibri"/>
                <w:sz w:val="20"/>
                <w:szCs w:val="20"/>
              </w:rPr>
              <w:t>и</w:t>
            </w:r>
            <w:r>
              <w:rPr>
                <w:rFonts w:eastAsia="Calibri"/>
                <w:sz w:val="20"/>
                <w:szCs w:val="20"/>
              </w:rPr>
              <w:t>ям, установле</w:t>
            </w:r>
            <w:r>
              <w:rPr>
                <w:rFonts w:eastAsia="Calibri"/>
                <w:sz w:val="20"/>
                <w:szCs w:val="20"/>
              </w:rPr>
              <w:t>н</w:t>
            </w:r>
            <w:r>
              <w:rPr>
                <w:rFonts w:eastAsia="Calibri"/>
                <w:sz w:val="20"/>
                <w:szCs w:val="20"/>
              </w:rPr>
              <w:t>ным в Извещении о проведении Процедуры заку</w:t>
            </w:r>
            <w:r>
              <w:rPr>
                <w:rFonts w:eastAsia="Calibri"/>
                <w:sz w:val="20"/>
                <w:szCs w:val="20"/>
              </w:rPr>
              <w:t>п</w:t>
            </w:r>
            <w:r>
              <w:rPr>
                <w:rFonts w:eastAsia="Calibri"/>
                <w:sz w:val="20"/>
                <w:szCs w:val="20"/>
              </w:rPr>
              <w:t>ки.</w:t>
            </w:r>
          </w:p>
        </w:tc>
      </w:tr>
    </w:tbl>
    <w:p w:rsidR="004E6BDE" w:rsidRDefault="004E6BDE" w:rsidP="00333A08">
      <w:pPr>
        <w:jc w:val="both"/>
        <w:rPr>
          <w:b/>
          <w:bCs/>
        </w:rPr>
      </w:pPr>
    </w:p>
    <w:p w:rsidR="00556D44" w:rsidRPr="004A311F" w:rsidRDefault="004E6BDE" w:rsidP="00333A08">
      <w:pPr>
        <w:jc w:val="both"/>
        <w:rPr>
          <w:rFonts w:eastAsia="Calibri"/>
        </w:rPr>
      </w:pPr>
      <w:r>
        <w:rPr>
          <w:b/>
          <w:bCs/>
        </w:rPr>
        <w:t>Р</w:t>
      </w:r>
      <w:r w:rsidR="00556D44" w:rsidRPr="00E231AA">
        <w:rPr>
          <w:b/>
          <w:bCs/>
        </w:rPr>
        <w:t>ешили:</w:t>
      </w:r>
      <w:r w:rsidR="00556D44" w:rsidRPr="00E231AA">
        <w:rPr>
          <w:bCs/>
        </w:rPr>
        <w:t xml:space="preserve">  </w:t>
      </w:r>
      <w:r w:rsidR="00556D44">
        <w:rPr>
          <w:bCs/>
        </w:rPr>
        <w:t xml:space="preserve"> </w:t>
      </w:r>
      <w:r w:rsidR="00556D44">
        <w:rPr>
          <w:rFonts w:eastAsia="Calibri"/>
        </w:rPr>
        <w:t xml:space="preserve">  </w:t>
      </w:r>
    </w:p>
    <w:p w:rsidR="00333A08" w:rsidRPr="004A311F" w:rsidRDefault="00333A08" w:rsidP="00333A08">
      <w:pPr>
        <w:jc w:val="both"/>
        <w:rPr>
          <w:bCs/>
        </w:rPr>
      </w:pPr>
    </w:p>
    <w:p w:rsidR="00556D44" w:rsidRPr="00333A08" w:rsidRDefault="00556D44" w:rsidP="00333A08">
      <w:pPr>
        <w:pStyle w:val="a3"/>
        <w:ind w:left="0" w:firstLine="426"/>
        <w:jc w:val="both"/>
        <w:rPr>
          <w:bCs/>
        </w:rPr>
      </w:pPr>
      <w:r w:rsidRPr="00333A08">
        <w:rPr>
          <w:bCs/>
        </w:rPr>
        <w:t xml:space="preserve">1. Открытый Запрос цен на право </w:t>
      </w:r>
      <w:r w:rsidRPr="00333A08">
        <w:t xml:space="preserve">заключения </w:t>
      </w:r>
      <w:r w:rsidRPr="00333A08">
        <w:rPr>
          <w:rFonts w:eastAsia="Calibri"/>
        </w:rPr>
        <w:t>договора</w:t>
      </w:r>
      <w:r w:rsidR="001D6648" w:rsidRPr="00333A08">
        <w:t xml:space="preserve"> поставки компьютерного об</w:t>
      </w:r>
      <w:r w:rsidR="001D6648" w:rsidRPr="00333A08">
        <w:t>о</w:t>
      </w:r>
      <w:r w:rsidR="001D6648" w:rsidRPr="00333A08">
        <w:t>рудования для нужд Общества с ограниченной ответственностью «Объединенная дире</w:t>
      </w:r>
      <w:r w:rsidR="001D6648" w:rsidRPr="00333A08">
        <w:t>к</w:t>
      </w:r>
      <w:r w:rsidR="001D6648" w:rsidRPr="00333A08">
        <w:t>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14245D" w:rsidRPr="00333A08">
        <w:t xml:space="preserve"> (Извещение № 14-50104/204</w:t>
      </w:r>
      <w:r w:rsidRPr="00333A08">
        <w:t xml:space="preserve"> от </w:t>
      </w:r>
      <w:r w:rsidR="0014245D" w:rsidRPr="00333A08">
        <w:t>17.07</w:t>
      </w:r>
      <w:r w:rsidRPr="00333A08">
        <w:t>.2014 г.)</w:t>
      </w:r>
      <w:r w:rsidRPr="00333A08">
        <w:rPr>
          <w:rFonts w:eastAsia="Calibri"/>
        </w:rPr>
        <w:t xml:space="preserve"> признать состоявшимся.</w:t>
      </w:r>
    </w:p>
    <w:p w:rsidR="00556D44" w:rsidRPr="00333A08" w:rsidRDefault="00556D44" w:rsidP="00333A08">
      <w:pPr>
        <w:ind w:firstLine="426"/>
        <w:jc w:val="both"/>
        <w:rPr>
          <w:rFonts w:eastAsia="Calibri"/>
        </w:rPr>
      </w:pPr>
      <w:r w:rsidRPr="00333A08">
        <w:rPr>
          <w:bCs/>
        </w:rPr>
        <w:t xml:space="preserve">2. Победителем Процедуры закупки признать </w:t>
      </w:r>
      <w:r w:rsidR="001D6648" w:rsidRPr="00333A08">
        <w:rPr>
          <w:rFonts w:eastAsia="Calibri"/>
          <w:lang w:eastAsia="en-US"/>
        </w:rPr>
        <w:t>ООО «М-ПРОЕКТ»</w:t>
      </w:r>
      <w:r w:rsidRPr="00333A08">
        <w:rPr>
          <w:rFonts w:eastAsia="Calibri"/>
          <w:lang w:eastAsia="en-US"/>
        </w:rPr>
        <w:t xml:space="preserve"> (</w:t>
      </w:r>
      <w:r w:rsidR="001D6648" w:rsidRPr="00333A08">
        <w:rPr>
          <w:rFonts w:eastAsia="Calibri"/>
        </w:rPr>
        <w:t>ИНН 7717527629</w:t>
      </w:r>
      <w:r w:rsidRPr="00333A08">
        <w:rPr>
          <w:rFonts w:eastAsia="Calibri"/>
        </w:rPr>
        <w:t>) почтовый адрес</w:t>
      </w:r>
      <w:r w:rsidR="001D6648" w:rsidRPr="00333A08">
        <w:t xml:space="preserve"> </w:t>
      </w:r>
      <w:r w:rsidR="001D6648" w:rsidRPr="00333A08">
        <w:rPr>
          <w:rFonts w:eastAsia="Calibri"/>
        </w:rPr>
        <w:t>г. Москва, ул. Полковая, д.3.</w:t>
      </w:r>
      <w:r w:rsidRPr="00333A08">
        <w:rPr>
          <w:rFonts w:eastAsia="Calibri"/>
        </w:rPr>
        <w:t xml:space="preserve"> </w:t>
      </w:r>
    </w:p>
    <w:p w:rsidR="001D6648" w:rsidRPr="00333A08" w:rsidRDefault="00556D44" w:rsidP="00333A08">
      <w:pPr>
        <w:ind w:firstLine="426"/>
        <w:jc w:val="both"/>
        <w:rPr>
          <w:rFonts w:eastAsia="Calibri"/>
        </w:rPr>
      </w:pPr>
      <w:r w:rsidRPr="00333A08">
        <w:rPr>
          <w:rFonts w:eastAsia="Calibri"/>
        </w:rPr>
        <w:t xml:space="preserve">3. </w:t>
      </w:r>
      <w:proofErr w:type="gramStart"/>
      <w:r w:rsidRPr="00333A08">
        <w:rPr>
          <w:bCs/>
        </w:rPr>
        <w:t>Предложение о цене, которое содержит лучшие условия, следующие после предл</w:t>
      </w:r>
      <w:r w:rsidRPr="00333A08">
        <w:rPr>
          <w:bCs/>
        </w:rPr>
        <w:t>о</w:t>
      </w:r>
      <w:r w:rsidRPr="00333A08">
        <w:rPr>
          <w:bCs/>
        </w:rPr>
        <w:t xml:space="preserve">женных Победителем, предоставлено </w:t>
      </w:r>
      <w:r w:rsidR="001D6648" w:rsidRPr="00333A08">
        <w:rPr>
          <w:rFonts w:eastAsia="Calibri"/>
        </w:rPr>
        <w:t xml:space="preserve">ООО «Авалон» </w:t>
      </w:r>
      <w:r w:rsidRPr="00333A08">
        <w:rPr>
          <w:rFonts w:eastAsia="Calibri"/>
        </w:rPr>
        <w:t>(</w:t>
      </w:r>
      <w:r w:rsidR="001D6648" w:rsidRPr="00333A08">
        <w:rPr>
          <w:rFonts w:eastAsia="Calibri"/>
        </w:rPr>
        <w:t>ИНН 7733627518</w:t>
      </w:r>
      <w:r w:rsidRPr="00333A08">
        <w:rPr>
          <w:rFonts w:eastAsia="Calibri"/>
        </w:rPr>
        <w:t xml:space="preserve">), почтовый адрес: </w:t>
      </w:r>
      <w:r w:rsidR="001D6648" w:rsidRPr="00333A08">
        <w:rPr>
          <w:rFonts w:eastAsia="Calibri"/>
        </w:rPr>
        <w:t xml:space="preserve">г. Москва, п. Московский, дер. </w:t>
      </w:r>
      <w:proofErr w:type="spellStart"/>
      <w:r w:rsidR="001D6648" w:rsidRPr="00333A08">
        <w:rPr>
          <w:rFonts w:eastAsia="Calibri"/>
        </w:rPr>
        <w:t>Румянцево</w:t>
      </w:r>
      <w:proofErr w:type="spellEnd"/>
      <w:r w:rsidR="001D6648" w:rsidRPr="00333A08">
        <w:rPr>
          <w:rFonts w:eastAsia="Calibri"/>
        </w:rPr>
        <w:t>, стр.2.</w:t>
      </w:r>
      <w:proofErr w:type="gramEnd"/>
    </w:p>
    <w:p w:rsidR="00556D44" w:rsidRPr="00333A08" w:rsidRDefault="00556D44" w:rsidP="00333A08">
      <w:pPr>
        <w:jc w:val="both"/>
        <w:rPr>
          <w:rFonts w:eastAsia="Calibri"/>
          <w:color w:val="FF0000"/>
        </w:rPr>
      </w:pPr>
    </w:p>
    <w:p w:rsidR="00556D44" w:rsidRPr="001D6648" w:rsidRDefault="00556D44" w:rsidP="00333A08">
      <w:pPr>
        <w:pStyle w:val="a3"/>
        <w:ind w:left="0"/>
        <w:jc w:val="both"/>
        <w:rPr>
          <w:bCs/>
        </w:rPr>
      </w:pPr>
      <w:r w:rsidRPr="001D6648">
        <w:rPr>
          <w:rFonts w:eastAsia="Calibri"/>
          <w:b/>
        </w:rPr>
        <w:t>Решение принято единогласно.</w:t>
      </w:r>
    </w:p>
    <w:p w:rsidR="00556D44" w:rsidRPr="00F11FF2" w:rsidRDefault="00556D44" w:rsidP="00333A08">
      <w:pPr>
        <w:ind w:left="360"/>
        <w:jc w:val="both"/>
        <w:rPr>
          <w:rFonts w:eastAsia="Calibri"/>
          <w:b/>
          <w:color w:val="FF0000"/>
          <w:lang w:eastAsia="en-US"/>
        </w:rPr>
      </w:pPr>
    </w:p>
    <w:p w:rsidR="00556D44" w:rsidRPr="0048667B" w:rsidRDefault="00556D44" w:rsidP="00333A08"/>
    <w:sectPr w:rsidR="00556D44" w:rsidRPr="0048667B" w:rsidSect="004F2CC5">
      <w:footerReference w:type="default" r:id="rId10"/>
      <w:pgSz w:w="11906" w:h="16838"/>
      <w:pgMar w:top="1134" w:right="849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0ED6" w:rsidRDefault="00AA0ED6" w:rsidP="007D698A">
      <w:r>
        <w:separator/>
      </w:r>
    </w:p>
  </w:endnote>
  <w:endnote w:type="continuationSeparator" w:id="0">
    <w:p w:rsidR="00AA0ED6" w:rsidRDefault="00AA0ED6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0ED6" w:rsidRPr="007D698A" w:rsidRDefault="00BE6309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AA0ED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AA0ED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0C6C53">
      <w:rPr>
        <w:rFonts w:ascii="Cambria" w:eastAsiaTheme="minorHAnsi" w:hAnsi="Cambria" w:cstheme="minorBidi"/>
        <w:sz w:val="20"/>
        <w:szCs w:val="20"/>
        <w:lang w:eastAsia="en-GB"/>
      </w:rPr>
      <w:t>17</w:t>
    </w:r>
    <w:r w:rsidR="00AA0ED6" w:rsidRPr="007D698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E70CDD" w:rsidRPr="00F97FB7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AA0ED6" w:rsidRPr="00F97FB7">
      <w:rPr>
        <w:rFonts w:ascii="Cambria" w:eastAsiaTheme="minorHAnsi" w:hAnsi="Cambria" w:cstheme="minorBidi"/>
        <w:sz w:val="20"/>
        <w:szCs w:val="20"/>
        <w:lang w:eastAsia="en-GB"/>
      </w:rPr>
      <w:t xml:space="preserve">  от </w:t>
    </w:r>
    <w:r w:rsidR="00F97FB7" w:rsidRPr="00BE6309">
      <w:rPr>
        <w:rFonts w:ascii="Cambria" w:eastAsiaTheme="minorHAnsi" w:hAnsi="Cambria" w:cstheme="minorBidi"/>
        <w:sz w:val="20"/>
        <w:szCs w:val="20"/>
        <w:lang w:eastAsia="en-GB"/>
      </w:rPr>
      <w:t>28.07</w:t>
    </w:r>
    <w:r w:rsidR="00AA0ED6" w:rsidRPr="00F97FB7">
      <w:rPr>
        <w:rFonts w:ascii="Cambria" w:eastAsiaTheme="minorHAnsi" w:hAnsi="Cambria" w:cstheme="minorBidi"/>
        <w:sz w:val="20"/>
        <w:szCs w:val="20"/>
        <w:lang w:eastAsia="en-GB"/>
      </w:rPr>
      <w:t>.2014</w:t>
    </w:r>
    <w:r w:rsidR="00AA0ED6" w:rsidRPr="007D698A">
      <w:rPr>
        <w:rFonts w:ascii="Cambria" w:eastAsiaTheme="minorHAnsi" w:hAnsi="Cambria" w:cstheme="minorBidi"/>
        <w:sz w:val="20"/>
        <w:szCs w:val="20"/>
        <w:lang w:eastAsia="en-GB"/>
      </w:rPr>
      <w:tab/>
      <w:t xml:space="preserve">Страница </w:t>
    </w:r>
    <w:r w:rsidR="00AA0ED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AA0ED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AA0ED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FA6589" w:rsidRPr="00FA6589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AA0ED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0ED6" w:rsidRDefault="00AA0ED6" w:rsidP="007D698A">
      <w:r>
        <w:separator/>
      </w:r>
    </w:p>
  </w:footnote>
  <w:footnote w:type="continuationSeparator" w:id="0">
    <w:p w:rsidR="00AA0ED6" w:rsidRDefault="00AA0ED6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4287E"/>
    <w:multiLevelType w:val="hybridMultilevel"/>
    <w:tmpl w:val="248699A6"/>
    <w:lvl w:ilvl="0" w:tplc="19D8ECFA">
      <w:start w:val="1"/>
      <w:numFmt w:val="decimal"/>
      <w:lvlText w:val="%1."/>
      <w:lvlJc w:val="left"/>
      <w:pPr>
        <w:ind w:left="644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4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220BC"/>
    <w:rsid w:val="00077F4A"/>
    <w:rsid w:val="0008045A"/>
    <w:rsid w:val="00094791"/>
    <w:rsid w:val="000C6C53"/>
    <w:rsid w:val="0011257C"/>
    <w:rsid w:val="0014245D"/>
    <w:rsid w:val="001472EA"/>
    <w:rsid w:val="00154066"/>
    <w:rsid w:val="00177ED1"/>
    <w:rsid w:val="00190DD5"/>
    <w:rsid w:val="00192956"/>
    <w:rsid w:val="001A1B9E"/>
    <w:rsid w:val="001D6648"/>
    <w:rsid w:val="001F06AB"/>
    <w:rsid w:val="001F0ECD"/>
    <w:rsid w:val="001F634C"/>
    <w:rsid w:val="00224855"/>
    <w:rsid w:val="00275685"/>
    <w:rsid w:val="00281207"/>
    <w:rsid w:val="00282CBC"/>
    <w:rsid w:val="002F4F34"/>
    <w:rsid w:val="00333A08"/>
    <w:rsid w:val="00335714"/>
    <w:rsid w:val="00342C8D"/>
    <w:rsid w:val="00347ADF"/>
    <w:rsid w:val="003C0DEF"/>
    <w:rsid w:val="003C273C"/>
    <w:rsid w:val="003E0A7C"/>
    <w:rsid w:val="003E7DBC"/>
    <w:rsid w:val="00402BFB"/>
    <w:rsid w:val="004127ED"/>
    <w:rsid w:val="00412A80"/>
    <w:rsid w:val="0041362C"/>
    <w:rsid w:val="004317EB"/>
    <w:rsid w:val="004527AC"/>
    <w:rsid w:val="0046744D"/>
    <w:rsid w:val="0048667B"/>
    <w:rsid w:val="004A2DA0"/>
    <w:rsid w:val="004A311F"/>
    <w:rsid w:val="004E6BDE"/>
    <w:rsid w:val="004F2CC5"/>
    <w:rsid w:val="0055445C"/>
    <w:rsid w:val="00556D44"/>
    <w:rsid w:val="005618CF"/>
    <w:rsid w:val="00584674"/>
    <w:rsid w:val="005A0A93"/>
    <w:rsid w:val="005A139D"/>
    <w:rsid w:val="005B7BFA"/>
    <w:rsid w:val="005D3624"/>
    <w:rsid w:val="005E4F0C"/>
    <w:rsid w:val="005F139A"/>
    <w:rsid w:val="006018A1"/>
    <w:rsid w:val="00611BA8"/>
    <w:rsid w:val="0064199E"/>
    <w:rsid w:val="00645531"/>
    <w:rsid w:val="006561EA"/>
    <w:rsid w:val="00662201"/>
    <w:rsid w:val="00674062"/>
    <w:rsid w:val="00686EE2"/>
    <w:rsid w:val="006876CF"/>
    <w:rsid w:val="006B12ED"/>
    <w:rsid w:val="006E0D3B"/>
    <w:rsid w:val="00744EAB"/>
    <w:rsid w:val="00754865"/>
    <w:rsid w:val="00757706"/>
    <w:rsid w:val="00761BEA"/>
    <w:rsid w:val="007764EE"/>
    <w:rsid w:val="007924FD"/>
    <w:rsid w:val="007B6D1D"/>
    <w:rsid w:val="007D6258"/>
    <w:rsid w:val="007D698A"/>
    <w:rsid w:val="007E5618"/>
    <w:rsid w:val="007F4F56"/>
    <w:rsid w:val="008115A1"/>
    <w:rsid w:val="00825967"/>
    <w:rsid w:val="00855B49"/>
    <w:rsid w:val="008A6540"/>
    <w:rsid w:val="008C0155"/>
    <w:rsid w:val="008E0BB4"/>
    <w:rsid w:val="008E389B"/>
    <w:rsid w:val="00961F1A"/>
    <w:rsid w:val="0097333B"/>
    <w:rsid w:val="009835BD"/>
    <w:rsid w:val="009C7AC8"/>
    <w:rsid w:val="009D1F69"/>
    <w:rsid w:val="009D4F09"/>
    <w:rsid w:val="00A51219"/>
    <w:rsid w:val="00A9555A"/>
    <w:rsid w:val="00AA0ED6"/>
    <w:rsid w:val="00AB13FE"/>
    <w:rsid w:val="00B16801"/>
    <w:rsid w:val="00B222A1"/>
    <w:rsid w:val="00B22688"/>
    <w:rsid w:val="00B33BDE"/>
    <w:rsid w:val="00B763CD"/>
    <w:rsid w:val="00B76EC1"/>
    <w:rsid w:val="00BD7625"/>
    <w:rsid w:val="00BE2FE6"/>
    <w:rsid w:val="00BE6309"/>
    <w:rsid w:val="00C435AC"/>
    <w:rsid w:val="00C5372F"/>
    <w:rsid w:val="00C5454D"/>
    <w:rsid w:val="00C80F5B"/>
    <w:rsid w:val="00C908F8"/>
    <w:rsid w:val="00CB297A"/>
    <w:rsid w:val="00CC0DE0"/>
    <w:rsid w:val="00D065CB"/>
    <w:rsid w:val="00D2634A"/>
    <w:rsid w:val="00D326F9"/>
    <w:rsid w:val="00D36116"/>
    <w:rsid w:val="00D53235"/>
    <w:rsid w:val="00DD2FE8"/>
    <w:rsid w:val="00DD7621"/>
    <w:rsid w:val="00DF0086"/>
    <w:rsid w:val="00E140A5"/>
    <w:rsid w:val="00E20733"/>
    <w:rsid w:val="00E2311D"/>
    <w:rsid w:val="00E231AA"/>
    <w:rsid w:val="00E47C39"/>
    <w:rsid w:val="00E70CDD"/>
    <w:rsid w:val="00E946F2"/>
    <w:rsid w:val="00EB4D0A"/>
    <w:rsid w:val="00EC03F4"/>
    <w:rsid w:val="00F11FF2"/>
    <w:rsid w:val="00F17F22"/>
    <w:rsid w:val="00F502B0"/>
    <w:rsid w:val="00F53B38"/>
    <w:rsid w:val="00F55E93"/>
    <w:rsid w:val="00F97FB7"/>
    <w:rsid w:val="00FA2D66"/>
    <w:rsid w:val="00FA6589"/>
    <w:rsid w:val="00FD6188"/>
    <w:rsid w:val="00FF4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3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744EA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3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744EA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566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community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567</Words>
  <Characters>3234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Ermakova Anna</cp:lastModifiedBy>
  <cp:revision>4</cp:revision>
  <cp:lastPrinted>2014-07-25T06:35:00Z</cp:lastPrinted>
  <dcterms:created xsi:type="dcterms:W3CDTF">2014-07-28T05:24:00Z</dcterms:created>
  <dcterms:modified xsi:type="dcterms:W3CDTF">2014-07-29T08:46:00Z</dcterms:modified>
</cp:coreProperties>
</file>