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5026E37C" w14:textId="77777777"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14:paraId="757FD90E" w14:textId="77777777" w:rsidR="0053342D" w:rsidRPr="0053342D" w:rsidRDefault="0053342D" w:rsidP="0053342D">
      <w:pPr>
        <w:ind w:left="5670"/>
        <w:rPr>
          <w:b/>
          <w:lang w:val="ru-RU"/>
        </w:rPr>
      </w:pPr>
    </w:p>
    <w:p w14:paraId="72904CFC" w14:textId="77777777" w:rsidR="00E30F7D" w:rsidRDefault="00E30F7D" w:rsidP="00E30F7D">
      <w:pPr>
        <w:tabs>
          <w:tab w:val="left" w:pos="5670"/>
        </w:tabs>
        <w:rPr>
          <w:b/>
          <w:bCs/>
          <w:sz w:val="28"/>
          <w:szCs w:val="28"/>
          <w:lang w:val="ru-RU"/>
        </w:rPr>
      </w:pPr>
    </w:p>
    <w:p w14:paraId="24E65483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3344EDE6" w14:textId="77777777" w:rsidR="00E30F7D" w:rsidRDefault="00E30F7D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0642287D"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-50104</w:t>
      </w:r>
      <w:r w:rsidR="00A1748F" w:rsidRPr="0043732E">
        <w:rPr>
          <w:b/>
          <w:bCs/>
          <w:sz w:val="28"/>
          <w:szCs w:val="28"/>
          <w:lang w:val="ru-RU"/>
        </w:rPr>
        <w:t>/</w:t>
      </w:r>
      <w:r w:rsidR="0043732E" w:rsidRPr="0043732E">
        <w:rPr>
          <w:b/>
          <w:bCs/>
          <w:sz w:val="28"/>
          <w:szCs w:val="28"/>
          <w:lang w:val="ru-RU"/>
        </w:rPr>
        <w:t>130</w:t>
      </w:r>
      <w:r w:rsidR="00A1748F" w:rsidRPr="0043732E">
        <w:rPr>
          <w:b/>
          <w:bCs/>
          <w:sz w:val="28"/>
          <w:szCs w:val="28"/>
          <w:lang w:val="ru-RU"/>
        </w:rPr>
        <w:t xml:space="preserve"> </w:t>
      </w:r>
      <w:r w:rsidR="00616B29" w:rsidRPr="0043732E">
        <w:rPr>
          <w:b/>
          <w:bCs/>
          <w:sz w:val="28"/>
          <w:szCs w:val="28"/>
          <w:lang w:val="ru-RU"/>
        </w:rPr>
        <w:t xml:space="preserve">от </w:t>
      </w:r>
      <w:r w:rsidR="0043732E" w:rsidRPr="0043732E">
        <w:rPr>
          <w:b/>
          <w:bCs/>
          <w:sz w:val="28"/>
          <w:szCs w:val="28"/>
          <w:lang w:val="ru-RU"/>
        </w:rPr>
        <w:t>04</w:t>
      </w:r>
      <w:r w:rsidR="005220CA" w:rsidRPr="0043732E">
        <w:rPr>
          <w:b/>
          <w:bCs/>
          <w:sz w:val="28"/>
          <w:szCs w:val="28"/>
          <w:lang w:val="ru-RU"/>
        </w:rPr>
        <w:t>.</w:t>
      </w:r>
      <w:r w:rsidR="00AE45DB" w:rsidRPr="0043732E">
        <w:rPr>
          <w:b/>
          <w:bCs/>
          <w:sz w:val="28"/>
          <w:szCs w:val="28"/>
          <w:lang w:val="ru-RU"/>
        </w:rPr>
        <w:t>0</w:t>
      </w:r>
      <w:r w:rsidR="009B2098" w:rsidRPr="0043732E">
        <w:rPr>
          <w:b/>
          <w:bCs/>
          <w:sz w:val="28"/>
          <w:szCs w:val="28"/>
          <w:lang w:val="ru-RU"/>
        </w:rPr>
        <w:t>7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9B2098" w:rsidRDefault="001B0A32" w:rsidP="00EC242A">
      <w:pPr>
        <w:jc w:val="center"/>
        <w:rPr>
          <w:sz w:val="28"/>
          <w:szCs w:val="28"/>
          <w:lang w:val="ru-RU"/>
        </w:rPr>
      </w:pPr>
      <w:bookmarkStart w:id="0" w:name="_GoBack"/>
      <w:r w:rsidRPr="009B2098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242C1D1B" w14:textId="4C4999E4" w:rsidR="005220CA" w:rsidRPr="009B2098" w:rsidRDefault="001B0A32" w:rsidP="00EC242A">
      <w:pPr>
        <w:jc w:val="center"/>
        <w:rPr>
          <w:sz w:val="28"/>
          <w:szCs w:val="28"/>
          <w:lang w:val="ru-RU"/>
        </w:rPr>
      </w:pPr>
      <w:r w:rsidRPr="008A035C">
        <w:rPr>
          <w:sz w:val="28"/>
          <w:szCs w:val="28"/>
          <w:lang w:val="ru-RU"/>
        </w:rPr>
        <w:t xml:space="preserve">на </w:t>
      </w:r>
      <w:r w:rsidR="00EC242A" w:rsidRPr="008A035C">
        <w:rPr>
          <w:sz w:val="28"/>
          <w:szCs w:val="28"/>
          <w:lang w:val="ru-RU"/>
        </w:rPr>
        <w:t>выполнение строительно-монтажных</w:t>
      </w:r>
      <w:r w:rsidR="009B2098" w:rsidRPr="009B2098">
        <w:rPr>
          <w:sz w:val="28"/>
          <w:szCs w:val="28"/>
          <w:lang w:val="ru-RU"/>
        </w:rPr>
        <w:t xml:space="preserve"> </w:t>
      </w:r>
      <w:r w:rsidR="00D42CD0">
        <w:rPr>
          <w:sz w:val="28"/>
          <w:szCs w:val="28"/>
          <w:lang w:val="ru-RU"/>
        </w:rPr>
        <w:t xml:space="preserve">работ по объекту: </w:t>
      </w:r>
      <w:r w:rsidR="009B2098" w:rsidRPr="009B2098">
        <w:rPr>
          <w:sz w:val="28"/>
          <w:szCs w:val="28"/>
          <w:lang w:val="ru-RU"/>
        </w:rPr>
        <w:t>«Телекоммуникационная система ИЦ «Сколково». Строительство ПК-1 (волоконно-оптические линии связи)</w:t>
      </w:r>
    </w:p>
    <w:p w14:paraId="4B65577F" w14:textId="77777777"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bookmarkEnd w:id="0"/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77777777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98C0D8C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4AFA1034" w14:textId="13409656" w:rsidR="004750F7" w:rsidRPr="005220CA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лицо:</w:t>
      </w:r>
      <w:r w:rsidRPr="005220CA">
        <w:rPr>
          <w:rFonts w:ascii="Times New Roman" w:hAnsi="Times New Roman" w:cs="Times New Roman"/>
          <w:sz w:val="28"/>
          <w:szCs w:val="28"/>
        </w:rPr>
        <w:t xml:space="preserve"> </w:t>
      </w:r>
      <w:r w:rsidR="009B2098">
        <w:rPr>
          <w:rFonts w:ascii="Times New Roman" w:hAnsi="Times New Roman" w:cs="Times New Roman"/>
          <w:sz w:val="28"/>
          <w:szCs w:val="28"/>
        </w:rPr>
        <w:t>Столяр Вадим</w:t>
      </w:r>
      <w:r w:rsidR="000B3023" w:rsidRPr="000B3023">
        <w:rPr>
          <w:rFonts w:ascii="Times New Roman" w:hAnsi="Times New Roman" w:cs="Times New Roman"/>
          <w:sz w:val="28"/>
          <w:szCs w:val="28"/>
        </w:rPr>
        <w:t xml:space="preserve">, тел. </w:t>
      </w:r>
      <w:r w:rsidR="0043732E">
        <w:rPr>
          <w:rFonts w:ascii="Times New Roman" w:hAnsi="Times New Roman" w:cs="Times New Roman"/>
          <w:sz w:val="28"/>
          <w:szCs w:val="28"/>
        </w:rPr>
        <w:t>8 915 048 08 43</w:t>
      </w:r>
    </w:p>
    <w:p w14:paraId="764C8669" w14:textId="77777777"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EC6E05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55FAA1F7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9B2098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выполнение </w:t>
      </w:r>
      <w:proofErr w:type="gramStart"/>
      <w:r w:rsidRPr="009B2098">
        <w:rPr>
          <w:bCs/>
          <w:sz w:val="28"/>
          <w:szCs w:val="28"/>
        </w:rPr>
        <w:t>c</w:t>
      </w:r>
      <w:proofErr w:type="spellStart"/>
      <w:proofErr w:type="gramEnd"/>
      <w:r w:rsidRPr="009B2098">
        <w:rPr>
          <w:bCs/>
          <w:sz w:val="28"/>
          <w:szCs w:val="28"/>
          <w:lang w:val="ru-RU"/>
        </w:rPr>
        <w:t>троительно</w:t>
      </w:r>
      <w:proofErr w:type="spellEnd"/>
      <w:r w:rsidRPr="009B2098">
        <w:rPr>
          <w:bCs/>
          <w:sz w:val="28"/>
          <w:szCs w:val="28"/>
          <w:lang w:val="ru-RU"/>
        </w:rPr>
        <w:t>-монтажных</w:t>
      </w:r>
      <w:r w:rsidRPr="009B2098">
        <w:rPr>
          <w:rFonts w:eastAsiaTheme="minorEastAsia"/>
          <w:bCs/>
          <w:sz w:val="28"/>
          <w:szCs w:val="28"/>
          <w:lang w:val="ru-RU"/>
        </w:rPr>
        <w:t xml:space="preserve"> работ (далее Работы) Очереди 1 ВОЛС Телекоммуникационной системы </w:t>
      </w:r>
      <w:r w:rsidRPr="009B2098">
        <w:rPr>
          <w:sz w:val="28"/>
          <w:szCs w:val="28"/>
          <w:lang w:val="ru-RU"/>
        </w:rPr>
        <w:t>на территории Инновационного центра «Сколково» (ИЦС) по адресу:  143026, Российская Федерация, г.</w:t>
      </w:r>
      <w:r w:rsidRPr="009B2098">
        <w:rPr>
          <w:sz w:val="28"/>
          <w:szCs w:val="28"/>
        </w:rPr>
        <w:t> </w:t>
      </w:r>
      <w:r w:rsidRPr="009B2098">
        <w:rPr>
          <w:sz w:val="28"/>
          <w:szCs w:val="28"/>
          <w:lang w:val="ru-RU"/>
        </w:rPr>
        <w:t xml:space="preserve">Москва, территория инновационного центра «Сколково», ул. </w:t>
      </w:r>
      <w:r w:rsidRPr="0043732E">
        <w:rPr>
          <w:sz w:val="28"/>
          <w:szCs w:val="28"/>
          <w:lang w:val="ru-RU"/>
        </w:rPr>
        <w:t xml:space="preserve">Луговая, д. 4. </w:t>
      </w:r>
    </w:p>
    <w:p w14:paraId="39087EEC" w14:textId="77777777" w:rsidR="009B2098" w:rsidRPr="009B2098" w:rsidRDefault="009B2098" w:rsidP="009B2098">
      <w:pPr>
        <w:ind w:left="426"/>
        <w:jc w:val="both"/>
        <w:rPr>
          <w:sz w:val="28"/>
          <w:szCs w:val="28"/>
          <w:lang w:val="ru-RU"/>
        </w:rPr>
      </w:pPr>
      <w:r w:rsidRPr="009B2098">
        <w:rPr>
          <w:sz w:val="28"/>
          <w:szCs w:val="28"/>
          <w:lang w:val="ru-RU"/>
        </w:rPr>
        <w:t>Состав выполняемых работ определяется рабочей документацией шифр разработки 72122884.0412402.065.1 и включает в себя:</w:t>
      </w:r>
    </w:p>
    <w:p w14:paraId="15F9F868" w14:textId="5DB7AD9C" w:rsidR="009B2098" w:rsidRPr="009B2098" w:rsidRDefault="009B2098" w:rsidP="009B2098">
      <w:pPr>
        <w:pStyle w:val="af0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2098">
        <w:rPr>
          <w:rFonts w:ascii="Times New Roman" w:hAnsi="Times New Roman" w:cs="Times New Roman"/>
          <w:sz w:val="28"/>
          <w:szCs w:val="28"/>
        </w:rPr>
        <w:t>Поставку оборудование и материалов для проведения строительно-монтажных работ;</w:t>
      </w:r>
    </w:p>
    <w:p w14:paraId="31BB6B00" w14:textId="6A8C2557" w:rsidR="009B2098" w:rsidRPr="009B2098" w:rsidRDefault="009B2098" w:rsidP="009B2098">
      <w:pPr>
        <w:pStyle w:val="af0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2098">
        <w:rPr>
          <w:rFonts w:ascii="Times New Roman" w:hAnsi="Times New Roman" w:cs="Times New Roman"/>
          <w:sz w:val="28"/>
          <w:szCs w:val="28"/>
        </w:rPr>
        <w:t>Выполнение строительно-монтажных работ</w:t>
      </w:r>
      <w:proofErr w:type="gramStart"/>
      <w:r w:rsidRPr="009B2098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</w:p>
    <w:p w14:paraId="7E04A1D5" w14:textId="1D817B7C" w:rsidR="009B2098" w:rsidRPr="009B2098" w:rsidRDefault="009B2098" w:rsidP="009B2098">
      <w:pPr>
        <w:pStyle w:val="af0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2098">
        <w:rPr>
          <w:rFonts w:ascii="Times New Roman" w:hAnsi="Times New Roman" w:cs="Times New Roman"/>
          <w:sz w:val="28"/>
          <w:szCs w:val="28"/>
        </w:rPr>
        <w:t>Паспортизация ВОЛС;</w:t>
      </w:r>
    </w:p>
    <w:p w14:paraId="12C1697C" w14:textId="0B6B07B6" w:rsidR="009B2098" w:rsidRPr="009B2098" w:rsidRDefault="009B2098" w:rsidP="009B2098">
      <w:pPr>
        <w:pStyle w:val="af0"/>
        <w:numPr>
          <w:ilvl w:val="0"/>
          <w:numId w:val="1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2098">
        <w:rPr>
          <w:rFonts w:ascii="Times New Roman" w:hAnsi="Times New Roman" w:cs="Times New Roman"/>
          <w:sz w:val="28"/>
          <w:szCs w:val="28"/>
        </w:rPr>
        <w:t>Разработка исполнительной документации.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482C76BB" w:rsidR="00EC6E05" w:rsidRPr="009B2098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- </w:t>
      </w:r>
      <w:r w:rsidR="009B2098" w:rsidRPr="009B2098">
        <w:rPr>
          <w:rFonts w:ascii="Times New Roman" w:eastAsia="Calibri" w:hAnsi="Times New Roman" w:cs="Times New Roman"/>
          <w:sz w:val="28"/>
          <w:szCs w:val="28"/>
        </w:rPr>
        <w:t>50 753 520 (Пятьдесят  миллионов семьсот пятьдесят три тысячи пятьсот двадцать) рублей,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77777777" w:rsidR="00EC6E05" w:rsidRPr="000E2833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77777777" w:rsidR="000441F9" w:rsidRDefault="00EC6E05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302643C3" w:rsidR="00D764BA" w:rsidRPr="00D764BA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>
        <w:rPr>
          <w:rFonts w:ascii="Times New Roman" w:hAnsi="Times New Roman" w:cs="Times New Roman"/>
          <w:sz w:val="28"/>
          <w:szCs w:val="28"/>
        </w:rPr>
        <w:t xml:space="preserve"> - август 2014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69509E0" w14:textId="4EFE133E" w:rsidR="00A97991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E70152">
        <w:rPr>
          <w:rFonts w:ascii="Times New Roman" w:hAnsi="Times New Roman" w:cs="Times New Roman"/>
          <w:sz w:val="28"/>
          <w:szCs w:val="28"/>
        </w:rPr>
        <w:t>Сдача объекта в эксплуатацию</w:t>
      </w:r>
      <w:r w:rsidR="009B2098">
        <w:rPr>
          <w:rFonts w:ascii="Times New Roman" w:hAnsi="Times New Roman" w:cs="Times New Roman"/>
          <w:sz w:val="28"/>
          <w:szCs w:val="28"/>
        </w:rPr>
        <w:t xml:space="preserve"> - </w:t>
      </w:r>
      <w:r w:rsidRPr="00E70152">
        <w:rPr>
          <w:rFonts w:ascii="Times New Roman" w:hAnsi="Times New Roman" w:cs="Times New Roman"/>
          <w:sz w:val="28"/>
          <w:szCs w:val="28"/>
        </w:rPr>
        <w:t xml:space="preserve"> </w:t>
      </w:r>
      <w:r w:rsidR="009B2098">
        <w:rPr>
          <w:rFonts w:ascii="Times New Roman" w:hAnsi="Times New Roman" w:cs="Times New Roman"/>
          <w:sz w:val="28"/>
          <w:szCs w:val="28"/>
        </w:rPr>
        <w:t xml:space="preserve">май </w:t>
      </w:r>
      <w:r w:rsidRPr="00E70152">
        <w:rPr>
          <w:rFonts w:ascii="Times New Roman" w:hAnsi="Times New Roman" w:cs="Times New Roman"/>
          <w:sz w:val="28"/>
          <w:szCs w:val="28"/>
        </w:rPr>
        <w:t>201</w:t>
      </w:r>
      <w:r w:rsidR="009B2098">
        <w:rPr>
          <w:rFonts w:ascii="Times New Roman" w:hAnsi="Times New Roman" w:cs="Times New Roman"/>
          <w:sz w:val="28"/>
          <w:szCs w:val="28"/>
        </w:rPr>
        <w:t>5</w:t>
      </w:r>
      <w:r w:rsidRPr="00E70152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77777777"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0B54B97F" w14:textId="77777777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D42CD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50F5FA75" w:rsidR="00EC6E05" w:rsidRPr="0048603F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82905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582905" w:rsidRPr="00582905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0B08E8">
        <w:rPr>
          <w:rFonts w:ascii="Times New Roman" w:hAnsi="Times New Roman" w:cs="Times New Roman"/>
          <w:color w:val="FF0000"/>
          <w:sz w:val="28"/>
          <w:szCs w:val="28"/>
        </w:rPr>
        <w:t>июл</w:t>
      </w:r>
      <w:r w:rsidR="00E70152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7D28A2A6"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82905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582905" w:rsidRPr="00582905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5D1D42">
        <w:rPr>
          <w:rFonts w:ascii="Times New Roman" w:hAnsi="Times New Roman" w:cs="Times New Roman"/>
          <w:color w:val="FF0000"/>
          <w:sz w:val="28"/>
          <w:szCs w:val="28"/>
        </w:rPr>
        <w:t>» июл</w:t>
      </w:r>
      <w:r w:rsidR="00E70152">
        <w:rPr>
          <w:rFonts w:ascii="Times New Roman" w:hAnsi="Times New Roman" w:cs="Times New Roman"/>
          <w:color w:val="FF0000"/>
          <w:sz w:val="28"/>
          <w:szCs w:val="28"/>
        </w:rPr>
        <w:t>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34F9E53B"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82905" w:rsidRPr="00582905">
        <w:rPr>
          <w:rFonts w:ascii="Times New Roman" w:hAnsi="Times New Roman" w:cs="Times New Roman"/>
          <w:color w:val="FF0000"/>
          <w:sz w:val="28"/>
          <w:szCs w:val="28"/>
        </w:rPr>
        <w:t>31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82905">
        <w:rPr>
          <w:rFonts w:ascii="Times New Roman" w:hAnsi="Times New Roman" w:cs="Times New Roman"/>
          <w:color w:val="FF0000"/>
          <w:sz w:val="28"/>
          <w:szCs w:val="28"/>
        </w:rPr>
        <w:t xml:space="preserve">июля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>4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4C548" w14:textId="77777777" w:rsidR="00CE18E1" w:rsidRDefault="00CE18E1" w:rsidP="001C1B8B">
      <w:r>
        <w:separator/>
      </w:r>
    </w:p>
  </w:endnote>
  <w:endnote w:type="continuationSeparator" w:id="0">
    <w:p w14:paraId="7E85CE4D" w14:textId="77777777" w:rsidR="00CE18E1" w:rsidRDefault="00CE18E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A7DAF" w14:textId="77777777" w:rsidR="00CE18E1" w:rsidRDefault="00CE18E1" w:rsidP="001C1B8B">
      <w:r>
        <w:separator/>
      </w:r>
    </w:p>
  </w:footnote>
  <w:footnote w:type="continuationSeparator" w:id="0">
    <w:p w14:paraId="1C9962E6" w14:textId="77777777" w:rsidR="00CE18E1" w:rsidRDefault="00CE18E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E1F83"/>
    <w:rsid w:val="003E3D29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342D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905"/>
    <w:rsid w:val="00582F6C"/>
    <w:rsid w:val="00583998"/>
    <w:rsid w:val="0058590A"/>
    <w:rsid w:val="005877CA"/>
    <w:rsid w:val="0059392C"/>
    <w:rsid w:val="005A114A"/>
    <w:rsid w:val="005A1656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7B13"/>
    <w:rsid w:val="00CD22B2"/>
    <w:rsid w:val="00CD71EF"/>
    <w:rsid w:val="00CE0121"/>
    <w:rsid w:val="00CE18E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2CD0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70152"/>
    <w:rsid w:val="00E82785"/>
    <w:rsid w:val="00E82A33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80CECB-8624-4C9C-998F-CBE858693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762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5096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4</cp:revision>
  <cp:lastPrinted>2013-02-19T14:10:00Z</cp:lastPrinted>
  <dcterms:created xsi:type="dcterms:W3CDTF">2014-07-10T09:12:00Z</dcterms:created>
  <dcterms:modified xsi:type="dcterms:W3CDTF">2014-07-10T13:04:00Z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