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4E75C4">
        <w:rPr>
          <w:sz w:val="24"/>
          <w:szCs w:val="24"/>
          <w:lang w:val="ru-RU" w:eastAsia="ru-RU"/>
        </w:rPr>
        <w:t xml:space="preserve">№ </w:t>
      </w:r>
      <w:r w:rsidR="004E75C4">
        <w:rPr>
          <w:sz w:val="24"/>
          <w:szCs w:val="24"/>
          <w:lang w:val="ru-RU" w:eastAsia="ru-RU"/>
        </w:rPr>
        <w:t>14</w:t>
      </w:r>
      <w:r w:rsidR="0019453E" w:rsidRPr="004E75C4">
        <w:rPr>
          <w:sz w:val="24"/>
          <w:szCs w:val="24"/>
          <w:lang w:val="ru-RU" w:eastAsia="ru-RU"/>
        </w:rPr>
        <w:t>-40102/</w:t>
      </w:r>
      <w:r w:rsidR="004E75C4">
        <w:rPr>
          <w:sz w:val="24"/>
          <w:szCs w:val="24"/>
          <w:lang w:val="ru-RU" w:eastAsia="ru-RU"/>
        </w:rPr>
        <w:t>20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06288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69A170" wp14:editId="7B633E6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062884">
      <w:pPr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A95D0A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0C312C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2E7604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-40102/</w:t>
      </w:r>
      <w:r w:rsidR="002E7604">
        <w:rPr>
          <w:sz w:val="24"/>
          <w:szCs w:val="24"/>
          <w:lang w:val="ru-RU" w:eastAsia="ru-RU"/>
        </w:rPr>
        <w:t>20</w:t>
      </w:r>
    </w:p>
    <w:p w:rsidR="00363697" w:rsidRDefault="00A6283A" w:rsidP="00AF6082">
      <w:pPr>
        <w:rPr>
          <w:sz w:val="24"/>
          <w:szCs w:val="24"/>
          <w:lang w:val="ru-RU" w:eastAsia="x-none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>.)</w:t>
      </w:r>
      <w:r w:rsidR="00615DDE">
        <w:rPr>
          <w:sz w:val="24"/>
          <w:szCs w:val="24"/>
          <w:lang w:val="ru-RU" w:eastAsia="ru-RU"/>
        </w:rPr>
        <w:t xml:space="preserve"> в месяц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</w:t>
      </w:r>
      <w:r w:rsidR="000C09F5" w:rsidRPr="000C09F5">
        <w:rPr>
          <w:sz w:val="24"/>
          <w:szCs w:val="24"/>
          <w:lang w:val="ru-RU" w:eastAsia="x-none"/>
        </w:rPr>
        <w:lastRenderedPageBreak/>
        <w:t xml:space="preserve">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A81BBE" w:rsidP="00EB439F">
      <w:pPr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Список необходимых специалистов</w:t>
      </w:r>
      <w:r w:rsidR="00EB439F">
        <w:rPr>
          <w:sz w:val="24"/>
          <w:szCs w:val="24"/>
          <w:lang w:val="ru-RU" w:eastAsia="x-none"/>
        </w:rPr>
        <w:t>:</w:t>
      </w:r>
      <w:r>
        <w:rPr>
          <w:sz w:val="24"/>
          <w:szCs w:val="24"/>
          <w:lang w:val="ru-RU" w:eastAsia="x-none"/>
        </w:rPr>
        <w:t xml:space="preserve"> </w:t>
      </w:r>
    </w:p>
    <w:tbl>
      <w:tblPr>
        <w:tblW w:w="109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4380"/>
        <w:gridCol w:w="1544"/>
        <w:gridCol w:w="1575"/>
        <w:gridCol w:w="1575"/>
      </w:tblGrid>
      <w:tr w:rsidR="005E15F1" w:rsidRPr="004E75C4" w:rsidTr="005E15F1">
        <w:trPr>
          <w:trHeight w:val="790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Роль</w:t>
            </w:r>
          </w:p>
        </w:tc>
        <w:tc>
          <w:tcPr>
            <w:tcW w:w="4380" w:type="dxa"/>
            <w:shd w:val="clear" w:color="auto" w:fill="auto"/>
            <w:noWrap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ind w:left="-123" w:right="-108"/>
              <w:jc w:val="center"/>
              <w:rPr>
                <w:bCs/>
                <w:sz w:val="22"/>
                <w:szCs w:val="22"/>
                <w:lang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 xml:space="preserve">коэффициент занятости 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за месяц с НДС</w:t>
            </w:r>
          </w:p>
        </w:tc>
        <w:tc>
          <w:tcPr>
            <w:tcW w:w="1575" w:type="dxa"/>
          </w:tcPr>
          <w:p w:rsidR="005E15F1" w:rsidRPr="00DE640D" w:rsidRDefault="005E15F1" w:rsidP="005E15F1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чел/час с НДС</w:t>
            </w: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Руководитель проекта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E640D">
              <w:rPr>
                <w:color w:val="000000"/>
                <w:sz w:val="22"/>
                <w:szCs w:val="22"/>
                <w:lang w:eastAsia="ru-RU"/>
              </w:rPr>
              <w:t>2,5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Ведущий сетевой администратор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ПО для управления и мониторинга данным оборудованием.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r w:rsidR="00A95D0A">
              <w:rPr>
                <w:color w:val="000000"/>
                <w:sz w:val="22"/>
                <w:szCs w:val="22"/>
                <w:lang w:val="ru-RU" w:eastAsia="ru-RU"/>
              </w:rPr>
              <w:t>,5</w:t>
            </w: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отвечает за внедрение и сопровождение ПО от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таких как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Exchange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Active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Directory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, MOM, SMS, ISA и т.д.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Системный администратор по продуктам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отвечает за поддержку ПО от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Microsoft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таких как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Exchange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Active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Directory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>, MOM, SMS, ISA.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DE640D">
              <w:rPr>
                <w:color w:val="000000"/>
                <w:sz w:val="22"/>
                <w:szCs w:val="22"/>
                <w:lang w:eastAsia="ru-RU"/>
              </w:rPr>
              <w:t>TelePresence</w:t>
            </w:r>
            <w:proofErr w:type="spellEnd"/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: оборудование и сервера и терминалы. 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портальным решениям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Отвечает за сопровождение порталов </w:t>
            </w:r>
            <w:r w:rsidRPr="00DE640D">
              <w:rPr>
                <w:color w:val="000000"/>
                <w:sz w:val="22"/>
                <w:szCs w:val="22"/>
                <w:lang w:eastAsia="ru-RU"/>
              </w:rPr>
              <w:t>MOSS</w:t>
            </w: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 Фонда.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r w:rsidR="005E15F1" w:rsidRPr="00DE640D">
              <w:rPr>
                <w:color w:val="000000"/>
                <w:sz w:val="22"/>
                <w:szCs w:val="22"/>
                <w:lang w:val="ru-RU" w:eastAsia="ru-RU"/>
              </w:rPr>
              <w:t>,5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UNIX администратор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UNIX администратор отвечает за поддержку UNIX подобных ОС и ПО.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</w:t>
            </w:r>
            <w:r w:rsidR="00A95D0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телефонии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0,3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9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Архитектор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ИТ </w:t>
            </w:r>
            <w:proofErr w:type="spellStart"/>
            <w:r>
              <w:rPr>
                <w:color w:val="000000"/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4E75C4">
              <w:rPr>
                <w:color w:val="000000"/>
                <w:sz w:val="22"/>
                <w:szCs w:val="22"/>
                <w:lang w:val="ru-RU"/>
              </w:rPr>
              <w:t>Специалист</w:t>
            </w:r>
            <w:proofErr w:type="gramEnd"/>
            <w:r w:rsidRPr="004E75C4">
              <w:rPr>
                <w:color w:val="000000"/>
                <w:sz w:val="22"/>
                <w:szCs w:val="22"/>
                <w:lang w:val="ru-RU"/>
              </w:rPr>
              <w:t xml:space="preserve">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5E15F1" w:rsidRPr="00DE640D" w:rsidTr="005E15F1">
        <w:trPr>
          <w:trHeight w:val="12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Ведущий специалист по поддержке пользователей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062884">
        <w:trPr>
          <w:trHeight w:val="274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поддержке пользователей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Специалист по поддержке пользователей отвечает за поддержку пользователей, принтеров и прочих периферийных </w:t>
            </w:r>
            <w:r w:rsidRPr="00DE640D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устройств.</w:t>
            </w:r>
          </w:p>
        </w:tc>
        <w:tc>
          <w:tcPr>
            <w:tcW w:w="1544" w:type="dxa"/>
            <w:vAlign w:val="center"/>
          </w:tcPr>
          <w:p w:rsidR="005E15F1" w:rsidRPr="00DE640D" w:rsidRDefault="00A95D0A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4</w:t>
            </w:r>
          </w:p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Координатор заявок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Прием и обработка заявок пользователей, мониторинг состояния оборудования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Менеджер по поддержке учета ТМЦ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Поддержка и помощь в  учете ТМЦ департамента информационных технологий</w:t>
            </w:r>
          </w:p>
        </w:tc>
        <w:tc>
          <w:tcPr>
            <w:tcW w:w="1544" w:type="dxa"/>
            <w:vAlign w:val="center"/>
          </w:tcPr>
          <w:p w:rsidR="005E15F1" w:rsidRPr="00DE640D" w:rsidDel="00F03967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615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 по работе с контрагентами Заказчика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Ведение договоров, работа с поставщиками услуг и сервисов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E15F1" w:rsidRPr="00DE640D" w:rsidTr="005E15F1">
        <w:trPr>
          <w:trHeight w:val="1202"/>
        </w:trPr>
        <w:tc>
          <w:tcPr>
            <w:tcW w:w="1858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Специалист, обеспечивающий обслуживание  “по звонку”</w:t>
            </w:r>
          </w:p>
        </w:tc>
        <w:tc>
          <w:tcPr>
            <w:tcW w:w="4380" w:type="dxa"/>
            <w:shd w:val="clear" w:color="000000" w:fill="FFFFFF"/>
            <w:vAlign w:val="center"/>
            <w:hideMark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 xml:space="preserve">Специалист отвечает за решение возникающих проблем пользователей по телефону в нерабочее время. </w:t>
            </w:r>
          </w:p>
        </w:tc>
        <w:tc>
          <w:tcPr>
            <w:tcW w:w="1544" w:type="dxa"/>
            <w:vAlign w:val="center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E640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</w:tcPr>
          <w:p w:rsidR="005E15F1" w:rsidRPr="00DE640D" w:rsidRDefault="005E15F1" w:rsidP="00A81BB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1C0535" w:rsidRPr="00615DDE" w:rsidRDefault="001C0535" w:rsidP="00062884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4467F7" w:rsidRDefault="004467F7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4467F7">
        <w:rPr>
          <w:sz w:val="24"/>
          <w:szCs w:val="24"/>
          <w:lang w:val="ru-RU" w:eastAsia="x-none"/>
        </w:rPr>
        <w:t xml:space="preserve">Подтверждение наличия </w:t>
      </w:r>
      <w:r>
        <w:rPr>
          <w:sz w:val="24"/>
          <w:szCs w:val="24"/>
          <w:lang w:val="ru-RU" w:eastAsia="x-none"/>
        </w:rPr>
        <w:t>л</w:t>
      </w:r>
      <w:r w:rsidRPr="004467F7">
        <w:rPr>
          <w:sz w:val="24"/>
          <w:szCs w:val="24"/>
          <w:lang w:val="ru-RU" w:eastAsia="x-none"/>
        </w:rPr>
        <w:t>ицензи</w:t>
      </w:r>
      <w:r w:rsidR="00A95D0A">
        <w:rPr>
          <w:sz w:val="24"/>
          <w:szCs w:val="24"/>
          <w:lang w:val="ru-RU" w:eastAsia="x-none"/>
        </w:rPr>
        <w:t>й</w:t>
      </w:r>
      <w:r w:rsidRPr="004467F7">
        <w:rPr>
          <w:sz w:val="24"/>
          <w:szCs w:val="24"/>
          <w:lang w:val="ru-RU" w:eastAsia="x-none"/>
        </w:rPr>
        <w:t xml:space="preserve"> на деятельность по технической защите конфиде</w:t>
      </w:r>
      <w:r>
        <w:rPr>
          <w:sz w:val="24"/>
          <w:szCs w:val="24"/>
          <w:lang w:val="ru-RU" w:eastAsia="x-none"/>
        </w:rPr>
        <w:t>н</w:t>
      </w:r>
      <w:r w:rsidRPr="004467F7">
        <w:rPr>
          <w:sz w:val="24"/>
          <w:szCs w:val="24"/>
          <w:lang w:val="ru-RU" w:eastAsia="x-none"/>
        </w:rPr>
        <w:t>циальной информации (ФСЭК)</w:t>
      </w:r>
      <w:r>
        <w:rPr>
          <w:sz w:val="24"/>
          <w:szCs w:val="24"/>
          <w:lang w:val="ru-RU" w:eastAsia="x-none"/>
        </w:rPr>
        <w:t xml:space="preserve"> в соответствии с подпунктом II</w:t>
      </w:r>
      <w:r w:rsidRPr="004467F7">
        <w:rPr>
          <w:sz w:val="24"/>
          <w:szCs w:val="24"/>
          <w:lang w:val="ru-RU" w:eastAsia="x-none"/>
        </w:rPr>
        <w:t xml:space="preserve"> пункта 2.1 части 2 Извещения № 1</w:t>
      </w:r>
      <w:r w:rsidR="0090171C">
        <w:rPr>
          <w:sz w:val="24"/>
          <w:szCs w:val="24"/>
          <w:lang w:val="ru-RU" w:eastAsia="x-none"/>
        </w:rPr>
        <w:t>4</w:t>
      </w:r>
      <w:r w:rsidRPr="004467F7">
        <w:rPr>
          <w:sz w:val="24"/>
          <w:szCs w:val="24"/>
          <w:lang w:val="ru-RU" w:eastAsia="x-none"/>
        </w:rPr>
        <w:t>-40102/</w:t>
      </w:r>
      <w:r w:rsidR="0090171C">
        <w:rPr>
          <w:sz w:val="24"/>
          <w:szCs w:val="24"/>
          <w:lang w:val="ru-RU" w:eastAsia="x-none"/>
        </w:rPr>
        <w:t>20</w:t>
      </w:r>
      <w:r w:rsidRPr="004467F7">
        <w:rPr>
          <w:sz w:val="24"/>
          <w:szCs w:val="24"/>
          <w:lang w:val="ru-RU" w:eastAsia="x-none"/>
        </w:rPr>
        <w:t xml:space="preserve"> на ___ листах.</w:t>
      </w:r>
    </w:p>
    <w:p w:rsidR="004467F7" w:rsidRDefault="004467F7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4467F7">
        <w:rPr>
          <w:sz w:val="24"/>
          <w:szCs w:val="24"/>
          <w:lang w:val="ru-RU" w:eastAsia="x-none"/>
        </w:rPr>
        <w:t>Подтверждение наличия лицензи</w:t>
      </w:r>
      <w:r w:rsidR="00A55C8C">
        <w:rPr>
          <w:sz w:val="24"/>
          <w:szCs w:val="24"/>
          <w:lang w:val="ru-RU" w:eastAsia="x-none"/>
        </w:rPr>
        <w:t>й</w:t>
      </w:r>
      <w:r w:rsidRPr="004467F7">
        <w:rPr>
          <w:sz w:val="24"/>
          <w:szCs w:val="24"/>
          <w:lang w:val="ru-RU" w:eastAsia="x-none"/>
        </w:rPr>
        <w:t xml:space="preserve"> ФСБ на шифрование </w:t>
      </w:r>
      <w:r>
        <w:rPr>
          <w:sz w:val="24"/>
          <w:szCs w:val="24"/>
          <w:lang w:val="ru-RU" w:eastAsia="x-none"/>
        </w:rPr>
        <w:t xml:space="preserve"> в соответствии с подпунктом I</w:t>
      </w:r>
      <w:r w:rsidRPr="004467F7">
        <w:rPr>
          <w:sz w:val="24"/>
          <w:szCs w:val="24"/>
          <w:lang w:val="ru-RU" w:eastAsia="x-none"/>
        </w:rPr>
        <w:t xml:space="preserve">I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4467F7">
        <w:rPr>
          <w:sz w:val="24"/>
          <w:szCs w:val="24"/>
          <w:lang w:val="ru-RU" w:eastAsia="x-none"/>
        </w:rPr>
        <w:t xml:space="preserve"> на ___ листах.</w:t>
      </w:r>
    </w:p>
    <w:p w:rsidR="00A95D0A" w:rsidRDefault="00A95D0A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A95D0A">
        <w:rPr>
          <w:sz w:val="24"/>
          <w:szCs w:val="24"/>
          <w:lang w:val="ru-RU" w:eastAsia="x-none"/>
        </w:rPr>
        <w:t xml:space="preserve">Подтверждение наличия партнёрского статуса с  компанией </w:t>
      </w:r>
      <w:proofErr w:type="spellStart"/>
      <w:r w:rsidRPr="00A95D0A">
        <w:rPr>
          <w:sz w:val="24"/>
          <w:szCs w:val="24"/>
          <w:lang w:eastAsia="x-none"/>
        </w:rPr>
        <w:t>Zimbra</w:t>
      </w:r>
      <w:proofErr w:type="spellEnd"/>
      <w:r w:rsidRPr="00A95D0A">
        <w:rPr>
          <w:sz w:val="24"/>
          <w:szCs w:val="24"/>
          <w:lang w:val="ru-RU" w:eastAsia="x-none"/>
        </w:rPr>
        <w:t xml:space="preserve">  </w:t>
      </w:r>
      <w:r>
        <w:rPr>
          <w:sz w:val="24"/>
          <w:szCs w:val="24"/>
          <w:lang w:val="ru-RU" w:eastAsia="x-none"/>
        </w:rPr>
        <w:t>в соответствии с подпунктом I</w:t>
      </w:r>
      <w:r w:rsidR="00062884">
        <w:rPr>
          <w:sz w:val="24"/>
          <w:szCs w:val="24"/>
          <w:lang w:eastAsia="x-none"/>
        </w:rPr>
        <w:t>I</w:t>
      </w:r>
      <w:bookmarkStart w:id="6" w:name="_GoBack"/>
      <w:bookmarkEnd w:id="6"/>
      <w:r w:rsidRPr="004467F7">
        <w:rPr>
          <w:sz w:val="24"/>
          <w:szCs w:val="24"/>
          <w:lang w:val="ru-RU" w:eastAsia="x-none"/>
        </w:rPr>
        <w:t xml:space="preserve">I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  <w:r w:rsidRPr="00A95D0A">
        <w:rPr>
          <w:sz w:val="24"/>
          <w:szCs w:val="24"/>
          <w:lang w:val="ru-RU" w:eastAsia="x-none"/>
        </w:rPr>
        <w:t xml:space="preserve"> </w:t>
      </w:r>
    </w:p>
    <w:p w:rsidR="001C0535" w:rsidRPr="00A95D0A" w:rsidRDefault="00AF6082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A95D0A">
        <w:rPr>
          <w:sz w:val="24"/>
          <w:szCs w:val="24"/>
          <w:lang w:val="ru-RU" w:eastAsia="x-none"/>
        </w:rPr>
        <w:t xml:space="preserve">Подтверждение наличия </w:t>
      </w:r>
      <w:r w:rsidR="006D1A0E" w:rsidRPr="00A95D0A">
        <w:rPr>
          <w:sz w:val="24"/>
          <w:szCs w:val="24"/>
          <w:lang w:val="ru-RU" w:eastAsia="x-none"/>
        </w:rPr>
        <w:t xml:space="preserve"> </w:t>
      </w:r>
      <w:r w:rsidR="00A81BBE" w:rsidRPr="00A95D0A">
        <w:rPr>
          <w:sz w:val="24"/>
          <w:szCs w:val="24"/>
          <w:lang w:val="ru-RU" w:eastAsia="x-none"/>
        </w:rPr>
        <w:t>сертификата PMP или PME</w:t>
      </w:r>
      <w:r w:rsidRPr="00A95D0A">
        <w:rPr>
          <w:sz w:val="24"/>
          <w:szCs w:val="24"/>
          <w:lang w:val="ru-RU" w:eastAsia="x-none"/>
        </w:rPr>
        <w:t xml:space="preserve"> в соответствии с подпунктом </w:t>
      </w:r>
      <w:r w:rsidR="00056B07" w:rsidRPr="00A95D0A">
        <w:rPr>
          <w:sz w:val="24"/>
          <w:szCs w:val="24"/>
          <w:lang w:eastAsia="x-none"/>
        </w:rPr>
        <w:t>II</w:t>
      </w:r>
      <w:r w:rsidR="004467F7" w:rsidRPr="00A95D0A">
        <w:rPr>
          <w:sz w:val="24"/>
          <w:szCs w:val="24"/>
          <w:lang w:eastAsia="x-none"/>
        </w:rPr>
        <w:t>I</w:t>
      </w:r>
      <w:r w:rsidRPr="00A95D0A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="00856654" w:rsidRPr="00A95D0A">
        <w:rPr>
          <w:sz w:val="24"/>
          <w:szCs w:val="24"/>
          <w:lang w:val="ru-RU" w:eastAsia="x-none"/>
        </w:rPr>
        <w:t xml:space="preserve"> </w:t>
      </w:r>
      <w:r w:rsidRPr="00A95D0A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427CD2">
        <w:rPr>
          <w:sz w:val="24"/>
          <w:szCs w:val="24"/>
          <w:lang w:val="ru-RU" w:eastAsia="x-none"/>
        </w:rPr>
        <w:t xml:space="preserve">наличия </w:t>
      </w:r>
      <w:r w:rsidR="00A81BBE" w:rsidRPr="00A81BB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A81BBE" w:rsidRPr="00A81BBE">
        <w:rPr>
          <w:sz w:val="24"/>
          <w:szCs w:val="24"/>
          <w:lang w:val="ru-RU" w:eastAsia="x-none"/>
        </w:rPr>
        <w:t>Certificate</w:t>
      </w:r>
      <w:proofErr w:type="spellEnd"/>
      <w:r w:rsidR="00A81BBE" w:rsidRPr="00A81BBE">
        <w:rPr>
          <w:sz w:val="24"/>
          <w:szCs w:val="24"/>
          <w:lang w:val="ru-RU" w:eastAsia="x-none"/>
        </w:rPr>
        <w:t xml:space="preserve"> CCNP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6D1A0E">
        <w:rPr>
          <w:sz w:val="24"/>
          <w:szCs w:val="24"/>
          <w:lang w:eastAsia="x-none"/>
        </w:rPr>
        <w:t>II</w:t>
      </w:r>
      <w:r w:rsidR="004467F7">
        <w:rPr>
          <w:sz w:val="24"/>
          <w:szCs w:val="24"/>
          <w:lang w:eastAsia="x-none"/>
        </w:rPr>
        <w:t>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F51ACD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Microsoft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 MCSA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056B07" w:rsidRDefault="00F51ACD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Microsoft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 MCP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 xml:space="preserve">I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AF6082" w:rsidRDefault="00F51ACD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Certificate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CCNA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 xml:space="preserve">I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AF6082" w:rsidRDefault="00F51ACD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615DDE" w:rsidRPr="00615DDE">
        <w:rPr>
          <w:sz w:val="24"/>
          <w:szCs w:val="24"/>
          <w:lang w:val="ru-RU" w:eastAsia="x-none"/>
        </w:rPr>
        <w:t xml:space="preserve">сертификата </w:t>
      </w:r>
      <w:proofErr w:type="spellStart"/>
      <w:r w:rsidR="00615DDE" w:rsidRPr="00615DDE">
        <w:rPr>
          <w:sz w:val="24"/>
          <w:szCs w:val="24"/>
          <w:lang w:val="ru-RU" w:eastAsia="x-none"/>
        </w:rPr>
        <w:t>Cisco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</w:t>
      </w:r>
      <w:proofErr w:type="spellStart"/>
      <w:r w:rsidR="00615DDE" w:rsidRPr="00615DDE">
        <w:rPr>
          <w:sz w:val="24"/>
          <w:szCs w:val="24"/>
          <w:lang w:val="ru-RU" w:eastAsia="x-none"/>
        </w:rPr>
        <w:t>Certificate</w:t>
      </w:r>
      <w:proofErr w:type="spellEnd"/>
      <w:r w:rsidR="00615DDE" w:rsidRPr="00615DDE">
        <w:rPr>
          <w:sz w:val="24"/>
          <w:szCs w:val="24"/>
          <w:lang w:val="ru-RU" w:eastAsia="x-none"/>
        </w:rPr>
        <w:t xml:space="preserve"> CCNP </w:t>
      </w:r>
      <w:proofErr w:type="spellStart"/>
      <w:r w:rsidR="00615DDE" w:rsidRPr="00615DDE">
        <w:rPr>
          <w:sz w:val="24"/>
          <w:szCs w:val="24"/>
          <w:lang w:val="ru-RU" w:eastAsia="x-none"/>
        </w:rPr>
        <w:t>Voice</w:t>
      </w:r>
      <w:proofErr w:type="spellEnd"/>
      <w:r w:rsidRPr="00F51ACD">
        <w:rPr>
          <w:sz w:val="24"/>
          <w:szCs w:val="24"/>
          <w:lang w:val="ru-RU" w:eastAsia="x-none"/>
        </w:rPr>
        <w:t xml:space="preserve"> в соответствии с подпунктом I</w:t>
      </w:r>
      <w:r w:rsidR="004467F7">
        <w:rPr>
          <w:sz w:val="24"/>
          <w:szCs w:val="24"/>
          <w:lang w:eastAsia="x-none"/>
        </w:rPr>
        <w:t>I</w:t>
      </w:r>
      <w:r w:rsidRPr="00F51ACD">
        <w:rPr>
          <w:sz w:val="24"/>
          <w:szCs w:val="24"/>
          <w:lang w:val="ru-RU" w:eastAsia="x-none"/>
        </w:rPr>
        <w:t xml:space="preserve">I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1B1B97" w:rsidRDefault="001B1B97" w:rsidP="00062884">
      <w:pPr>
        <w:pStyle w:val="a3"/>
        <w:numPr>
          <w:ilvl w:val="0"/>
          <w:numId w:val="3"/>
        </w:numPr>
        <w:spacing w:before="120" w:line="240" w:lineRule="atLeast"/>
        <w:ind w:left="0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Резюме специалистов </w:t>
      </w:r>
      <w:r w:rsidR="007166DB">
        <w:rPr>
          <w:sz w:val="24"/>
          <w:szCs w:val="24"/>
          <w:lang w:val="ru-RU" w:eastAsia="x-none"/>
        </w:rPr>
        <w:t xml:space="preserve">по форме </w:t>
      </w:r>
      <w:r w:rsidR="007166DB" w:rsidRPr="007166DB">
        <w:rPr>
          <w:sz w:val="24"/>
          <w:szCs w:val="24"/>
          <w:lang w:val="ru-RU" w:eastAsia="x-none"/>
        </w:rPr>
        <w:t>в соответствии с подпунктом II</w:t>
      </w:r>
      <w:r w:rsidR="004467F7">
        <w:rPr>
          <w:sz w:val="24"/>
          <w:szCs w:val="24"/>
          <w:lang w:eastAsia="x-none"/>
        </w:rPr>
        <w:t>I</w:t>
      </w:r>
      <w:r w:rsidR="007166DB" w:rsidRPr="007166DB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0171C" w:rsidRPr="0090171C">
        <w:rPr>
          <w:sz w:val="24"/>
          <w:szCs w:val="24"/>
          <w:lang w:val="ru-RU" w:eastAsia="x-none"/>
        </w:rPr>
        <w:t>14-40102/20</w:t>
      </w:r>
      <w:r w:rsidR="007166DB" w:rsidRPr="007166DB">
        <w:rPr>
          <w:sz w:val="24"/>
          <w:szCs w:val="24"/>
          <w:lang w:val="ru-RU" w:eastAsia="x-none"/>
        </w:rPr>
        <w:t xml:space="preserve"> на ___ листах.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44C3D"/>
    <w:rsid w:val="00056B07"/>
    <w:rsid w:val="00060C4C"/>
    <w:rsid w:val="00062884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2E760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E75C4"/>
    <w:rsid w:val="004F0812"/>
    <w:rsid w:val="0053405A"/>
    <w:rsid w:val="00566806"/>
    <w:rsid w:val="005725D0"/>
    <w:rsid w:val="005A3C45"/>
    <w:rsid w:val="005B3EE5"/>
    <w:rsid w:val="005C0446"/>
    <w:rsid w:val="005D5BD2"/>
    <w:rsid w:val="005E15F1"/>
    <w:rsid w:val="00613DCC"/>
    <w:rsid w:val="00615DDE"/>
    <w:rsid w:val="00654339"/>
    <w:rsid w:val="006A76E7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A6FFB"/>
    <w:rsid w:val="008C57D1"/>
    <w:rsid w:val="008C6B3F"/>
    <w:rsid w:val="008F5CAA"/>
    <w:rsid w:val="0090171C"/>
    <w:rsid w:val="009312CB"/>
    <w:rsid w:val="00933192"/>
    <w:rsid w:val="00950273"/>
    <w:rsid w:val="00987590"/>
    <w:rsid w:val="009C76AA"/>
    <w:rsid w:val="009D4C5A"/>
    <w:rsid w:val="009F1CB3"/>
    <w:rsid w:val="00A33A1E"/>
    <w:rsid w:val="00A55C8C"/>
    <w:rsid w:val="00A6283A"/>
    <w:rsid w:val="00A81BBE"/>
    <w:rsid w:val="00A93463"/>
    <w:rsid w:val="00A94B76"/>
    <w:rsid w:val="00A95D0A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E640D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5300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1179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2014-05-26T11:52:00Z</dcterms:created>
  <dcterms:modified xsi:type="dcterms:W3CDTF">2014-05-26T12:41:00Z</dcterms:modified>
</cp:coreProperties>
</file>