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рамочного договора оказания услуг </w:t>
      </w:r>
      <w:r w:rsidR="00596333" w:rsidRPr="00596333">
        <w:rPr>
          <w:b/>
          <w:sz w:val="28"/>
          <w:szCs w:val="28"/>
        </w:rPr>
        <w:t>и выполнения работ по организации и проведению мероприятий  для нужд</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596333" w:rsidRPr="00596333">
        <w:t>14-70400/</w:t>
      </w:r>
      <w:r w:rsidR="000A4695">
        <w:t>54</w:t>
      </w:r>
      <w:r w:rsidRPr="00CE5219">
        <w:t xml:space="preserve"> </w:t>
      </w:r>
      <w:r w:rsidR="00DF3CD4">
        <w:t xml:space="preserve">от </w:t>
      </w:r>
      <w:r w:rsidR="00181D33" w:rsidRPr="00181D33">
        <w:t>«</w:t>
      </w:r>
      <w:r w:rsidR="00596333">
        <w:t>1</w:t>
      </w:r>
      <w:r w:rsidR="000A4695">
        <w:t>9</w:t>
      </w:r>
      <w:r w:rsidR="00181D33" w:rsidRPr="00181D33">
        <w:t xml:space="preserve">» </w:t>
      </w:r>
      <w:r w:rsidR="00596333">
        <w:t>марта</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350BC1">
        <w:t>08</w:t>
      </w:r>
      <w:r w:rsidRPr="00257118">
        <w:t xml:space="preserve">» </w:t>
      </w:r>
      <w:r w:rsidR="00350BC1">
        <w:t>мая</w:t>
      </w:r>
      <w:r w:rsidR="00B52BD5">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12A3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82401372" w:history="1">
        <w:r w:rsidR="00E12A3C" w:rsidRPr="006F087F">
          <w:rPr>
            <w:rStyle w:val="ae"/>
          </w:rPr>
          <w:t>1.</w:t>
        </w:r>
        <w:r w:rsidR="00E12A3C">
          <w:rPr>
            <w:rFonts w:asciiTheme="minorHAnsi" w:eastAsiaTheme="minorEastAsia" w:hAnsiTheme="minorHAnsi" w:cstheme="minorBidi"/>
            <w:bCs w:val="0"/>
            <w:caps w:val="0"/>
            <w:sz w:val="22"/>
            <w:szCs w:val="22"/>
          </w:rPr>
          <w:tab/>
        </w:r>
        <w:r w:rsidR="00E12A3C" w:rsidRPr="006F087F">
          <w:rPr>
            <w:rStyle w:val="ae"/>
          </w:rPr>
          <w:t>ОСНОВНЫЕ ТЕРМИНЫ, ИСПОЛЬЗУЕМЫЕ В ДОКУМЕНТАЦИИ ПРОЦЕДУРЫ  ЗАКУПОК</w:t>
        </w:r>
        <w:r w:rsidR="00E12A3C">
          <w:rPr>
            <w:webHidden/>
          </w:rPr>
          <w:tab/>
        </w:r>
        <w:r w:rsidR="00E12A3C">
          <w:rPr>
            <w:webHidden/>
          </w:rPr>
          <w:fldChar w:fldCharType="begin"/>
        </w:r>
        <w:r w:rsidR="00E12A3C">
          <w:rPr>
            <w:webHidden/>
          </w:rPr>
          <w:instrText xml:space="preserve"> PAGEREF _Toc382401372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373" w:history="1">
        <w:r w:rsidR="00E12A3C" w:rsidRPr="006F087F">
          <w:rPr>
            <w:rStyle w:val="ae"/>
          </w:rPr>
          <w:t>2.</w:t>
        </w:r>
        <w:r w:rsidR="00E12A3C">
          <w:rPr>
            <w:rFonts w:asciiTheme="minorHAnsi" w:eastAsiaTheme="minorEastAsia" w:hAnsiTheme="minorHAnsi" w:cstheme="minorBidi"/>
            <w:bCs w:val="0"/>
            <w:caps w:val="0"/>
            <w:sz w:val="22"/>
            <w:szCs w:val="22"/>
          </w:rPr>
          <w:tab/>
        </w:r>
        <w:r w:rsidR="00E12A3C" w:rsidRPr="006F087F">
          <w:rPr>
            <w:rStyle w:val="ae"/>
          </w:rPr>
          <w:t>ОБЩИЕ СВЕДЕНИЯ О ПРОЦЕДУРЕ ЗАКУПКИ</w:t>
        </w:r>
        <w:r w:rsidR="00E12A3C">
          <w:rPr>
            <w:webHidden/>
          </w:rPr>
          <w:tab/>
        </w:r>
        <w:r w:rsidR="00E12A3C">
          <w:rPr>
            <w:webHidden/>
          </w:rPr>
          <w:fldChar w:fldCharType="begin"/>
        </w:r>
        <w:r w:rsidR="00E12A3C">
          <w:rPr>
            <w:webHidden/>
          </w:rPr>
          <w:instrText xml:space="preserve"> PAGEREF _Toc382401373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74" w:history="1">
        <w:r w:rsidR="00E12A3C" w:rsidRPr="006F087F">
          <w:rPr>
            <w:rStyle w:val="ae"/>
          </w:rPr>
          <w:t>2.1.</w:t>
        </w:r>
        <w:r w:rsidR="00E12A3C">
          <w:rPr>
            <w:rFonts w:asciiTheme="minorHAnsi" w:eastAsiaTheme="minorEastAsia" w:hAnsiTheme="minorHAnsi" w:cstheme="minorBidi"/>
            <w:bCs w:val="0"/>
            <w:sz w:val="22"/>
            <w:szCs w:val="22"/>
          </w:rPr>
          <w:tab/>
        </w:r>
        <w:r w:rsidR="00E12A3C" w:rsidRPr="006F087F">
          <w:rPr>
            <w:rStyle w:val="ae"/>
          </w:rPr>
          <w:t>Наименование, способ и предмет Процедуры закупки</w:t>
        </w:r>
        <w:r w:rsidR="00E12A3C">
          <w:rPr>
            <w:webHidden/>
          </w:rPr>
          <w:tab/>
        </w:r>
        <w:r w:rsidR="00E12A3C">
          <w:rPr>
            <w:webHidden/>
          </w:rPr>
          <w:fldChar w:fldCharType="begin"/>
        </w:r>
        <w:r w:rsidR="00E12A3C">
          <w:rPr>
            <w:webHidden/>
          </w:rPr>
          <w:instrText xml:space="preserve"> PAGEREF _Toc382401374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75" w:history="1">
        <w:r w:rsidR="00E12A3C" w:rsidRPr="006F087F">
          <w:rPr>
            <w:rStyle w:val="ae"/>
          </w:rPr>
          <w:t>2.2.</w:t>
        </w:r>
        <w:r w:rsidR="00E12A3C">
          <w:rPr>
            <w:rFonts w:asciiTheme="minorHAnsi" w:eastAsiaTheme="minorEastAsia" w:hAnsiTheme="minorHAnsi" w:cstheme="minorBidi"/>
            <w:bCs w:val="0"/>
            <w:sz w:val="22"/>
            <w:szCs w:val="22"/>
          </w:rPr>
          <w:tab/>
        </w:r>
        <w:r w:rsidR="00E12A3C" w:rsidRPr="006F087F">
          <w:rPr>
            <w:rStyle w:val="ae"/>
          </w:rPr>
          <w:t>Отказ от проведения Процедуры закупки</w:t>
        </w:r>
        <w:r w:rsidR="00E12A3C">
          <w:rPr>
            <w:webHidden/>
          </w:rPr>
          <w:tab/>
        </w:r>
        <w:r w:rsidR="00E12A3C">
          <w:rPr>
            <w:webHidden/>
          </w:rPr>
          <w:fldChar w:fldCharType="begin"/>
        </w:r>
        <w:r w:rsidR="00E12A3C">
          <w:rPr>
            <w:webHidden/>
          </w:rPr>
          <w:instrText xml:space="preserve"> PAGEREF _Toc382401375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76" w:history="1">
        <w:r w:rsidR="00E12A3C" w:rsidRPr="006F087F">
          <w:rPr>
            <w:rStyle w:val="ae"/>
          </w:rPr>
          <w:t>2.3.</w:t>
        </w:r>
        <w:r w:rsidR="00E12A3C">
          <w:rPr>
            <w:rFonts w:asciiTheme="minorHAnsi" w:eastAsiaTheme="minorEastAsia" w:hAnsiTheme="minorHAnsi" w:cstheme="minorBidi"/>
            <w:bCs w:val="0"/>
            <w:sz w:val="22"/>
            <w:szCs w:val="22"/>
          </w:rPr>
          <w:tab/>
        </w:r>
        <w:r w:rsidR="00E12A3C" w:rsidRPr="006F087F">
          <w:rPr>
            <w:rStyle w:val="ae"/>
          </w:rPr>
          <w:t>Затраты на участие в Процедуре закупки</w:t>
        </w:r>
        <w:r w:rsidR="00E12A3C">
          <w:rPr>
            <w:webHidden/>
          </w:rPr>
          <w:tab/>
        </w:r>
        <w:r w:rsidR="00E12A3C">
          <w:rPr>
            <w:webHidden/>
          </w:rPr>
          <w:fldChar w:fldCharType="begin"/>
        </w:r>
        <w:r w:rsidR="00E12A3C">
          <w:rPr>
            <w:webHidden/>
          </w:rPr>
          <w:instrText xml:space="preserve"> PAGEREF _Toc382401376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377" w:history="1">
        <w:r w:rsidR="00E12A3C" w:rsidRPr="006F087F">
          <w:rPr>
            <w:rStyle w:val="ae"/>
          </w:rPr>
          <w:t>3.</w:t>
        </w:r>
        <w:r w:rsidR="00E12A3C">
          <w:rPr>
            <w:rFonts w:asciiTheme="minorHAnsi" w:eastAsiaTheme="minorEastAsia" w:hAnsiTheme="minorHAnsi" w:cstheme="minorBidi"/>
            <w:bCs w:val="0"/>
            <w:caps w:val="0"/>
            <w:sz w:val="22"/>
            <w:szCs w:val="22"/>
          </w:rPr>
          <w:tab/>
        </w:r>
        <w:r w:rsidR="00E12A3C" w:rsidRPr="006F087F">
          <w:rPr>
            <w:rStyle w:val="ae"/>
          </w:rPr>
          <w:t>ТРЕБОВАНИЯ К СОДЕРЖАНИЮ, ФОРМЕ И СОСТАВУ ЗАЯВКИ, ИНСТРУКЦИЯ ПО ЕЕ ЗАПОЛНЕНИЮ</w:t>
        </w:r>
        <w:r w:rsidR="00E12A3C">
          <w:rPr>
            <w:webHidden/>
          </w:rPr>
          <w:tab/>
        </w:r>
        <w:r w:rsidR="00E12A3C">
          <w:rPr>
            <w:webHidden/>
          </w:rPr>
          <w:fldChar w:fldCharType="begin"/>
        </w:r>
        <w:r w:rsidR="00E12A3C">
          <w:rPr>
            <w:webHidden/>
          </w:rPr>
          <w:instrText xml:space="preserve"> PAGEREF _Toc382401377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78" w:history="1">
        <w:r w:rsidR="00E12A3C" w:rsidRPr="006F087F">
          <w:rPr>
            <w:rStyle w:val="ae"/>
          </w:rPr>
          <w:t>3.1.</w:t>
        </w:r>
        <w:r w:rsidR="00E12A3C">
          <w:rPr>
            <w:rFonts w:asciiTheme="minorHAnsi" w:eastAsiaTheme="minorEastAsia" w:hAnsiTheme="minorHAnsi" w:cstheme="minorBidi"/>
            <w:bCs w:val="0"/>
            <w:sz w:val="22"/>
            <w:szCs w:val="22"/>
          </w:rPr>
          <w:tab/>
        </w:r>
        <w:r w:rsidR="00E12A3C" w:rsidRPr="006F087F">
          <w:rPr>
            <w:rStyle w:val="ae"/>
          </w:rPr>
          <w:t>Форма Заявки</w:t>
        </w:r>
        <w:r w:rsidR="00E12A3C">
          <w:rPr>
            <w:webHidden/>
          </w:rPr>
          <w:tab/>
        </w:r>
        <w:r w:rsidR="00E12A3C">
          <w:rPr>
            <w:webHidden/>
          </w:rPr>
          <w:fldChar w:fldCharType="begin"/>
        </w:r>
        <w:r w:rsidR="00E12A3C">
          <w:rPr>
            <w:webHidden/>
          </w:rPr>
          <w:instrText xml:space="preserve"> PAGEREF _Toc382401378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79" w:history="1">
        <w:r w:rsidR="00E12A3C" w:rsidRPr="006F087F">
          <w:rPr>
            <w:rStyle w:val="ae"/>
          </w:rPr>
          <w:t>3.2.</w:t>
        </w:r>
        <w:r w:rsidR="00E12A3C">
          <w:rPr>
            <w:rFonts w:asciiTheme="minorHAnsi" w:eastAsiaTheme="minorEastAsia" w:hAnsiTheme="minorHAnsi" w:cstheme="minorBidi"/>
            <w:bCs w:val="0"/>
            <w:sz w:val="22"/>
            <w:szCs w:val="22"/>
          </w:rPr>
          <w:tab/>
        </w:r>
        <w:r w:rsidR="00E12A3C" w:rsidRPr="006F087F">
          <w:rPr>
            <w:rStyle w:val="ae"/>
          </w:rPr>
          <w:t>Подготовка Заявки</w:t>
        </w:r>
        <w:r w:rsidR="00E12A3C">
          <w:rPr>
            <w:webHidden/>
          </w:rPr>
          <w:tab/>
        </w:r>
        <w:r w:rsidR="00E12A3C">
          <w:rPr>
            <w:webHidden/>
          </w:rPr>
          <w:fldChar w:fldCharType="begin"/>
        </w:r>
        <w:r w:rsidR="00E12A3C">
          <w:rPr>
            <w:webHidden/>
          </w:rPr>
          <w:instrText xml:space="preserve"> PAGEREF _Toc382401379 \h </w:instrText>
        </w:r>
        <w:r w:rsidR="00E12A3C">
          <w:rPr>
            <w:webHidden/>
          </w:rPr>
        </w:r>
        <w:r w:rsidR="00E12A3C">
          <w:rPr>
            <w:webHidden/>
          </w:rPr>
          <w:fldChar w:fldCharType="separate"/>
        </w:r>
        <w:r w:rsidR="00E12A3C">
          <w:rPr>
            <w:webHidden/>
          </w:rPr>
          <w:t>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0" w:history="1">
        <w:r w:rsidR="00E12A3C" w:rsidRPr="006F087F">
          <w:rPr>
            <w:rStyle w:val="ae"/>
          </w:rPr>
          <w:t>3.3.</w:t>
        </w:r>
        <w:r w:rsidR="00E12A3C">
          <w:rPr>
            <w:rFonts w:asciiTheme="minorHAnsi" w:eastAsiaTheme="minorEastAsia" w:hAnsiTheme="minorHAnsi" w:cstheme="minorBidi"/>
            <w:bCs w:val="0"/>
            <w:sz w:val="22"/>
            <w:szCs w:val="22"/>
          </w:rPr>
          <w:tab/>
        </w:r>
        <w:r w:rsidR="00E12A3C" w:rsidRPr="006F087F">
          <w:rPr>
            <w:rStyle w:val="ae"/>
          </w:rPr>
          <w:t>Подготовка Предложения на поставку товаров, выполнение работ и оказание услуг</w:t>
        </w:r>
        <w:r w:rsidR="00E12A3C">
          <w:rPr>
            <w:webHidden/>
          </w:rPr>
          <w:tab/>
        </w:r>
        <w:r w:rsidR="00E12A3C">
          <w:rPr>
            <w:webHidden/>
          </w:rPr>
          <w:fldChar w:fldCharType="begin"/>
        </w:r>
        <w:r w:rsidR="00E12A3C">
          <w:rPr>
            <w:webHidden/>
          </w:rPr>
          <w:instrText xml:space="preserve"> PAGEREF _Toc382401380 \h </w:instrText>
        </w:r>
        <w:r w:rsidR="00E12A3C">
          <w:rPr>
            <w:webHidden/>
          </w:rPr>
        </w:r>
        <w:r w:rsidR="00E12A3C">
          <w:rPr>
            <w:webHidden/>
          </w:rPr>
          <w:fldChar w:fldCharType="separate"/>
        </w:r>
        <w:r w:rsidR="00E12A3C">
          <w:rPr>
            <w:webHidden/>
          </w:rPr>
          <w:t>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1" w:history="1">
        <w:r w:rsidR="00E12A3C" w:rsidRPr="006F087F">
          <w:rPr>
            <w:rStyle w:val="ae"/>
          </w:rPr>
          <w:t>3.4.</w:t>
        </w:r>
        <w:r w:rsidR="00E12A3C">
          <w:rPr>
            <w:rFonts w:asciiTheme="minorHAnsi" w:eastAsiaTheme="minorEastAsia" w:hAnsiTheme="minorHAnsi" w:cstheme="minorBidi"/>
            <w:bCs w:val="0"/>
            <w:sz w:val="22"/>
            <w:szCs w:val="22"/>
          </w:rPr>
          <w:tab/>
        </w:r>
        <w:r w:rsidR="00E12A3C" w:rsidRPr="006F087F">
          <w:rPr>
            <w:rStyle w:val="ae"/>
          </w:rPr>
          <w:t>Расчет цены Договора</w:t>
        </w:r>
        <w:r w:rsidR="00E12A3C">
          <w:rPr>
            <w:webHidden/>
          </w:rPr>
          <w:tab/>
        </w:r>
        <w:r w:rsidR="00E12A3C">
          <w:rPr>
            <w:webHidden/>
          </w:rPr>
          <w:fldChar w:fldCharType="begin"/>
        </w:r>
        <w:r w:rsidR="00E12A3C">
          <w:rPr>
            <w:webHidden/>
          </w:rPr>
          <w:instrText xml:space="preserve"> PAGEREF _Toc382401381 \h </w:instrText>
        </w:r>
        <w:r w:rsidR="00E12A3C">
          <w:rPr>
            <w:webHidden/>
          </w:rPr>
        </w:r>
        <w:r w:rsidR="00E12A3C">
          <w:rPr>
            <w:webHidden/>
          </w:rPr>
          <w:fldChar w:fldCharType="separate"/>
        </w:r>
        <w:r w:rsidR="00E12A3C">
          <w:rPr>
            <w:webHidden/>
          </w:rPr>
          <w:t>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2" w:history="1">
        <w:r w:rsidR="00E12A3C" w:rsidRPr="006F087F">
          <w:rPr>
            <w:rStyle w:val="ae"/>
          </w:rPr>
          <w:t>3.5.</w:t>
        </w:r>
        <w:r w:rsidR="00E12A3C">
          <w:rPr>
            <w:rFonts w:asciiTheme="minorHAnsi" w:eastAsiaTheme="minorEastAsia" w:hAnsiTheme="minorHAnsi" w:cstheme="minorBidi"/>
            <w:bCs w:val="0"/>
            <w:sz w:val="22"/>
            <w:szCs w:val="22"/>
          </w:rPr>
          <w:tab/>
        </w:r>
        <w:r w:rsidR="00E12A3C" w:rsidRPr="006F087F">
          <w:rPr>
            <w:rStyle w:val="ae"/>
          </w:rPr>
          <w:t>Оформление и подписание Заявки</w:t>
        </w:r>
        <w:r w:rsidR="00E12A3C">
          <w:rPr>
            <w:webHidden/>
          </w:rPr>
          <w:tab/>
        </w:r>
        <w:r w:rsidR="00E12A3C">
          <w:rPr>
            <w:webHidden/>
          </w:rPr>
          <w:fldChar w:fldCharType="begin"/>
        </w:r>
        <w:r w:rsidR="00E12A3C">
          <w:rPr>
            <w:webHidden/>
          </w:rPr>
          <w:instrText xml:space="preserve"> PAGEREF _Toc382401382 \h </w:instrText>
        </w:r>
        <w:r w:rsidR="00E12A3C">
          <w:rPr>
            <w:webHidden/>
          </w:rPr>
        </w:r>
        <w:r w:rsidR="00E12A3C">
          <w:rPr>
            <w:webHidden/>
          </w:rPr>
          <w:fldChar w:fldCharType="separate"/>
        </w:r>
        <w:r w:rsidR="00E12A3C">
          <w:rPr>
            <w:webHidden/>
          </w:rPr>
          <w:t>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3" w:history="1">
        <w:r w:rsidR="00E12A3C" w:rsidRPr="006F087F">
          <w:rPr>
            <w:rStyle w:val="ae"/>
          </w:rPr>
          <w:t>3.6.</w:t>
        </w:r>
        <w:r w:rsidR="00E12A3C">
          <w:rPr>
            <w:rFonts w:asciiTheme="minorHAnsi" w:eastAsiaTheme="minorEastAsia" w:hAnsiTheme="minorHAnsi" w:cstheme="minorBidi"/>
            <w:bCs w:val="0"/>
            <w:sz w:val="22"/>
            <w:szCs w:val="22"/>
          </w:rPr>
          <w:tab/>
        </w:r>
        <w:r w:rsidR="00E12A3C" w:rsidRPr="006F087F">
          <w:rPr>
            <w:rStyle w:val="ae"/>
          </w:rPr>
          <w:t>Опечатывание и маркировка конвертов с Заявками</w:t>
        </w:r>
        <w:r w:rsidR="00E12A3C">
          <w:rPr>
            <w:webHidden/>
          </w:rPr>
          <w:tab/>
        </w:r>
        <w:r w:rsidR="00E12A3C">
          <w:rPr>
            <w:webHidden/>
          </w:rPr>
          <w:fldChar w:fldCharType="begin"/>
        </w:r>
        <w:r w:rsidR="00E12A3C">
          <w:rPr>
            <w:webHidden/>
          </w:rPr>
          <w:instrText xml:space="preserve"> PAGEREF _Toc382401383 \h </w:instrText>
        </w:r>
        <w:r w:rsidR="00E12A3C">
          <w:rPr>
            <w:webHidden/>
          </w:rPr>
        </w:r>
        <w:r w:rsidR="00E12A3C">
          <w:rPr>
            <w:webHidden/>
          </w:rPr>
          <w:fldChar w:fldCharType="separate"/>
        </w:r>
        <w:r w:rsidR="00E12A3C">
          <w:rPr>
            <w:webHidden/>
          </w:rPr>
          <w:t>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4" w:history="1">
        <w:r w:rsidR="00E12A3C" w:rsidRPr="006F087F">
          <w:rPr>
            <w:rStyle w:val="ae"/>
          </w:rPr>
          <w:t>3.7.</w:t>
        </w:r>
        <w:r w:rsidR="00E12A3C">
          <w:rPr>
            <w:rFonts w:asciiTheme="minorHAnsi" w:eastAsiaTheme="minorEastAsia" w:hAnsiTheme="minorHAnsi" w:cstheme="minorBidi"/>
            <w:bCs w:val="0"/>
            <w:sz w:val="22"/>
            <w:szCs w:val="22"/>
          </w:rPr>
          <w:tab/>
        </w:r>
        <w:r w:rsidR="00E12A3C" w:rsidRPr="006F087F">
          <w:rPr>
            <w:rStyle w:val="ae"/>
          </w:rPr>
          <w:t>Возврат Заявок</w:t>
        </w:r>
        <w:r w:rsidR="00E12A3C">
          <w:rPr>
            <w:webHidden/>
          </w:rPr>
          <w:tab/>
        </w:r>
        <w:r w:rsidR="00E12A3C">
          <w:rPr>
            <w:webHidden/>
          </w:rPr>
          <w:fldChar w:fldCharType="begin"/>
        </w:r>
        <w:r w:rsidR="00E12A3C">
          <w:rPr>
            <w:webHidden/>
          </w:rPr>
          <w:instrText xml:space="preserve"> PAGEREF _Toc382401384 \h </w:instrText>
        </w:r>
        <w:r w:rsidR="00E12A3C">
          <w:rPr>
            <w:webHidden/>
          </w:rPr>
        </w:r>
        <w:r w:rsidR="00E12A3C">
          <w:rPr>
            <w:webHidden/>
          </w:rPr>
          <w:fldChar w:fldCharType="separate"/>
        </w:r>
        <w:r w:rsidR="00E12A3C">
          <w:rPr>
            <w:webHidden/>
          </w:rPr>
          <w:t>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5" w:history="1">
        <w:r w:rsidR="00E12A3C" w:rsidRPr="006F087F">
          <w:rPr>
            <w:rStyle w:val="ae"/>
          </w:rPr>
          <w:t>3.8.</w:t>
        </w:r>
        <w:r w:rsidR="00E12A3C">
          <w:rPr>
            <w:rFonts w:asciiTheme="minorHAnsi" w:eastAsiaTheme="minorEastAsia" w:hAnsiTheme="minorHAnsi" w:cstheme="minorBidi"/>
            <w:bCs w:val="0"/>
            <w:sz w:val="22"/>
            <w:szCs w:val="22"/>
          </w:rPr>
          <w:tab/>
        </w:r>
        <w:r w:rsidR="00E12A3C" w:rsidRPr="006F087F">
          <w:rPr>
            <w:rStyle w:val="ae"/>
          </w:rPr>
          <w:t>Уточнение Заказчиком сведений Заявок</w:t>
        </w:r>
        <w:r w:rsidR="00E12A3C">
          <w:rPr>
            <w:webHidden/>
          </w:rPr>
          <w:tab/>
        </w:r>
        <w:r w:rsidR="00E12A3C">
          <w:rPr>
            <w:webHidden/>
          </w:rPr>
          <w:fldChar w:fldCharType="begin"/>
        </w:r>
        <w:r w:rsidR="00E12A3C">
          <w:rPr>
            <w:webHidden/>
          </w:rPr>
          <w:instrText xml:space="preserve"> PAGEREF _Toc382401385 \h </w:instrText>
        </w:r>
        <w:r w:rsidR="00E12A3C">
          <w:rPr>
            <w:webHidden/>
          </w:rPr>
        </w:r>
        <w:r w:rsidR="00E12A3C">
          <w:rPr>
            <w:webHidden/>
          </w:rPr>
          <w:fldChar w:fldCharType="separate"/>
        </w:r>
        <w:r w:rsidR="00E12A3C">
          <w:rPr>
            <w:webHidden/>
          </w:rPr>
          <w:t>9</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386" w:history="1">
        <w:r w:rsidR="00E12A3C" w:rsidRPr="006F087F">
          <w:rPr>
            <w:rStyle w:val="ae"/>
          </w:rPr>
          <w:t>4.</w:t>
        </w:r>
        <w:r w:rsidR="00E12A3C">
          <w:rPr>
            <w:rFonts w:asciiTheme="minorHAnsi" w:eastAsiaTheme="minorEastAsia" w:hAnsiTheme="minorHAnsi" w:cstheme="minorBidi"/>
            <w:bCs w:val="0"/>
            <w:caps w:val="0"/>
            <w:sz w:val="22"/>
            <w:szCs w:val="22"/>
          </w:rPr>
          <w:tab/>
        </w:r>
        <w:r w:rsidR="00E12A3C" w:rsidRPr="006F087F">
          <w:rPr>
            <w:rStyle w:val="ae"/>
          </w:rPr>
          <w:t>ТРЕБОВАНИЯ К УЧАСТНИКАМ ПРОЦЕДУРЫ ЗАКУПКИ</w:t>
        </w:r>
        <w:r w:rsidR="00E12A3C">
          <w:rPr>
            <w:webHidden/>
          </w:rPr>
          <w:tab/>
        </w:r>
        <w:r w:rsidR="00E12A3C">
          <w:rPr>
            <w:webHidden/>
          </w:rPr>
          <w:fldChar w:fldCharType="begin"/>
        </w:r>
        <w:r w:rsidR="00E12A3C">
          <w:rPr>
            <w:webHidden/>
          </w:rPr>
          <w:instrText xml:space="preserve"> PAGEREF _Toc382401386 \h </w:instrText>
        </w:r>
        <w:r w:rsidR="00E12A3C">
          <w:rPr>
            <w:webHidden/>
          </w:rPr>
        </w:r>
        <w:r w:rsidR="00E12A3C">
          <w:rPr>
            <w:webHidden/>
          </w:rPr>
          <w:fldChar w:fldCharType="separate"/>
        </w:r>
        <w:r w:rsidR="00E12A3C">
          <w:rPr>
            <w:webHidden/>
          </w:rPr>
          <w:t>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7" w:history="1">
        <w:r w:rsidR="00E12A3C" w:rsidRPr="006F087F">
          <w:rPr>
            <w:rStyle w:val="ae"/>
          </w:rPr>
          <w:t>4.1.</w:t>
        </w:r>
        <w:r w:rsidR="00E12A3C">
          <w:rPr>
            <w:rFonts w:asciiTheme="minorHAnsi" w:eastAsiaTheme="minorEastAsia" w:hAnsiTheme="minorHAnsi" w:cstheme="minorBidi"/>
            <w:bCs w:val="0"/>
            <w:sz w:val="22"/>
            <w:szCs w:val="22"/>
          </w:rPr>
          <w:tab/>
        </w:r>
        <w:r w:rsidR="00E12A3C" w:rsidRPr="006F087F">
          <w:rPr>
            <w:rStyle w:val="ae"/>
          </w:rPr>
          <w:t>Обязательные требования к Участникам Процедуры закупки</w:t>
        </w:r>
        <w:r w:rsidR="00E12A3C">
          <w:rPr>
            <w:webHidden/>
          </w:rPr>
          <w:tab/>
        </w:r>
        <w:r w:rsidR="00E12A3C">
          <w:rPr>
            <w:webHidden/>
          </w:rPr>
          <w:fldChar w:fldCharType="begin"/>
        </w:r>
        <w:r w:rsidR="00E12A3C">
          <w:rPr>
            <w:webHidden/>
          </w:rPr>
          <w:instrText xml:space="preserve"> PAGEREF _Toc382401387 \h </w:instrText>
        </w:r>
        <w:r w:rsidR="00E12A3C">
          <w:rPr>
            <w:webHidden/>
          </w:rPr>
        </w:r>
        <w:r w:rsidR="00E12A3C">
          <w:rPr>
            <w:webHidden/>
          </w:rPr>
          <w:fldChar w:fldCharType="separate"/>
        </w:r>
        <w:r w:rsidR="00E12A3C">
          <w:rPr>
            <w:webHidden/>
          </w:rPr>
          <w:t>9</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388" w:history="1">
        <w:r w:rsidR="00E12A3C" w:rsidRPr="006F087F">
          <w:rPr>
            <w:rStyle w:val="ae"/>
          </w:rPr>
          <w:t>5.</w:t>
        </w:r>
        <w:r w:rsidR="00E12A3C">
          <w:rPr>
            <w:rFonts w:asciiTheme="minorHAnsi" w:eastAsiaTheme="minorEastAsia" w:hAnsiTheme="minorHAnsi" w:cstheme="minorBidi"/>
            <w:bCs w:val="0"/>
            <w:caps w:val="0"/>
            <w:sz w:val="22"/>
            <w:szCs w:val="22"/>
          </w:rPr>
          <w:tab/>
        </w:r>
        <w:r w:rsidR="00E12A3C" w:rsidRPr="006F087F">
          <w:rPr>
            <w:rStyle w:val="ae"/>
          </w:rPr>
          <w:t>ПОРЯДОК ПРЕДОСТАВЛЕНИЯ ОБЕСПЕЧЕНИЯ ЗАЯВКИ, ОБЕСПЕЧЕНИЯ ИСПОЛНЕНИЯ ДОГОВОРА И ОБЕСПЕЧЕНИЯ ВОЗВРАТА АВАНСА</w:t>
        </w:r>
        <w:r w:rsidR="00E12A3C">
          <w:rPr>
            <w:webHidden/>
          </w:rPr>
          <w:tab/>
        </w:r>
        <w:r w:rsidR="00E12A3C">
          <w:rPr>
            <w:webHidden/>
          </w:rPr>
          <w:fldChar w:fldCharType="begin"/>
        </w:r>
        <w:r w:rsidR="00E12A3C">
          <w:rPr>
            <w:webHidden/>
          </w:rPr>
          <w:instrText xml:space="preserve"> PAGEREF _Toc382401388 \h </w:instrText>
        </w:r>
        <w:r w:rsidR="00E12A3C">
          <w:rPr>
            <w:webHidden/>
          </w:rPr>
        </w:r>
        <w:r w:rsidR="00E12A3C">
          <w:rPr>
            <w:webHidden/>
          </w:rPr>
          <w:fldChar w:fldCharType="separate"/>
        </w:r>
        <w:r w:rsidR="00E12A3C">
          <w:rPr>
            <w:webHidden/>
          </w:rPr>
          <w:t>10</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89" w:history="1">
        <w:r w:rsidR="00E12A3C" w:rsidRPr="006F087F">
          <w:rPr>
            <w:rStyle w:val="ae"/>
          </w:rPr>
          <w:t>5.1.</w:t>
        </w:r>
        <w:r w:rsidR="00E12A3C">
          <w:rPr>
            <w:rFonts w:asciiTheme="minorHAnsi" w:eastAsiaTheme="minorEastAsia" w:hAnsiTheme="minorHAnsi" w:cstheme="minorBidi"/>
            <w:bCs w:val="0"/>
            <w:sz w:val="22"/>
            <w:szCs w:val="22"/>
          </w:rPr>
          <w:tab/>
        </w:r>
        <w:r w:rsidR="00E12A3C" w:rsidRPr="006F087F">
          <w:rPr>
            <w:rStyle w:val="ae"/>
          </w:rPr>
          <w:t>Обеспечение Заявки</w:t>
        </w:r>
        <w:r w:rsidR="00E12A3C">
          <w:rPr>
            <w:webHidden/>
          </w:rPr>
          <w:tab/>
        </w:r>
        <w:r w:rsidR="00E12A3C">
          <w:rPr>
            <w:webHidden/>
          </w:rPr>
          <w:fldChar w:fldCharType="begin"/>
        </w:r>
        <w:r w:rsidR="00E12A3C">
          <w:rPr>
            <w:webHidden/>
          </w:rPr>
          <w:instrText xml:space="preserve"> PAGEREF _Toc382401389 \h </w:instrText>
        </w:r>
        <w:r w:rsidR="00E12A3C">
          <w:rPr>
            <w:webHidden/>
          </w:rPr>
        </w:r>
        <w:r w:rsidR="00E12A3C">
          <w:rPr>
            <w:webHidden/>
          </w:rPr>
          <w:fldChar w:fldCharType="separate"/>
        </w:r>
        <w:r w:rsidR="00E12A3C">
          <w:rPr>
            <w:webHidden/>
          </w:rPr>
          <w:t>10</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390" w:history="1">
        <w:r w:rsidR="00E12A3C" w:rsidRPr="006F087F">
          <w:rPr>
            <w:rStyle w:val="ae"/>
          </w:rPr>
          <w:t>6.</w:t>
        </w:r>
        <w:r w:rsidR="00E12A3C">
          <w:rPr>
            <w:rFonts w:asciiTheme="minorHAnsi" w:eastAsiaTheme="minorEastAsia" w:hAnsiTheme="minorHAnsi" w:cstheme="minorBidi"/>
            <w:bCs w:val="0"/>
            <w:caps w:val="0"/>
            <w:sz w:val="22"/>
            <w:szCs w:val="22"/>
          </w:rPr>
          <w:tab/>
        </w:r>
        <w:r w:rsidR="00E12A3C" w:rsidRPr="006F087F">
          <w:rPr>
            <w:rStyle w:val="ae"/>
          </w:rPr>
          <w:t>ОПИСАНИЕ ПРОЦЕДУРЫ ОЗНАКОМЛЕНИЯ УЧАСТНИКОВ ПРОЦЕДУРЫ ЗАКУПКИ С МЕСТОМ ПОСТАВКИ ТОВАРОВ, ВЫПОЛНЕНИЯ РАБОТ ИЛИ ОКАЗАНИЯ УСЛУГ.</w:t>
        </w:r>
        <w:r w:rsidR="00E12A3C">
          <w:rPr>
            <w:webHidden/>
          </w:rPr>
          <w:tab/>
        </w:r>
        <w:r w:rsidR="00E12A3C">
          <w:rPr>
            <w:webHidden/>
          </w:rPr>
          <w:fldChar w:fldCharType="begin"/>
        </w:r>
        <w:r w:rsidR="00E12A3C">
          <w:rPr>
            <w:webHidden/>
          </w:rPr>
          <w:instrText xml:space="preserve"> PAGEREF _Toc382401390 \h </w:instrText>
        </w:r>
        <w:r w:rsidR="00E12A3C">
          <w:rPr>
            <w:webHidden/>
          </w:rPr>
        </w:r>
        <w:r w:rsidR="00E12A3C">
          <w:rPr>
            <w:webHidden/>
          </w:rPr>
          <w:fldChar w:fldCharType="separate"/>
        </w:r>
        <w:r w:rsidR="00E12A3C">
          <w:rPr>
            <w:webHidden/>
          </w:rPr>
          <w:t>16</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391" w:history="1">
        <w:r w:rsidR="00E12A3C" w:rsidRPr="006F087F">
          <w:rPr>
            <w:rStyle w:val="ae"/>
          </w:rPr>
          <w:t>7.</w:t>
        </w:r>
        <w:r w:rsidR="00E12A3C">
          <w:rPr>
            <w:rFonts w:asciiTheme="minorHAnsi" w:eastAsiaTheme="minorEastAsia" w:hAnsiTheme="minorHAnsi" w:cstheme="minorBidi"/>
            <w:bCs w:val="0"/>
            <w:caps w:val="0"/>
            <w:sz w:val="22"/>
            <w:szCs w:val="22"/>
          </w:rPr>
          <w:tab/>
        </w:r>
        <w:r w:rsidR="00E12A3C" w:rsidRPr="006F087F">
          <w:rPr>
            <w:rStyle w:val="ae"/>
          </w:rPr>
          <w:t>ПОРЯДОК ПРОВЕДЕНИЯ ПРОЦЕДУРЫ ЗАКУПКИ И ЗАКЛЮЧЕНИЯ ДОГОВОРА</w:t>
        </w:r>
        <w:r w:rsidR="00E12A3C">
          <w:rPr>
            <w:webHidden/>
          </w:rPr>
          <w:tab/>
        </w:r>
        <w:r w:rsidR="00E12A3C">
          <w:rPr>
            <w:webHidden/>
          </w:rPr>
          <w:fldChar w:fldCharType="begin"/>
        </w:r>
        <w:r w:rsidR="00E12A3C">
          <w:rPr>
            <w:webHidden/>
          </w:rPr>
          <w:instrText xml:space="preserve"> PAGEREF _Toc382401391 \h </w:instrText>
        </w:r>
        <w:r w:rsidR="00E12A3C">
          <w:rPr>
            <w:webHidden/>
          </w:rPr>
        </w:r>
        <w:r w:rsidR="00E12A3C">
          <w:rPr>
            <w:webHidden/>
          </w:rPr>
          <w:fldChar w:fldCharType="separate"/>
        </w:r>
        <w:r w:rsidR="00E12A3C">
          <w:rPr>
            <w:webHidden/>
          </w:rPr>
          <w:t>16</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2" w:history="1">
        <w:r w:rsidR="00E12A3C" w:rsidRPr="006F087F">
          <w:rPr>
            <w:rStyle w:val="ae"/>
          </w:rPr>
          <w:t>7.1.</w:t>
        </w:r>
        <w:r w:rsidR="00E12A3C">
          <w:rPr>
            <w:rFonts w:asciiTheme="minorHAnsi" w:eastAsiaTheme="minorEastAsia" w:hAnsiTheme="minorHAnsi" w:cstheme="minorBidi"/>
            <w:bCs w:val="0"/>
            <w:sz w:val="22"/>
            <w:szCs w:val="22"/>
          </w:rPr>
          <w:tab/>
        </w:r>
        <w:r w:rsidR="00E12A3C" w:rsidRPr="006F087F">
          <w:rPr>
            <w:rStyle w:val="ae"/>
          </w:rPr>
          <w:t>Получение Документации процедуры закупки</w:t>
        </w:r>
        <w:r w:rsidR="00E12A3C">
          <w:rPr>
            <w:webHidden/>
          </w:rPr>
          <w:tab/>
        </w:r>
        <w:r w:rsidR="00E12A3C">
          <w:rPr>
            <w:webHidden/>
          </w:rPr>
          <w:fldChar w:fldCharType="begin"/>
        </w:r>
        <w:r w:rsidR="00E12A3C">
          <w:rPr>
            <w:webHidden/>
          </w:rPr>
          <w:instrText xml:space="preserve"> PAGEREF _Toc382401392 \h </w:instrText>
        </w:r>
        <w:r w:rsidR="00E12A3C">
          <w:rPr>
            <w:webHidden/>
          </w:rPr>
        </w:r>
        <w:r w:rsidR="00E12A3C">
          <w:rPr>
            <w:webHidden/>
          </w:rPr>
          <w:fldChar w:fldCharType="separate"/>
        </w:r>
        <w:r w:rsidR="00E12A3C">
          <w:rPr>
            <w:webHidden/>
          </w:rPr>
          <w:t>16</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3" w:history="1">
        <w:r w:rsidR="00E12A3C" w:rsidRPr="006F087F">
          <w:rPr>
            <w:rStyle w:val="ae"/>
          </w:rPr>
          <w:t>7.2.</w:t>
        </w:r>
        <w:r w:rsidR="00E12A3C">
          <w:rPr>
            <w:rFonts w:asciiTheme="minorHAnsi" w:eastAsiaTheme="minorEastAsia" w:hAnsiTheme="minorHAnsi" w:cstheme="minorBidi"/>
            <w:bCs w:val="0"/>
            <w:sz w:val="22"/>
            <w:szCs w:val="22"/>
          </w:rPr>
          <w:tab/>
        </w:r>
        <w:r w:rsidR="00E12A3C" w:rsidRPr="006F087F">
          <w:rPr>
            <w:rStyle w:val="ae"/>
          </w:rPr>
          <w:t>Разъяснение положений  Документации Процедуры закупки</w:t>
        </w:r>
        <w:r w:rsidR="00E12A3C">
          <w:rPr>
            <w:webHidden/>
          </w:rPr>
          <w:tab/>
        </w:r>
        <w:r w:rsidR="00E12A3C">
          <w:rPr>
            <w:webHidden/>
          </w:rPr>
          <w:fldChar w:fldCharType="begin"/>
        </w:r>
        <w:r w:rsidR="00E12A3C">
          <w:rPr>
            <w:webHidden/>
          </w:rPr>
          <w:instrText xml:space="preserve"> PAGEREF _Toc382401393 \h </w:instrText>
        </w:r>
        <w:r w:rsidR="00E12A3C">
          <w:rPr>
            <w:webHidden/>
          </w:rPr>
        </w:r>
        <w:r w:rsidR="00E12A3C">
          <w:rPr>
            <w:webHidden/>
          </w:rPr>
          <w:fldChar w:fldCharType="separate"/>
        </w:r>
        <w:r w:rsidR="00E12A3C">
          <w:rPr>
            <w:webHidden/>
          </w:rPr>
          <w:t>17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4" w:history="1">
        <w:r w:rsidR="00E12A3C" w:rsidRPr="006F087F">
          <w:rPr>
            <w:rStyle w:val="ae"/>
          </w:rPr>
          <w:t>7.3.</w:t>
        </w:r>
        <w:r w:rsidR="00E12A3C">
          <w:rPr>
            <w:rFonts w:asciiTheme="minorHAnsi" w:eastAsiaTheme="minorEastAsia" w:hAnsiTheme="minorHAnsi" w:cstheme="minorBidi"/>
            <w:bCs w:val="0"/>
            <w:sz w:val="22"/>
            <w:szCs w:val="22"/>
          </w:rPr>
          <w:tab/>
        </w:r>
        <w:r w:rsidR="00E12A3C" w:rsidRPr="006F087F">
          <w:rPr>
            <w:rStyle w:val="ae"/>
          </w:rPr>
          <w:t>Внесение изменений в Документацию процедуры закупки</w:t>
        </w:r>
        <w:r w:rsidR="00E12A3C">
          <w:rPr>
            <w:webHidden/>
          </w:rPr>
          <w:tab/>
        </w:r>
        <w:r w:rsidR="00E12A3C">
          <w:rPr>
            <w:webHidden/>
          </w:rPr>
          <w:fldChar w:fldCharType="begin"/>
        </w:r>
        <w:r w:rsidR="00E12A3C">
          <w:rPr>
            <w:webHidden/>
          </w:rPr>
          <w:instrText xml:space="preserve"> PAGEREF _Toc382401394 \h </w:instrText>
        </w:r>
        <w:r w:rsidR="00E12A3C">
          <w:rPr>
            <w:webHidden/>
          </w:rPr>
        </w:r>
        <w:r w:rsidR="00E12A3C">
          <w:rPr>
            <w:webHidden/>
          </w:rPr>
          <w:fldChar w:fldCharType="separate"/>
        </w:r>
        <w:r w:rsidR="00E12A3C">
          <w:rPr>
            <w:webHidden/>
          </w:rPr>
          <w:t>17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5" w:history="1">
        <w:r w:rsidR="00E12A3C" w:rsidRPr="006F087F">
          <w:rPr>
            <w:rStyle w:val="ae"/>
          </w:rPr>
          <w:t>7.4.</w:t>
        </w:r>
        <w:r w:rsidR="00E12A3C">
          <w:rPr>
            <w:rFonts w:asciiTheme="minorHAnsi" w:eastAsiaTheme="minorEastAsia" w:hAnsiTheme="minorHAnsi" w:cstheme="minorBidi"/>
            <w:bCs w:val="0"/>
            <w:sz w:val="22"/>
            <w:szCs w:val="22"/>
          </w:rPr>
          <w:tab/>
        </w:r>
        <w:r w:rsidR="00E12A3C" w:rsidRPr="006F087F">
          <w:rPr>
            <w:rStyle w:val="ae"/>
          </w:rPr>
          <w:t>Официальный язык Процедуры закупки</w:t>
        </w:r>
        <w:r w:rsidR="00E12A3C">
          <w:rPr>
            <w:webHidden/>
          </w:rPr>
          <w:tab/>
        </w:r>
        <w:r w:rsidR="00E12A3C">
          <w:rPr>
            <w:webHidden/>
          </w:rPr>
          <w:fldChar w:fldCharType="begin"/>
        </w:r>
        <w:r w:rsidR="00E12A3C">
          <w:rPr>
            <w:webHidden/>
          </w:rPr>
          <w:instrText xml:space="preserve"> PAGEREF _Toc382401395 \h </w:instrText>
        </w:r>
        <w:r w:rsidR="00E12A3C">
          <w:rPr>
            <w:webHidden/>
          </w:rPr>
        </w:r>
        <w:r w:rsidR="00E12A3C">
          <w:rPr>
            <w:webHidden/>
          </w:rPr>
          <w:fldChar w:fldCharType="separate"/>
        </w:r>
        <w:r w:rsidR="00E12A3C">
          <w:rPr>
            <w:webHidden/>
          </w:rPr>
          <w:t>17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6" w:history="1">
        <w:r w:rsidR="00E12A3C" w:rsidRPr="006F087F">
          <w:rPr>
            <w:rStyle w:val="ae"/>
          </w:rPr>
          <w:t>7.5.</w:t>
        </w:r>
        <w:r w:rsidR="00E12A3C">
          <w:rPr>
            <w:rFonts w:asciiTheme="minorHAnsi" w:eastAsiaTheme="minorEastAsia" w:hAnsiTheme="minorHAnsi" w:cstheme="minorBidi"/>
            <w:bCs w:val="0"/>
            <w:sz w:val="22"/>
            <w:szCs w:val="22"/>
          </w:rPr>
          <w:tab/>
        </w:r>
        <w:r w:rsidR="00E12A3C" w:rsidRPr="006F087F">
          <w:rPr>
            <w:rStyle w:val="ae"/>
          </w:rPr>
          <w:t>Валюта Процедуры закупки</w:t>
        </w:r>
        <w:r w:rsidR="00E12A3C">
          <w:rPr>
            <w:webHidden/>
          </w:rPr>
          <w:tab/>
        </w:r>
        <w:r w:rsidR="00E12A3C">
          <w:rPr>
            <w:webHidden/>
          </w:rPr>
          <w:fldChar w:fldCharType="begin"/>
        </w:r>
        <w:r w:rsidR="00E12A3C">
          <w:rPr>
            <w:webHidden/>
          </w:rPr>
          <w:instrText xml:space="preserve"> PAGEREF _Toc382401396 \h </w:instrText>
        </w:r>
        <w:r w:rsidR="00E12A3C">
          <w:rPr>
            <w:webHidden/>
          </w:rPr>
        </w:r>
        <w:r w:rsidR="00E12A3C">
          <w:rPr>
            <w:webHidden/>
          </w:rPr>
          <w:fldChar w:fldCharType="separate"/>
        </w:r>
        <w:r w:rsidR="00E12A3C">
          <w:rPr>
            <w:webHidden/>
          </w:rPr>
          <w:t>18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7" w:history="1">
        <w:r w:rsidR="00E12A3C" w:rsidRPr="006F087F">
          <w:rPr>
            <w:rStyle w:val="ae"/>
          </w:rPr>
          <w:t>7.6.</w:t>
        </w:r>
        <w:r w:rsidR="00E12A3C">
          <w:rPr>
            <w:rFonts w:asciiTheme="minorHAnsi" w:eastAsiaTheme="minorEastAsia" w:hAnsiTheme="minorHAnsi" w:cstheme="minorBidi"/>
            <w:bCs w:val="0"/>
            <w:sz w:val="22"/>
            <w:szCs w:val="22"/>
          </w:rPr>
          <w:tab/>
        </w:r>
        <w:r w:rsidR="00E12A3C" w:rsidRPr="006F087F">
          <w:rPr>
            <w:rStyle w:val="ae"/>
          </w:rPr>
          <w:t>Подача и прием конвертов с Заявками</w:t>
        </w:r>
        <w:r w:rsidR="00E12A3C">
          <w:rPr>
            <w:webHidden/>
          </w:rPr>
          <w:tab/>
        </w:r>
        <w:r w:rsidR="00E12A3C">
          <w:rPr>
            <w:webHidden/>
          </w:rPr>
          <w:fldChar w:fldCharType="begin"/>
        </w:r>
        <w:r w:rsidR="00E12A3C">
          <w:rPr>
            <w:webHidden/>
          </w:rPr>
          <w:instrText xml:space="preserve"> PAGEREF _Toc382401397 \h </w:instrText>
        </w:r>
        <w:r w:rsidR="00E12A3C">
          <w:rPr>
            <w:webHidden/>
          </w:rPr>
        </w:r>
        <w:r w:rsidR="00E12A3C">
          <w:rPr>
            <w:webHidden/>
          </w:rPr>
          <w:fldChar w:fldCharType="separate"/>
        </w:r>
        <w:r w:rsidR="00E12A3C">
          <w:rPr>
            <w:webHidden/>
          </w:rPr>
          <w:t>18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8" w:history="1">
        <w:r w:rsidR="00E12A3C" w:rsidRPr="006F087F">
          <w:rPr>
            <w:rStyle w:val="ae"/>
          </w:rPr>
          <w:t>7.7.</w:t>
        </w:r>
        <w:r w:rsidR="00E12A3C">
          <w:rPr>
            <w:rFonts w:asciiTheme="minorHAnsi" w:eastAsiaTheme="minorEastAsia" w:hAnsiTheme="minorHAnsi" w:cstheme="minorBidi"/>
            <w:bCs w:val="0"/>
            <w:sz w:val="22"/>
            <w:szCs w:val="22"/>
          </w:rPr>
          <w:tab/>
        </w:r>
        <w:r w:rsidR="00E12A3C" w:rsidRPr="006F087F">
          <w:rPr>
            <w:rStyle w:val="ae"/>
          </w:rPr>
          <w:t>Опоздавшие Заявки</w:t>
        </w:r>
        <w:r w:rsidR="00E12A3C">
          <w:rPr>
            <w:webHidden/>
          </w:rPr>
          <w:tab/>
        </w:r>
        <w:r w:rsidR="00E12A3C">
          <w:rPr>
            <w:webHidden/>
          </w:rPr>
          <w:fldChar w:fldCharType="begin"/>
        </w:r>
        <w:r w:rsidR="00E12A3C">
          <w:rPr>
            <w:webHidden/>
          </w:rPr>
          <w:instrText xml:space="preserve"> PAGEREF _Toc382401398 \h </w:instrText>
        </w:r>
        <w:r w:rsidR="00E12A3C">
          <w:rPr>
            <w:webHidden/>
          </w:rPr>
        </w:r>
        <w:r w:rsidR="00E12A3C">
          <w:rPr>
            <w:webHidden/>
          </w:rPr>
          <w:fldChar w:fldCharType="separate"/>
        </w:r>
        <w:r w:rsidR="00E12A3C">
          <w:rPr>
            <w:webHidden/>
          </w:rPr>
          <w:t>18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399" w:history="1">
        <w:r w:rsidR="00E12A3C" w:rsidRPr="006F087F">
          <w:rPr>
            <w:rStyle w:val="ae"/>
          </w:rPr>
          <w:t>7.8.</w:t>
        </w:r>
        <w:r w:rsidR="00E12A3C">
          <w:rPr>
            <w:rFonts w:asciiTheme="minorHAnsi" w:eastAsiaTheme="minorEastAsia" w:hAnsiTheme="minorHAnsi" w:cstheme="minorBidi"/>
            <w:bCs w:val="0"/>
            <w:sz w:val="22"/>
            <w:szCs w:val="22"/>
          </w:rPr>
          <w:tab/>
        </w:r>
        <w:r w:rsidR="00E12A3C" w:rsidRPr="006F087F">
          <w:rPr>
            <w:rStyle w:val="ae"/>
          </w:rPr>
          <w:t>Изменение Заявок и их отзыв</w:t>
        </w:r>
        <w:r w:rsidR="00E12A3C">
          <w:rPr>
            <w:webHidden/>
          </w:rPr>
          <w:tab/>
        </w:r>
        <w:r w:rsidR="00E12A3C">
          <w:rPr>
            <w:webHidden/>
          </w:rPr>
          <w:fldChar w:fldCharType="begin"/>
        </w:r>
        <w:r w:rsidR="00E12A3C">
          <w:rPr>
            <w:webHidden/>
          </w:rPr>
          <w:instrText xml:space="preserve"> PAGEREF _Toc382401399 \h </w:instrText>
        </w:r>
        <w:r w:rsidR="00E12A3C">
          <w:rPr>
            <w:webHidden/>
          </w:rPr>
        </w:r>
        <w:r w:rsidR="00E12A3C">
          <w:rPr>
            <w:webHidden/>
          </w:rPr>
          <w:fldChar w:fldCharType="separate"/>
        </w:r>
        <w:r w:rsidR="00E12A3C">
          <w:rPr>
            <w:webHidden/>
          </w:rPr>
          <w:t>18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0" w:history="1">
        <w:r w:rsidR="00E12A3C" w:rsidRPr="006F087F">
          <w:rPr>
            <w:rStyle w:val="ae"/>
          </w:rPr>
          <w:t>7.9.</w:t>
        </w:r>
        <w:r w:rsidR="00E12A3C">
          <w:rPr>
            <w:rFonts w:asciiTheme="minorHAnsi" w:eastAsiaTheme="minorEastAsia" w:hAnsiTheme="minorHAnsi" w:cstheme="minorBidi"/>
            <w:bCs w:val="0"/>
            <w:sz w:val="22"/>
            <w:szCs w:val="22"/>
          </w:rPr>
          <w:tab/>
        </w:r>
        <w:r w:rsidR="00E12A3C" w:rsidRPr="006F087F">
          <w:rPr>
            <w:rStyle w:val="ae"/>
          </w:rPr>
          <w:t>Вскрытие, рассмотрение и оценка Заявок.</w:t>
        </w:r>
        <w:r w:rsidR="00E12A3C">
          <w:rPr>
            <w:webHidden/>
          </w:rPr>
          <w:tab/>
        </w:r>
        <w:r w:rsidR="00E12A3C">
          <w:rPr>
            <w:webHidden/>
          </w:rPr>
          <w:fldChar w:fldCharType="begin"/>
        </w:r>
        <w:r w:rsidR="00E12A3C">
          <w:rPr>
            <w:webHidden/>
          </w:rPr>
          <w:instrText xml:space="preserve"> PAGEREF _Toc382401400 \h </w:instrText>
        </w:r>
        <w:r w:rsidR="00E12A3C">
          <w:rPr>
            <w:webHidden/>
          </w:rPr>
        </w:r>
        <w:r w:rsidR="00E12A3C">
          <w:rPr>
            <w:webHidden/>
          </w:rPr>
          <w:fldChar w:fldCharType="separate"/>
        </w:r>
        <w:r w:rsidR="00E12A3C">
          <w:rPr>
            <w:webHidden/>
          </w:rPr>
          <w:t>18</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1" w:history="1">
        <w:r w:rsidR="00E12A3C" w:rsidRPr="006F087F">
          <w:rPr>
            <w:rStyle w:val="ae"/>
          </w:rPr>
          <w:t>7.10.</w:t>
        </w:r>
        <w:r w:rsidR="00E12A3C">
          <w:rPr>
            <w:rFonts w:asciiTheme="minorHAnsi" w:eastAsiaTheme="minorEastAsia" w:hAnsiTheme="minorHAnsi" w:cstheme="minorBidi"/>
            <w:bCs w:val="0"/>
            <w:sz w:val="22"/>
            <w:szCs w:val="22"/>
          </w:rPr>
          <w:tab/>
        </w:r>
        <w:r w:rsidR="00E12A3C" w:rsidRPr="006F087F">
          <w:rPr>
            <w:rStyle w:val="ae"/>
          </w:rPr>
          <w:t>Переговоры с Участниками Процедуры закупки</w:t>
        </w:r>
        <w:r w:rsidR="00E12A3C">
          <w:rPr>
            <w:webHidden/>
          </w:rPr>
          <w:tab/>
        </w:r>
        <w:r w:rsidR="00E12A3C">
          <w:rPr>
            <w:webHidden/>
          </w:rPr>
          <w:fldChar w:fldCharType="begin"/>
        </w:r>
        <w:r w:rsidR="00E12A3C">
          <w:rPr>
            <w:webHidden/>
          </w:rPr>
          <w:instrText xml:space="preserve"> PAGEREF _Toc382401401 \h </w:instrText>
        </w:r>
        <w:r w:rsidR="00E12A3C">
          <w:rPr>
            <w:webHidden/>
          </w:rPr>
        </w:r>
        <w:r w:rsidR="00E12A3C">
          <w:rPr>
            <w:webHidden/>
          </w:rPr>
          <w:fldChar w:fldCharType="separate"/>
        </w:r>
        <w:r w:rsidR="00E12A3C">
          <w:rPr>
            <w:webHidden/>
          </w:rPr>
          <w:t>19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2" w:history="1">
        <w:r w:rsidR="00E12A3C" w:rsidRPr="006F087F">
          <w:rPr>
            <w:rStyle w:val="ae"/>
          </w:rPr>
          <w:t>7.10.1.</w:t>
        </w:r>
        <w:r w:rsidR="00E12A3C">
          <w:rPr>
            <w:rFonts w:asciiTheme="minorHAnsi" w:eastAsiaTheme="minorEastAsia" w:hAnsiTheme="minorHAnsi" w:cstheme="minorBidi"/>
            <w:bCs w:val="0"/>
            <w:sz w:val="22"/>
            <w:szCs w:val="22"/>
          </w:rPr>
          <w:tab/>
        </w:r>
        <w:r w:rsidR="00E12A3C" w:rsidRPr="006F087F">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12A3C">
          <w:rPr>
            <w:webHidden/>
          </w:rPr>
          <w:tab/>
        </w:r>
        <w:r w:rsidR="00E12A3C">
          <w:rPr>
            <w:webHidden/>
          </w:rPr>
          <w:fldChar w:fldCharType="begin"/>
        </w:r>
        <w:r w:rsidR="00E12A3C">
          <w:rPr>
            <w:webHidden/>
          </w:rPr>
          <w:instrText xml:space="preserve"> PAGEREF _Toc382401402 \h </w:instrText>
        </w:r>
        <w:r w:rsidR="00E12A3C">
          <w:rPr>
            <w:webHidden/>
          </w:rPr>
        </w:r>
        <w:r w:rsidR="00E12A3C">
          <w:rPr>
            <w:webHidden/>
          </w:rPr>
          <w:fldChar w:fldCharType="separate"/>
        </w:r>
        <w:r w:rsidR="00E12A3C">
          <w:rPr>
            <w:webHidden/>
          </w:rPr>
          <w:t>19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3" w:history="1">
        <w:r w:rsidR="00E12A3C" w:rsidRPr="006F087F">
          <w:rPr>
            <w:rStyle w:val="ae"/>
          </w:rPr>
          <w:t>7.11.</w:t>
        </w:r>
        <w:r w:rsidR="00E12A3C">
          <w:rPr>
            <w:rFonts w:asciiTheme="minorHAnsi" w:eastAsiaTheme="minorEastAsia" w:hAnsiTheme="minorHAnsi" w:cstheme="minorBidi"/>
            <w:bCs w:val="0"/>
            <w:sz w:val="22"/>
            <w:szCs w:val="22"/>
          </w:rPr>
          <w:tab/>
        </w:r>
        <w:r w:rsidR="00E12A3C" w:rsidRPr="006F087F">
          <w:rPr>
            <w:rStyle w:val="ae"/>
          </w:rPr>
          <w:t>Рассмотрение и оценка Заявок</w:t>
        </w:r>
        <w:r w:rsidR="00E12A3C">
          <w:rPr>
            <w:webHidden/>
          </w:rPr>
          <w:tab/>
        </w:r>
        <w:r w:rsidR="00E12A3C">
          <w:rPr>
            <w:webHidden/>
          </w:rPr>
          <w:fldChar w:fldCharType="begin"/>
        </w:r>
        <w:r w:rsidR="00E12A3C">
          <w:rPr>
            <w:webHidden/>
          </w:rPr>
          <w:instrText xml:space="preserve"> PAGEREF _Toc382401403 \h </w:instrText>
        </w:r>
        <w:r w:rsidR="00E12A3C">
          <w:rPr>
            <w:webHidden/>
          </w:rPr>
        </w:r>
        <w:r w:rsidR="00E12A3C">
          <w:rPr>
            <w:webHidden/>
          </w:rPr>
          <w:fldChar w:fldCharType="separate"/>
        </w:r>
        <w:r w:rsidR="00E12A3C">
          <w:rPr>
            <w:webHidden/>
          </w:rPr>
          <w:t>19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4" w:history="1">
        <w:r w:rsidR="00E12A3C" w:rsidRPr="006F087F">
          <w:rPr>
            <w:rStyle w:val="ae"/>
          </w:rPr>
          <w:t>7.12.</w:t>
        </w:r>
        <w:r w:rsidR="00E12A3C">
          <w:rPr>
            <w:rFonts w:asciiTheme="minorHAnsi" w:eastAsiaTheme="minorEastAsia" w:hAnsiTheme="minorHAnsi" w:cstheme="minorBidi"/>
            <w:bCs w:val="0"/>
            <w:sz w:val="22"/>
            <w:szCs w:val="22"/>
          </w:rPr>
          <w:tab/>
        </w:r>
        <w:r w:rsidR="00E12A3C" w:rsidRPr="006F087F">
          <w:rPr>
            <w:rStyle w:val="ae"/>
          </w:rPr>
          <w:t>Определение Победителя Процедуры закупки</w:t>
        </w:r>
        <w:r w:rsidR="00E12A3C">
          <w:rPr>
            <w:webHidden/>
          </w:rPr>
          <w:tab/>
        </w:r>
        <w:r w:rsidR="00E12A3C">
          <w:rPr>
            <w:webHidden/>
          </w:rPr>
          <w:fldChar w:fldCharType="begin"/>
        </w:r>
        <w:r w:rsidR="00E12A3C">
          <w:rPr>
            <w:webHidden/>
          </w:rPr>
          <w:instrText xml:space="preserve"> PAGEREF _Toc382401404 \h </w:instrText>
        </w:r>
        <w:r w:rsidR="00E12A3C">
          <w:rPr>
            <w:webHidden/>
          </w:rPr>
        </w:r>
        <w:r w:rsidR="00E12A3C">
          <w:rPr>
            <w:webHidden/>
          </w:rPr>
          <w:fldChar w:fldCharType="separate"/>
        </w:r>
        <w:r w:rsidR="00E12A3C">
          <w:rPr>
            <w:webHidden/>
          </w:rPr>
          <w:t>19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5" w:history="1">
        <w:r w:rsidR="00E12A3C" w:rsidRPr="006F087F">
          <w:rPr>
            <w:rStyle w:val="ae"/>
          </w:rPr>
          <w:t>7.13.</w:t>
        </w:r>
        <w:r w:rsidR="00E12A3C">
          <w:rPr>
            <w:rFonts w:asciiTheme="minorHAnsi" w:eastAsiaTheme="minorEastAsia" w:hAnsiTheme="minorHAnsi" w:cstheme="minorBidi"/>
            <w:bCs w:val="0"/>
            <w:sz w:val="22"/>
            <w:szCs w:val="22"/>
          </w:rPr>
          <w:tab/>
        </w:r>
        <w:r w:rsidR="00E12A3C" w:rsidRPr="006F087F">
          <w:rPr>
            <w:rStyle w:val="ae"/>
          </w:rPr>
          <w:t>Порядок заключения Договора</w:t>
        </w:r>
        <w:r w:rsidR="00E12A3C">
          <w:rPr>
            <w:webHidden/>
          </w:rPr>
          <w:tab/>
        </w:r>
        <w:r w:rsidR="00E12A3C">
          <w:rPr>
            <w:webHidden/>
          </w:rPr>
          <w:fldChar w:fldCharType="begin"/>
        </w:r>
        <w:r w:rsidR="00E12A3C">
          <w:rPr>
            <w:webHidden/>
          </w:rPr>
          <w:instrText xml:space="preserve"> PAGEREF _Toc382401405 \h </w:instrText>
        </w:r>
        <w:r w:rsidR="00E12A3C">
          <w:rPr>
            <w:webHidden/>
          </w:rPr>
        </w:r>
        <w:r w:rsidR="00E12A3C">
          <w:rPr>
            <w:webHidden/>
          </w:rPr>
          <w:fldChar w:fldCharType="separate"/>
        </w:r>
        <w:r w:rsidR="00E12A3C">
          <w:rPr>
            <w:webHidden/>
          </w:rPr>
          <w:t>20</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6" w:history="1">
        <w:r w:rsidR="00E12A3C" w:rsidRPr="006F087F">
          <w:rPr>
            <w:rStyle w:val="ae"/>
          </w:rPr>
          <w:t>7.14.</w:t>
        </w:r>
        <w:r w:rsidR="00E12A3C">
          <w:rPr>
            <w:rFonts w:asciiTheme="minorHAnsi" w:eastAsiaTheme="minorEastAsia" w:hAnsiTheme="minorHAnsi" w:cstheme="minorBidi"/>
            <w:bCs w:val="0"/>
            <w:sz w:val="22"/>
            <w:szCs w:val="22"/>
          </w:rPr>
          <w:tab/>
        </w:r>
        <w:r w:rsidR="00E12A3C" w:rsidRPr="006F087F">
          <w:rPr>
            <w:rStyle w:val="ae"/>
          </w:rPr>
          <w:t>Режим обмена информацией.</w:t>
        </w:r>
        <w:r w:rsidR="00E12A3C">
          <w:rPr>
            <w:webHidden/>
          </w:rPr>
          <w:tab/>
        </w:r>
        <w:r w:rsidR="00E12A3C">
          <w:rPr>
            <w:webHidden/>
          </w:rPr>
          <w:fldChar w:fldCharType="begin"/>
        </w:r>
        <w:r w:rsidR="00E12A3C">
          <w:rPr>
            <w:webHidden/>
          </w:rPr>
          <w:instrText xml:space="preserve"> PAGEREF _Toc382401406 \h </w:instrText>
        </w:r>
        <w:r w:rsidR="00E12A3C">
          <w:rPr>
            <w:webHidden/>
          </w:rPr>
        </w:r>
        <w:r w:rsidR="00E12A3C">
          <w:rPr>
            <w:webHidden/>
          </w:rPr>
          <w:fldChar w:fldCharType="separate"/>
        </w:r>
        <w:r w:rsidR="00E12A3C">
          <w:rPr>
            <w:webHidden/>
          </w:rPr>
          <w:t>21</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7" w:history="1">
        <w:r w:rsidR="00E12A3C" w:rsidRPr="006F087F">
          <w:rPr>
            <w:rStyle w:val="ae"/>
          </w:rPr>
          <w:t>7.15.</w:t>
        </w:r>
        <w:r w:rsidR="00E12A3C">
          <w:rPr>
            <w:rFonts w:asciiTheme="minorHAnsi" w:eastAsiaTheme="minorEastAsia" w:hAnsiTheme="minorHAnsi" w:cstheme="minorBidi"/>
            <w:bCs w:val="0"/>
            <w:sz w:val="22"/>
            <w:szCs w:val="22"/>
          </w:rPr>
          <w:tab/>
        </w:r>
        <w:r w:rsidR="00E12A3C" w:rsidRPr="006F087F">
          <w:rPr>
            <w:rStyle w:val="ae"/>
          </w:rPr>
          <w:t>Переторжка</w:t>
        </w:r>
        <w:r w:rsidR="00E12A3C">
          <w:rPr>
            <w:webHidden/>
          </w:rPr>
          <w:tab/>
        </w:r>
        <w:r w:rsidR="00E12A3C">
          <w:rPr>
            <w:webHidden/>
          </w:rPr>
          <w:fldChar w:fldCharType="begin"/>
        </w:r>
        <w:r w:rsidR="00E12A3C">
          <w:rPr>
            <w:webHidden/>
          </w:rPr>
          <w:instrText xml:space="preserve"> PAGEREF _Toc382401407 \h </w:instrText>
        </w:r>
        <w:r w:rsidR="00E12A3C">
          <w:rPr>
            <w:webHidden/>
          </w:rPr>
        </w:r>
        <w:r w:rsidR="00E12A3C">
          <w:rPr>
            <w:webHidden/>
          </w:rPr>
          <w:fldChar w:fldCharType="separate"/>
        </w:r>
        <w:r w:rsidR="00E12A3C">
          <w:rPr>
            <w:webHidden/>
          </w:rPr>
          <w:t>21</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08" w:history="1">
        <w:r w:rsidR="00E12A3C" w:rsidRPr="006F087F">
          <w:rPr>
            <w:rStyle w:val="ae"/>
          </w:rPr>
          <w:t>7.16.</w:t>
        </w:r>
        <w:r w:rsidR="00E12A3C">
          <w:rPr>
            <w:rFonts w:asciiTheme="minorHAnsi" w:eastAsiaTheme="minorEastAsia" w:hAnsiTheme="minorHAnsi" w:cstheme="minorBidi"/>
            <w:bCs w:val="0"/>
            <w:sz w:val="22"/>
            <w:szCs w:val="22"/>
          </w:rPr>
          <w:tab/>
        </w:r>
        <w:r w:rsidR="00E12A3C" w:rsidRPr="006F087F">
          <w:rPr>
            <w:rStyle w:val="ae"/>
          </w:rPr>
          <w:t>Разделение объема закупки между Участниками Процедур закупок</w:t>
        </w:r>
        <w:r w:rsidR="00E12A3C">
          <w:rPr>
            <w:webHidden/>
          </w:rPr>
          <w:tab/>
        </w:r>
        <w:r w:rsidR="00E12A3C">
          <w:rPr>
            <w:webHidden/>
          </w:rPr>
          <w:fldChar w:fldCharType="begin"/>
        </w:r>
        <w:r w:rsidR="00E12A3C">
          <w:rPr>
            <w:webHidden/>
          </w:rPr>
          <w:instrText xml:space="preserve"> PAGEREF _Toc382401408 \h </w:instrText>
        </w:r>
        <w:r w:rsidR="00E12A3C">
          <w:rPr>
            <w:webHidden/>
          </w:rPr>
        </w:r>
        <w:r w:rsidR="00E12A3C">
          <w:rPr>
            <w:webHidden/>
          </w:rPr>
          <w:fldChar w:fldCharType="separate"/>
        </w:r>
        <w:r w:rsidR="00E12A3C">
          <w:rPr>
            <w:webHidden/>
          </w:rPr>
          <w:t>22</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409" w:history="1">
        <w:r w:rsidR="00E12A3C" w:rsidRPr="006F087F">
          <w:rPr>
            <w:rStyle w:val="ae"/>
          </w:rPr>
          <w:t>8.</w:t>
        </w:r>
        <w:r w:rsidR="00E12A3C">
          <w:rPr>
            <w:rFonts w:asciiTheme="minorHAnsi" w:eastAsiaTheme="minorEastAsia" w:hAnsiTheme="minorHAnsi" w:cstheme="minorBidi"/>
            <w:bCs w:val="0"/>
            <w:caps w:val="0"/>
            <w:sz w:val="22"/>
            <w:szCs w:val="22"/>
          </w:rPr>
          <w:tab/>
        </w:r>
        <w:r w:rsidR="00E12A3C" w:rsidRPr="006F087F">
          <w:rPr>
            <w:rStyle w:val="ae"/>
          </w:rPr>
          <w:t>ИНФОРМАЦИОННАЯ КАРТА</w:t>
        </w:r>
        <w:r w:rsidR="00E12A3C">
          <w:rPr>
            <w:webHidden/>
          </w:rPr>
          <w:tab/>
        </w:r>
        <w:r w:rsidR="00E12A3C">
          <w:rPr>
            <w:webHidden/>
          </w:rPr>
          <w:fldChar w:fldCharType="begin"/>
        </w:r>
        <w:r w:rsidR="00E12A3C">
          <w:rPr>
            <w:webHidden/>
          </w:rPr>
          <w:instrText xml:space="preserve"> PAGEREF _Toc382401409 \h </w:instrText>
        </w:r>
        <w:r w:rsidR="00E12A3C">
          <w:rPr>
            <w:webHidden/>
          </w:rPr>
        </w:r>
        <w:r w:rsidR="00E12A3C">
          <w:rPr>
            <w:webHidden/>
          </w:rPr>
          <w:fldChar w:fldCharType="separate"/>
        </w:r>
        <w:r w:rsidR="00E12A3C">
          <w:rPr>
            <w:webHidden/>
          </w:rPr>
          <w:t>23</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410" w:history="1">
        <w:r w:rsidR="00E12A3C" w:rsidRPr="006F087F">
          <w:rPr>
            <w:rStyle w:val="ae"/>
          </w:rPr>
          <w:t>9.</w:t>
        </w:r>
        <w:r w:rsidR="00E12A3C">
          <w:rPr>
            <w:rFonts w:asciiTheme="minorHAnsi" w:eastAsiaTheme="minorEastAsia" w:hAnsiTheme="minorHAnsi" w:cstheme="minorBidi"/>
            <w:bCs w:val="0"/>
            <w:caps w:val="0"/>
            <w:sz w:val="22"/>
            <w:szCs w:val="22"/>
          </w:rPr>
          <w:tab/>
        </w:r>
        <w:r w:rsidR="00E12A3C" w:rsidRPr="006F087F">
          <w:rPr>
            <w:rStyle w:val="ae"/>
          </w:rPr>
          <w:t>ОБРАЗЦЫ ФОРМ И ДОКУМЕНТОВ ДЛЯ ЗАПОЛНЕНИЯ УЧАСТНИКАМИ ПРОЦЕДУРЫ ЗАКУПКИ</w:t>
        </w:r>
        <w:r w:rsidR="00E12A3C">
          <w:rPr>
            <w:webHidden/>
          </w:rPr>
          <w:tab/>
        </w:r>
        <w:r w:rsidR="00E12A3C">
          <w:rPr>
            <w:webHidden/>
          </w:rPr>
          <w:fldChar w:fldCharType="begin"/>
        </w:r>
        <w:r w:rsidR="00E12A3C">
          <w:rPr>
            <w:webHidden/>
          </w:rPr>
          <w:instrText xml:space="preserve"> PAGEREF _Toc382401410 \h </w:instrText>
        </w:r>
        <w:r w:rsidR="00E12A3C">
          <w:rPr>
            <w:webHidden/>
          </w:rPr>
        </w:r>
        <w:r w:rsidR="00E12A3C">
          <w:rPr>
            <w:webHidden/>
          </w:rPr>
          <w:fldChar w:fldCharType="separate"/>
        </w:r>
        <w:r w:rsidR="00E12A3C">
          <w:rPr>
            <w:webHidden/>
          </w:rPr>
          <w:t>27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1" w:history="1">
        <w:r w:rsidR="00E12A3C" w:rsidRPr="006F087F">
          <w:rPr>
            <w:rStyle w:val="ae"/>
          </w:rPr>
          <w:t>9.1.</w:t>
        </w:r>
        <w:r w:rsidR="00E12A3C">
          <w:rPr>
            <w:rFonts w:asciiTheme="minorHAnsi" w:eastAsiaTheme="minorEastAsia" w:hAnsiTheme="minorHAnsi" w:cstheme="minorBidi"/>
            <w:bCs w:val="0"/>
            <w:sz w:val="22"/>
            <w:szCs w:val="22"/>
          </w:rPr>
          <w:tab/>
        </w:r>
        <w:r w:rsidR="00E12A3C" w:rsidRPr="006F087F">
          <w:rPr>
            <w:rStyle w:val="ae"/>
          </w:rPr>
          <w:t>ФОРМА ОПИСИ ДОКУМЕНТОВ, ПРЕДСТАВЛЯЕМЫХ В СОСТАВЕ ЗАЯВКИ</w:t>
        </w:r>
        <w:r w:rsidR="00E12A3C">
          <w:rPr>
            <w:webHidden/>
          </w:rPr>
          <w:tab/>
        </w:r>
        <w:r w:rsidR="00E12A3C">
          <w:rPr>
            <w:webHidden/>
          </w:rPr>
          <w:fldChar w:fldCharType="begin"/>
        </w:r>
        <w:r w:rsidR="00E12A3C">
          <w:rPr>
            <w:webHidden/>
          </w:rPr>
          <w:instrText xml:space="preserve"> PAGEREF _Toc382401411 \h </w:instrText>
        </w:r>
        <w:r w:rsidR="00E12A3C">
          <w:rPr>
            <w:webHidden/>
          </w:rPr>
        </w:r>
        <w:r w:rsidR="00E12A3C">
          <w:rPr>
            <w:webHidden/>
          </w:rPr>
          <w:fldChar w:fldCharType="separate"/>
        </w:r>
        <w:r w:rsidR="00E12A3C">
          <w:rPr>
            <w:webHidden/>
          </w:rPr>
          <w:t>27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2" w:history="1">
        <w:r w:rsidR="00E12A3C" w:rsidRPr="006F087F">
          <w:rPr>
            <w:rStyle w:val="ae"/>
          </w:rPr>
          <w:t>М.П.</w:t>
        </w:r>
        <w:r w:rsidR="00E12A3C">
          <w:rPr>
            <w:webHidden/>
          </w:rPr>
          <w:tab/>
        </w:r>
        <w:r w:rsidR="00E12A3C">
          <w:rPr>
            <w:webHidden/>
          </w:rPr>
          <w:fldChar w:fldCharType="begin"/>
        </w:r>
        <w:r w:rsidR="00E12A3C">
          <w:rPr>
            <w:webHidden/>
          </w:rPr>
          <w:instrText xml:space="preserve"> PAGEREF _Toc382401412 \h </w:instrText>
        </w:r>
        <w:r w:rsidR="00E12A3C">
          <w:rPr>
            <w:webHidden/>
          </w:rPr>
        </w:r>
        <w:r w:rsidR="00E12A3C">
          <w:rPr>
            <w:webHidden/>
          </w:rPr>
          <w:fldChar w:fldCharType="separate"/>
        </w:r>
        <w:r w:rsidR="00E12A3C">
          <w:rPr>
            <w:webHidden/>
          </w:rPr>
          <w:t>29</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3" w:history="1">
        <w:r w:rsidR="00E12A3C" w:rsidRPr="006F087F">
          <w:rPr>
            <w:rStyle w:val="ae"/>
          </w:rPr>
          <w:t>9.2.</w:t>
        </w:r>
        <w:r w:rsidR="00E12A3C">
          <w:rPr>
            <w:rFonts w:asciiTheme="minorHAnsi" w:eastAsiaTheme="minorEastAsia" w:hAnsiTheme="minorHAnsi" w:cstheme="minorBidi"/>
            <w:bCs w:val="0"/>
            <w:sz w:val="22"/>
            <w:szCs w:val="22"/>
          </w:rPr>
          <w:tab/>
        </w:r>
        <w:r w:rsidR="00E12A3C" w:rsidRPr="006F087F">
          <w:rPr>
            <w:rStyle w:val="ae"/>
          </w:rPr>
          <w:t>ФОРМА ЗАЯВКИ</w:t>
        </w:r>
        <w:r w:rsidR="00E12A3C">
          <w:rPr>
            <w:webHidden/>
          </w:rPr>
          <w:tab/>
        </w:r>
        <w:r w:rsidR="00E12A3C">
          <w:rPr>
            <w:webHidden/>
          </w:rPr>
          <w:fldChar w:fldCharType="begin"/>
        </w:r>
        <w:r w:rsidR="00E12A3C">
          <w:rPr>
            <w:webHidden/>
          </w:rPr>
          <w:instrText xml:space="preserve"> PAGEREF _Toc382401413 \h </w:instrText>
        </w:r>
        <w:r w:rsidR="00E12A3C">
          <w:rPr>
            <w:webHidden/>
          </w:rPr>
        </w:r>
        <w:r w:rsidR="00E12A3C">
          <w:rPr>
            <w:webHidden/>
          </w:rPr>
          <w:fldChar w:fldCharType="separate"/>
        </w:r>
        <w:r w:rsidR="00E12A3C">
          <w:rPr>
            <w:webHidden/>
          </w:rPr>
          <w:t>30</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4" w:history="1">
        <w:r w:rsidR="00E12A3C" w:rsidRPr="006F087F">
          <w:rPr>
            <w:rStyle w:val="ae"/>
          </w:rPr>
          <w:t>9.2.1.</w:t>
        </w:r>
        <w:r w:rsidR="00E12A3C">
          <w:rPr>
            <w:rFonts w:asciiTheme="minorHAnsi" w:eastAsiaTheme="minorEastAsia" w:hAnsiTheme="minorHAnsi" w:cstheme="minorBidi"/>
            <w:bCs w:val="0"/>
            <w:sz w:val="22"/>
            <w:szCs w:val="22"/>
          </w:rPr>
          <w:tab/>
        </w:r>
        <w:r w:rsidR="00E12A3C" w:rsidRPr="006F087F">
          <w:rPr>
            <w:rStyle w:val="ae"/>
          </w:rPr>
          <w:t>ФОРМА «ПРЕДЛОЖЕНИЕ О ЦЕНЕ ДОГОВОРОВ»</w:t>
        </w:r>
        <w:r w:rsidR="00E12A3C">
          <w:rPr>
            <w:webHidden/>
          </w:rPr>
          <w:tab/>
        </w:r>
        <w:r w:rsidR="00E12A3C">
          <w:rPr>
            <w:webHidden/>
          </w:rPr>
          <w:fldChar w:fldCharType="begin"/>
        </w:r>
        <w:r w:rsidR="00E12A3C">
          <w:rPr>
            <w:webHidden/>
          </w:rPr>
          <w:instrText xml:space="preserve"> PAGEREF _Toc382401414 \h </w:instrText>
        </w:r>
        <w:r w:rsidR="00E12A3C">
          <w:rPr>
            <w:webHidden/>
          </w:rPr>
        </w:r>
        <w:r w:rsidR="00E12A3C">
          <w:rPr>
            <w:webHidden/>
          </w:rPr>
          <w:fldChar w:fldCharType="separate"/>
        </w:r>
        <w:r w:rsidR="00E12A3C">
          <w:rPr>
            <w:webHidden/>
          </w:rPr>
          <w:t>33</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5" w:history="1">
        <w:r w:rsidR="00E12A3C" w:rsidRPr="006F087F">
          <w:rPr>
            <w:rStyle w:val="ae"/>
          </w:rPr>
          <w:t>9.2.2.</w:t>
        </w:r>
        <w:r w:rsidR="00E12A3C">
          <w:rPr>
            <w:rFonts w:asciiTheme="minorHAnsi" w:eastAsiaTheme="minorEastAsia" w:hAnsiTheme="minorHAnsi" w:cstheme="minorBidi"/>
            <w:bCs w:val="0"/>
            <w:sz w:val="22"/>
            <w:szCs w:val="22"/>
          </w:rPr>
          <w:tab/>
        </w:r>
        <w:r w:rsidR="00E12A3C" w:rsidRPr="006F087F">
          <w:rPr>
            <w:rStyle w:val="ae"/>
          </w:rPr>
          <w:t>ФОРМА ПРЕДЛОЖЕНИЯ О ФУНКЦИОНАЛЬНЫХ, КОЛИЧЕСТВЕННЫХ И КАЧЕСТВЕННЫХ ХАРАКТЕРИСТИКАХ ТОВАРОВ, КАЧЕСТВЕ РАБОТ, УСЛУГ</w:t>
        </w:r>
        <w:r w:rsidR="00E12A3C">
          <w:rPr>
            <w:webHidden/>
          </w:rPr>
          <w:tab/>
        </w:r>
        <w:r w:rsidR="00E12A3C">
          <w:rPr>
            <w:webHidden/>
          </w:rPr>
          <w:fldChar w:fldCharType="begin"/>
        </w:r>
        <w:r w:rsidR="00E12A3C">
          <w:rPr>
            <w:webHidden/>
          </w:rPr>
          <w:instrText xml:space="preserve"> PAGEREF _Toc382401415 \h </w:instrText>
        </w:r>
        <w:r w:rsidR="00E12A3C">
          <w:rPr>
            <w:webHidden/>
          </w:rPr>
        </w:r>
        <w:r w:rsidR="00E12A3C">
          <w:rPr>
            <w:webHidden/>
          </w:rPr>
          <w:fldChar w:fldCharType="separate"/>
        </w:r>
        <w:r w:rsidR="00E12A3C">
          <w:rPr>
            <w:webHidden/>
          </w:rPr>
          <w:t>34</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416" w:history="1">
        <w:r w:rsidR="00E12A3C" w:rsidRPr="006F087F">
          <w:rPr>
            <w:rStyle w:val="ae"/>
          </w:rPr>
          <w:t>Стоимость человеко-часов специалистов:</w:t>
        </w:r>
        <w:r w:rsidR="00E12A3C">
          <w:rPr>
            <w:webHidden/>
          </w:rPr>
          <w:tab/>
        </w:r>
        <w:r w:rsidR="00E12A3C">
          <w:rPr>
            <w:webHidden/>
          </w:rPr>
          <w:fldChar w:fldCharType="begin"/>
        </w:r>
        <w:r w:rsidR="00E12A3C">
          <w:rPr>
            <w:webHidden/>
          </w:rPr>
          <w:instrText xml:space="preserve"> PAGEREF _Toc382401416 \h </w:instrText>
        </w:r>
        <w:r w:rsidR="00E12A3C">
          <w:rPr>
            <w:webHidden/>
          </w:rPr>
        </w:r>
        <w:r w:rsidR="00E12A3C">
          <w:rPr>
            <w:webHidden/>
          </w:rPr>
          <w:fldChar w:fldCharType="separate"/>
        </w:r>
        <w:r w:rsidR="00E12A3C">
          <w:rPr>
            <w:webHidden/>
          </w:rPr>
          <w:t>35</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7" w:history="1">
        <w:r w:rsidR="00E12A3C" w:rsidRPr="006F087F">
          <w:rPr>
            <w:rStyle w:val="ae"/>
          </w:rPr>
          <w:t>9.3.</w:t>
        </w:r>
        <w:r w:rsidR="00E12A3C">
          <w:rPr>
            <w:rFonts w:asciiTheme="minorHAnsi" w:eastAsiaTheme="minorEastAsia" w:hAnsiTheme="minorHAnsi" w:cstheme="minorBidi"/>
            <w:bCs w:val="0"/>
            <w:sz w:val="22"/>
            <w:szCs w:val="22"/>
          </w:rPr>
          <w:tab/>
        </w:r>
        <w:r w:rsidR="00E12A3C" w:rsidRPr="006F087F">
          <w:rPr>
            <w:rStyle w:val="ae"/>
          </w:rPr>
          <w:t>ФОРМА АНКЕТЫ УЧАСТНИКА ПРОЦЕДУРЫ ЗАКУПКИ</w:t>
        </w:r>
        <w:r w:rsidR="00E12A3C">
          <w:rPr>
            <w:webHidden/>
          </w:rPr>
          <w:tab/>
        </w:r>
        <w:r w:rsidR="00E12A3C">
          <w:rPr>
            <w:webHidden/>
          </w:rPr>
          <w:fldChar w:fldCharType="begin"/>
        </w:r>
        <w:r w:rsidR="00E12A3C">
          <w:rPr>
            <w:webHidden/>
          </w:rPr>
          <w:instrText xml:space="preserve"> PAGEREF _Toc382401417 \h </w:instrText>
        </w:r>
        <w:r w:rsidR="00E12A3C">
          <w:rPr>
            <w:webHidden/>
          </w:rPr>
        </w:r>
        <w:r w:rsidR="00E12A3C">
          <w:rPr>
            <w:webHidden/>
          </w:rPr>
          <w:fldChar w:fldCharType="separate"/>
        </w:r>
        <w:r w:rsidR="00E12A3C">
          <w:rPr>
            <w:webHidden/>
          </w:rPr>
          <w:t>37</w:t>
        </w:r>
        <w:r w:rsidR="00E12A3C">
          <w:rPr>
            <w:webHidden/>
          </w:rPr>
          <w:fldChar w:fldCharType="end"/>
        </w:r>
      </w:hyperlink>
    </w:p>
    <w:p w:rsidR="00E12A3C" w:rsidRDefault="00202DAF">
      <w:pPr>
        <w:pStyle w:val="22"/>
        <w:rPr>
          <w:rFonts w:asciiTheme="minorHAnsi" w:eastAsiaTheme="minorEastAsia" w:hAnsiTheme="minorHAnsi" w:cstheme="minorBidi"/>
          <w:bCs w:val="0"/>
          <w:sz w:val="22"/>
          <w:szCs w:val="22"/>
        </w:rPr>
      </w:pPr>
      <w:hyperlink w:anchor="_Toc382401418" w:history="1">
        <w:r w:rsidR="00E12A3C" w:rsidRPr="006F087F">
          <w:rPr>
            <w:rStyle w:val="ae"/>
          </w:rPr>
          <w:t>9.4.</w:t>
        </w:r>
        <w:r w:rsidR="00E12A3C">
          <w:rPr>
            <w:rFonts w:asciiTheme="minorHAnsi" w:eastAsiaTheme="minorEastAsia" w:hAnsiTheme="minorHAnsi" w:cstheme="minorBidi"/>
            <w:bCs w:val="0"/>
            <w:sz w:val="22"/>
            <w:szCs w:val="22"/>
          </w:rPr>
          <w:tab/>
        </w:r>
        <w:r w:rsidR="00E12A3C" w:rsidRPr="006F087F">
          <w:rPr>
            <w:rStyle w:val="ae"/>
          </w:rPr>
          <w:t>ФОРМА ДОВЕРЕННОСТИ НА УПОЛНОМОЧЕННОЕ ЛИЦО, ИМЕЮЩЕЕ ПРАВО ПОДПИСИ ДОКУМЕНТОВ ОРГАНИЗАЦИИ – УЧАСТНИКА ПРОЦЕДУРЫ ЗАКУПКИ</w:t>
        </w:r>
        <w:r w:rsidR="00E12A3C">
          <w:rPr>
            <w:webHidden/>
          </w:rPr>
          <w:tab/>
        </w:r>
        <w:r w:rsidR="00E12A3C">
          <w:rPr>
            <w:webHidden/>
          </w:rPr>
          <w:fldChar w:fldCharType="begin"/>
        </w:r>
        <w:r w:rsidR="00E12A3C">
          <w:rPr>
            <w:webHidden/>
          </w:rPr>
          <w:instrText xml:space="preserve"> PAGEREF _Toc382401418 \h </w:instrText>
        </w:r>
        <w:r w:rsidR="00E12A3C">
          <w:rPr>
            <w:webHidden/>
          </w:rPr>
        </w:r>
        <w:r w:rsidR="00E12A3C">
          <w:rPr>
            <w:webHidden/>
          </w:rPr>
          <w:fldChar w:fldCharType="separate"/>
        </w:r>
        <w:r w:rsidR="00E12A3C">
          <w:rPr>
            <w:webHidden/>
          </w:rPr>
          <w:t>39</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419" w:history="1">
        <w:r w:rsidR="00E12A3C" w:rsidRPr="006F087F">
          <w:rPr>
            <w:rStyle w:val="ae"/>
          </w:rPr>
          <w:t>10.</w:t>
        </w:r>
        <w:r w:rsidR="00E12A3C">
          <w:rPr>
            <w:rFonts w:asciiTheme="minorHAnsi" w:eastAsiaTheme="minorEastAsia" w:hAnsiTheme="minorHAnsi" w:cstheme="minorBidi"/>
            <w:bCs w:val="0"/>
            <w:caps w:val="0"/>
            <w:sz w:val="22"/>
            <w:szCs w:val="22"/>
          </w:rPr>
          <w:tab/>
        </w:r>
        <w:r w:rsidR="00E12A3C" w:rsidRPr="006F087F">
          <w:rPr>
            <w:rStyle w:val="ae"/>
          </w:rPr>
          <w:t>ПРОЕКТ ДОГОВОРА ИЛИ УСЛОВИЯ, НА КОТОРЫХ ДОГОВОР ДОЛЖЕН БЫТЬ ЗАКЛЮЧЕН</w:t>
        </w:r>
        <w:r w:rsidR="00E12A3C">
          <w:rPr>
            <w:webHidden/>
          </w:rPr>
          <w:tab/>
        </w:r>
        <w:r w:rsidR="00E12A3C">
          <w:rPr>
            <w:webHidden/>
          </w:rPr>
          <w:fldChar w:fldCharType="begin"/>
        </w:r>
        <w:r w:rsidR="00E12A3C">
          <w:rPr>
            <w:webHidden/>
          </w:rPr>
          <w:instrText xml:space="preserve"> PAGEREF _Toc382401419 \h </w:instrText>
        </w:r>
        <w:r w:rsidR="00E12A3C">
          <w:rPr>
            <w:webHidden/>
          </w:rPr>
        </w:r>
        <w:r w:rsidR="00E12A3C">
          <w:rPr>
            <w:webHidden/>
          </w:rPr>
          <w:fldChar w:fldCharType="separate"/>
        </w:r>
        <w:r w:rsidR="00E12A3C">
          <w:rPr>
            <w:webHidden/>
          </w:rPr>
          <w:t>40</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420" w:history="1">
        <w:r w:rsidR="00E12A3C" w:rsidRPr="006F087F">
          <w:rPr>
            <w:rStyle w:val="ae"/>
          </w:rPr>
          <w:t>11.</w:t>
        </w:r>
        <w:r w:rsidR="00E12A3C">
          <w:rPr>
            <w:rFonts w:asciiTheme="minorHAnsi" w:eastAsiaTheme="minorEastAsia" w:hAnsiTheme="minorHAnsi" w:cstheme="minorBidi"/>
            <w:bCs w:val="0"/>
            <w:caps w:val="0"/>
            <w:sz w:val="22"/>
            <w:szCs w:val="22"/>
          </w:rPr>
          <w:tab/>
        </w:r>
        <w:r w:rsidR="00E12A3C" w:rsidRPr="006F087F">
          <w:rPr>
            <w:rStyle w:val="ae"/>
          </w:rPr>
          <w:t>ТЕХНИЧЕСКАЯ ЧАСТЬ</w:t>
        </w:r>
        <w:r w:rsidR="00E12A3C">
          <w:rPr>
            <w:webHidden/>
          </w:rPr>
          <w:tab/>
        </w:r>
        <w:r w:rsidR="00E12A3C">
          <w:rPr>
            <w:webHidden/>
          </w:rPr>
          <w:fldChar w:fldCharType="begin"/>
        </w:r>
        <w:r w:rsidR="00E12A3C">
          <w:rPr>
            <w:webHidden/>
          </w:rPr>
          <w:instrText xml:space="preserve"> PAGEREF _Toc382401420 \h </w:instrText>
        </w:r>
        <w:r w:rsidR="00E12A3C">
          <w:rPr>
            <w:webHidden/>
          </w:rPr>
        </w:r>
        <w:r w:rsidR="00E12A3C">
          <w:rPr>
            <w:webHidden/>
          </w:rPr>
          <w:fldChar w:fldCharType="separate"/>
        </w:r>
        <w:r w:rsidR="00E12A3C">
          <w:rPr>
            <w:webHidden/>
          </w:rPr>
          <w:t>41</w:t>
        </w:r>
        <w:r w:rsidR="00E12A3C">
          <w:rPr>
            <w:webHidden/>
          </w:rPr>
          <w:fldChar w:fldCharType="end"/>
        </w:r>
      </w:hyperlink>
    </w:p>
    <w:p w:rsidR="00E12A3C" w:rsidRDefault="00202DAF">
      <w:pPr>
        <w:pStyle w:val="14"/>
        <w:rPr>
          <w:rFonts w:asciiTheme="minorHAnsi" w:eastAsiaTheme="minorEastAsia" w:hAnsiTheme="minorHAnsi" w:cstheme="minorBidi"/>
          <w:bCs w:val="0"/>
          <w:caps w:val="0"/>
          <w:sz w:val="22"/>
          <w:szCs w:val="22"/>
        </w:rPr>
      </w:pPr>
      <w:hyperlink w:anchor="_Toc382401421" w:history="1">
        <w:r w:rsidR="00E12A3C" w:rsidRPr="006F087F">
          <w:rPr>
            <w:rStyle w:val="ae"/>
          </w:rPr>
          <w:t>Стоимость человеко-часов специалистов:</w:t>
        </w:r>
        <w:r w:rsidR="00E12A3C">
          <w:rPr>
            <w:webHidden/>
          </w:rPr>
          <w:tab/>
        </w:r>
        <w:r w:rsidR="00E12A3C">
          <w:rPr>
            <w:webHidden/>
          </w:rPr>
          <w:fldChar w:fldCharType="begin"/>
        </w:r>
        <w:r w:rsidR="00E12A3C">
          <w:rPr>
            <w:webHidden/>
          </w:rPr>
          <w:instrText xml:space="preserve"> PAGEREF _Toc382401421 \h </w:instrText>
        </w:r>
        <w:r w:rsidR="00E12A3C">
          <w:rPr>
            <w:webHidden/>
          </w:rPr>
        </w:r>
        <w:r w:rsidR="00E12A3C">
          <w:rPr>
            <w:webHidden/>
          </w:rPr>
          <w:fldChar w:fldCharType="separate"/>
        </w:r>
        <w:r w:rsidR="00E12A3C">
          <w:rPr>
            <w:webHidden/>
          </w:rPr>
          <w:t>44</w:t>
        </w:r>
        <w:r w:rsidR="00E12A3C">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82401372"/>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82401373"/>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82401374"/>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82401375"/>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82401376"/>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82401377"/>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82401378"/>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82401379"/>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82401380"/>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82401381"/>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82401382"/>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82401383"/>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82401384"/>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82401385"/>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82401386"/>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82401387"/>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82401388"/>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82401389"/>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350BC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82401390"/>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82401391"/>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82401392"/>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82401393"/>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82401394"/>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82401395"/>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82401396"/>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82401397"/>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82401398"/>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82401399"/>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82401400"/>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82401401"/>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82401402"/>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82401403"/>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82401404"/>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82401405"/>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82401406"/>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82401407"/>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82401408"/>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82401409"/>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9E3AF3" w:rsidRPr="009E3AF3">
              <w:rPr>
                <w:sz w:val="20"/>
                <w:szCs w:val="20"/>
              </w:rPr>
              <w:t xml:space="preserve">рамочного договора оказания услуг </w:t>
            </w:r>
            <w:r w:rsidR="005B68B5" w:rsidRPr="005B68B5">
              <w:rPr>
                <w:sz w:val="20"/>
                <w:szCs w:val="20"/>
              </w:rPr>
              <w:t>и выполнения работ по организации и проведению мероприятий  для нужд</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6A4CAD" w:rsidRPr="00B22A81" w:rsidRDefault="006A4CAD" w:rsidP="00350BC1">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350BC1">
              <w:rPr>
                <w:sz w:val="20"/>
                <w:szCs w:val="20"/>
              </w:rPr>
              <w:t>08</w:t>
            </w:r>
            <w:r w:rsidRPr="00C150B9">
              <w:rPr>
                <w:sz w:val="20"/>
                <w:szCs w:val="20"/>
              </w:rPr>
              <w:t xml:space="preserve">» </w:t>
            </w:r>
            <w:r w:rsidR="00350BC1">
              <w:rPr>
                <w:sz w:val="20"/>
                <w:szCs w:val="20"/>
              </w:rPr>
              <w:t>мая</w:t>
            </w:r>
            <w:r w:rsidRPr="00C150B9">
              <w:rPr>
                <w:sz w:val="20"/>
                <w:szCs w:val="20"/>
              </w:rPr>
              <w:t xml:space="preserve">  201</w:t>
            </w:r>
            <w:r w:rsidR="00805C43">
              <w:rPr>
                <w:sz w:val="20"/>
                <w:szCs w:val="20"/>
              </w:rPr>
              <w:t>4</w:t>
            </w:r>
            <w:r w:rsidRPr="00C150B9">
              <w:rPr>
                <w:sz w:val="20"/>
                <w:szCs w:val="20"/>
              </w:rPr>
              <w:t xml:space="preserve"> года по </w:t>
            </w:r>
            <w:r w:rsidR="006E5E9D">
              <w:rPr>
                <w:sz w:val="20"/>
                <w:szCs w:val="20"/>
              </w:rPr>
              <w:t xml:space="preserve">  </w:t>
            </w:r>
            <w:r w:rsidRPr="00C150B9">
              <w:rPr>
                <w:sz w:val="20"/>
                <w:szCs w:val="20"/>
              </w:rPr>
              <w:t>«</w:t>
            </w:r>
            <w:r w:rsidR="00350BC1">
              <w:rPr>
                <w:sz w:val="20"/>
                <w:szCs w:val="20"/>
              </w:rPr>
              <w:t>15</w:t>
            </w:r>
            <w:r w:rsidRPr="00C150B9">
              <w:rPr>
                <w:sz w:val="20"/>
                <w:szCs w:val="20"/>
              </w:rPr>
              <w:t xml:space="preserve">» </w:t>
            </w:r>
            <w:r w:rsidR="00350BC1">
              <w:rPr>
                <w:sz w:val="20"/>
                <w:szCs w:val="20"/>
              </w:rPr>
              <w:t>мая</w:t>
            </w:r>
            <w:r w:rsidR="00ED3F8B">
              <w:rPr>
                <w:sz w:val="20"/>
                <w:szCs w:val="20"/>
              </w:rPr>
              <w:t xml:space="preserve"> </w:t>
            </w:r>
            <w:r w:rsidRPr="00C150B9">
              <w:rPr>
                <w:sz w:val="20"/>
                <w:szCs w:val="20"/>
              </w:rPr>
              <w:t>201</w:t>
            </w:r>
            <w:r w:rsidR="00805C43">
              <w:rPr>
                <w:sz w:val="20"/>
                <w:szCs w:val="20"/>
              </w:rPr>
              <w:t>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8D2EC6" w:rsidRPr="00C44689" w:rsidRDefault="00ED3F8B" w:rsidP="00421AA9">
            <w:pPr>
              <w:pStyle w:val="afd"/>
              <w:rPr>
                <w:rFonts w:eastAsia="Calibri"/>
                <w:sz w:val="20"/>
                <w:szCs w:val="20"/>
              </w:rPr>
            </w:pPr>
            <w:r w:rsidRPr="00ED3F8B">
              <w:rPr>
                <w:rFonts w:eastAsia="Calibri"/>
                <w:sz w:val="20"/>
                <w:szCs w:val="20"/>
              </w:rPr>
              <w:t xml:space="preserve">На оказание </w:t>
            </w:r>
            <w:r w:rsidR="001F0B70" w:rsidRPr="001F0B70">
              <w:rPr>
                <w:rFonts w:eastAsia="Calibri"/>
                <w:sz w:val="20"/>
                <w:szCs w:val="20"/>
              </w:rPr>
              <w:t xml:space="preserve">услуг </w:t>
            </w:r>
            <w:r w:rsidR="00C44689" w:rsidRPr="00C44689">
              <w:rPr>
                <w:rFonts w:eastAsia="Calibri"/>
                <w:sz w:val="20"/>
                <w:szCs w:val="20"/>
              </w:rPr>
              <w:t>и выполнения работ по организации и проведению мероприятий  для нужд</w:t>
            </w:r>
            <w:r w:rsidR="001F0B70" w:rsidRPr="001F0B70">
              <w:rPr>
                <w:rFonts w:eastAsia="Calibri"/>
                <w:sz w:val="20"/>
                <w:szCs w:val="20"/>
              </w:rPr>
              <w:t xml:space="preserve"> </w:t>
            </w:r>
            <w:r w:rsidRPr="00ED3F8B">
              <w:rPr>
                <w:rFonts w:eastAsia="Calibri"/>
                <w:sz w:val="20"/>
                <w:szCs w:val="20"/>
              </w:rPr>
              <w:t xml:space="preserve">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 не превышающем </w:t>
            </w:r>
            <w:r w:rsidR="00421AA9">
              <w:rPr>
                <w:rFonts w:eastAsia="Calibri"/>
                <w:sz w:val="20"/>
                <w:szCs w:val="20"/>
              </w:rPr>
              <w:t>9</w:t>
            </w:r>
            <w:r w:rsidR="00C44689" w:rsidRPr="00C44689">
              <w:rPr>
                <w:rFonts w:eastAsia="Calibri"/>
                <w:sz w:val="20"/>
                <w:szCs w:val="20"/>
              </w:rPr>
              <w:t>0 000 000,00 руб. (</w:t>
            </w:r>
            <w:r w:rsidR="00421AA9">
              <w:rPr>
                <w:rFonts w:eastAsia="Calibri"/>
                <w:sz w:val="20"/>
                <w:szCs w:val="20"/>
              </w:rPr>
              <w:t>Девяносто</w:t>
            </w:r>
            <w:r w:rsidR="00C44689" w:rsidRPr="00C44689">
              <w:rPr>
                <w:rFonts w:eastAsia="Calibri"/>
                <w:sz w:val="20"/>
                <w:szCs w:val="20"/>
              </w:rPr>
              <w:t xml:space="preserve"> миллионов руб. 00 коп.) в том числе НДС</w:t>
            </w:r>
            <w:r w:rsidR="00EA1ABB">
              <w:rPr>
                <w:rFonts w:eastAsia="Calibri"/>
                <w:sz w:val="20"/>
                <w:szCs w:val="20"/>
              </w:rPr>
              <w:t>.</w:t>
            </w:r>
            <w:r w:rsidR="00260A12">
              <w:rPr>
                <w:rFonts w:eastAsia="Calibri"/>
                <w:sz w:val="20"/>
                <w:szCs w:val="20"/>
              </w:rPr>
              <w:t xml:space="preserve"> </w:t>
            </w:r>
            <w:r w:rsidR="00260A12" w:rsidRPr="00260A12">
              <w:rPr>
                <w:rFonts w:eastAsia="Calibri"/>
                <w:sz w:val="20"/>
                <w:szCs w:val="20"/>
              </w:rPr>
              <w:t>Указанный лимит финансирования предусмотрен на весь срок действия рамочных Договор</w:t>
            </w:r>
            <w:r w:rsidR="00C44689">
              <w:rPr>
                <w:rFonts w:eastAsia="Calibri"/>
                <w:sz w:val="20"/>
                <w:szCs w:val="20"/>
              </w:rPr>
              <w:t>а</w:t>
            </w:r>
            <w:r w:rsidR="00260A12" w:rsidRPr="00260A12">
              <w:rPr>
                <w:rFonts w:eastAsia="Calibri"/>
                <w:sz w:val="20"/>
                <w:szCs w:val="20"/>
              </w:rPr>
              <w:t xml:space="preserve"> – </w:t>
            </w:r>
            <w:r w:rsidR="00C44689" w:rsidRPr="00C44689">
              <w:rPr>
                <w:rFonts w:eastAsia="Calibri"/>
                <w:sz w:val="20"/>
                <w:szCs w:val="20"/>
              </w:rPr>
              <w:t xml:space="preserve">в течение 12 месяцев </w:t>
            </w:r>
            <w:proofErr w:type="gramStart"/>
            <w:r w:rsidR="00C44689" w:rsidRPr="00C44689">
              <w:rPr>
                <w:rFonts w:eastAsia="Calibri"/>
                <w:sz w:val="20"/>
                <w:szCs w:val="20"/>
              </w:rPr>
              <w:t>с даты</w:t>
            </w:r>
            <w:proofErr w:type="gramEnd"/>
            <w:r w:rsidR="00C44689" w:rsidRPr="00C44689">
              <w:rPr>
                <w:rFonts w:eastAsia="Calibri"/>
                <w:sz w:val="20"/>
                <w:szCs w:val="20"/>
              </w:rPr>
              <w:t xml:space="preserve"> его заключения</w:t>
            </w:r>
            <w:r w:rsidR="00260A12" w:rsidRPr="00260A12">
              <w:rPr>
                <w:rFonts w:eastAsia="Calibri"/>
                <w:sz w:val="20"/>
                <w:szCs w:val="20"/>
              </w:rPr>
              <w:t>. Стоимость единиц услуг фиксируется на весь срок действия рамочных Договоров.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4B8C" w:rsidP="00B22A81">
            <w:pPr>
              <w:rPr>
                <w:strike/>
                <w:sz w:val="20"/>
                <w:szCs w:val="20"/>
              </w:rPr>
            </w:pPr>
            <w:r>
              <w:rPr>
                <w:sz w:val="20"/>
                <w:szCs w:val="20"/>
              </w:rPr>
              <w:t>Допускается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C44689" w:rsidRPr="00C44689" w:rsidRDefault="00C44689" w:rsidP="00C44689">
            <w:pPr>
              <w:rPr>
                <w:sz w:val="20"/>
                <w:szCs w:val="20"/>
              </w:rPr>
            </w:pPr>
            <w:r w:rsidRPr="00C44689">
              <w:rPr>
                <w:sz w:val="20"/>
                <w:szCs w:val="20"/>
              </w:rPr>
              <w:t xml:space="preserve">Размер обеспечения заявки на участие в </w:t>
            </w:r>
            <w:r>
              <w:rPr>
                <w:sz w:val="20"/>
                <w:szCs w:val="20"/>
              </w:rPr>
              <w:t xml:space="preserve">запросе предложений —  </w:t>
            </w:r>
            <w:r w:rsidR="00421AA9">
              <w:rPr>
                <w:sz w:val="20"/>
                <w:szCs w:val="20"/>
              </w:rPr>
              <w:t>7</w:t>
            </w:r>
            <w:r w:rsidR="00350BC1">
              <w:rPr>
                <w:sz w:val="20"/>
                <w:szCs w:val="20"/>
              </w:rPr>
              <w:t xml:space="preserve"> 000 </w:t>
            </w:r>
            <w:r>
              <w:rPr>
                <w:sz w:val="20"/>
                <w:szCs w:val="20"/>
              </w:rPr>
              <w:t>000,00 руб. (</w:t>
            </w:r>
            <w:r w:rsidR="00421AA9">
              <w:rPr>
                <w:sz w:val="20"/>
                <w:szCs w:val="20"/>
              </w:rPr>
              <w:t>Сем</w:t>
            </w:r>
            <w:r>
              <w:rPr>
                <w:sz w:val="20"/>
                <w:szCs w:val="20"/>
              </w:rPr>
              <w:t>ь миллионов</w:t>
            </w:r>
            <w:r w:rsidRPr="00C44689">
              <w:rPr>
                <w:sz w:val="20"/>
                <w:szCs w:val="20"/>
              </w:rPr>
              <w:t xml:space="preserve"> рублей 00 копеек</w:t>
            </w:r>
            <w:r>
              <w:rPr>
                <w:sz w:val="20"/>
                <w:szCs w:val="20"/>
              </w:rPr>
              <w:t>).</w:t>
            </w:r>
          </w:p>
          <w:p w:rsidR="008A2264" w:rsidRPr="00B22A81" w:rsidRDefault="008A2264" w:rsidP="00B22A81">
            <w:pPr>
              <w:rPr>
                <w:b/>
                <w:sz w:val="20"/>
                <w:szCs w:val="20"/>
              </w:rPr>
            </w:pP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E62F69" w:rsidP="00E62F69">
            <w:pPr>
              <w:rPr>
                <w:sz w:val="20"/>
                <w:szCs w:val="20"/>
              </w:rPr>
            </w:pPr>
            <w:r>
              <w:rPr>
                <w:sz w:val="20"/>
                <w:szCs w:val="20"/>
              </w:rPr>
              <w:t xml:space="preserve">В </w:t>
            </w:r>
            <w:proofErr w:type="gramStart"/>
            <w:r>
              <w:rPr>
                <w:sz w:val="20"/>
                <w:szCs w:val="20"/>
              </w:rPr>
              <w:t>соответствии</w:t>
            </w:r>
            <w:proofErr w:type="gramEnd"/>
            <w:r>
              <w:rPr>
                <w:sz w:val="20"/>
                <w:szCs w:val="20"/>
              </w:rPr>
              <w:t xml:space="preserve"> со статьей 5.1</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AF6431" w:rsidRPr="00AF6431" w:rsidRDefault="00AF6431" w:rsidP="00AF6431">
            <w:pPr>
              <w:rPr>
                <w:sz w:val="20"/>
                <w:szCs w:val="20"/>
              </w:rPr>
            </w:pPr>
            <w:r w:rsidRPr="00AF6431">
              <w:rPr>
                <w:sz w:val="20"/>
                <w:szCs w:val="20"/>
              </w:rPr>
              <w:t>Некоммерческая организация Фонд развития Центра разработки и коммерциализации новых технологий</w:t>
            </w:r>
          </w:p>
          <w:p w:rsidR="00AF6431" w:rsidRPr="00AF6431" w:rsidRDefault="00AF6431" w:rsidP="00AF6431">
            <w:pPr>
              <w:rPr>
                <w:sz w:val="20"/>
                <w:szCs w:val="20"/>
              </w:rPr>
            </w:pPr>
            <w:r w:rsidRPr="00AF6431">
              <w:rPr>
                <w:sz w:val="20"/>
                <w:szCs w:val="20"/>
              </w:rPr>
              <w:t>Наименование (сокращенное): Фонд «</w:t>
            </w:r>
            <w:proofErr w:type="spellStart"/>
            <w:r w:rsidRPr="00AF6431">
              <w:rPr>
                <w:sz w:val="20"/>
                <w:szCs w:val="20"/>
              </w:rPr>
              <w:t>Сколково</w:t>
            </w:r>
            <w:proofErr w:type="spellEnd"/>
            <w:r w:rsidRPr="00AF6431">
              <w:rPr>
                <w:sz w:val="20"/>
                <w:szCs w:val="20"/>
              </w:rPr>
              <w:t>»</w:t>
            </w:r>
          </w:p>
          <w:p w:rsidR="00AF6431" w:rsidRPr="00AF6431" w:rsidRDefault="00AF6431" w:rsidP="00AF6431">
            <w:pPr>
              <w:rPr>
                <w:sz w:val="20"/>
                <w:szCs w:val="20"/>
              </w:rPr>
            </w:pPr>
            <w:r w:rsidRPr="00AF6431">
              <w:rPr>
                <w:sz w:val="20"/>
                <w:szCs w:val="20"/>
              </w:rPr>
              <w:t>ОГРН 1107799016720</w:t>
            </w:r>
          </w:p>
          <w:p w:rsidR="00AF6431" w:rsidRPr="00AF6431" w:rsidRDefault="00AF6431" w:rsidP="00AF6431">
            <w:pPr>
              <w:rPr>
                <w:sz w:val="20"/>
                <w:szCs w:val="20"/>
              </w:rPr>
            </w:pPr>
            <w:r w:rsidRPr="00AF6431">
              <w:rPr>
                <w:sz w:val="20"/>
                <w:szCs w:val="20"/>
              </w:rPr>
              <w:t>ИНН 7701058410</w:t>
            </w:r>
          </w:p>
          <w:p w:rsidR="00AF6431" w:rsidRPr="00AF6431" w:rsidRDefault="00AF6431" w:rsidP="00AF6431">
            <w:pPr>
              <w:rPr>
                <w:sz w:val="20"/>
                <w:szCs w:val="20"/>
              </w:rPr>
            </w:pPr>
            <w:r w:rsidRPr="00AF6431">
              <w:rPr>
                <w:sz w:val="20"/>
                <w:szCs w:val="20"/>
              </w:rPr>
              <w:t>КПП 773101001</w:t>
            </w:r>
          </w:p>
          <w:p w:rsidR="00AF6431" w:rsidRPr="00AF6431" w:rsidRDefault="00AF6431" w:rsidP="00AF6431">
            <w:pPr>
              <w:rPr>
                <w:sz w:val="20"/>
                <w:szCs w:val="20"/>
              </w:rPr>
            </w:pPr>
            <w:proofErr w:type="gramStart"/>
            <w:r w:rsidRPr="00AF6431">
              <w:rPr>
                <w:sz w:val="20"/>
                <w:szCs w:val="20"/>
              </w:rPr>
              <w:t>р</w:t>
            </w:r>
            <w:proofErr w:type="gramEnd"/>
            <w:r w:rsidRPr="00AF6431">
              <w:rPr>
                <w:sz w:val="20"/>
                <w:szCs w:val="20"/>
              </w:rPr>
              <w:t>/с 40703810138170002262 (RUR)</w:t>
            </w:r>
          </w:p>
          <w:p w:rsidR="00AF6431" w:rsidRPr="00AF6431" w:rsidRDefault="00AF6431" w:rsidP="00AF6431">
            <w:pPr>
              <w:rPr>
                <w:sz w:val="20"/>
                <w:szCs w:val="20"/>
              </w:rPr>
            </w:pPr>
            <w:r w:rsidRPr="00AF6431">
              <w:rPr>
                <w:sz w:val="20"/>
                <w:szCs w:val="20"/>
              </w:rPr>
              <w:t>в ОАО "СБЕРБАНК РОССИИ" Г. МОСКВА</w:t>
            </w:r>
          </w:p>
          <w:p w:rsidR="00AF6431" w:rsidRPr="00AF6431" w:rsidRDefault="00AF6431" w:rsidP="00AF6431">
            <w:pPr>
              <w:rPr>
                <w:sz w:val="20"/>
                <w:szCs w:val="20"/>
              </w:rPr>
            </w:pPr>
            <w:r w:rsidRPr="00AF6431">
              <w:rPr>
                <w:sz w:val="20"/>
                <w:szCs w:val="20"/>
              </w:rPr>
              <w:t>БИК 044525225</w:t>
            </w:r>
          </w:p>
          <w:p w:rsidR="008A2264" w:rsidRPr="00B22A81" w:rsidRDefault="00AF6431" w:rsidP="00AF6431">
            <w:pPr>
              <w:rPr>
                <w:sz w:val="20"/>
                <w:szCs w:val="20"/>
              </w:rPr>
            </w:pPr>
            <w:r w:rsidRPr="00AF6431">
              <w:rPr>
                <w:sz w:val="20"/>
                <w:szCs w:val="20"/>
              </w:rPr>
              <w:t>к/с 30101810400000000225</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1F0B70" w:rsidRDefault="008A2264" w:rsidP="00B22A81">
            <w:pPr>
              <w:rPr>
                <w:sz w:val="20"/>
                <w:szCs w:val="20"/>
              </w:rPr>
            </w:pPr>
            <w:r w:rsidRPr="001F0B70">
              <w:rPr>
                <w:sz w:val="20"/>
                <w:szCs w:val="20"/>
              </w:rPr>
              <w:t xml:space="preserve">Критерии оценки Заявок и порядок оценки: </w:t>
            </w:r>
          </w:p>
          <w:p w:rsidR="00BF622C" w:rsidRPr="00BF622C" w:rsidRDefault="00BF622C" w:rsidP="00BF622C">
            <w:pPr>
              <w:pStyle w:val="ac"/>
              <w:numPr>
                <w:ilvl w:val="0"/>
                <w:numId w:val="24"/>
              </w:numPr>
              <w:tabs>
                <w:tab w:val="left" w:pos="227"/>
              </w:tabs>
              <w:ind w:left="0" w:firstLine="0"/>
              <w:jc w:val="both"/>
              <w:rPr>
                <w:rFonts w:eastAsia="Calibri"/>
                <w:b/>
                <w:sz w:val="20"/>
                <w:szCs w:val="20"/>
              </w:rPr>
            </w:pPr>
            <w:r w:rsidRPr="00BF622C">
              <w:rPr>
                <w:rFonts w:eastAsia="Calibri"/>
                <w:b/>
                <w:sz w:val="20"/>
                <w:szCs w:val="20"/>
              </w:rPr>
              <w:t xml:space="preserve">цена единицы услуги </w:t>
            </w:r>
            <w:r w:rsidRPr="00BF622C">
              <w:rPr>
                <w:rFonts w:eastAsia="Calibri"/>
                <w:sz w:val="20"/>
                <w:szCs w:val="20"/>
              </w:rPr>
              <w:t>(вес критерия - 60 %);</w:t>
            </w:r>
          </w:p>
          <w:p w:rsidR="00BF622C" w:rsidRPr="00BF622C" w:rsidRDefault="00BF622C" w:rsidP="00BF622C">
            <w:pPr>
              <w:pStyle w:val="ac"/>
              <w:numPr>
                <w:ilvl w:val="0"/>
                <w:numId w:val="24"/>
              </w:numPr>
              <w:tabs>
                <w:tab w:val="left" w:pos="227"/>
              </w:tabs>
              <w:ind w:left="0" w:firstLine="0"/>
              <w:jc w:val="both"/>
              <w:rPr>
                <w:rFonts w:eastAsia="Calibri"/>
                <w:sz w:val="20"/>
                <w:szCs w:val="20"/>
              </w:rPr>
            </w:pPr>
            <w:r w:rsidRPr="00BF622C">
              <w:rPr>
                <w:rFonts w:eastAsia="Calibri"/>
                <w:b/>
                <w:sz w:val="20"/>
                <w:szCs w:val="20"/>
              </w:rPr>
              <w:t xml:space="preserve">качество технического предложения Участника Процедуры закупки </w:t>
            </w:r>
            <w:r w:rsidRPr="00BF622C">
              <w:rPr>
                <w:rFonts w:eastAsia="Calibri"/>
                <w:sz w:val="20"/>
                <w:szCs w:val="20"/>
              </w:rPr>
              <w:t>(вес критерия − 20 %), оценивается максимально в 100 баллов:</w:t>
            </w:r>
          </w:p>
          <w:p w:rsidR="00BF622C" w:rsidRPr="00BF622C" w:rsidRDefault="00BF622C" w:rsidP="00BF622C">
            <w:pPr>
              <w:jc w:val="both"/>
              <w:rPr>
                <w:rFonts w:eastAsia="Calibri"/>
                <w:sz w:val="20"/>
                <w:szCs w:val="20"/>
              </w:rPr>
            </w:pPr>
            <w:r w:rsidRPr="00BF622C">
              <w:rPr>
                <w:rFonts w:eastAsia="Calibri"/>
                <w:sz w:val="20"/>
                <w:szCs w:val="20"/>
              </w:rPr>
              <w:t>предоставляется в формате презентации включающей информацию о проведенных мероприятиях, соответствующих требованиям Заказчика, установленных в части 11 Документации процедуры закупки (Техническая часть), при этом лучшее предложение оценивается максимальным количеством баллов;</w:t>
            </w:r>
          </w:p>
          <w:p w:rsidR="00BF622C" w:rsidRPr="00BF622C" w:rsidRDefault="00BF622C" w:rsidP="00BF622C">
            <w:pPr>
              <w:jc w:val="both"/>
              <w:rPr>
                <w:rFonts w:eastAsia="Calibri"/>
                <w:sz w:val="20"/>
                <w:szCs w:val="20"/>
              </w:rPr>
            </w:pPr>
            <w:r>
              <w:rPr>
                <w:rFonts w:eastAsia="Calibri"/>
                <w:b/>
                <w:sz w:val="20"/>
                <w:szCs w:val="20"/>
              </w:rPr>
              <w:t xml:space="preserve">3) </w:t>
            </w:r>
            <w:r w:rsidRPr="00BF622C">
              <w:rPr>
                <w:rFonts w:eastAsia="Calibri"/>
                <w:b/>
                <w:sz w:val="20"/>
                <w:szCs w:val="20"/>
              </w:rPr>
              <w:t xml:space="preserve">квалификация Участника Процедуры закупки </w:t>
            </w:r>
            <w:r w:rsidRPr="00BF622C">
              <w:rPr>
                <w:rFonts w:eastAsia="Calibri"/>
                <w:sz w:val="20"/>
                <w:szCs w:val="20"/>
              </w:rPr>
              <w:t xml:space="preserve">(вес критерия 20 %), оценивается максимально в 100 баллов, из них: </w:t>
            </w:r>
          </w:p>
          <w:p w:rsidR="00C75308" w:rsidRPr="00C75308" w:rsidRDefault="00BF622C" w:rsidP="00C75308">
            <w:pPr>
              <w:jc w:val="both"/>
              <w:rPr>
                <w:rFonts w:eastAsia="Calibri"/>
                <w:b/>
                <w:sz w:val="20"/>
                <w:szCs w:val="20"/>
              </w:rPr>
            </w:pPr>
            <w:r w:rsidRPr="009509F3">
              <w:rPr>
                <w:rFonts w:eastAsia="Calibri"/>
                <w:b/>
                <w:sz w:val="20"/>
                <w:szCs w:val="20"/>
              </w:rPr>
              <w:t xml:space="preserve">- </w:t>
            </w:r>
            <w:r w:rsidR="00C75308" w:rsidRPr="00C75308">
              <w:rPr>
                <w:rFonts w:eastAsia="Calibri"/>
                <w:b/>
                <w:sz w:val="20"/>
                <w:szCs w:val="20"/>
              </w:rPr>
              <w:t>обеспеченность кадровыми ресурсами</w:t>
            </w:r>
          </w:p>
          <w:p w:rsidR="00C75308" w:rsidRPr="00C75308" w:rsidRDefault="00C75308" w:rsidP="00C75308">
            <w:pPr>
              <w:jc w:val="both"/>
              <w:rPr>
                <w:rFonts w:eastAsia="Calibri"/>
                <w:sz w:val="20"/>
                <w:szCs w:val="20"/>
              </w:rPr>
            </w:pPr>
            <w:r w:rsidRPr="00C75308">
              <w:rPr>
                <w:rFonts w:eastAsia="Calibri"/>
                <w:sz w:val="20"/>
                <w:szCs w:val="20"/>
              </w:rPr>
              <w:t>-наличие кадровых ресурсов от 35 человек и выше оценивается в 30 баллов;</w:t>
            </w:r>
          </w:p>
          <w:p w:rsidR="00C75308" w:rsidRPr="00C75308" w:rsidRDefault="00C75308" w:rsidP="00C75308">
            <w:pPr>
              <w:jc w:val="both"/>
              <w:rPr>
                <w:rFonts w:eastAsia="Calibri"/>
                <w:sz w:val="20"/>
                <w:szCs w:val="20"/>
              </w:rPr>
            </w:pPr>
            <w:r w:rsidRPr="00C75308">
              <w:rPr>
                <w:rFonts w:eastAsia="Calibri"/>
                <w:sz w:val="20"/>
                <w:szCs w:val="20"/>
              </w:rPr>
              <w:t>от 20 до 35 человек оценивается в 15 баллов;</w:t>
            </w:r>
          </w:p>
          <w:p w:rsidR="00C75308" w:rsidRPr="00C75308" w:rsidRDefault="00C75308" w:rsidP="00C75308">
            <w:pPr>
              <w:jc w:val="both"/>
              <w:rPr>
                <w:rFonts w:eastAsia="Calibri"/>
                <w:sz w:val="20"/>
                <w:szCs w:val="20"/>
              </w:rPr>
            </w:pPr>
            <w:r w:rsidRPr="00C75308">
              <w:rPr>
                <w:rFonts w:eastAsia="Calibri"/>
                <w:sz w:val="20"/>
                <w:szCs w:val="20"/>
              </w:rPr>
              <w:t>наличие кадровых ресурсов менее 20 человек оценивается в 10 баллов.</w:t>
            </w:r>
          </w:p>
          <w:p w:rsidR="00C75308" w:rsidRPr="00C75308" w:rsidRDefault="00C75308" w:rsidP="00C75308">
            <w:pPr>
              <w:jc w:val="both"/>
              <w:rPr>
                <w:rFonts w:eastAsia="Calibri"/>
                <w:b/>
                <w:sz w:val="20"/>
                <w:szCs w:val="20"/>
              </w:rPr>
            </w:pPr>
            <w:r w:rsidRPr="00C75308">
              <w:rPr>
                <w:rFonts w:eastAsia="Calibri"/>
                <w:b/>
                <w:sz w:val="20"/>
                <w:szCs w:val="20"/>
              </w:rPr>
              <w:t>- опыт и репутация Участника Процедуры закупки</w:t>
            </w:r>
          </w:p>
          <w:p w:rsidR="00C75308" w:rsidRPr="00C75308" w:rsidRDefault="00C75308" w:rsidP="00C75308">
            <w:pPr>
              <w:jc w:val="both"/>
              <w:rPr>
                <w:rFonts w:eastAsia="Calibri"/>
                <w:sz w:val="20"/>
                <w:szCs w:val="20"/>
              </w:rPr>
            </w:pPr>
            <w:r w:rsidRPr="00C75308">
              <w:rPr>
                <w:rFonts w:eastAsia="Calibri"/>
                <w:sz w:val="20"/>
                <w:szCs w:val="20"/>
              </w:rPr>
              <w:t xml:space="preserve">-наличие успешного опыта работы с </w:t>
            </w:r>
            <w:proofErr w:type="gramStart"/>
            <w:r w:rsidRPr="00C75308">
              <w:rPr>
                <w:rFonts w:eastAsia="Calibri"/>
                <w:sz w:val="20"/>
                <w:szCs w:val="20"/>
              </w:rPr>
              <w:t>организациями</w:t>
            </w:r>
            <w:proofErr w:type="gramEnd"/>
            <w:r w:rsidRPr="00C75308">
              <w:rPr>
                <w:rFonts w:eastAsia="Calibri"/>
                <w:sz w:val="20"/>
                <w:szCs w:val="20"/>
              </w:rPr>
              <w:t xml:space="preserve"> развивающими инновационную среду и инфраструктуру в России от 3  лет и более оценивается в 50 баллов;</w:t>
            </w:r>
          </w:p>
          <w:p w:rsidR="00C75308" w:rsidRPr="00C75308" w:rsidRDefault="00C75308" w:rsidP="00C75308">
            <w:pPr>
              <w:jc w:val="both"/>
              <w:rPr>
                <w:rFonts w:eastAsia="Calibri"/>
                <w:sz w:val="20"/>
                <w:szCs w:val="20"/>
              </w:rPr>
            </w:pPr>
            <w:r w:rsidRPr="00C75308">
              <w:rPr>
                <w:rFonts w:eastAsia="Calibri"/>
                <w:sz w:val="20"/>
                <w:szCs w:val="20"/>
              </w:rPr>
              <w:t>наличие такого опыта от 2 до 3  лет оценивается в 30 баллов;</w:t>
            </w:r>
          </w:p>
          <w:p w:rsidR="00C75308" w:rsidRPr="00C75308" w:rsidRDefault="00C75308" w:rsidP="00C75308">
            <w:pPr>
              <w:jc w:val="both"/>
              <w:rPr>
                <w:rFonts w:eastAsia="Calibri"/>
                <w:sz w:val="20"/>
                <w:szCs w:val="20"/>
              </w:rPr>
            </w:pPr>
            <w:r w:rsidRPr="00C75308">
              <w:rPr>
                <w:rFonts w:eastAsia="Calibri"/>
                <w:sz w:val="20"/>
                <w:szCs w:val="20"/>
              </w:rPr>
              <w:t>наличие такого опыта от 1 года до 2  лет оценивается в 15 баллов;</w:t>
            </w:r>
          </w:p>
          <w:p w:rsidR="00C75308" w:rsidRPr="00C75308" w:rsidRDefault="00C75308" w:rsidP="00C75308">
            <w:pPr>
              <w:jc w:val="both"/>
              <w:rPr>
                <w:rFonts w:eastAsia="Calibri"/>
                <w:sz w:val="20"/>
                <w:szCs w:val="20"/>
              </w:rPr>
            </w:pPr>
            <w:r w:rsidRPr="00C75308">
              <w:rPr>
                <w:rFonts w:eastAsia="Calibri"/>
                <w:sz w:val="20"/>
                <w:szCs w:val="20"/>
              </w:rPr>
              <w:t>наличие такого опыта менее 1 года оценивается в 5 баллов;</w:t>
            </w:r>
          </w:p>
          <w:p w:rsidR="00C75308" w:rsidRPr="00C75308" w:rsidRDefault="00C75308" w:rsidP="00C75308">
            <w:pPr>
              <w:jc w:val="both"/>
              <w:rPr>
                <w:rFonts w:eastAsia="Calibri"/>
                <w:sz w:val="20"/>
                <w:szCs w:val="20"/>
              </w:rPr>
            </w:pPr>
            <w:r w:rsidRPr="00C75308">
              <w:rPr>
                <w:rFonts w:eastAsia="Calibri"/>
                <w:sz w:val="20"/>
                <w:szCs w:val="20"/>
              </w:rPr>
              <w:t xml:space="preserve">-наличие благодарственных, рекомендательных писем, дипломов, наград и иных </w:t>
            </w:r>
            <w:r w:rsidRPr="00C75308">
              <w:rPr>
                <w:rFonts w:eastAsia="Calibri"/>
                <w:sz w:val="20"/>
                <w:szCs w:val="20"/>
              </w:rPr>
              <w:lastRenderedPageBreak/>
              <w:t>документов, свидетельствующих о высоком уровне профессионализма и компетентности Участника процедуры закупки, полученных Участником от государственных и коммерческих организаций:</w:t>
            </w:r>
          </w:p>
          <w:p w:rsidR="00C75308" w:rsidRPr="00C75308" w:rsidRDefault="00C75308" w:rsidP="00C75308">
            <w:pPr>
              <w:jc w:val="both"/>
              <w:rPr>
                <w:rFonts w:eastAsia="Calibri"/>
                <w:sz w:val="20"/>
                <w:szCs w:val="20"/>
              </w:rPr>
            </w:pPr>
            <w:r w:rsidRPr="00C75308">
              <w:rPr>
                <w:rFonts w:eastAsia="Calibri"/>
                <w:sz w:val="20"/>
                <w:szCs w:val="20"/>
              </w:rPr>
              <w:t>от 15  шт. и более оценивается в 20 баллов;</w:t>
            </w:r>
          </w:p>
          <w:p w:rsidR="00C75308" w:rsidRPr="00C75308" w:rsidRDefault="00C75308" w:rsidP="00C75308">
            <w:pPr>
              <w:jc w:val="both"/>
              <w:rPr>
                <w:rFonts w:eastAsia="Calibri"/>
                <w:sz w:val="20"/>
                <w:szCs w:val="20"/>
              </w:rPr>
            </w:pPr>
            <w:r w:rsidRPr="00C75308">
              <w:rPr>
                <w:rFonts w:eastAsia="Calibri"/>
                <w:sz w:val="20"/>
                <w:szCs w:val="20"/>
              </w:rPr>
              <w:t>от 7 до 15  шт.  оценивается в 15 баллов;</w:t>
            </w:r>
          </w:p>
          <w:p w:rsidR="009509F3" w:rsidRPr="00C75308" w:rsidRDefault="00C75308" w:rsidP="00C75308">
            <w:pPr>
              <w:jc w:val="both"/>
              <w:rPr>
                <w:rFonts w:eastAsia="Calibri"/>
                <w:sz w:val="20"/>
                <w:szCs w:val="20"/>
              </w:rPr>
            </w:pPr>
            <w:r w:rsidRPr="00C75308">
              <w:rPr>
                <w:rFonts w:eastAsia="Calibri"/>
                <w:sz w:val="20"/>
                <w:szCs w:val="20"/>
              </w:rPr>
              <w:t>от 5 до 7  шт.  оценивается в 10 баллов</w:t>
            </w:r>
            <w:r w:rsidR="009509F3" w:rsidRPr="00C75308">
              <w:rPr>
                <w:rFonts w:eastAsia="Calibri"/>
                <w:sz w:val="20"/>
                <w:szCs w:val="20"/>
              </w:rPr>
              <w:t>;</w:t>
            </w:r>
          </w:p>
          <w:p w:rsidR="0031564C" w:rsidRPr="001F0B70" w:rsidRDefault="009509F3" w:rsidP="009509F3">
            <w:pPr>
              <w:widowControl w:val="0"/>
              <w:ind w:left="85"/>
              <w:jc w:val="both"/>
              <w:rPr>
                <w:i/>
                <w:sz w:val="20"/>
                <w:szCs w:val="20"/>
                <w:u w:val="single"/>
              </w:rPr>
            </w:pPr>
            <w:r w:rsidRPr="009509F3">
              <w:rPr>
                <w:rFonts w:eastAsia="Calibri"/>
                <w:sz w:val="20"/>
                <w:szCs w:val="20"/>
              </w:rPr>
              <w:t>менее 5 шт. оценивается в 5 баллов</w:t>
            </w:r>
            <w:r w:rsidR="0031564C" w:rsidRPr="001F0B70">
              <w:rPr>
                <w:rFonts w:eastAsia="Calibri"/>
                <w:sz w:val="20"/>
                <w:szCs w:val="20"/>
              </w:rPr>
              <w:t>.</w:t>
            </w:r>
          </w:p>
          <w:p w:rsidR="009241B4" w:rsidRPr="00FD4767" w:rsidRDefault="009241B4" w:rsidP="009241B4">
            <w:pPr>
              <w:widowControl w:val="0"/>
              <w:jc w:val="both"/>
              <w:rPr>
                <w:i/>
                <w:sz w:val="16"/>
                <w:szCs w:val="16"/>
                <w:u w:val="single"/>
              </w:rPr>
            </w:pPr>
            <w:r w:rsidRPr="00FD4767">
              <w:rPr>
                <w:i/>
                <w:sz w:val="16"/>
                <w:szCs w:val="16"/>
                <w:u w:val="single"/>
              </w:rPr>
              <w:t>Примечания:</w:t>
            </w:r>
          </w:p>
          <w:p w:rsidR="009241B4" w:rsidRPr="00FD4767" w:rsidRDefault="009241B4" w:rsidP="009241B4">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9241B4" w:rsidRPr="00F11E44" w:rsidRDefault="009241B4" w:rsidP="009241B4">
            <w:pPr>
              <w:widowControl w:val="0"/>
              <w:contextualSpacing/>
              <w:jc w:val="center"/>
              <w:rPr>
                <w:i/>
                <w:sz w:val="20"/>
                <w:szCs w:val="20"/>
                <w:lang w:val="en-US"/>
              </w:rPr>
            </w:pPr>
            <w:r w:rsidRPr="00BB1773">
              <w:rPr>
                <w:noProof/>
                <w:sz w:val="16"/>
                <w:szCs w:val="16"/>
                <w:vertAlign w:val="subscript"/>
              </w:rPr>
              <w:drawing>
                <wp:inline distT="0" distB="0" distL="0" distR="0" wp14:anchorId="19A5D654" wp14:editId="0A1C0A3E">
                  <wp:extent cx="120967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9675" cy="295275"/>
                          </a:xfrm>
                          <a:prstGeom prst="rect">
                            <a:avLst/>
                          </a:prstGeom>
                          <a:noFill/>
                          <a:ln>
                            <a:noFill/>
                          </a:ln>
                        </pic:spPr>
                      </pic:pic>
                    </a:graphicData>
                  </a:graphic>
                </wp:inline>
              </w:drawing>
            </w:r>
          </w:p>
          <w:p w:rsidR="009241B4" w:rsidRPr="00662766" w:rsidRDefault="009241B4" w:rsidP="009241B4">
            <w:pPr>
              <w:widowControl w:val="0"/>
              <w:contextualSpacing/>
              <w:jc w:val="both"/>
              <w:rPr>
                <w:i/>
                <w:sz w:val="16"/>
                <w:szCs w:val="16"/>
              </w:rPr>
            </w:pPr>
            <w:r w:rsidRPr="00FD4767">
              <w:rPr>
                <w:i/>
                <w:sz w:val="16"/>
                <w:szCs w:val="16"/>
              </w:rPr>
              <w:t>где</w:t>
            </w:r>
            <w:r w:rsidRPr="00662766">
              <w:rPr>
                <w:i/>
                <w:sz w:val="16"/>
                <w:szCs w:val="16"/>
              </w:rPr>
              <w:t>:</w:t>
            </w:r>
          </w:p>
          <w:p w:rsidR="009241B4" w:rsidRPr="00FD4767" w:rsidRDefault="009241B4" w:rsidP="009241B4">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9241B4" w:rsidRPr="00FD4767" w:rsidRDefault="009241B4" w:rsidP="009241B4">
            <w:pPr>
              <w:rPr>
                <w:sz w:val="16"/>
                <w:szCs w:val="16"/>
              </w:rPr>
            </w:pPr>
            <w:r w:rsidRPr="00A352FC">
              <w:rPr>
                <w:sz w:val="16"/>
                <w:szCs w:val="16"/>
                <w:lang w:val="en-US"/>
              </w:rPr>
              <w:t>Amax</w:t>
            </w:r>
            <w:r w:rsidRPr="00A352FC">
              <w:rPr>
                <w:sz w:val="16"/>
                <w:szCs w:val="16"/>
              </w:rPr>
              <w:t xml:space="preserve"> - начальная (максимальная) цена Договор</w:t>
            </w:r>
            <w:r>
              <w:rPr>
                <w:sz w:val="16"/>
                <w:szCs w:val="16"/>
              </w:rPr>
              <w:t>а</w:t>
            </w:r>
            <w:r w:rsidRPr="00A352FC">
              <w:rPr>
                <w:sz w:val="16"/>
                <w:szCs w:val="16"/>
              </w:rPr>
              <w:t>, установленная в Документации Процедуры закупки</w:t>
            </w:r>
            <w:r w:rsidRPr="00FD4767">
              <w:rPr>
                <w:sz w:val="16"/>
                <w:szCs w:val="16"/>
              </w:rPr>
              <w:t>;</w:t>
            </w:r>
          </w:p>
          <w:p w:rsidR="009241B4" w:rsidRPr="00FD4767" w:rsidRDefault="009241B4" w:rsidP="009241B4">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9241B4" w:rsidRPr="00FD4767" w:rsidRDefault="009241B4" w:rsidP="009241B4">
            <w:pPr>
              <w:rPr>
                <w:sz w:val="16"/>
                <w:szCs w:val="16"/>
              </w:rPr>
            </w:pPr>
          </w:p>
          <w:p w:rsidR="009241B4" w:rsidRPr="00A83367" w:rsidRDefault="009241B4" w:rsidP="009241B4">
            <w:pPr>
              <w:rPr>
                <w:sz w:val="16"/>
                <w:szCs w:val="16"/>
              </w:rPr>
            </w:pPr>
            <w:r w:rsidRPr="00A83367">
              <w:rPr>
                <w:sz w:val="16"/>
                <w:szCs w:val="16"/>
              </w:rPr>
              <w:t>Для расчетов рейтингов, применяется коэффициент значимости, равный значению  соответствующего критерия в процентах, деленному на 100.</w:t>
            </w:r>
          </w:p>
          <w:p w:rsidR="009241B4" w:rsidRPr="00A83367" w:rsidRDefault="009241B4" w:rsidP="009241B4">
            <w:pPr>
              <w:rPr>
                <w:sz w:val="16"/>
                <w:szCs w:val="16"/>
              </w:rPr>
            </w:pPr>
            <w:r w:rsidRPr="00A833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9241B4" w:rsidRPr="00A83367" w:rsidRDefault="009241B4" w:rsidP="009241B4">
            <w:pPr>
              <w:rPr>
                <w:sz w:val="16"/>
                <w:szCs w:val="16"/>
              </w:rPr>
            </w:pPr>
            <w:r w:rsidRPr="00A833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9241B4" w:rsidRPr="00A83367" w:rsidRDefault="009241B4" w:rsidP="009241B4">
            <w:pPr>
              <w:rPr>
                <w:sz w:val="16"/>
                <w:szCs w:val="16"/>
              </w:rPr>
            </w:pPr>
            <w:r w:rsidRPr="00A833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9241B4" w:rsidP="009241B4">
            <w:pPr>
              <w:jc w:val="both"/>
              <w:rPr>
                <w:sz w:val="20"/>
                <w:szCs w:val="20"/>
              </w:rPr>
            </w:pPr>
            <w:r w:rsidRPr="00A833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31564C" w:rsidRPr="00FD4767">
              <w:rPr>
                <w:sz w:val="16"/>
                <w:szCs w:val="16"/>
              </w:rPr>
              <w:t>.</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B44A00">
            <w:pPr>
              <w:rPr>
                <w:sz w:val="20"/>
                <w:szCs w:val="20"/>
              </w:rPr>
            </w:pPr>
            <w:r w:rsidRPr="00B22A81">
              <w:rPr>
                <w:sz w:val="20"/>
                <w:szCs w:val="20"/>
              </w:rPr>
              <w:t xml:space="preserve">Не позднее </w:t>
            </w:r>
            <w:r w:rsidRPr="000F4051">
              <w:rPr>
                <w:sz w:val="20"/>
                <w:szCs w:val="20"/>
              </w:rPr>
              <w:t>«</w:t>
            </w:r>
            <w:r w:rsidR="00B44A00">
              <w:rPr>
                <w:sz w:val="20"/>
                <w:szCs w:val="20"/>
              </w:rPr>
              <w:t>29</w:t>
            </w:r>
            <w:r w:rsidRPr="000F4051">
              <w:rPr>
                <w:sz w:val="20"/>
                <w:szCs w:val="20"/>
              </w:rPr>
              <w:t xml:space="preserve">» </w:t>
            </w:r>
            <w:r w:rsidR="00B44A00">
              <w:rPr>
                <w:sz w:val="20"/>
                <w:szCs w:val="20"/>
              </w:rPr>
              <w:t>мая</w:t>
            </w:r>
            <w:bookmarkStart w:id="46" w:name="_GoBack"/>
            <w:bookmarkEnd w:id="46"/>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82401410"/>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82401411"/>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lastRenderedPageBreak/>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82401412"/>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82401413"/>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6940">
        <w:t>ых</w:t>
      </w:r>
      <w:r w:rsidR="002D7E0C" w:rsidRPr="002440E8">
        <w:t xml:space="preserve"> Договор</w:t>
      </w:r>
      <w:r w:rsidR="006A6940">
        <w:t>ов</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60D51" w:rsidP="00E01505">
            <w:r>
              <w:t>С</w:t>
            </w:r>
            <w:r w:rsidR="002D7E0C" w:rsidRPr="002440E8">
              <w:t xml:space="preserve">тоимость </w:t>
            </w:r>
            <w:r w:rsidRPr="00D60D51">
              <w:t>оказания услуг</w:t>
            </w:r>
            <w:r w:rsidR="002D7E0C"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135F44" w:rsidP="008079CB">
            <w:r w:rsidRPr="00135F44">
              <w:t>в соответствии с формой 9.2.2.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E01505">
            <w:r w:rsidRPr="009314A4">
              <w:t>в соответствии с формой 9.2.</w:t>
            </w:r>
            <w:r w:rsidR="00E01505">
              <w:t>2</w:t>
            </w:r>
            <w:r w:rsidRPr="009314A4">
              <w:t>.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82401414"/>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C11634" w:rsidRDefault="00E82B61" w:rsidP="00CC7FD8">
      <w:pPr>
        <w:rPr>
          <w:b/>
          <w:color w:val="FF0000"/>
        </w:rPr>
      </w:pPr>
      <w:r w:rsidRPr="00C11634">
        <w:rPr>
          <w:b/>
          <w:color w:val="FF0000"/>
        </w:rPr>
        <w:t>В настоящей процедуре закупки приложени</w:t>
      </w:r>
      <w:r w:rsidR="00802DDD">
        <w:rPr>
          <w:b/>
          <w:color w:val="FF0000"/>
        </w:rPr>
        <w:t>е</w:t>
      </w:r>
      <w:r w:rsidRPr="00C11634">
        <w:rPr>
          <w:b/>
          <w:color w:val="FF0000"/>
        </w:rPr>
        <w:t xml:space="preserve"> 9.2.1. не </w:t>
      </w:r>
      <w:r w:rsidR="00C11634" w:rsidRPr="00C11634">
        <w:rPr>
          <w:b/>
          <w:color w:val="FF0000"/>
        </w:rPr>
        <w:t>заполняется</w:t>
      </w:r>
      <w:r w:rsidRPr="00C11634">
        <w:rPr>
          <w:b/>
          <w:color w:val="FF0000"/>
        </w:rPr>
        <w:t>.</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82401415"/>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445629" w:rsidRDefault="00445629" w:rsidP="00445629">
      <w:pPr>
        <w:tabs>
          <w:tab w:val="left" w:pos="708"/>
        </w:tabs>
        <w:spacing w:before="120" w:after="60"/>
        <w:rPr>
          <w:b/>
          <w:sz w:val="22"/>
          <w:szCs w:val="22"/>
        </w:rPr>
      </w:pPr>
      <w:r w:rsidRPr="00831174">
        <w:rPr>
          <w:b/>
          <w:sz w:val="22"/>
          <w:szCs w:val="22"/>
        </w:rPr>
        <w:t xml:space="preserve">- </w:t>
      </w:r>
      <w:r w:rsidRPr="005F6953">
        <w:rPr>
          <w:b/>
          <w:sz w:val="22"/>
          <w:szCs w:val="22"/>
        </w:rPr>
        <w:t xml:space="preserve">цена единицы </w:t>
      </w:r>
      <w:r>
        <w:rPr>
          <w:b/>
          <w:sz w:val="22"/>
          <w:szCs w:val="22"/>
        </w:rPr>
        <w:t>услуги</w:t>
      </w:r>
      <w:r w:rsidRPr="00831174">
        <w:rPr>
          <w:b/>
          <w:sz w:val="22"/>
          <w:szCs w:val="22"/>
        </w:rPr>
        <w:t>:</w:t>
      </w:r>
    </w:p>
    <w:p w:rsidR="00DA33F3" w:rsidRDefault="00DA33F3" w:rsidP="00781F08">
      <w:pPr>
        <w:spacing w:after="200" w:line="360" w:lineRule="auto"/>
        <w:ind w:left="1065"/>
        <w:contextualSpacing/>
        <w:jc w:val="both"/>
        <w:rPr>
          <w:sz w:val="22"/>
          <w:szCs w:val="22"/>
        </w:rPr>
      </w:pPr>
      <w:r w:rsidRPr="00DA33F3">
        <w:rPr>
          <w:sz w:val="22"/>
          <w:szCs w:val="22"/>
        </w:rPr>
        <w:t xml:space="preserve">В </w:t>
      </w:r>
      <w:proofErr w:type="gramStart"/>
      <w:r w:rsidRPr="00DA33F3">
        <w:rPr>
          <w:sz w:val="22"/>
          <w:szCs w:val="22"/>
        </w:rPr>
        <w:t>случае</w:t>
      </w:r>
      <w:proofErr w:type="gramEnd"/>
      <w:r w:rsidRPr="00DA33F3">
        <w:rPr>
          <w:sz w:val="22"/>
          <w:szCs w:val="22"/>
        </w:rPr>
        <w:t xml:space="preserve"> если услуги </w:t>
      </w:r>
      <w:r>
        <w:rPr>
          <w:sz w:val="22"/>
          <w:szCs w:val="22"/>
        </w:rPr>
        <w:t xml:space="preserve">(работы) </w:t>
      </w:r>
      <w:r w:rsidRPr="00DA33F3">
        <w:rPr>
          <w:sz w:val="22"/>
          <w:szCs w:val="22"/>
        </w:rPr>
        <w:t>оказыва</w:t>
      </w:r>
      <w:r>
        <w:rPr>
          <w:sz w:val="22"/>
          <w:szCs w:val="22"/>
        </w:rPr>
        <w:t>ю</w:t>
      </w:r>
      <w:r w:rsidRPr="00DA33F3">
        <w:rPr>
          <w:sz w:val="22"/>
          <w:szCs w:val="22"/>
        </w:rPr>
        <w:t>т</w:t>
      </w:r>
      <w:r>
        <w:rPr>
          <w:sz w:val="22"/>
          <w:szCs w:val="22"/>
        </w:rPr>
        <w:t>ся (выполняются)</w:t>
      </w:r>
      <w:r w:rsidRPr="00DA33F3">
        <w:rPr>
          <w:sz w:val="22"/>
          <w:szCs w:val="22"/>
        </w:rPr>
        <w:t xml:space="preserve"> не своими силами, то</w:t>
      </w:r>
    </w:p>
    <w:p w:rsidR="00781F08" w:rsidRPr="00781F08" w:rsidRDefault="00781F08" w:rsidP="00781F08">
      <w:pPr>
        <w:spacing w:after="200" w:line="360" w:lineRule="auto"/>
        <w:ind w:left="1065"/>
        <w:contextualSpacing/>
        <w:jc w:val="both"/>
        <w:rPr>
          <w:sz w:val="22"/>
          <w:szCs w:val="22"/>
        </w:rPr>
      </w:pPr>
      <w:r w:rsidRPr="00781F08">
        <w:rPr>
          <w:sz w:val="22"/>
          <w:szCs w:val="22"/>
        </w:rPr>
        <w:t>Агентское вознаграждение за организацию Мероприятия, в том числе НДС 18 %:</w:t>
      </w:r>
    </w:p>
    <w:p w:rsidR="00781F08" w:rsidRPr="00781F08" w:rsidRDefault="00781F08" w:rsidP="00781F08">
      <w:pPr>
        <w:spacing w:after="200" w:line="276" w:lineRule="auto"/>
        <w:ind w:left="708" w:right="22"/>
        <w:jc w:val="both"/>
        <w:rPr>
          <w:sz w:val="22"/>
          <w:szCs w:val="22"/>
        </w:rPr>
      </w:pPr>
      <w:r w:rsidRPr="00781F08">
        <w:rPr>
          <w:sz w:val="22"/>
          <w:szCs w:val="22"/>
        </w:rPr>
        <w:t>___% (__________ процентов) от итоговой стоимости услуг при общей стоимости мероприятия до 1 000 000 рублей (одного миллиона рублей)</w:t>
      </w:r>
      <w:r w:rsidR="001A47E5">
        <w:rPr>
          <w:sz w:val="22"/>
          <w:szCs w:val="22"/>
        </w:rPr>
        <w:t xml:space="preserve"> с НДС</w:t>
      </w:r>
      <w:r w:rsidRPr="00781F08">
        <w:rPr>
          <w:sz w:val="22"/>
          <w:szCs w:val="22"/>
        </w:rPr>
        <w:t>.</w:t>
      </w:r>
      <w:r w:rsidRPr="00781F08">
        <w:rPr>
          <w:sz w:val="22"/>
          <w:szCs w:val="22"/>
        </w:rPr>
        <w:tab/>
      </w:r>
    </w:p>
    <w:p w:rsidR="00781F08" w:rsidRPr="00781F08" w:rsidRDefault="00781F08" w:rsidP="00781F08">
      <w:pPr>
        <w:spacing w:after="200" w:line="276" w:lineRule="auto"/>
        <w:ind w:left="708" w:right="22"/>
        <w:jc w:val="both"/>
        <w:rPr>
          <w:sz w:val="22"/>
          <w:szCs w:val="22"/>
        </w:rPr>
      </w:pPr>
      <w:r w:rsidRPr="00781F08">
        <w:rPr>
          <w:sz w:val="22"/>
          <w:szCs w:val="22"/>
        </w:rPr>
        <w:t xml:space="preserve">___% (__________ процентов) от итоговой стоимости услуг при общей стоимости мероприятия от 1 000 001 рублей (одного миллиона одного рубля) </w:t>
      </w:r>
      <w:r w:rsidR="001A47E5" w:rsidRPr="001A47E5">
        <w:rPr>
          <w:sz w:val="22"/>
          <w:szCs w:val="22"/>
        </w:rPr>
        <w:t xml:space="preserve">с НДС </w:t>
      </w:r>
      <w:r w:rsidRPr="00781F08">
        <w:rPr>
          <w:sz w:val="22"/>
          <w:szCs w:val="22"/>
        </w:rPr>
        <w:t>до 2 000 000 рублей (двух миллионов рублей)</w:t>
      </w:r>
      <w:r w:rsidR="001A47E5" w:rsidRPr="001A47E5">
        <w:t xml:space="preserve"> </w:t>
      </w:r>
      <w:r w:rsidR="001A47E5" w:rsidRPr="001A47E5">
        <w:rPr>
          <w:sz w:val="22"/>
          <w:szCs w:val="22"/>
        </w:rPr>
        <w:t>с НДС</w:t>
      </w:r>
      <w:r>
        <w:rPr>
          <w:sz w:val="22"/>
          <w:szCs w:val="22"/>
        </w:rPr>
        <w:t>.</w:t>
      </w:r>
      <w:r w:rsidRPr="00781F08">
        <w:rPr>
          <w:sz w:val="22"/>
          <w:szCs w:val="22"/>
        </w:rPr>
        <w:tab/>
      </w:r>
    </w:p>
    <w:p w:rsidR="00781F08" w:rsidRPr="00781F08" w:rsidRDefault="00781F08" w:rsidP="00781F08">
      <w:pPr>
        <w:spacing w:after="200" w:line="276" w:lineRule="auto"/>
        <w:ind w:left="708" w:right="22"/>
        <w:jc w:val="both"/>
        <w:rPr>
          <w:sz w:val="22"/>
          <w:szCs w:val="22"/>
        </w:rPr>
      </w:pPr>
      <w:r w:rsidRPr="00781F08">
        <w:rPr>
          <w:sz w:val="22"/>
          <w:szCs w:val="22"/>
        </w:rPr>
        <w:t>___% (__________ процентов) от итоговой стоимости услуг при общей стоимости мероприятия от 2 000 001 рублей (двух миллионов одного рубля)</w:t>
      </w:r>
      <w:r w:rsidRPr="00781F08">
        <w:rPr>
          <w:sz w:val="22"/>
          <w:szCs w:val="22"/>
        </w:rPr>
        <w:tab/>
        <w:t xml:space="preserve"> </w:t>
      </w:r>
      <w:r w:rsidR="001A47E5" w:rsidRPr="001A47E5">
        <w:rPr>
          <w:sz w:val="22"/>
          <w:szCs w:val="22"/>
        </w:rPr>
        <w:t xml:space="preserve">с НДС </w:t>
      </w:r>
      <w:r w:rsidRPr="00781F08">
        <w:rPr>
          <w:sz w:val="22"/>
          <w:szCs w:val="22"/>
        </w:rPr>
        <w:t>до 4 000 000 рублей (четырех миллионов рублей)</w:t>
      </w:r>
      <w:r w:rsidR="001A47E5" w:rsidRPr="001A47E5">
        <w:t xml:space="preserve"> </w:t>
      </w:r>
      <w:r w:rsidR="001A47E5" w:rsidRPr="001A47E5">
        <w:rPr>
          <w:sz w:val="22"/>
          <w:szCs w:val="22"/>
        </w:rPr>
        <w:t>с НДС</w:t>
      </w:r>
      <w:r w:rsidRPr="00781F08">
        <w:rPr>
          <w:sz w:val="22"/>
          <w:szCs w:val="22"/>
        </w:rPr>
        <w:t>.</w:t>
      </w:r>
      <w:r w:rsidRPr="00781F08">
        <w:rPr>
          <w:sz w:val="22"/>
          <w:szCs w:val="22"/>
        </w:rPr>
        <w:tab/>
      </w:r>
    </w:p>
    <w:p w:rsidR="00781F08" w:rsidRPr="00781F08" w:rsidRDefault="00781F08" w:rsidP="00781F08">
      <w:pPr>
        <w:spacing w:after="200" w:line="276" w:lineRule="auto"/>
        <w:ind w:left="708" w:right="22"/>
        <w:jc w:val="both"/>
        <w:rPr>
          <w:sz w:val="22"/>
          <w:szCs w:val="22"/>
        </w:rPr>
      </w:pPr>
      <w:r w:rsidRPr="00781F08">
        <w:rPr>
          <w:sz w:val="22"/>
          <w:szCs w:val="22"/>
        </w:rPr>
        <w:t xml:space="preserve">___% (__________ процентов) от итоговой стоимости услуг при общей стоимости мероприятия от 4 000 001 рублей (четырех миллионов одного рубля) </w:t>
      </w:r>
      <w:r w:rsidR="001A47E5" w:rsidRPr="001A47E5">
        <w:rPr>
          <w:sz w:val="22"/>
          <w:szCs w:val="22"/>
        </w:rPr>
        <w:t xml:space="preserve">с НДС </w:t>
      </w:r>
      <w:r w:rsidRPr="00781F08">
        <w:rPr>
          <w:sz w:val="22"/>
          <w:szCs w:val="22"/>
        </w:rPr>
        <w:t>до 6 000 000 рублей (шести миллионов рублей)</w:t>
      </w:r>
      <w:r w:rsidR="001A47E5" w:rsidRPr="001A47E5">
        <w:t xml:space="preserve"> </w:t>
      </w:r>
      <w:r w:rsidR="001A47E5" w:rsidRPr="001A47E5">
        <w:rPr>
          <w:sz w:val="22"/>
          <w:szCs w:val="22"/>
        </w:rPr>
        <w:t>с НДС</w:t>
      </w:r>
      <w:r w:rsidRPr="00781F08">
        <w:rPr>
          <w:sz w:val="22"/>
          <w:szCs w:val="22"/>
        </w:rPr>
        <w:t>.</w:t>
      </w:r>
      <w:r w:rsidRPr="00781F08">
        <w:rPr>
          <w:sz w:val="22"/>
          <w:szCs w:val="22"/>
        </w:rPr>
        <w:tab/>
      </w:r>
    </w:p>
    <w:p w:rsidR="00781F08" w:rsidRPr="00781F08" w:rsidRDefault="00781F08" w:rsidP="00781F08">
      <w:pPr>
        <w:spacing w:after="200" w:line="276" w:lineRule="auto"/>
        <w:ind w:left="708" w:right="22"/>
        <w:jc w:val="both"/>
        <w:rPr>
          <w:sz w:val="22"/>
          <w:szCs w:val="22"/>
        </w:rPr>
      </w:pPr>
      <w:r w:rsidRPr="00781F08">
        <w:rPr>
          <w:sz w:val="22"/>
          <w:szCs w:val="22"/>
        </w:rPr>
        <w:t>___% (__________ процентов) от итоговой стоимости услуг при общей стоимости мероприятия от 6 000 001 рублей (шести миллионов одного рубля)</w:t>
      </w:r>
      <w:r w:rsidR="001A47E5" w:rsidRPr="001A47E5">
        <w:t xml:space="preserve"> </w:t>
      </w:r>
      <w:r w:rsidR="001A47E5" w:rsidRPr="001A47E5">
        <w:rPr>
          <w:sz w:val="22"/>
          <w:szCs w:val="22"/>
        </w:rPr>
        <w:t>с НДС</w:t>
      </w:r>
      <w:r w:rsidRPr="00781F08">
        <w:rPr>
          <w:sz w:val="22"/>
          <w:szCs w:val="22"/>
        </w:rPr>
        <w:t xml:space="preserve"> до 8 000 000 рублей (восьми миллионов рублей)</w:t>
      </w:r>
      <w:r w:rsidR="001A47E5" w:rsidRPr="001A47E5">
        <w:t xml:space="preserve"> </w:t>
      </w:r>
      <w:r w:rsidR="001A47E5" w:rsidRPr="001A47E5">
        <w:rPr>
          <w:sz w:val="22"/>
          <w:szCs w:val="22"/>
        </w:rPr>
        <w:t>с НДС</w:t>
      </w:r>
      <w:r w:rsidRPr="00781F08">
        <w:rPr>
          <w:sz w:val="22"/>
          <w:szCs w:val="22"/>
        </w:rPr>
        <w:t>.</w:t>
      </w:r>
      <w:r w:rsidRPr="00781F08">
        <w:rPr>
          <w:sz w:val="22"/>
          <w:szCs w:val="22"/>
        </w:rPr>
        <w:tab/>
      </w:r>
    </w:p>
    <w:p w:rsidR="00781F08" w:rsidRPr="00781F08" w:rsidRDefault="00781F08" w:rsidP="00781F08">
      <w:pPr>
        <w:spacing w:after="200" w:line="276" w:lineRule="auto"/>
        <w:ind w:left="708" w:right="22"/>
        <w:jc w:val="both"/>
        <w:rPr>
          <w:sz w:val="22"/>
          <w:szCs w:val="22"/>
        </w:rPr>
      </w:pPr>
      <w:r w:rsidRPr="00781F08">
        <w:rPr>
          <w:sz w:val="22"/>
          <w:szCs w:val="22"/>
        </w:rPr>
        <w:t xml:space="preserve">___% (__________ процентов) от итоговой стоимости услуг при общей стоимости мероприятия от 8 000 001 рублей (восьми миллионов одного рубля) </w:t>
      </w:r>
      <w:r w:rsidR="001A47E5" w:rsidRPr="001A47E5">
        <w:rPr>
          <w:sz w:val="22"/>
          <w:szCs w:val="22"/>
        </w:rPr>
        <w:t xml:space="preserve">с НДС </w:t>
      </w:r>
      <w:r w:rsidRPr="00781F08">
        <w:rPr>
          <w:sz w:val="22"/>
          <w:szCs w:val="22"/>
        </w:rPr>
        <w:t>до 10 000 000 рублей (десяти миллионов рублей)</w:t>
      </w:r>
      <w:r w:rsidR="001A47E5" w:rsidRPr="001A47E5">
        <w:t xml:space="preserve"> </w:t>
      </w:r>
      <w:r w:rsidR="001A47E5" w:rsidRPr="001A47E5">
        <w:rPr>
          <w:sz w:val="22"/>
          <w:szCs w:val="22"/>
        </w:rPr>
        <w:t>с НДС</w:t>
      </w:r>
      <w:r w:rsidRPr="00781F08">
        <w:rPr>
          <w:sz w:val="22"/>
          <w:szCs w:val="22"/>
        </w:rPr>
        <w:t xml:space="preserve">. </w:t>
      </w:r>
    </w:p>
    <w:p w:rsidR="00781F08" w:rsidRPr="00781F08" w:rsidRDefault="00781F08" w:rsidP="00781F08">
      <w:pPr>
        <w:spacing w:after="200" w:line="276" w:lineRule="auto"/>
        <w:ind w:left="708" w:right="22"/>
        <w:jc w:val="both"/>
        <w:rPr>
          <w:sz w:val="22"/>
          <w:szCs w:val="22"/>
        </w:rPr>
      </w:pPr>
      <w:r w:rsidRPr="00781F08">
        <w:rPr>
          <w:sz w:val="22"/>
          <w:szCs w:val="22"/>
        </w:rPr>
        <w:lastRenderedPageBreak/>
        <w:t>___% (__________ процентов) от итоговой стоимости услуг при общей стоимости мероприятия от 10 000 001 рублей (</w:t>
      </w:r>
      <w:r>
        <w:rPr>
          <w:sz w:val="22"/>
          <w:szCs w:val="22"/>
        </w:rPr>
        <w:t>деся</w:t>
      </w:r>
      <w:r w:rsidRPr="00781F08">
        <w:rPr>
          <w:sz w:val="22"/>
          <w:szCs w:val="22"/>
        </w:rPr>
        <w:t>ти миллионов одного рубля)</w:t>
      </w:r>
      <w:r w:rsidR="001A47E5" w:rsidRPr="001A47E5">
        <w:t xml:space="preserve"> </w:t>
      </w:r>
      <w:r w:rsidR="001A47E5" w:rsidRPr="001A47E5">
        <w:rPr>
          <w:sz w:val="22"/>
          <w:szCs w:val="22"/>
        </w:rPr>
        <w:t>с НДС</w:t>
      </w:r>
      <w:r w:rsidRPr="00781F08">
        <w:rPr>
          <w:sz w:val="22"/>
          <w:szCs w:val="22"/>
        </w:rPr>
        <w:t xml:space="preserve"> до 20 000 000 рублей (двадцати миллионов рублей)</w:t>
      </w:r>
      <w:r w:rsidR="001A47E5" w:rsidRPr="001A47E5">
        <w:t xml:space="preserve"> </w:t>
      </w:r>
      <w:r w:rsidR="001A47E5" w:rsidRPr="001A47E5">
        <w:rPr>
          <w:sz w:val="22"/>
          <w:szCs w:val="22"/>
        </w:rPr>
        <w:t>с НДС</w:t>
      </w:r>
      <w:r w:rsidRPr="00781F08">
        <w:rPr>
          <w:sz w:val="22"/>
          <w:szCs w:val="22"/>
        </w:rPr>
        <w:t xml:space="preserve">. </w:t>
      </w:r>
    </w:p>
    <w:p w:rsidR="00781F08" w:rsidRPr="00781F08" w:rsidRDefault="00781F08" w:rsidP="00781F08">
      <w:pPr>
        <w:spacing w:after="200" w:line="276" w:lineRule="auto"/>
        <w:ind w:left="708" w:right="22"/>
        <w:jc w:val="both"/>
        <w:rPr>
          <w:sz w:val="22"/>
          <w:szCs w:val="22"/>
        </w:rPr>
      </w:pPr>
      <w:r w:rsidRPr="00781F08">
        <w:rPr>
          <w:sz w:val="22"/>
          <w:szCs w:val="22"/>
        </w:rPr>
        <w:t>___% (__________ процентов) от итоговой стоимости услуг при общей стоимости мероприятия от 20 000 001 рублей (двадцати миллионов одного рубля)</w:t>
      </w:r>
      <w:r w:rsidR="001A47E5" w:rsidRPr="001A47E5">
        <w:t xml:space="preserve"> </w:t>
      </w:r>
      <w:r w:rsidR="001A47E5" w:rsidRPr="001A47E5">
        <w:rPr>
          <w:sz w:val="22"/>
          <w:szCs w:val="22"/>
        </w:rPr>
        <w:t>с НДС</w:t>
      </w:r>
      <w:r w:rsidRPr="00781F08">
        <w:rPr>
          <w:sz w:val="22"/>
          <w:szCs w:val="22"/>
        </w:rPr>
        <w:t xml:space="preserve"> до 25 000 000 рублей (двадцати пяти миллионов рублей)</w:t>
      </w:r>
      <w:r w:rsidR="001A47E5" w:rsidRPr="001A47E5">
        <w:t xml:space="preserve"> </w:t>
      </w:r>
      <w:r w:rsidR="001A47E5" w:rsidRPr="001A47E5">
        <w:rPr>
          <w:sz w:val="22"/>
          <w:szCs w:val="22"/>
        </w:rPr>
        <w:t>с НДС</w:t>
      </w:r>
      <w:r w:rsidRPr="00781F08">
        <w:rPr>
          <w:sz w:val="22"/>
          <w:szCs w:val="22"/>
        </w:rPr>
        <w:t xml:space="preserve">. </w:t>
      </w:r>
    </w:p>
    <w:p w:rsidR="00781F08" w:rsidRPr="00781F08" w:rsidRDefault="00781F08" w:rsidP="00781F08">
      <w:pPr>
        <w:spacing w:after="200" w:line="276" w:lineRule="auto"/>
        <w:ind w:left="708" w:right="22"/>
        <w:jc w:val="both"/>
        <w:rPr>
          <w:sz w:val="22"/>
          <w:szCs w:val="22"/>
        </w:rPr>
      </w:pPr>
      <w:r w:rsidRPr="00781F08">
        <w:rPr>
          <w:sz w:val="22"/>
          <w:szCs w:val="22"/>
        </w:rPr>
        <w:t>___% (__________ процентов) от итоговой стоимости услуг при общей стоимости мероприятия более 25 000 001 рублей (двадцати пяти миллионов одного рубля)</w:t>
      </w:r>
      <w:r w:rsidR="001A47E5" w:rsidRPr="001A47E5">
        <w:t xml:space="preserve"> </w:t>
      </w:r>
      <w:r w:rsidR="001A47E5" w:rsidRPr="001A47E5">
        <w:rPr>
          <w:sz w:val="22"/>
          <w:szCs w:val="22"/>
        </w:rPr>
        <w:t>с НДС</w:t>
      </w:r>
      <w:r w:rsidRPr="00781F08">
        <w:rPr>
          <w:sz w:val="22"/>
          <w:szCs w:val="22"/>
        </w:rPr>
        <w:t xml:space="preserve">. </w:t>
      </w:r>
    </w:p>
    <w:p w:rsidR="00781F08" w:rsidRPr="00781F08" w:rsidRDefault="00781F08" w:rsidP="00781F08">
      <w:pPr>
        <w:tabs>
          <w:tab w:val="left" w:pos="284"/>
        </w:tabs>
        <w:spacing w:after="120"/>
        <w:jc w:val="both"/>
        <w:outlineLvl w:val="0"/>
      </w:pPr>
      <w:bookmarkStart w:id="54" w:name="_Toc382401416"/>
      <w:r w:rsidRPr="00781F08">
        <w:t>Стоимость человеко-часов специалистов:</w:t>
      </w:r>
      <w:bookmarkEnd w:id="54"/>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781F08" w:rsidRPr="00781F08" w:rsidTr="0064321C">
        <w:trPr>
          <w:cantSplit/>
          <w:trHeight w:val="551"/>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781F08" w:rsidRPr="00781F08" w:rsidRDefault="00781F08" w:rsidP="0064321C">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xml:space="preserve">№ </w:t>
            </w:r>
            <w:proofErr w:type="gramStart"/>
            <w:r w:rsidRPr="00781F08">
              <w:rPr>
                <w:rFonts w:ascii="Arial" w:eastAsia="Calibri" w:hAnsi="Arial" w:cs="Arial"/>
                <w:b/>
                <w:sz w:val="20"/>
                <w:szCs w:val="20"/>
                <w:lang w:eastAsia="en-US"/>
              </w:rPr>
              <w:t>п</w:t>
            </w:r>
            <w:proofErr w:type="gramEnd"/>
            <w:r w:rsidRPr="00781F08">
              <w:rPr>
                <w:rFonts w:ascii="Arial" w:eastAsia="Calibri" w:hAnsi="Arial" w:cs="Arial"/>
                <w:b/>
                <w:sz w:val="20"/>
                <w:szCs w:val="20"/>
                <w:lang w:eastAsia="en-US"/>
              </w:rPr>
              <w:t>/п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781F08" w:rsidRPr="00781F08" w:rsidRDefault="00781F08" w:rsidP="0064321C">
            <w:pPr>
              <w:keepNext/>
              <w:jc w:val="both"/>
              <w:rPr>
                <w:rFonts w:ascii="Arial" w:eastAsia="Calibri" w:hAnsi="Arial" w:cs="Arial"/>
                <w:b/>
                <w:sz w:val="20"/>
                <w:szCs w:val="20"/>
                <w:lang w:eastAsia="en-US"/>
              </w:rPr>
            </w:pPr>
            <w:proofErr w:type="spellStart"/>
            <w:r w:rsidRPr="00781F08">
              <w:rPr>
                <w:rFonts w:ascii="Arial" w:eastAsia="Calibri" w:hAnsi="Arial" w:cs="Arial"/>
                <w:b/>
                <w:sz w:val="20"/>
                <w:szCs w:val="20"/>
                <w:lang w:val="en-US" w:eastAsia="en-US"/>
              </w:rPr>
              <w:t>Роль</w:t>
            </w:r>
            <w:proofErr w:type="spellEnd"/>
            <w:r w:rsidRPr="00781F08">
              <w:rPr>
                <w:rFonts w:ascii="Arial" w:eastAsia="Calibri" w:hAnsi="Arial" w:cs="Arial"/>
                <w:b/>
                <w:sz w:val="20"/>
                <w:szCs w:val="20"/>
                <w:lang w:eastAsia="en-US"/>
              </w:rPr>
              <w:t xml:space="preserve"> сотрудника (персонала)</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781F08" w:rsidRPr="00781F08" w:rsidRDefault="00781F08" w:rsidP="0064321C">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чел/час, руб. </w:t>
            </w:r>
          </w:p>
          <w:p w:rsidR="00781F08" w:rsidRPr="00781F08" w:rsidRDefault="00781F08" w:rsidP="0064321C">
            <w:pPr>
              <w:keepNext/>
              <w:jc w:val="center"/>
              <w:rPr>
                <w:rFonts w:ascii="Arial" w:eastAsia="Calibri" w:hAnsi="Arial" w:cs="Arial"/>
                <w:b/>
                <w:sz w:val="20"/>
                <w:szCs w:val="20"/>
                <w:lang w:eastAsia="en-US"/>
              </w:rPr>
            </w:pPr>
            <w:r w:rsidRPr="00781F08">
              <w:rPr>
                <w:rFonts w:ascii="Arial" w:eastAsia="Calibri" w:hAnsi="Arial" w:cs="Arial"/>
                <w:b/>
                <w:sz w:val="20"/>
                <w:szCs w:val="20"/>
                <w:lang w:eastAsia="en-US"/>
              </w:rPr>
              <w:t>с учетом НДС</w:t>
            </w:r>
          </w:p>
        </w:tc>
      </w:tr>
      <w:tr w:rsidR="00DF3F3F" w:rsidRPr="00781F08" w:rsidTr="0064321C">
        <w:trPr>
          <w:cantSplit/>
          <w:trHeight w:val="275"/>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w:t>
            </w:r>
          </w:p>
        </w:tc>
        <w:tc>
          <w:tcPr>
            <w:tcW w:w="6096" w:type="dxa"/>
          </w:tcPr>
          <w:p w:rsidR="00DF3F3F" w:rsidRPr="00F26850" w:rsidRDefault="00DF3F3F" w:rsidP="00DF3F3F">
            <w:pPr>
              <w:jc w:val="both"/>
            </w:pPr>
            <w:r w:rsidRPr="00F26850">
              <w:t xml:space="preserve">Директор проекта (осуществляет взаимодействие с клиентом и полный контроль за ходом организации и проведения мероприятия). </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2</w:t>
            </w:r>
          </w:p>
        </w:tc>
        <w:tc>
          <w:tcPr>
            <w:tcW w:w="6096" w:type="dxa"/>
          </w:tcPr>
          <w:p w:rsidR="00DF3F3F" w:rsidRPr="00F26850" w:rsidRDefault="00DF3F3F" w:rsidP="00DF3F3F">
            <w:pPr>
              <w:jc w:val="both"/>
            </w:pPr>
            <w:r w:rsidRPr="00F26850">
              <w:t>Специалист по подготовке мероприятия (Россия)</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3</w:t>
            </w:r>
          </w:p>
        </w:tc>
        <w:tc>
          <w:tcPr>
            <w:tcW w:w="6096" w:type="dxa"/>
          </w:tcPr>
          <w:p w:rsidR="00DF3F3F" w:rsidRPr="00F26850" w:rsidRDefault="00DF3F3F" w:rsidP="00DF3F3F">
            <w:pPr>
              <w:jc w:val="both"/>
            </w:pPr>
            <w:r w:rsidRPr="00F26850">
              <w:t>Специалист по подготовке мероприятия (</w:t>
            </w:r>
            <w:proofErr w:type="spellStart"/>
            <w:r w:rsidRPr="00F26850">
              <w:t>зарубеж</w:t>
            </w:r>
            <w:proofErr w:type="spellEnd"/>
            <w:r w:rsidRPr="00F26850">
              <w:t>)</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4</w:t>
            </w:r>
          </w:p>
        </w:tc>
        <w:tc>
          <w:tcPr>
            <w:tcW w:w="6096" w:type="dxa"/>
          </w:tcPr>
          <w:p w:rsidR="00DF3F3F" w:rsidRPr="00F26850" w:rsidRDefault="00DF3F3F" w:rsidP="00DF3F3F">
            <w:pPr>
              <w:jc w:val="both"/>
            </w:pPr>
            <w:r w:rsidRPr="00F26850">
              <w:rPr>
                <w:lang w:val="en-US"/>
              </w:rPr>
              <w:t>SMM</w:t>
            </w:r>
            <w:r w:rsidRPr="00F26850">
              <w:t xml:space="preserve"> менеджер</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5</w:t>
            </w:r>
          </w:p>
        </w:tc>
        <w:tc>
          <w:tcPr>
            <w:tcW w:w="6096" w:type="dxa"/>
          </w:tcPr>
          <w:p w:rsidR="00DF3F3F" w:rsidRPr="00F26850" w:rsidRDefault="00DF3F3F" w:rsidP="00DF3F3F">
            <w:pPr>
              <w:jc w:val="both"/>
            </w:pPr>
            <w:r w:rsidRPr="00F26850">
              <w:t xml:space="preserve">Специалист по работе с </w:t>
            </w:r>
            <w:r w:rsidRPr="00F26850">
              <w:rPr>
                <w:lang w:val="en-US"/>
              </w:rPr>
              <w:t>VIP</w:t>
            </w:r>
            <w:r w:rsidRPr="00F26850">
              <w:t xml:space="preserve"> гостями</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6</w:t>
            </w:r>
          </w:p>
        </w:tc>
        <w:tc>
          <w:tcPr>
            <w:tcW w:w="6096" w:type="dxa"/>
          </w:tcPr>
          <w:p w:rsidR="00DF3F3F" w:rsidRPr="00F26850" w:rsidRDefault="00DF3F3F" w:rsidP="00DF3F3F">
            <w:pPr>
              <w:jc w:val="both"/>
            </w:pPr>
            <w:r w:rsidRPr="00F26850">
              <w:t xml:space="preserve">Менеджер по работе со СМИ </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7</w:t>
            </w:r>
          </w:p>
        </w:tc>
        <w:tc>
          <w:tcPr>
            <w:tcW w:w="6096" w:type="dxa"/>
          </w:tcPr>
          <w:p w:rsidR="00DF3F3F" w:rsidRPr="00F26850" w:rsidRDefault="00DF3F3F" w:rsidP="00DF3F3F">
            <w:pPr>
              <w:jc w:val="both"/>
            </w:pPr>
            <w:r w:rsidRPr="00F26850">
              <w:t>Менеджер по работе с иностранными СМИ</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8</w:t>
            </w:r>
          </w:p>
        </w:tc>
        <w:tc>
          <w:tcPr>
            <w:tcW w:w="6096" w:type="dxa"/>
          </w:tcPr>
          <w:p w:rsidR="00DF3F3F" w:rsidRPr="00F26850" w:rsidRDefault="00DF3F3F" w:rsidP="00DF3F3F">
            <w:pPr>
              <w:jc w:val="both"/>
            </w:pPr>
            <w:r w:rsidRPr="00F26850">
              <w:t>Менеджер по мониторингу СМИ</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9</w:t>
            </w:r>
          </w:p>
        </w:tc>
        <w:tc>
          <w:tcPr>
            <w:tcW w:w="6096" w:type="dxa"/>
          </w:tcPr>
          <w:p w:rsidR="00DF3F3F" w:rsidRPr="00F26850" w:rsidRDefault="00DF3F3F" w:rsidP="00DF3F3F">
            <w:pPr>
              <w:jc w:val="both"/>
            </w:pPr>
            <w:r w:rsidRPr="00F26850">
              <w:t>Ассистент проекта</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10</w:t>
            </w:r>
          </w:p>
        </w:tc>
        <w:tc>
          <w:tcPr>
            <w:tcW w:w="6096" w:type="dxa"/>
          </w:tcPr>
          <w:p w:rsidR="00DF3F3F" w:rsidRPr="00F26850" w:rsidRDefault="00DF3F3F" w:rsidP="00DF3F3F">
            <w:pPr>
              <w:jc w:val="both"/>
            </w:pPr>
            <w:r w:rsidRPr="00F26850">
              <w:t>Администратор мероприятия (Россия)</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11</w:t>
            </w:r>
          </w:p>
        </w:tc>
        <w:tc>
          <w:tcPr>
            <w:tcW w:w="6096" w:type="dxa"/>
          </w:tcPr>
          <w:p w:rsidR="00DF3F3F" w:rsidRPr="00F26850" w:rsidRDefault="00DF3F3F" w:rsidP="00DF3F3F">
            <w:pPr>
              <w:jc w:val="both"/>
            </w:pPr>
            <w:r w:rsidRPr="00F26850">
              <w:t>Администратор мероприятия (</w:t>
            </w:r>
            <w:proofErr w:type="spellStart"/>
            <w:r w:rsidRPr="00F26850">
              <w:t>зарубеж</w:t>
            </w:r>
            <w:proofErr w:type="spellEnd"/>
            <w:r w:rsidRPr="00F26850">
              <w:t>)</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12</w:t>
            </w:r>
          </w:p>
        </w:tc>
        <w:tc>
          <w:tcPr>
            <w:tcW w:w="6096" w:type="dxa"/>
          </w:tcPr>
          <w:p w:rsidR="00DF3F3F" w:rsidRPr="00F26850" w:rsidRDefault="00DF3F3F" w:rsidP="00DF3F3F">
            <w:pPr>
              <w:jc w:val="both"/>
            </w:pPr>
            <w:r w:rsidRPr="00F26850">
              <w:t>Арт-директор</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13</w:t>
            </w:r>
          </w:p>
        </w:tc>
        <w:tc>
          <w:tcPr>
            <w:tcW w:w="6096" w:type="dxa"/>
          </w:tcPr>
          <w:p w:rsidR="00DF3F3F" w:rsidRPr="00F26850" w:rsidRDefault="00DF3F3F" w:rsidP="00DF3F3F">
            <w:pPr>
              <w:jc w:val="both"/>
            </w:pPr>
            <w:r w:rsidRPr="00F26850">
              <w:t>Дизайнер</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14</w:t>
            </w:r>
          </w:p>
        </w:tc>
        <w:tc>
          <w:tcPr>
            <w:tcW w:w="6096" w:type="dxa"/>
          </w:tcPr>
          <w:p w:rsidR="00DF3F3F" w:rsidRPr="00F26850" w:rsidRDefault="00DF3F3F" w:rsidP="00DF3F3F">
            <w:pPr>
              <w:jc w:val="both"/>
            </w:pPr>
            <w:r w:rsidRPr="00F26850">
              <w:t>Графический дизайнер</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15</w:t>
            </w:r>
          </w:p>
        </w:tc>
        <w:tc>
          <w:tcPr>
            <w:tcW w:w="6096" w:type="dxa"/>
          </w:tcPr>
          <w:p w:rsidR="00DF3F3F" w:rsidRPr="00F26850" w:rsidRDefault="00DF3F3F" w:rsidP="00DF3F3F">
            <w:pPr>
              <w:jc w:val="both"/>
            </w:pPr>
            <w:r w:rsidRPr="00F26850">
              <w:t>Копирайтер</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16</w:t>
            </w:r>
          </w:p>
        </w:tc>
        <w:tc>
          <w:tcPr>
            <w:tcW w:w="6096" w:type="dxa"/>
          </w:tcPr>
          <w:p w:rsidR="00DF3F3F" w:rsidRPr="00F26850" w:rsidRDefault="00DF3F3F" w:rsidP="00DF3F3F">
            <w:pPr>
              <w:jc w:val="both"/>
            </w:pPr>
            <w:r w:rsidRPr="00F26850">
              <w:t>Копирайтер (иностранные языки)</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17</w:t>
            </w:r>
          </w:p>
        </w:tc>
        <w:tc>
          <w:tcPr>
            <w:tcW w:w="6096" w:type="dxa"/>
          </w:tcPr>
          <w:p w:rsidR="00DF3F3F" w:rsidRPr="00F26850" w:rsidRDefault="00DF3F3F" w:rsidP="00DF3F3F">
            <w:pPr>
              <w:jc w:val="both"/>
            </w:pPr>
            <w:r w:rsidRPr="00F26850">
              <w:t>Аналитик</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18</w:t>
            </w:r>
          </w:p>
        </w:tc>
        <w:tc>
          <w:tcPr>
            <w:tcW w:w="6096" w:type="dxa"/>
          </w:tcPr>
          <w:p w:rsidR="00DF3F3F" w:rsidRPr="00F26850" w:rsidRDefault="00DF3F3F" w:rsidP="00DF3F3F">
            <w:pPr>
              <w:jc w:val="both"/>
            </w:pPr>
            <w:r w:rsidRPr="00F26850">
              <w:t>Спичрайтер</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19</w:t>
            </w:r>
          </w:p>
        </w:tc>
        <w:tc>
          <w:tcPr>
            <w:tcW w:w="6096" w:type="dxa"/>
          </w:tcPr>
          <w:p w:rsidR="00DF3F3F" w:rsidRPr="00F26850" w:rsidRDefault="00DF3F3F" w:rsidP="00DF3F3F">
            <w:pPr>
              <w:jc w:val="both"/>
            </w:pPr>
            <w:r w:rsidRPr="00F26850">
              <w:t>Спичрайтер (иностранные языки)</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20</w:t>
            </w:r>
          </w:p>
        </w:tc>
        <w:tc>
          <w:tcPr>
            <w:tcW w:w="6096" w:type="dxa"/>
          </w:tcPr>
          <w:p w:rsidR="00DF3F3F" w:rsidRPr="00F26850" w:rsidRDefault="00DF3F3F" w:rsidP="00DF3F3F">
            <w:pPr>
              <w:jc w:val="both"/>
            </w:pPr>
            <w:r w:rsidRPr="00F26850">
              <w:t>Верстальщик</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sidRPr="00781F08">
              <w:rPr>
                <w:rFonts w:ascii="Calibri" w:eastAsia="Calibri" w:hAnsi="Calibri"/>
                <w:sz w:val="22"/>
                <w:szCs w:val="22"/>
                <w:lang w:eastAsia="en-US"/>
              </w:rPr>
              <w:t>21</w:t>
            </w:r>
          </w:p>
        </w:tc>
        <w:tc>
          <w:tcPr>
            <w:tcW w:w="6096" w:type="dxa"/>
          </w:tcPr>
          <w:p w:rsidR="00DF3F3F" w:rsidRPr="00F26850" w:rsidRDefault="00DF3F3F" w:rsidP="00DF3F3F">
            <w:pPr>
              <w:jc w:val="both"/>
            </w:pPr>
            <w:r w:rsidRPr="00F26850">
              <w:t>Фотограф (Россия)</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Pr="00781F08" w:rsidRDefault="00DF3F3F" w:rsidP="0064321C">
            <w:pPr>
              <w:rPr>
                <w:rFonts w:ascii="Calibri" w:eastAsia="Calibri" w:hAnsi="Calibri"/>
                <w:sz w:val="22"/>
                <w:szCs w:val="22"/>
                <w:lang w:eastAsia="en-US"/>
              </w:rPr>
            </w:pPr>
            <w:r>
              <w:rPr>
                <w:rFonts w:ascii="Calibri" w:eastAsia="Calibri" w:hAnsi="Calibri"/>
                <w:sz w:val="22"/>
                <w:szCs w:val="22"/>
                <w:lang w:eastAsia="en-US"/>
              </w:rPr>
              <w:t>22</w:t>
            </w:r>
          </w:p>
        </w:tc>
        <w:tc>
          <w:tcPr>
            <w:tcW w:w="6096" w:type="dxa"/>
          </w:tcPr>
          <w:p w:rsidR="00DF3F3F" w:rsidRPr="00F26850" w:rsidRDefault="00DF3F3F" w:rsidP="00DF3F3F">
            <w:pPr>
              <w:jc w:val="both"/>
            </w:pPr>
            <w:r w:rsidRPr="00F26850">
              <w:t>Фотограф (</w:t>
            </w:r>
            <w:proofErr w:type="spellStart"/>
            <w:r w:rsidRPr="00F26850">
              <w:t>зарубеж</w:t>
            </w:r>
            <w:proofErr w:type="spellEnd"/>
            <w:r w:rsidRPr="00F26850">
              <w:t>)</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23</w:t>
            </w:r>
          </w:p>
        </w:tc>
        <w:tc>
          <w:tcPr>
            <w:tcW w:w="6096" w:type="dxa"/>
          </w:tcPr>
          <w:p w:rsidR="00DF3F3F" w:rsidRPr="00F26850" w:rsidRDefault="00DF3F3F" w:rsidP="00DF3F3F">
            <w:pPr>
              <w:jc w:val="both"/>
            </w:pPr>
            <w:r w:rsidRPr="00F26850">
              <w:t>Промо девушка (Россия)</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24</w:t>
            </w:r>
          </w:p>
        </w:tc>
        <w:tc>
          <w:tcPr>
            <w:tcW w:w="6096" w:type="dxa"/>
          </w:tcPr>
          <w:p w:rsidR="00DF3F3F" w:rsidRPr="00F26850" w:rsidRDefault="00DF3F3F" w:rsidP="00DF3F3F">
            <w:pPr>
              <w:jc w:val="both"/>
            </w:pPr>
            <w:r w:rsidRPr="00F26850">
              <w:t xml:space="preserve">Промо девушка со знанием иностранных языков (до 1 языка) (Россия) </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25</w:t>
            </w:r>
          </w:p>
        </w:tc>
        <w:tc>
          <w:tcPr>
            <w:tcW w:w="6096" w:type="dxa"/>
          </w:tcPr>
          <w:p w:rsidR="00DF3F3F" w:rsidRPr="00F26850" w:rsidRDefault="00DF3F3F" w:rsidP="00DF3F3F">
            <w:pPr>
              <w:jc w:val="both"/>
            </w:pPr>
            <w:r w:rsidRPr="00F26850">
              <w:t>Промо девушка со знанием иностранных языков (до 2х языков) (Россия)</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26</w:t>
            </w:r>
          </w:p>
        </w:tc>
        <w:tc>
          <w:tcPr>
            <w:tcW w:w="6096" w:type="dxa"/>
          </w:tcPr>
          <w:p w:rsidR="00DF3F3F" w:rsidRPr="00F26850" w:rsidRDefault="00DF3F3F" w:rsidP="00DF3F3F">
            <w:pPr>
              <w:jc w:val="both"/>
            </w:pPr>
            <w:r w:rsidRPr="00F26850">
              <w:t>Промо девушка со знанием иностранных языков (до 2х языков) для работы за границей</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27</w:t>
            </w:r>
          </w:p>
        </w:tc>
        <w:tc>
          <w:tcPr>
            <w:tcW w:w="6096" w:type="dxa"/>
          </w:tcPr>
          <w:p w:rsidR="00DF3F3F" w:rsidRPr="00F26850" w:rsidRDefault="00DF3F3F" w:rsidP="00DF3F3F">
            <w:pPr>
              <w:jc w:val="both"/>
            </w:pPr>
            <w:r w:rsidRPr="00F26850">
              <w:t>Промо девушка со знанием иностранных языков (до 3х языков) для работы за границей</w:t>
            </w:r>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28</w:t>
            </w:r>
          </w:p>
        </w:tc>
        <w:tc>
          <w:tcPr>
            <w:tcW w:w="6096" w:type="dxa"/>
          </w:tcPr>
          <w:p w:rsidR="00DF3F3F" w:rsidRPr="00F26850" w:rsidRDefault="00DF3F3F" w:rsidP="00DF3F3F">
            <w:pPr>
              <w:jc w:val="both"/>
            </w:pPr>
            <w:r w:rsidRPr="00F26850">
              <w:t xml:space="preserve">Специалист по </w:t>
            </w:r>
            <w:proofErr w:type="gramStart"/>
            <w:r w:rsidRPr="00F26850">
              <w:t>пре-пресс</w:t>
            </w:r>
            <w:proofErr w:type="gramEnd"/>
          </w:p>
        </w:tc>
        <w:tc>
          <w:tcPr>
            <w:tcW w:w="3039" w:type="dxa"/>
          </w:tcPr>
          <w:p w:rsidR="00DF3F3F" w:rsidRPr="00781F08" w:rsidRDefault="00DF3F3F" w:rsidP="0064321C">
            <w:pPr>
              <w:jc w:val="both"/>
              <w:rPr>
                <w:rFonts w:ascii="Arial" w:eastAsia="Calibri" w:hAnsi="Arial" w:cs="Arial"/>
                <w:sz w:val="20"/>
                <w:szCs w:val="20"/>
                <w:lang w:eastAsia="en-US"/>
              </w:rPr>
            </w:pPr>
          </w:p>
        </w:tc>
      </w:tr>
      <w:tr w:rsidR="00DF3F3F" w:rsidRPr="00781F08" w:rsidTr="00DF3F3F">
        <w:trPr>
          <w:cantSplit/>
        </w:trPr>
        <w:tc>
          <w:tcPr>
            <w:tcW w:w="624" w:type="dxa"/>
          </w:tcPr>
          <w:p w:rsidR="00DF3F3F" w:rsidRDefault="00DF3F3F" w:rsidP="0064321C">
            <w:pPr>
              <w:rPr>
                <w:rFonts w:ascii="Calibri" w:eastAsia="Calibri" w:hAnsi="Calibri"/>
                <w:sz w:val="22"/>
                <w:szCs w:val="22"/>
                <w:lang w:eastAsia="en-US"/>
              </w:rPr>
            </w:pPr>
            <w:r>
              <w:rPr>
                <w:rFonts w:ascii="Calibri" w:eastAsia="Calibri" w:hAnsi="Calibri"/>
                <w:sz w:val="22"/>
                <w:szCs w:val="22"/>
                <w:lang w:eastAsia="en-US"/>
              </w:rPr>
              <w:t>29</w:t>
            </w:r>
          </w:p>
        </w:tc>
        <w:tc>
          <w:tcPr>
            <w:tcW w:w="6096" w:type="dxa"/>
          </w:tcPr>
          <w:p w:rsidR="00DF3F3F" w:rsidRPr="00F26850" w:rsidRDefault="00DF3F3F" w:rsidP="00DF3F3F">
            <w:pPr>
              <w:jc w:val="both"/>
            </w:pPr>
            <w:r w:rsidRPr="00F26850">
              <w:t>Технический директор</w:t>
            </w:r>
          </w:p>
        </w:tc>
        <w:tc>
          <w:tcPr>
            <w:tcW w:w="3039" w:type="dxa"/>
          </w:tcPr>
          <w:p w:rsidR="00DF3F3F" w:rsidRPr="00781F08" w:rsidRDefault="00DF3F3F" w:rsidP="0064321C">
            <w:pPr>
              <w:jc w:val="both"/>
              <w:rPr>
                <w:rFonts w:ascii="Arial" w:eastAsia="Calibri" w:hAnsi="Arial" w:cs="Arial"/>
                <w:sz w:val="20"/>
                <w:szCs w:val="20"/>
                <w:lang w:eastAsia="en-US"/>
              </w:rPr>
            </w:pPr>
          </w:p>
        </w:tc>
      </w:tr>
    </w:tbl>
    <w:p w:rsidR="00781F08" w:rsidRPr="00831174" w:rsidRDefault="00781F08" w:rsidP="00445629">
      <w:pPr>
        <w:tabs>
          <w:tab w:val="left" w:pos="708"/>
        </w:tabs>
        <w:spacing w:before="120" w:after="60"/>
        <w:rPr>
          <w:b/>
          <w:sz w:val="22"/>
          <w:szCs w:val="22"/>
        </w:rPr>
      </w:pPr>
    </w:p>
    <w:p w:rsidR="00E858CE" w:rsidRPr="00967804" w:rsidRDefault="00E858CE" w:rsidP="00E858CE">
      <w:pPr>
        <w:spacing w:after="100"/>
        <w:jc w:val="both"/>
        <w:rPr>
          <w:b/>
          <w:sz w:val="22"/>
          <w:szCs w:val="20"/>
        </w:rPr>
      </w:pPr>
      <w:r w:rsidRPr="00831174">
        <w:rPr>
          <w:b/>
          <w:sz w:val="22"/>
          <w:szCs w:val="20"/>
        </w:rPr>
        <w:t xml:space="preserve">- </w:t>
      </w:r>
      <w:r w:rsidRPr="00681762">
        <w:rPr>
          <w:b/>
          <w:sz w:val="22"/>
          <w:szCs w:val="20"/>
        </w:rPr>
        <w:t>качество технического предложения Участника Процедуры закупки</w:t>
      </w:r>
    </w:p>
    <w:tbl>
      <w:tblPr>
        <w:tblW w:w="983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129"/>
        <w:gridCol w:w="3144"/>
      </w:tblGrid>
      <w:tr w:rsidR="00E858CE" w:rsidRPr="00DA4A60" w:rsidTr="00DF3F3F">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ind w:left="-113" w:right="-105"/>
              <w:jc w:val="center"/>
              <w:rPr>
                <w:b/>
                <w:sz w:val="22"/>
                <w:szCs w:val="20"/>
              </w:rPr>
            </w:pPr>
            <w:r w:rsidRPr="00DA4A60">
              <w:rPr>
                <w:b/>
                <w:sz w:val="22"/>
                <w:szCs w:val="20"/>
              </w:rPr>
              <w:t>№</w:t>
            </w:r>
          </w:p>
        </w:tc>
        <w:tc>
          <w:tcPr>
            <w:tcW w:w="6129"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jc w:val="both"/>
              <w:rPr>
                <w:b/>
                <w:sz w:val="22"/>
                <w:szCs w:val="20"/>
              </w:rPr>
            </w:pPr>
            <w:r>
              <w:rPr>
                <w:b/>
                <w:sz w:val="22"/>
                <w:szCs w:val="20"/>
              </w:rPr>
              <w:t>Краткое описание</w:t>
            </w:r>
          </w:p>
        </w:tc>
        <w:tc>
          <w:tcPr>
            <w:tcW w:w="3144"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jc w:val="both"/>
              <w:rPr>
                <w:b/>
                <w:sz w:val="22"/>
                <w:szCs w:val="20"/>
              </w:rPr>
            </w:pPr>
            <w:r w:rsidRPr="00681762">
              <w:rPr>
                <w:b/>
                <w:sz w:val="22"/>
                <w:szCs w:val="20"/>
              </w:rPr>
              <w:t>(c ___ по ___ стр. заявки)</w:t>
            </w:r>
          </w:p>
        </w:tc>
      </w:tr>
      <w:tr w:rsidR="00E858CE" w:rsidRPr="00DA4A60" w:rsidTr="00DF3F3F">
        <w:trPr>
          <w:tblHeader/>
          <w:jc w:val="center"/>
        </w:trPr>
        <w:tc>
          <w:tcPr>
            <w:tcW w:w="565" w:type="dxa"/>
            <w:tcBorders>
              <w:top w:val="single" w:sz="4" w:space="0" w:color="auto"/>
              <w:left w:val="single" w:sz="4" w:space="0" w:color="auto"/>
              <w:bottom w:val="single" w:sz="4" w:space="0" w:color="auto"/>
              <w:right w:val="single" w:sz="4" w:space="0" w:color="auto"/>
            </w:tcBorders>
          </w:tcPr>
          <w:p w:rsidR="00E858CE" w:rsidRPr="00DA4A60" w:rsidRDefault="00E858CE" w:rsidP="00DF3F3F">
            <w:pPr>
              <w:spacing w:after="100"/>
              <w:jc w:val="both"/>
              <w:rPr>
                <w:b/>
                <w:sz w:val="22"/>
                <w:szCs w:val="20"/>
              </w:rPr>
            </w:pPr>
            <w:r w:rsidRPr="00DA4A60">
              <w:rPr>
                <w:b/>
                <w:sz w:val="22"/>
                <w:szCs w:val="20"/>
              </w:rPr>
              <w:t>1.</w:t>
            </w:r>
          </w:p>
        </w:tc>
        <w:tc>
          <w:tcPr>
            <w:tcW w:w="6129" w:type="dxa"/>
            <w:tcBorders>
              <w:top w:val="single" w:sz="4" w:space="0" w:color="auto"/>
              <w:left w:val="single" w:sz="4" w:space="0" w:color="auto"/>
              <w:bottom w:val="single" w:sz="4" w:space="0" w:color="auto"/>
              <w:right w:val="single" w:sz="4" w:space="0" w:color="auto"/>
            </w:tcBorders>
          </w:tcPr>
          <w:p w:rsidR="00E858CE" w:rsidRPr="00DA4A60" w:rsidRDefault="00E858CE" w:rsidP="00DF3F3F">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E858CE" w:rsidRPr="00DA4A60" w:rsidRDefault="00E858CE" w:rsidP="00DF3F3F">
            <w:pPr>
              <w:spacing w:after="100"/>
              <w:jc w:val="both"/>
              <w:rPr>
                <w:b/>
                <w:sz w:val="22"/>
                <w:szCs w:val="20"/>
              </w:rPr>
            </w:pPr>
          </w:p>
        </w:tc>
      </w:tr>
    </w:tbl>
    <w:p w:rsidR="00E858CE" w:rsidRDefault="00E858CE" w:rsidP="00E858CE">
      <w:pPr>
        <w:spacing w:after="100"/>
        <w:jc w:val="both"/>
        <w:rPr>
          <w:i/>
          <w:sz w:val="22"/>
          <w:szCs w:val="20"/>
        </w:rPr>
      </w:pPr>
      <w:r w:rsidRPr="00804977">
        <w:rPr>
          <w:i/>
          <w:sz w:val="22"/>
          <w:szCs w:val="20"/>
        </w:rPr>
        <w:t>(</w:t>
      </w:r>
      <w:r>
        <w:rPr>
          <w:i/>
          <w:sz w:val="22"/>
          <w:szCs w:val="20"/>
        </w:rPr>
        <w:t>предоставляется в формате презентации</w:t>
      </w:r>
      <w:r w:rsidRPr="00804977">
        <w:rPr>
          <w:i/>
          <w:sz w:val="22"/>
          <w:szCs w:val="20"/>
        </w:rPr>
        <w:t>)</w:t>
      </w:r>
    </w:p>
    <w:p w:rsidR="0064321C" w:rsidRDefault="0064321C" w:rsidP="00E858CE">
      <w:pPr>
        <w:spacing w:after="100"/>
        <w:jc w:val="both"/>
        <w:rPr>
          <w:i/>
          <w:sz w:val="22"/>
          <w:szCs w:val="20"/>
        </w:rPr>
      </w:pPr>
    </w:p>
    <w:p w:rsidR="00E858CE" w:rsidRDefault="00E858CE" w:rsidP="00E858CE">
      <w:pPr>
        <w:spacing w:after="100"/>
        <w:jc w:val="both"/>
        <w:rPr>
          <w:i/>
          <w:sz w:val="22"/>
          <w:szCs w:val="20"/>
        </w:rPr>
      </w:pPr>
      <w:r w:rsidRPr="00831174">
        <w:rPr>
          <w:b/>
          <w:sz w:val="22"/>
          <w:szCs w:val="20"/>
        </w:rPr>
        <w:t xml:space="preserve">- </w:t>
      </w:r>
      <w:r w:rsidRPr="00681762">
        <w:rPr>
          <w:b/>
          <w:sz w:val="22"/>
          <w:szCs w:val="20"/>
        </w:rPr>
        <w:t>квалификация Участника Процедуры закупки</w:t>
      </w:r>
    </w:p>
    <w:tbl>
      <w:tblPr>
        <w:tblW w:w="969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988"/>
        <w:gridCol w:w="3144"/>
      </w:tblGrid>
      <w:tr w:rsidR="00E858CE" w:rsidRPr="00DA4A60" w:rsidTr="00DF3F3F">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ind w:left="-113" w:right="-105"/>
              <w:jc w:val="center"/>
              <w:rPr>
                <w:b/>
                <w:sz w:val="22"/>
                <w:szCs w:val="20"/>
              </w:rPr>
            </w:pPr>
            <w:r w:rsidRPr="00DA4A60">
              <w:rPr>
                <w:b/>
                <w:sz w:val="22"/>
                <w:szCs w:val="20"/>
              </w:rPr>
              <w:t>№</w:t>
            </w:r>
          </w:p>
        </w:tc>
        <w:tc>
          <w:tcPr>
            <w:tcW w:w="5988"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jc w:val="both"/>
              <w:rPr>
                <w:b/>
                <w:sz w:val="22"/>
                <w:szCs w:val="20"/>
              </w:rPr>
            </w:pPr>
            <w:r w:rsidRPr="00681762">
              <w:rPr>
                <w:b/>
                <w:sz w:val="22"/>
                <w:szCs w:val="20"/>
              </w:rPr>
              <w:t>(c ___ по ___ стр. заявки)</w:t>
            </w:r>
          </w:p>
        </w:tc>
      </w:tr>
      <w:tr w:rsidR="00E858CE" w:rsidRPr="00DA4A60" w:rsidTr="00DF3F3F">
        <w:trPr>
          <w:tblHeader/>
          <w:jc w:val="center"/>
        </w:trPr>
        <w:tc>
          <w:tcPr>
            <w:tcW w:w="565" w:type="dxa"/>
            <w:tcBorders>
              <w:top w:val="single" w:sz="4" w:space="0" w:color="auto"/>
              <w:left w:val="single" w:sz="4" w:space="0" w:color="auto"/>
              <w:bottom w:val="single" w:sz="4" w:space="0" w:color="auto"/>
              <w:right w:val="single" w:sz="4" w:space="0" w:color="auto"/>
            </w:tcBorders>
          </w:tcPr>
          <w:p w:rsidR="00E858CE" w:rsidRPr="00DA4A60" w:rsidRDefault="00E858CE" w:rsidP="00DF3F3F">
            <w:pPr>
              <w:spacing w:after="100"/>
              <w:jc w:val="both"/>
              <w:rPr>
                <w:b/>
                <w:sz w:val="22"/>
                <w:szCs w:val="20"/>
              </w:rPr>
            </w:pPr>
            <w:r w:rsidRPr="00DA4A60">
              <w:rPr>
                <w:b/>
                <w:sz w:val="22"/>
                <w:szCs w:val="20"/>
              </w:rPr>
              <w:t>1.</w:t>
            </w:r>
          </w:p>
        </w:tc>
        <w:tc>
          <w:tcPr>
            <w:tcW w:w="5988" w:type="dxa"/>
            <w:tcBorders>
              <w:top w:val="single" w:sz="4" w:space="0" w:color="auto"/>
              <w:left w:val="single" w:sz="4" w:space="0" w:color="auto"/>
              <w:bottom w:val="single" w:sz="4" w:space="0" w:color="auto"/>
              <w:right w:val="single" w:sz="4" w:space="0" w:color="auto"/>
            </w:tcBorders>
          </w:tcPr>
          <w:p w:rsidR="00E858CE" w:rsidRPr="00DA4A60" w:rsidRDefault="00E858CE" w:rsidP="00DF3F3F">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E858CE" w:rsidRPr="00DA4A60" w:rsidRDefault="00E858CE" w:rsidP="00DF3F3F">
            <w:pPr>
              <w:spacing w:after="100"/>
              <w:jc w:val="both"/>
              <w:rPr>
                <w:b/>
                <w:sz w:val="22"/>
                <w:szCs w:val="20"/>
              </w:rPr>
            </w:pPr>
          </w:p>
        </w:tc>
      </w:tr>
    </w:tbl>
    <w:p w:rsidR="00E858CE" w:rsidRPr="00967804" w:rsidRDefault="00E858CE" w:rsidP="00E858CE">
      <w:pPr>
        <w:spacing w:after="100"/>
        <w:jc w:val="both"/>
        <w:rPr>
          <w:i/>
          <w:sz w:val="22"/>
          <w:szCs w:val="20"/>
        </w:rPr>
      </w:pPr>
      <w:r w:rsidRPr="00804977">
        <w:rPr>
          <w:i/>
          <w:sz w:val="22"/>
          <w:szCs w:val="20"/>
        </w:rPr>
        <w:t>(</w:t>
      </w:r>
      <w:r w:rsidRPr="00D922EE">
        <w:rPr>
          <w:i/>
          <w:sz w:val="22"/>
          <w:szCs w:val="20"/>
        </w:rPr>
        <w:t>справка о среднесписочном количестве сотрудников за 2012-2013 гг. в штате компании</w:t>
      </w:r>
      <w:r w:rsidR="00095BD3">
        <w:rPr>
          <w:i/>
          <w:sz w:val="22"/>
          <w:szCs w:val="20"/>
        </w:rPr>
        <w:t xml:space="preserve"> </w:t>
      </w:r>
      <w:r w:rsidRPr="00E858CE">
        <w:rPr>
          <w:i/>
          <w:sz w:val="22"/>
          <w:szCs w:val="20"/>
        </w:rPr>
        <w:t>+ физ</w:t>
      </w:r>
      <w:r>
        <w:rPr>
          <w:i/>
          <w:sz w:val="22"/>
          <w:szCs w:val="20"/>
        </w:rPr>
        <w:t>.</w:t>
      </w:r>
      <w:r w:rsidRPr="00E858CE">
        <w:rPr>
          <w:i/>
          <w:sz w:val="22"/>
          <w:szCs w:val="20"/>
        </w:rPr>
        <w:t xml:space="preserve"> лица по гражданско-правовым договорам с приложением документов, подтверждающих квалификацию данных сотрудников, физ</w:t>
      </w:r>
      <w:r>
        <w:rPr>
          <w:i/>
          <w:sz w:val="22"/>
          <w:szCs w:val="20"/>
        </w:rPr>
        <w:t>.</w:t>
      </w:r>
      <w:r w:rsidRPr="00E858CE">
        <w:rPr>
          <w:i/>
          <w:sz w:val="22"/>
          <w:szCs w:val="20"/>
        </w:rPr>
        <w:t xml:space="preserve"> лиц</w:t>
      </w:r>
      <w:r w:rsidRPr="00804977">
        <w:rPr>
          <w:i/>
          <w:sz w:val="22"/>
          <w:szCs w:val="20"/>
        </w:rPr>
        <w:t>)</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E858CE" w:rsidRPr="00DA4A60" w:rsidTr="00DF3F3F">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jc w:val="both"/>
              <w:rPr>
                <w:b/>
                <w:sz w:val="22"/>
                <w:szCs w:val="20"/>
              </w:rPr>
            </w:pPr>
            <w:r>
              <w:rPr>
                <w:b/>
                <w:sz w:val="22"/>
                <w:szCs w:val="20"/>
              </w:rPr>
              <w:t>О</w:t>
            </w:r>
            <w:r w:rsidRPr="00D922EE">
              <w:rPr>
                <w:b/>
                <w:sz w:val="22"/>
                <w:szCs w:val="20"/>
              </w:rPr>
              <w:t>пыт и репутация Участника Процедуры закупки</w:t>
            </w:r>
            <w:r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E858CE" w:rsidRPr="00DA4A60" w:rsidRDefault="00E858CE" w:rsidP="00DF3F3F">
            <w:pPr>
              <w:spacing w:after="100"/>
              <w:jc w:val="both"/>
              <w:rPr>
                <w:b/>
                <w:sz w:val="22"/>
                <w:szCs w:val="20"/>
              </w:rPr>
            </w:pPr>
            <w:r w:rsidRPr="00681762">
              <w:rPr>
                <w:b/>
                <w:sz w:val="22"/>
                <w:szCs w:val="20"/>
              </w:rPr>
              <w:t>(c ___ по ___ стр. заявки)</w:t>
            </w:r>
          </w:p>
        </w:tc>
      </w:tr>
      <w:tr w:rsidR="00E858CE" w:rsidRPr="00DA4A60" w:rsidTr="00DF3F3F">
        <w:trPr>
          <w:tblHeader/>
          <w:jc w:val="center"/>
        </w:trPr>
        <w:tc>
          <w:tcPr>
            <w:tcW w:w="565" w:type="dxa"/>
            <w:tcBorders>
              <w:top w:val="single" w:sz="4" w:space="0" w:color="auto"/>
              <w:left w:val="single" w:sz="4" w:space="0" w:color="auto"/>
              <w:bottom w:val="single" w:sz="4" w:space="0" w:color="auto"/>
              <w:right w:val="single" w:sz="4" w:space="0" w:color="auto"/>
            </w:tcBorders>
          </w:tcPr>
          <w:p w:rsidR="00E858CE" w:rsidRPr="00C26C29" w:rsidRDefault="00E858CE" w:rsidP="00DF3F3F">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E858CE" w:rsidRPr="00C26C29" w:rsidRDefault="00E858CE" w:rsidP="00DF3F3F">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E858CE" w:rsidRPr="00C26C29" w:rsidRDefault="00E858CE" w:rsidP="00DF3F3F">
            <w:pPr>
              <w:spacing w:after="100"/>
              <w:jc w:val="both"/>
              <w:rPr>
                <w:b/>
                <w:szCs w:val="20"/>
              </w:rPr>
            </w:pPr>
          </w:p>
        </w:tc>
      </w:tr>
    </w:tbl>
    <w:p w:rsidR="0071613E" w:rsidRDefault="00E858CE" w:rsidP="00E97EDE">
      <w:pPr>
        <w:spacing w:after="100"/>
        <w:rPr>
          <w:i/>
          <w:sz w:val="22"/>
          <w:szCs w:val="20"/>
        </w:rPr>
      </w:pPr>
      <w:r w:rsidRPr="002D7BFB">
        <w:rPr>
          <w:i/>
          <w:sz w:val="22"/>
          <w:szCs w:val="20"/>
        </w:rPr>
        <w:t xml:space="preserve"> (</w:t>
      </w:r>
      <w:r w:rsidRPr="00D922EE">
        <w:rPr>
          <w:i/>
          <w:sz w:val="22"/>
          <w:szCs w:val="20"/>
        </w:rPr>
        <w:t>подтверждается копиями первой и последней страницами договоров на оказание аналогичных услуг</w:t>
      </w:r>
      <w:r>
        <w:rPr>
          <w:i/>
          <w:sz w:val="22"/>
          <w:szCs w:val="20"/>
        </w:rPr>
        <w:t xml:space="preserve">, </w:t>
      </w:r>
      <w:r w:rsidRPr="00D922EE">
        <w:rPr>
          <w:i/>
          <w:sz w:val="22"/>
          <w:szCs w:val="20"/>
        </w:rPr>
        <w:t>копи</w:t>
      </w:r>
      <w:r>
        <w:rPr>
          <w:i/>
          <w:sz w:val="22"/>
          <w:szCs w:val="20"/>
        </w:rPr>
        <w:t>ями</w:t>
      </w:r>
      <w:r w:rsidRPr="00D922EE">
        <w:rPr>
          <w:i/>
          <w:sz w:val="22"/>
          <w:szCs w:val="20"/>
        </w:rPr>
        <w:t xml:space="preserve"> </w:t>
      </w:r>
      <w:r w:rsidRPr="00E858CE">
        <w:rPr>
          <w:i/>
          <w:sz w:val="22"/>
          <w:szCs w:val="20"/>
        </w:rPr>
        <w:t>отзывов/благодарственных писем</w:t>
      </w:r>
      <w:r>
        <w:rPr>
          <w:i/>
          <w:sz w:val="22"/>
          <w:szCs w:val="20"/>
        </w:rPr>
        <w:t xml:space="preserve"> и т.д.</w:t>
      </w:r>
      <w:r w:rsidRPr="002D7BFB">
        <w:rPr>
          <w:i/>
          <w:sz w:val="22"/>
          <w:szCs w:val="20"/>
        </w:rPr>
        <w:t>)</w:t>
      </w: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5" w:name="_Toc382401417"/>
      <w:r w:rsidRPr="002440E8">
        <w:lastRenderedPageBreak/>
        <w:t xml:space="preserve">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7" w:name="_Toc38240141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6"/>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8" w:name="_Toc122404110"/>
      <w:bookmarkStart w:id="59" w:name="_Toc382401419"/>
      <w:r w:rsidRPr="002440E8">
        <w:lastRenderedPageBreak/>
        <w:t xml:space="preserve">ПРОЕКТ </w:t>
      </w:r>
      <w:bookmarkEnd w:id="58"/>
      <w:r w:rsidR="009C4B50" w:rsidRPr="002440E8">
        <w:t>ДОГОВОРА</w:t>
      </w:r>
      <w:r w:rsidR="00F222E5" w:rsidRPr="002440E8">
        <w:t xml:space="preserve"> ИЛИ УСЛОВИЯ, НА КОТОРЫХ ДОГОВОР ДОЛЖЕН БЫТЬ ЗАКЛЮЧЕН</w:t>
      </w:r>
      <w:bookmarkEnd w:id="59"/>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60" w:name="_Toc382401420"/>
      <w:r w:rsidRPr="002440E8">
        <w:lastRenderedPageBreak/>
        <w:t>ТЕХНИЧЕСКАЯ ЧАСТЬ</w:t>
      </w:r>
      <w:bookmarkEnd w:id="60"/>
    </w:p>
    <w:p w:rsidR="00C93B05" w:rsidRPr="00DE6387" w:rsidRDefault="00C93B05" w:rsidP="00EC1397">
      <w:pPr>
        <w:tabs>
          <w:tab w:val="left" w:pos="3240"/>
          <w:tab w:val="left" w:pos="5040"/>
        </w:tabs>
        <w:jc w:val="center"/>
        <w:rPr>
          <w:b/>
        </w:rPr>
      </w:pPr>
      <w:r w:rsidRPr="00DE6387">
        <w:rPr>
          <w:b/>
        </w:rPr>
        <w:t xml:space="preserve">Техническое Задание на оказание услуг </w:t>
      </w:r>
      <w:r w:rsidR="00EC1397" w:rsidRPr="00EC1397">
        <w:rPr>
          <w:b/>
        </w:rPr>
        <w:t>и выполнение работ по организации и проведению мероприятий  для нужд</w:t>
      </w:r>
      <w:r w:rsidR="00EC1397">
        <w:rPr>
          <w:b/>
        </w:rPr>
        <w:t xml:space="preserve"> </w:t>
      </w:r>
      <w:r w:rsidR="00EC1397" w:rsidRPr="00EC1397">
        <w:rPr>
          <w:b/>
        </w:rPr>
        <w:t>Некоммерческой организации Фонд развития Центра разработки и коммерциализации новых технологий</w:t>
      </w:r>
      <w:r w:rsidR="00EC1397">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190"/>
        <w:gridCol w:w="5740"/>
      </w:tblGrid>
      <w:tr w:rsidR="00C93B05" w:rsidRPr="00DE6387" w:rsidTr="00DF3F3F">
        <w:trPr>
          <w:trHeight w:val="661"/>
        </w:trPr>
        <w:tc>
          <w:tcPr>
            <w:tcW w:w="560" w:type="dxa"/>
          </w:tcPr>
          <w:p w:rsidR="00C93B05" w:rsidRPr="00DE6387" w:rsidRDefault="00C93B05" w:rsidP="00DF3F3F">
            <w:pPr>
              <w:jc w:val="both"/>
              <w:rPr>
                <w:b/>
              </w:rPr>
            </w:pPr>
            <w:r w:rsidRPr="00DE6387">
              <w:rPr>
                <w:b/>
              </w:rPr>
              <w:t xml:space="preserve">№ </w:t>
            </w:r>
            <w:proofErr w:type="gramStart"/>
            <w:r w:rsidRPr="00DE6387">
              <w:rPr>
                <w:b/>
              </w:rPr>
              <w:t>п</w:t>
            </w:r>
            <w:proofErr w:type="gramEnd"/>
            <w:r w:rsidRPr="00DE6387">
              <w:rPr>
                <w:b/>
              </w:rPr>
              <w:t>/п</w:t>
            </w:r>
          </w:p>
        </w:tc>
        <w:tc>
          <w:tcPr>
            <w:tcW w:w="3190" w:type="dxa"/>
          </w:tcPr>
          <w:p w:rsidR="00C93B05" w:rsidRPr="00DE6387" w:rsidRDefault="00C93B05" w:rsidP="00DF3F3F">
            <w:pPr>
              <w:jc w:val="both"/>
              <w:rPr>
                <w:b/>
              </w:rPr>
            </w:pPr>
            <w:r w:rsidRPr="00DE6387">
              <w:rPr>
                <w:b/>
              </w:rPr>
              <w:t>Наименование показателя</w:t>
            </w:r>
          </w:p>
        </w:tc>
        <w:tc>
          <w:tcPr>
            <w:tcW w:w="5740" w:type="dxa"/>
          </w:tcPr>
          <w:p w:rsidR="00C93B05" w:rsidRPr="00DE6387" w:rsidRDefault="00C93B05" w:rsidP="00DF3F3F">
            <w:pPr>
              <w:jc w:val="both"/>
              <w:rPr>
                <w:b/>
              </w:rPr>
            </w:pPr>
            <w:r w:rsidRPr="00DE6387">
              <w:rPr>
                <w:b/>
              </w:rPr>
              <w:t>Требуемое значение</w:t>
            </w:r>
          </w:p>
        </w:tc>
      </w:tr>
      <w:tr w:rsidR="00DF3F3F" w:rsidRPr="00DE6387" w:rsidTr="00DF3F3F">
        <w:tc>
          <w:tcPr>
            <w:tcW w:w="560" w:type="dxa"/>
          </w:tcPr>
          <w:p w:rsidR="00DF3F3F" w:rsidRPr="00DE6387" w:rsidRDefault="00DF3F3F" w:rsidP="00DF3F3F">
            <w:pPr>
              <w:jc w:val="both"/>
              <w:rPr>
                <w:b/>
              </w:rPr>
            </w:pPr>
            <w:r w:rsidRPr="00DE6387">
              <w:rPr>
                <w:b/>
              </w:rPr>
              <w:t>1</w:t>
            </w:r>
          </w:p>
        </w:tc>
        <w:tc>
          <w:tcPr>
            <w:tcW w:w="3190" w:type="dxa"/>
          </w:tcPr>
          <w:p w:rsidR="00DF3F3F" w:rsidRPr="00DE6387" w:rsidRDefault="00DF3F3F" w:rsidP="00DF3F3F">
            <w:r w:rsidRPr="00DE6387">
              <w:t xml:space="preserve">Наименование и количество Мероприятий </w:t>
            </w:r>
          </w:p>
        </w:tc>
        <w:tc>
          <w:tcPr>
            <w:tcW w:w="5740" w:type="dxa"/>
          </w:tcPr>
          <w:p w:rsidR="00DF3F3F" w:rsidRPr="00DE6387" w:rsidRDefault="00DF3F3F" w:rsidP="00DF3F3F">
            <w:r w:rsidRPr="00DE6387">
              <w:t>Организация и проведение в течение срока действия договора Мероприятий, инициированных Заказчиком или с участием Заказчик</w:t>
            </w:r>
            <w:r w:rsidRPr="00DE6387">
              <w:rPr>
                <w:bCs/>
              </w:rPr>
              <w:t xml:space="preserve">а. </w:t>
            </w:r>
            <w:r w:rsidRPr="00DE6387">
              <w:t xml:space="preserve">Подробный перечень Мероприятий с </w:t>
            </w:r>
            <w:r>
              <w:t xml:space="preserve">описанием требований к услугам </w:t>
            </w:r>
            <w:r w:rsidRPr="00DE6387">
              <w:t>(работам) и иными существенными условиями будет оформляться в Дополнительных соглашениях к договору.</w:t>
            </w:r>
          </w:p>
        </w:tc>
      </w:tr>
      <w:tr w:rsidR="00DF3F3F" w:rsidRPr="00DE6387" w:rsidTr="00DF3F3F">
        <w:tc>
          <w:tcPr>
            <w:tcW w:w="560" w:type="dxa"/>
          </w:tcPr>
          <w:p w:rsidR="00DF3F3F" w:rsidRPr="00DE6387" w:rsidRDefault="00DF3F3F" w:rsidP="00DF3F3F">
            <w:pPr>
              <w:jc w:val="both"/>
              <w:rPr>
                <w:b/>
              </w:rPr>
            </w:pPr>
            <w:r w:rsidRPr="00DE6387">
              <w:rPr>
                <w:b/>
              </w:rPr>
              <w:t>2</w:t>
            </w:r>
          </w:p>
        </w:tc>
        <w:tc>
          <w:tcPr>
            <w:tcW w:w="3190" w:type="dxa"/>
          </w:tcPr>
          <w:p w:rsidR="00DF3F3F" w:rsidRPr="00DE6387" w:rsidRDefault="00DF3F3F" w:rsidP="00DF3F3F">
            <w:r w:rsidRPr="00DE6387">
              <w:t>Формат Мероприятий</w:t>
            </w:r>
          </w:p>
        </w:tc>
        <w:tc>
          <w:tcPr>
            <w:tcW w:w="5740" w:type="dxa"/>
          </w:tcPr>
          <w:p w:rsidR="00DF3F3F" w:rsidRDefault="00DF3F3F" w:rsidP="00DF3F3F">
            <w:proofErr w:type="gramStart"/>
            <w:r w:rsidRPr="00DE6387">
              <w:t xml:space="preserve">Инновационные форумы, выставки, конференции, конвенты, семинары и другие профильные Мероприятия  федерального и регионального уровней, собственные Мероприятия по основным направлениям деятельности Заказчика: биомедицина, </w:t>
            </w:r>
            <w:proofErr w:type="spellStart"/>
            <w:r w:rsidRPr="00DE6387">
              <w:t>энергоэффективность</w:t>
            </w:r>
            <w:proofErr w:type="spellEnd"/>
            <w:r w:rsidRPr="00DE6387">
              <w:t>, ядерные технологии, космические телекоммуникации, информационные технологии, образование, а также внутрикорпоративные отчетные Мероприятия.</w:t>
            </w:r>
            <w:r>
              <w:t xml:space="preserve"> </w:t>
            </w:r>
            <w:proofErr w:type="gramEnd"/>
          </w:p>
          <w:p w:rsidR="00DF3F3F" w:rsidRDefault="00DF3F3F" w:rsidP="00DF3F3F"/>
          <w:p w:rsidR="00DF3F3F" w:rsidRPr="00DE6387" w:rsidRDefault="00DF3F3F" w:rsidP="00DF3F3F">
            <w:r w:rsidRPr="00DE6387">
              <w:t>Мероприятия подразделяются на следующие виды:</w:t>
            </w:r>
          </w:p>
          <w:p w:rsidR="00DF3F3F" w:rsidRPr="00DE6387" w:rsidRDefault="00DF3F3F" w:rsidP="00DF3F3F">
            <w:r w:rsidRPr="00DE6387">
              <w:t>1) Собственное Мероприятие:</w:t>
            </w:r>
          </w:p>
          <w:p w:rsidR="00DF3F3F" w:rsidRPr="00DE6387" w:rsidRDefault="00DF3F3F" w:rsidP="00DF3F3F">
            <w:r w:rsidRPr="00DE6387">
              <w:t>а) заседание коллегиального органа управления или консультативного (рабочего) органа Фонда;</w:t>
            </w:r>
          </w:p>
          <w:p w:rsidR="00DF3F3F" w:rsidRPr="00DE6387" w:rsidRDefault="00DF3F3F" w:rsidP="00DF3F3F">
            <w:r>
              <w:t>б) PR- м</w:t>
            </w:r>
            <w:r w:rsidRPr="00DE6387">
              <w:t>ероприятие (торжественное подписание документов и пр.);</w:t>
            </w:r>
          </w:p>
          <w:p w:rsidR="00DF3F3F" w:rsidRPr="00DE6387" w:rsidRDefault="00DF3F3F" w:rsidP="00DF3F3F">
            <w:r w:rsidRPr="00DE6387">
              <w:t xml:space="preserve">в) конференция (круглый стол, семинар, дискуссия, клуб друзей </w:t>
            </w:r>
            <w:proofErr w:type="spellStart"/>
            <w:r w:rsidRPr="00DE6387">
              <w:t>Сколково</w:t>
            </w:r>
            <w:proofErr w:type="spellEnd"/>
            <w:r w:rsidRPr="00DE6387">
              <w:t xml:space="preserve"> (кластеров), проведение конкурсов и т.п.) с участием участников проекта создания и обеспечения функционирования инновационного центра «</w:t>
            </w:r>
            <w:proofErr w:type="spellStart"/>
            <w:r w:rsidRPr="00DE6387">
              <w:t>Сколково</w:t>
            </w:r>
            <w:proofErr w:type="spellEnd"/>
            <w:r w:rsidRPr="00DE6387">
              <w:t>», иных лиц, участвующих в реализации проекта, а также представителей профессионального сообщества;</w:t>
            </w:r>
          </w:p>
          <w:p w:rsidR="00DF3F3F" w:rsidRPr="00DE6387" w:rsidRDefault="00DF3F3F" w:rsidP="00DF3F3F">
            <w:r w:rsidRPr="00DE6387">
              <w:t>г) обучающее (развивающее) Мероприятие для работников, если его проведение не регулируется Положением об обучении;</w:t>
            </w:r>
          </w:p>
          <w:p w:rsidR="00DF3F3F" w:rsidRPr="00DE6387" w:rsidRDefault="00DF3F3F" w:rsidP="00DF3F3F">
            <w:r w:rsidRPr="00DE6387">
              <w:t>д) внутренняя рабочая встреча работников (семинар, совещание и т.д.);</w:t>
            </w:r>
          </w:p>
          <w:p w:rsidR="00DF3F3F" w:rsidRPr="00DE6387" w:rsidRDefault="00DF3F3F" w:rsidP="00DF3F3F">
            <w:r>
              <w:t>е) встреча с инвесторами (</w:t>
            </w:r>
            <w:proofErr w:type="spellStart"/>
            <w:r>
              <w:t>роа</w:t>
            </w:r>
            <w:r w:rsidRPr="00DE6387">
              <w:t>д</w:t>
            </w:r>
            <w:proofErr w:type="spellEnd"/>
            <w:r w:rsidRPr="00DE6387">
              <w:t>-шоу, питч-сессия, и т.п.);</w:t>
            </w:r>
          </w:p>
          <w:p w:rsidR="00DF3F3F" w:rsidRPr="00DE6387" w:rsidRDefault="00DF3F3F" w:rsidP="00DF3F3F">
            <w:r w:rsidRPr="00DE6387">
              <w:t xml:space="preserve">ж) ознакомительная поездка журналистов, представителей органов власти и управления Российской </w:t>
            </w:r>
            <w:r>
              <w:t>Федерации (</w:t>
            </w:r>
            <w:r w:rsidRPr="00DE6387">
              <w:t>субъектов Российской Федерации, муниципальных образований, зарубежных стран</w:t>
            </w:r>
            <w:r>
              <w:t>), представителей иных</w:t>
            </w:r>
            <w:r w:rsidRPr="00DE6387">
              <w:t xml:space="preserve"> организаций в целях посещения объектов </w:t>
            </w:r>
            <w:r w:rsidRPr="00DE6387">
              <w:lastRenderedPageBreak/>
              <w:t>инфраструктуры инновационного центра «</w:t>
            </w:r>
            <w:proofErr w:type="spellStart"/>
            <w:r w:rsidRPr="00DE6387">
              <w:t>Сколково</w:t>
            </w:r>
            <w:proofErr w:type="spellEnd"/>
            <w:r w:rsidRPr="00DE6387">
              <w:t>» и стройплощадки указанного центра;</w:t>
            </w:r>
          </w:p>
          <w:p w:rsidR="00DF3F3F" w:rsidRPr="00DE6387" w:rsidRDefault="00DF3F3F" w:rsidP="00DF3F3F">
            <w:r w:rsidRPr="00DE6387">
              <w:t xml:space="preserve">з) пресс-тур представителей средств </w:t>
            </w:r>
            <w:r>
              <w:t xml:space="preserve">массовой информации, включающий </w:t>
            </w:r>
            <w:proofErr w:type="gramStart"/>
            <w:r>
              <w:t>посещение</w:t>
            </w:r>
            <w:proofErr w:type="gramEnd"/>
            <w:r>
              <w:t xml:space="preserve"> ими</w:t>
            </w:r>
            <w:r w:rsidRPr="00DE6387">
              <w:t xml:space="preserve"> Собственных Мероприятий, включая зарубежные;</w:t>
            </w:r>
          </w:p>
          <w:p w:rsidR="00DF3F3F" w:rsidRPr="00DE6387" w:rsidRDefault="00DF3F3F" w:rsidP="00DF3F3F">
            <w:r w:rsidRPr="00DE6387">
              <w:t xml:space="preserve">и) совместное с иным </w:t>
            </w:r>
            <w:proofErr w:type="spellStart"/>
            <w:r w:rsidRPr="00DE6387">
              <w:t>соорганизатором</w:t>
            </w:r>
            <w:proofErr w:type="spellEnd"/>
            <w:r w:rsidRPr="00DE6387">
              <w:t xml:space="preserve"> Мероприятие Фонда (семинар, дискуссия, </w:t>
            </w:r>
            <w:proofErr w:type="spellStart"/>
            <w:r w:rsidRPr="00DE6387">
              <w:t>воркшоп</w:t>
            </w:r>
            <w:proofErr w:type="spellEnd"/>
            <w:r w:rsidRPr="00DE6387">
              <w:t>, конференция, форум, выставка и т.д.);</w:t>
            </w:r>
          </w:p>
          <w:p w:rsidR="00DF3F3F" w:rsidRPr="00DE6387" w:rsidRDefault="00DF3F3F" w:rsidP="00DF3F3F">
            <w:r w:rsidRPr="00DE6387">
              <w:t xml:space="preserve">2) Стороннее Мероприятие: </w:t>
            </w:r>
          </w:p>
          <w:p w:rsidR="00DF3F3F" w:rsidRPr="00DE6387" w:rsidRDefault="00DF3F3F" w:rsidP="00DF3F3F">
            <w:r w:rsidRPr="00DE6387">
              <w:t>ко</w:t>
            </w:r>
            <w:r>
              <w:t>нференция, форум, выставка, PR - м</w:t>
            </w:r>
            <w:r w:rsidRPr="00DE6387">
              <w:t xml:space="preserve">ероприятие (пресс-конференция, торжественное подписание и пр.) и т.п., организуемые третьими лицами на территории Российской Федерации и за рубежом, в том числе при поддержке федеральных и региональных органов государственной власти.  </w:t>
            </w:r>
          </w:p>
          <w:p w:rsidR="00DF3F3F" w:rsidRPr="00DE6387" w:rsidRDefault="00DF3F3F" w:rsidP="00DF3F3F"/>
        </w:tc>
      </w:tr>
      <w:tr w:rsidR="00DF3F3F" w:rsidRPr="00DE6387" w:rsidTr="00DF3F3F">
        <w:tc>
          <w:tcPr>
            <w:tcW w:w="560" w:type="dxa"/>
          </w:tcPr>
          <w:p w:rsidR="00DF3F3F" w:rsidRPr="00DE6387" w:rsidRDefault="00DF3F3F" w:rsidP="00DF3F3F">
            <w:pPr>
              <w:jc w:val="both"/>
              <w:rPr>
                <w:b/>
              </w:rPr>
            </w:pPr>
            <w:r>
              <w:rPr>
                <w:b/>
              </w:rPr>
              <w:lastRenderedPageBreak/>
              <w:t>3</w:t>
            </w:r>
          </w:p>
        </w:tc>
        <w:tc>
          <w:tcPr>
            <w:tcW w:w="3190" w:type="dxa"/>
          </w:tcPr>
          <w:p w:rsidR="00DF3F3F" w:rsidRPr="00DE6387" w:rsidRDefault="00DF3F3F" w:rsidP="00DF3F3F">
            <w:r w:rsidRPr="00DE6387">
              <w:t>Сроки оказания услуг по организации Мероприятий</w:t>
            </w:r>
          </w:p>
        </w:tc>
        <w:tc>
          <w:tcPr>
            <w:tcW w:w="5740" w:type="dxa"/>
          </w:tcPr>
          <w:p w:rsidR="00DF3F3F" w:rsidRPr="00DE6387" w:rsidRDefault="00DF3F3F" w:rsidP="00DF3F3F">
            <w:r>
              <w:t>- в</w:t>
            </w:r>
            <w:r w:rsidRPr="00DE6387">
              <w:t xml:space="preserve"> течение года </w:t>
            </w:r>
            <w:proofErr w:type="gramStart"/>
            <w:r w:rsidRPr="00DE6387">
              <w:t>с даты заключения</w:t>
            </w:r>
            <w:proofErr w:type="gramEnd"/>
            <w:r w:rsidRPr="00DE6387">
              <w:t xml:space="preserve"> договора</w:t>
            </w:r>
            <w:r>
              <w:t>.</w:t>
            </w:r>
          </w:p>
        </w:tc>
      </w:tr>
      <w:tr w:rsidR="00DF3F3F" w:rsidRPr="00DE6387" w:rsidTr="00DF3F3F">
        <w:tc>
          <w:tcPr>
            <w:tcW w:w="560" w:type="dxa"/>
          </w:tcPr>
          <w:p w:rsidR="00DF3F3F" w:rsidRPr="00DE6387" w:rsidRDefault="00DF3F3F" w:rsidP="00DF3F3F">
            <w:pPr>
              <w:jc w:val="both"/>
              <w:rPr>
                <w:b/>
              </w:rPr>
            </w:pPr>
            <w:r>
              <w:rPr>
                <w:b/>
              </w:rPr>
              <w:t>4</w:t>
            </w:r>
          </w:p>
        </w:tc>
        <w:tc>
          <w:tcPr>
            <w:tcW w:w="3190" w:type="dxa"/>
          </w:tcPr>
          <w:p w:rsidR="00DF3F3F" w:rsidRPr="00DE6387" w:rsidRDefault="00DF3F3F" w:rsidP="00DF3F3F">
            <w:r w:rsidRPr="00DE6387">
              <w:t>Место оказания услуг</w:t>
            </w:r>
          </w:p>
        </w:tc>
        <w:tc>
          <w:tcPr>
            <w:tcW w:w="5740" w:type="dxa"/>
          </w:tcPr>
          <w:p w:rsidR="00DF3F3F" w:rsidRPr="00DE6387" w:rsidRDefault="00DF3F3F" w:rsidP="00DF3F3F">
            <w:r>
              <w:t>- о</w:t>
            </w:r>
            <w:r w:rsidRPr="00DE6387">
              <w:t>пределя</w:t>
            </w:r>
            <w:r>
              <w:t>е</w:t>
            </w:r>
            <w:r w:rsidRPr="00DE6387">
              <w:t>тся в зависимости от формата Мероприятия</w:t>
            </w:r>
            <w:r>
              <w:t>.</w:t>
            </w:r>
            <w:r w:rsidRPr="00DE6387">
              <w:t xml:space="preserve"> </w:t>
            </w:r>
          </w:p>
        </w:tc>
      </w:tr>
      <w:tr w:rsidR="00DF3F3F" w:rsidRPr="00DE6387" w:rsidTr="00DF3F3F">
        <w:tc>
          <w:tcPr>
            <w:tcW w:w="560" w:type="dxa"/>
          </w:tcPr>
          <w:p w:rsidR="00DF3F3F" w:rsidRPr="00DE6387" w:rsidRDefault="00DF3F3F" w:rsidP="00DF3F3F">
            <w:pPr>
              <w:jc w:val="both"/>
              <w:rPr>
                <w:b/>
              </w:rPr>
            </w:pPr>
            <w:r>
              <w:rPr>
                <w:b/>
              </w:rPr>
              <w:t>5</w:t>
            </w:r>
          </w:p>
        </w:tc>
        <w:tc>
          <w:tcPr>
            <w:tcW w:w="3190" w:type="dxa"/>
          </w:tcPr>
          <w:p w:rsidR="00DF3F3F" w:rsidRPr="00DE6387" w:rsidRDefault="00DF3F3F" w:rsidP="00DF3F3F">
            <w:r w:rsidRPr="00DE6387">
              <w:t xml:space="preserve">Перечень оказываемых услуг/ выполняемых работ и общие требования к </w:t>
            </w:r>
            <w:r>
              <w:t xml:space="preserve">организации и проведению всех </w:t>
            </w:r>
            <w:r w:rsidRPr="00DE6387">
              <w:t>Мероприятий:</w:t>
            </w:r>
          </w:p>
        </w:tc>
        <w:tc>
          <w:tcPr>
            <w:tcW w:w="5740" w:type="dxa"/>
          </w:tcPr>
          <w:p w:rsidR="00DF3F3F" w:rsidRDefault="00DF3F3F" w:rsidP="00DF3F3F">
            <w:r w:rsidRPr="00DE6387">
              <w:t xml:space="preserve">В </w:t>
            </w:r>
            <w:proofErr w:type="gramStart"/>
            <w:r w:rsidRPr="00DE6387">
              <w:t>рамках</w:t>
            </w:r>
            <w:proofErr w:type="gramEnd"/>
            <w:r w:rsidRPr="00DE6387">
              <w:t xml:space="preserve"> организации и проведения Мероприятий необходимо оказать след</w:t>
            </w:r>
            <w:r>
              <w:t>ующие услуги/выполнить работы (п</w:t>
            </w:r>
            <w:r w:rsidRPr="00DE6387">
              <w:t>одробный перечень услуг/работ и требований к ним в рамках организации и проведения Мероприятий будет оформляться в Дополнит</w:t>
            </w:r>
            <w:r>
              <w:t>ельных соглашениях к договору):</w:t>
            </w:r>
          </w:p>
          <w:p w:rsidR="00DF3F3F" w:rsidRPr="00DE6387" w:rsidRDefault="00DF3F3F" w:rsidP="00DF3F3F">
            <w:r>
              <w:t>1. разработка концепции Мероприятия (идейное наполнение Мероприятия)</w:t>
            </w:r>
          </w:p>
          <w:p w:rsidR="00DF3F3F" w:rsidRPr="00DE6387" w:rsidRDefault="00DF3F3F" w:rsidP="00DF3F3F">
            <w:pPr>
              <w:jc w:val="both"/>
            </w:pPr>
            <w:r>
              <w:t>2</w:t>
            </w:r>
            <w:r w:rsidRPr="00DE6387">
              <w:t>. Подбор и аренда (при необходимости) площ</w:t>
            </w:r>
            <w:r>
              <w:t>адки для проведения Мероприятия.</w:t>
            </w:r>
          </w:p>
          <w:p w:rsidR="00DF3F3F" w:rsidRPr="00DE6387" w:rsidRDefault="00DF3F3F" w:rsidP="00DF3F3F">
            <w:pPr>
              <w:tabs>
                <w:tab w:val="left" w:pos="0"/>
              </w:tabs>
            </w:pPr>
            <w:r>
              <w:t>3</w:t>
            </w:r>
            <w:r w:rsidRPr="00DE6387">
              <w:t xml:space="preserve">. Разработка </w:t>
            </w:r>
            <w:proofErr w:type="gramStart"/>
            <w:r w:rsidRPr="00DE6387">
              <w:t>дизайн-к</w:t>
            </w:r>
            <w:r>
              <w:t>онцепций</w:t>
            </w:r>
            <w:proofErr w:type="gramEnd"/>
            <w:r>
              <w:t xml:space="preserve"> оформления Мероприятия. </w:t>
            </w:r>
            <w:proofErr w:type="gramStart"/>
            <w:r w:rsidRPr="00DE6387">
              <w:t>Дизайн-концепции</w:t>
            </w:r>
            <w:proofErr w:type="gramEnd"/>
            <w:r w:rsidRPr="00DE6387">
              <w:t xml:space="preserve"> должны включать визуализацию оформления площадки Мероприятия, в </w:t>
            </w:r>
            <w:r>
              <w:t xml:space="preserve">том числе </w:t>
            </w:r>
            <w:r w:rsidRPr="00DE6387">
              <w:t>элементы визуальной идентичности Заказч</w:t>
            </w:r>
            <w:r>
              <w:t xml:space="preserve">ика, </w:t>
            </w:r>
            <w:proofErr w:type="spellStart"/>
            <w:r>
              <w:t>брендированные</w:t>
            </w:r>
            <w:proofErr w:type="spellEnd"/>
            <w:r>
              <w:t xml:space="preserve"> в соответствии с </w:t>
            </w:r>
            <w:proofErr w:type="spellStart"/>
            <w:r>
              <w:t>брендбуком</w:t>
            </w:r>
            <w:proofErr w:type="spellEnd"/>
            <w:r>
              <w:t>.</w:t>
            </w:r>
            <w:r w:rsidRPr="00DE6387">
              <w:t xml:space="preserve"> </w:t>
            </w:r>
          </w:p>
          <w:p w:rsidR="00DF3F3F" w:rsidRPr="00DE6387" w:rsidRDefault="00DF3F3F" w:rsidP="00DF3F3F">
            <w:pPr>
              <w:tabs>
                <w:tab w:val="left" w:pos="0"/>
              </w:tabs>
            </w:pPr>
            <w:r>
              <w:t>4. Разработка</w:t>
            </w:r>
            <w:r w:rsidRPr="00DE6387">
              <w:t xml:space="preserve"> рекламно-информационной продукц</w:t>
            </w:r>
            <w:proofErr w:type="gramStart"/>
            <w:r w:rsidRPr="00DE6387">
              <w:t>ии</w:t>
            </w:r>
            <w:r>
              <w:t xml:space="preserve"> и ее</w:t>
            </w:r>
            <w:proofErr w:type="gramEnd"/>
            <w:r w:rsidRPr="00DE6387">
              <w:t xml:space="preserve"> производство для Мероприятий Заказчика при необходимости </w:t>
            </w:r>
            <w:r>
              <w:t xml:space="preserve">или </w:t>
            </w:r>
            <w:r w:rsidRPr="00DE6387">
              <w:t xml:space="preserve">по запросу Заказчика. </w:t>
            </w:r>
            <w:proofErr w:type="gramStart"/>
            <w:r w:rsidRPr="00DE6387">
              <w:t xml:space="preserve">Варианты возможных продуктов: электронное приглашение, программа, </w:t>
            </w:r>
            <w:proofErr w:type="spellStart"/>
            <w:r w:rsidRPr="00DE6387">
              <w:t>бейдж</w:t>
            </w:r>
            <w:proofErr w:type="spellEnd"/>
            <w:r w:rsidRPr="00DE6387">
              <w:t xml:space="preserve"> участника, баннер, ролл-ап, пакет, табличка спикера, блокнот, ручка</w:t>
            </w:r>
            <w:r>
              <w:t xml:space="preserve">, </w:t>
            </w:r>
            <w:proofErr w:type="spellStart"/>
            <w:r>
              <w:t>флешка</w:t>
            </w:r>
            <w:proofErr w:type="spellEnd"/>
            <w:r>
              <w:t xml:space="preserve">, </w:t>
            </w:r>
            <w:proofErr w:type="spellStart"/>
            <w:r>
              <w:t>presswall</w:t>
            </w:r>
            <w:proofErr w:type="spellEnd"/>
            <w:r>
              <w:t>, указатель и другое по запросу Заказчика.</w:t>
            </w:r>
            <w:proofErr w:type="gramEnd"/>
          </w:p>
          <w:p w:rsidR="00DF3F3F" w:rsidRPr="00DE6387" w:rsidRDefault="00DF3F3F" w:rsidP="00DF3F3F">
            <w:pPr>
              <w:tabs>
                <w:tab w:val="left" w:pos="0"/>
              </w:tabs>
            </w:pPr>
            <w:r>
              <w:t>5</w:t>
            </w:r>
            <w:r w:rsidRPr="00DE6387">
              <w:t>. Обеспечение и организация высокого уровня оформления площадки проведения Мероприятия, отражающего тематику мероприятия (застройка стенда при необходимости), использование оптимального количества технических средств, соответствующих тематике Мероприятия, согласно дизайн -</w:t>
            </w:r>
            <w:r>
              <w:t xml:space="preserve"> </w:t>
            </w:r>
            <w:r w:rsidRPr="00DE6387">
              <w:t>к</w:t>
            </w:r>
            <w:r>
              <w:t>онцепции оформления Мероприятия.</w:t>
            </w:r>
          </w:p>
          <w:p w:rsidR="00DF3F3F" w:rsidRPr="00DE6387" w:rsidRDefault="00DF3F3F" w:rsidP="00DF3F3F">
            <w:pPr>
              <w:tabs>
                <w:tab w:val="left" w:pos="0"/>
              </w:tabs>
            </w:pPr>
            <w:r>
              <w:lastRenderedPageBreak/>
              <w:t>5</w:t>
            </w:r>
            <w:r w:rsidRPr="00DE6387">
              <w:t>.1. Доставка, погрузочно-разгрузочные работы, установка, монтаж, демонтаж (вывоз  и утилизация при необходимости по запросу Заказчика) элем</w:t>
            </w:r>
            <w:r>
              <w:t>ентов декорационного оформления.</w:t>
            </w:r>
          </w:p>
          <w:p w:rsidR="00DF3F3F" w:rsidRPr="00DE6387" w:rsidRDefault="00DF3F3F" w:rsidP="00DF3F3F">
            <w:pPr>
              <w:tabs>
                <w:tab w:val="left" w:pos="0"/>
              </w:tabs>
            </w:pPr>
            <w:r>
              <w:t>6</w:t>
            </w:r>
            <w:r w:rsidRPr="00DE6387">
              <w:t>. Организация и обеспечение технического оснащения Мероприятия:</w:t>
            </w:r>
          </w:p>
          <w:p w:rsidR="00DF3F3F" w:rsidRPr="00DE6387" w:rsidRDefault="00DF3F3F" w:rsidP="00DF3F3F">
            <w:pPr>
              <w:jc w:val="both"/>
            </w:pPr>
            <w:r>
              <w:t>6</w:t>
            </w:r>
            <w:r w:rsidRPr="00DE6387">
              <w:t>.1. Аренда звукового  и видеооборудования, демонстрационного оборудования</w:t>
            </w:r>
            <w:r>
              <w:t>. Обеспечение его бесперебойной работы.</w:t>
            </w:r>
          </w:p>
          <w:p w:rsidR="00DF3F3F" w:rsidRPr="00DE6387" w:rsidRDefault="00DF3F3F" w:rsidP="00DF3F3F">
            <w:pPr>
              <w:jc w:val="both"/>
            </w:pPr>
            <w:r>
              <w:t xml:space="preserve">6.2. </w:t>
            </w:r>
            <w:proofErr w:type="gramStart"/>
            <w:r>
              <w:t xml:space="preserve">Доставка, </w:t>
            </w:r>
            <w:r w:rsidRPr="00DE6387">
              <w:t>погрузочно-разгрузочные работы, установка, монтаж, настройка, обслуживание, демонтаж, вывоз используемого при пров</w:t>
            </w:r>
            <w:r>
              <w:t>едении мероприятия оборудования.</w:t>
            </w:r>
            <w:proofErr w:type="gramEnd"/>
          </w:p>
          <w:p w:rsidR="00DF3F3F" w:rsidRPr="00DE6387" w:rsidRDefault="00DF3F3F" w:rsidP="00DF3F3F">
            <w:pPr>
              <w:jc w:val="both"/>
            </w:pPr>
            <w:r>
              <w:t>7</w:t>
            </w:r>
            <w:r w:rsidRPr="00DE6387">
              <w:t>. Наземное транспортное обслуживание Мероприятия:</w:t>
            </w:r>
          </w:p>
          <w:p w:rsidR="00DF3F3F" w:rsidRDefault="00DF3F3F" w:rsidP="00DF3F3F">
            <w:pPr>
              <w:jc w:val="both"/>
            </w:pPr>
            <w:r>
              <w:t>7</w:t>
            </w:r>
            <w:r w:rsidRPr="00DE6387">
              <w:t xml:space="preserve">.1. Обеспечение комфортабельных технически исправных трансферов участников и приглашенных на Мероприятие при необходимости (по каждому мероприятию). </w:t>
            </w:r>
          </w:p>
          <w:p w:rsidR="00DF3F3F" w:rsidRPr="00DE6387" w:rsidRDefault="00DF3F3F" w:rsidP="00DF3F3F">
            <w:pPr>
              <w:jc w:val="both"/>
            </w:pPr>
            <w:r>
              <w:t>8</w:t>
            </w:r>
            <w:r w:rsidRPr="00DE6387">
              <w:t xml:space="preserve">. Организация банкета/фуршета на </w:t>
            </w:r>
            <w:r>
              <w:t>Мероприятии.</w:t>
            </w:r>
          </w:p>
          <w:p w:rsidR="00DF3F3F" w:rsidRPr="00DE6387" w:rsidRDefault="00DF3F3F" w:rsidP="00DF3F3F">
            <w:pPr>
              <w:jc w:val="both"/>
            </w:pPr>
            <w:r>
              <w:t>9</w:t>
            </w:r>
            <w:r w:rsidRPr="00DE6387">
              <w:t>. Обеспечение работы обслуживающего персонала на Мероприятии (</w:t>
            </w:r>
            <w:proofErr w:type="spellStart"/>
            <w:r w:rsidRPr="00DE6387">
              <w:t>промоперсонал</w:t>
            </w:r>
            <w:proofErr w:type="spellEnd"/>
            <w:r w:rsidRPr="00DE6387">
              <w:t xml:space="preserve">, переводчики, фотограф, </w:t>
            </w:r>
            <w:proofErr w:type="spellStart"/>
            <w:r w:rsidRPr="00DE6387">
              <w:t>видеооператор</w:t>
            </w:r>
            <w:proofErr w:type="spellEnd"/>
            <w:r w:rsidRPr="00DE6387">
              <w:t>, регистратор</w:t>
            </w:r>
            <w:r>
              <w:t xml:space="preserve"> и пр.</w:t>
            </w:r>
            <w:r w:rsidRPr="00DE6387">
              <w:t>) при нео</w:t>
            </w:r>
            <w:r>
              <w:t>бходимости по запросу Заказчика.</w:t>
            </w:r>
          </w:p>
          <w:p w:rsidR="00DF3F3F" w:rsidRPr="00DE6387" w:rsidRDefault="00DF3F3F" w:rsidP="00DF3F3F">
            <w:pPr>
              <w:jc w:val="both"/>
            </w:pPr>
            <w:r>
              <w:t>10</w:t>
            </w:r>
            <w:r w:rsidRPr="00DE6387">
              <w:t xml:space="preserve">. Разработка и создание пакета мультимедийных презентационных материалов </w:t>
            </w:r>
            <w:r>
              <w:t xml:space="preserve">для Мероприятия: </w:t>
            </w:r>
            <w:r w:rsidRPr="00DE6387">
              <w:t>написание сцен</w:t>
            </w:r>
            <w:r>
              <w:t>ария мультимедийных материалов (</w:t>
            </w:r>
            <w:r w:rsidRPr="00DE6387">
              <w:t xml:space="preserve">ролики, динамическая </w:t>
            </w:r>
            <w:proofErr w:type="spellStart"/>
            <w:r w:rsidRPr="00DE6387">
              <w:t>инфографика</w:t>
            </w:r>
            <w:proofErr w:type="spellEnd"/>
            <w:r w:rsidRPr="00DE6387">
              <w:t>, видео заставк</w:t>
            </w:r>
            <w:r>
              <w:t xml:space="preserve">и, мультимедийные презентации), </w:t>
            </w:r>
            <w:r w:rsidRPr="00DE6387">
              <w:t>подготовка ко</w:t>
            </w:r>
            <w:r>
              <w:t xml:space="preserve">нцепции визуального исполнения, </w:t>
            </w:r>
            <w:r w:rsidRPr="00DE6387">
              <w:t>создание пакета мультимеди</w:t>
            </w:r>
            <w:r>
              <w:t>йных презентационных материалов</w:t>
            </w:r>
            <w:r w:rsidRPr="00DE6387">
              <w:t xml:space="preserve"> </w:t>
            </w:r>
            <w:r>
              <w:t>(</w:t>
            </w:r>
            <w:r w:rsidRPr="00DE6387">
              <w:t xml:space="preserve">при необходимости </w:t>
            </w:r>
            <w:r>
              <w:t xml:space="preserve">или </w:t>
            </w:r>
            <w:r w:rsidRPr="00DE6387">
              <w:t>по запросу Заказчика</w:t>
            </w:r>
            <w:r>
              <w:t>).</w:t>
            </w:r>
          </w:p>
          <w:p w:rsidR="00DF3F3F" w:rsidRDefault="00DF3F3F" w:rsidP="00DF3F3F">
            <w:pPr>
              <w:jc w:val="both"/>
            </w:pPr>
            <w:r w:rsidRPr="00DE6387">
              <w:t>1</w:t>
            </w:r>
            <w:r>
              <w:t>1</w:t>
            </w:r>
            <w:r w:rsidRPr="00DE6387">
              <w:t xml:space="preserve">. </w:t>
            </w:r>
            <w:proofErr w:type="gramStart"/>
            <w:r>
              <w:t>Административные работы</w:t>
            </w:r>
            <w:r w:rsidRPr="00DE6387">
              <w:t xml:space="preserve"> во время подготовки и прове</w:t>
            </w:r>
            <w:r>
              <w:t xml:space="preserve">дения Мероприятия (в том числе </w:t>
            </w:r>
            <w:r w:rsidRPr="00DE6387">
              <w:t>общая координация и менеджмент рабочей г</w:t>
            </w:r>
            <w:r>
              <w:t xml:space="preserve">руппы и участников Мероприятия, </w:t>
            </w:r>
            <w:r w:rsidRPr="00DE6387">
              <w:t>осуществление оперативного взаимодействия</w:t>
            </w:r>
            <w:r>
              <w:t xml:space="preserve"> </w:t>
            </w:r>
            <w:r w:rsidRPr="00DE6387">
              <w:t>с Заказчиком на площ</w:t>
            </w:r>
            <w:r>
              <w:t>адке при подготовке и во время проведения</w:t>
            </w:r>
            <w:r w:rsidRPr="00DE6387">
              <w:t xml:space="preserve"> Мероприятия, контроль и координация оказываемых услуг, обсуждение текущих вопросов, связанных с подготовкой и проведением Мероприятия</w:t>
            </w:r>
            <w:r>
              <w:t>, другое по необходимости или по запросу Заказчика</w:t>
            </w:r>
            <w:r w:rsidRPr="00DE6387">
              <w:t>)</w:t>
            </w:r>
            <w:r>
              <w:t>.</w:t>
            </w:r>
            <w:proofErr w:type="gramEnd"/>
          </w:p>
          <w:p w:rsidR="00DF3F3F" w:rsidRPr="00DE6387" w:rsidRDefault="00DF3F3F" w:rsidP="00DF3F3F">
            <w:pPr>
              <w:jc w:val="both"/>
            </w:pPr>
            <w:r>
              <w:t>12</w:t>
            </w:r>
            <w:r w:rsidRPr="005F2551">
              <w:t>.коммуникационное/информационное сопровождение Мероприятий (взаимодействие со СМИ, освещение мероприятий в СМИ)</w:t>
            </w:r>
          </w:p>
          <w:p w:rsidR="00DF3F3F" w:rsidRPr="00DE6387" w:rsidRDefault="00DF3F3F" w:rsidP="00DF3F3F">
            <w:pPr>
              <w:jc w:val="both"/>
            </w:pPr>
          </w:p>
        </w:tc>
      </w:tr>
    </w:tbl>
    <w:p w:rsidR="00C93B05" w:rsidRPr="00DE6387" w:rsidRDefault="00C93B05" w:rsidP="00C93B05"/>
    <w:p w:rsidR="00C93B05" w:rsidRPr="00DE6387" w:rsidRDefault="00C93B05" w:rsidP="00C93B05">
      <w:pPr>
        <w:tabs>
          <w:tab w:val="left" w:pos="3240"/>
          <w:tab w:val="left" w:pos="5040"/>
        </w:tabs>
        <w:jc w:val="both"/>
      </w:pPr>
    </w:p>
    <w:p w:rsidR="00C93B05" w:rsidRPr="00DE6387" w:rsidRDefault="00C93B05" w:rsidP="00C93B05">
      <w:pPr>
        <w:tabs>
          <w:tab w:val="left" w:pos="3240"/>
          <w:tab w:val="left" w:pos="5040"/>
        </w:tabs>
        <w:jc w:val="both"/>
      </w:pPr>
      <w:r w:rsidRPr="00DE6387">
        <w:lastRenderedPageBreak/>
        <w:t>- Организация и проведение Мероприятий должны быть осуществлены на высоком профессиональном уровне в соответствии с требованиями Заказчика, предъявленными к каждому конкретному Мероприятию.</w:t>
      </w:r>
    </w:p>
    <w:p w:rsidR="00C93B05" w:rsidRPr="00A81C3A" w:rsidRDefault="00C93B05" w:rsidP="00C93B05">
      <w:pPr>
        <w:tabs>
          <w:tab w:val="left" w:pos="3240"/>
          <w:tab w:val="left" w:pos="5040"/>
        </w:tabs>
        <w:jc w:val="both"/>
      </w:pPr>
      <w:r w:rsidRPr="00A81C3A">
        <w:t xml:space="preserve">- Качество услуг (работ) должно соответствовать требованиям, обычно предъявляемым к услугам (работам) соответствующего рода. </w:t>
      </w:r>
    </w:p>
    <w:p w:rsidR="00C93B05" w:rsidRPr="00A81C3A" w:rsidRDefault="00C93B05" w:rsidP="00C93B05">
      <w:pPr>
        <w:tabs>
          <w:tab w:val="left" w:pos="3240"/>
          <w:tab w:val="left" w:pos="5040"/>
        </w:tabs>
        <w:jc w:val="both"/>
      </w:pPr>
      <w:r w:rsidRPr="00A81C3A">
        <w:t xml:space="preserve">- Обеспечить безопасность услуг (работ) для жизни и здоровья участников Мероприятия, в том числе: пожарную безопасность при проведении Мероприятия и установке декорационного, звукового и иных видов оборудования; соблюдения участниками Мероприятия требований техники безопасности и пожарной и санитарной безопасности. </w:t>
      </w:r>
    </w:p>
    <w:p w:rsidR="00C93B05" w:rsidRDefault="00C93B05" w:rsidP="00C93B05">
      <w:pPr>
        <w:tabs>
          <w:tab w:val="left" w:pos="708"/>
        </w:tabs>
        <w:spacing w:before="120" w:after="60"/>
      </w:pPr>
      <w:r w:rsidRPr="00A81C3A">
        <w:t>- Используемое в Мероприятиях оборудование и специальные средства должны соответствовать установленным стандартам противопожарной безопасности, не предоставлять угрозы жизни и здоровью участников Мероприятия и приглашенных.</w:t>
      </w:r>
    </w:p>
    <w:p w:rsidR="00C93B05" w:rsidRDefault="00C93B05" w:rsidP="00C93B05">
      <w:pPr>
        <w:tabs>
          <w:tab w:val="left" w:pos="708"/>
        </w:tabs>
        <w:spacing w:before="120" w:after="60"/>
      </w:pPr>
    </w:p>
    <w:p w:rsidR="001B3798" w:rsidRDefault="00363365" w:rsidP="001B3798">
      <w:pPr>
        <w:tabs>
          <w:tab w:val="left" w:pos="708"/>
        </w:tabs>
        <w:spacing w:before="120" w:after="60"/>
        <w:jc w:val="center"/>
        <w:rPr>
          <w:b/>
        </w:rPr>
      </w:pPr>
      <w:r>
        <w:rPr>
          <w:b/>
        </w:rPr>
        <w:t>Начальн</w:t>
      </w:r>
      <w:r w:rsidR="009917C8">
        <w:rPr>
          <w:b/>
        </w:rPr>
        <w:t>ая</w:t>
      </w:r>
      <w:r>
        <w:rPr>
          <w:b/>
        </w:rPr>
        <w:t xml:space="preserve"> (м</w:t>
      </w:r>
      <w:r w:rsidR="001B3798" w:rsidRPr="001B3798">
        <w:rPr>
          <w:b/>
        </w:rPr>
        <w:t>аксимальн</w:t>
      </w:r>
      <w:r w:rsidR="009917C8">
        <w:rPr>
          <w:b/>
        </w:rPr>
        <w:t>ая</w:t>
      </w:r>
      <w:r>
        <w:rPr>
          <w:b/>
        </w:rPr>
        <w:t>)</w:t>
      </w:r>
      <w:r w:rsidR="001B3798" w:rsidRPr="001B3798">
        <w:rPr>
          <w:b/>
        </w:rPr>
        <w:t xml:space="preserve"> </w:t>
      </w:r>
      <w:r>
        <w:rPr>
          <w:b/>
        </w:rPr>
        <w:t>стоимост</w:t>
      </w:r>
      <w:r w:rsidR="009917C8">
        <w:rPr>
          <w:b/>
        </w:rPr>
        <w:t>ь</w:t>
      </w:r>
      <w:r>
        <w:rPr>
          <w:b/>
        </w:rPr>
        <w:t xml:space="preserve"> единиц услуг</w:t>
      </w:r>
      <w:r w:rsidR="009917C8">
        <w:rPr>
          <w:b/>
        </w:rPr>
        <w:t>:</w:t>
      </w:r>
    </w:p>
    <w:p w:rsidR="00C93B05" w:rsidRPr="001B3798" w:rsidRDefault="001B3798" w:rsidP="001B3798">
      <w:pPr>
        <w:tabs>
          <w:tab w:val="left" w:pos="708"/>
        </w:tabs>
        <w:spacing w:before="120" w:after="60"/>
        <w:rPr>
          <w:b/>
        </w:rPr>
      </w:pPr>
      <w:r w:rsidRPr="001B3798">
        <w:rPr>
          <w:b/>
        </w:rPr>
        <w:t xml:space="preserve">В </w:t>
      </w:r>
      <w:proofErr w:type="gramStart"/>
      <w:r w:rsidRPr="001B3798">
        <w:rPr>
          <w:b/>
        </w:rPr>
        <w:t>случае</w:t>
      </w:r>
      <w:proofErr w:type="gramEnd"/>
      <w:r w:rsidRPr="001B3798">
        <w:rPr>
          <w:b/>
        </w:rPr>
        <w:t xml:space="preserve">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00C93B05" w:rsidRPr="00DE6387">
        <w:t>:</w:t>
      </w:r>
    </w:p>
    <w:p w:rsidR="00C93B05" w:rsidRPr="00DE6387" w:rsidRDefault="001B3798" w:rsidP="00C93B05">
      <w:pPr>
        <w:ind w:left="708" w:right="22"/>
        <w:jc w:val="both"/>
      </w:pPr>
      <w:r>
        <w:t>П</w:t>
      </w:r>
      <w:r w:rsidR="00C93B05" w:rsidRPr="00DE6387">
        <w:t>ри общей стоимости мероприятия до 1 000 000 рублей (одного миллиона рублей)</w:t>
      </w:r>
      <w:r w:rsidR="007C61F8">
        <w:t xml:space="preserve"> с НДС</w:t>
      </w:r>
      <w:r>
        <w:t xml:space="preserve">, </w:t>
      </w:r>
      <w:r w:rsidR="00C93B05">
        <w:t>максимальный % вознаграждения не должен превышать 8%</w:t>
      </w:r>
      <w:r w:rsidR="00C93B05" w:rsidRPr="00DE6387">
        <w:tab/>
      </w:r>
    </w:p>
    <w:p w:rsidR="00C93B05" w:rsidRPr="00DE6387" w:rsidRDefault="001B3798" w:rsidP="00C93B05">
      <w:pPr>
        <w:ind w:left="708" w:right="22"/>
        <w:jc w:val="both"/>
      </w:pPr>
      <w:r>
        <w:t>П</w:t>
      </w:r>
      <w:r w:rsidR="00C93B05" w:rsidRPr="00DE6387">
        <w:t>ри общей стоимости мероприятия от 1 000 001 рублей (одного миллиона одного рубля)</w:t>
      </w:r>
      <w:r w:rsidR="007C61F8" w:rsidRPr="007C61F8">
        <w:t xml:space="preserve"> с НДС</w:t>
      </w:r>
      <w:r w:rsidR="00C93B05" w:rsidRPr="00DE6387">
        <w:t xml:space="preserve"> до </w:t>
      </w:r>
      <w:r w:rsidR="00C93B05">
        <w:t>2</w:t>
      </w:r>
      <w:r w:rsidR="00C93B05" w:rsidRPr="00DE6387">
        <w:t> 000 000 рублей (</w:t>
      </w:r>
      <w:r w:rsidR="00C93B05">
        <w:t>двух</w:t>
      </w:r>
      <w:r w:rsidR="00C93B05" w:rsidRPr="00DE6387">
        <w:t xml:space="preserve"> миллионов рублей)</w:t>
      </w:r>
      <w:r w:rsidR="007C61F8" w:rsidRPr="007C61F8">
        <w:t xml:space="preserve"> с НДС</w:t>
      </w:r>
      <w:r>
        <w:t>,</w:t>
      </w:r>
      <w:r w:rsidR="00C93B05">
        <w:t xml:space="preserve"> максимальный % вознаграждения не должен превышать 7%</w:t>
      </w:r>
      <w:r w:rsidR="00C93B05" w:rsidRPr="00DE6387">
        <w:tab/>
      </w:r>
    </w:p>
    <w:p w:rsidR="00C93B05" w:rsidRDefault="001B3798" w:rsidP="00C93B05">
      <w:pPr>
        <w:ind w:left="708" w:right="22"/>
        <w:jc w:val="both"/>
      </w:pPr>
      <w:r>
        <w:t>П</w:t>
      </w:r>
      <w:r w:rsidR="00C93B05" w:rsidRPr="00DE6387">
        <w:t xml:space="preserve">ри общей стоимости мероприятия от </w:t>
      </w:r>
      <w:r w:rsidR="00C93B05">
        <w:t>2</w:t>
      </w:r>
      <w:r w:rsidR="00C93B05" w:rsidRPr="00DE6387">
        <w:t xml:space="preserve"> 000 001 рублей (</w:t>
      </w:r>
      <w:r w:rsidR="00C93B05">
        <w:t>двух миллионов одного рубля</w:t>
      </w:r>
      <w:r w:rsidR="00C93B05" w:rsidRPr="00DE6387">
        <w:t>)</w:t>
      </w:r>
      <w:r w:rsidR="007C61F8" w:rsidRPr="007C61F8">
        <w:t xml:space="preserve"> с НДС</w:t>
      </w:r>
      <w:r w:rsidR="00C93B05" w:rsidRPr="00DE6387">
        <w:tab/>
      </w:r>
      <w:r w:rsidR="00C93B05">
        <w:t xml:space="preserve"> </w:t>
      </w:r>
      <w:r w:rsidR="00C93B05" w:rsidRPr="00DE6387">
        <w:t xml:space="preserve">до </w:t>
      </w:r>
      <w:r w:rsidR="00C93B05">
        <w:t>4</w:t>
      </w:r>
      <w:r w:rsidR="00C93B05" w:rsidRPr="00DE6387">
        <w:t xml:space="preserve"> 000 000 рублей (</w:t>
      </w:r>
      <w:r w:rsidR="00C93B05">
        <w:t>четырех</w:t>
      </w:r>
      <w:r w:rsidR="00C93B05" w:rsidRPr="00DE6387">
        <w:t xml:space="preserve"> миллионов рублей)</w:t>
      </w:r>
      <w:r w:rsidR="007C61F8" w:rsidRPr="007C61F8">
        <w:t xml:space="preserve"> с НДС</w:t>
      </w:r>
      <w:r>
        <w:t xml:space="preserve">, </w:t>
      </w:r>
      <w:r w:rsidR="00C93B05">
        <w:t>максимальный % вознаграждения не должен превышать 6%</w:t>
      </w:r>
      <w:r w:rsidR="00C93B05" w:rsidRPr="00DE6387">
        <w:tab/>
      </w:r>
    </w:p>
    <w:p w:rsidR="00C93B05" w:rsidRDefault="001B3798" w:rsidP="00C93B05">
      <w:pPr>
        <w:ind w:left="708" w:right="22"/>
        <w:jc w:val="both"/>
      </w:pPr>
      <w:r>
        <w:t>П</w:t>
      </w:r>
      <w:r w:rsidR="00C93B05" w:rsidRPr="00DE6387">
        <w:t xml:space="preserve">ри общей стоимости мероприятия от </w:t>
      </w:r>
      <w:r w:rsidR="00C93B05">
        <w:t>4</w:t>
      </w:r>
      <w:r w:rsidR="00C93B05" w:rsidRPr="00DE6387">
        <w:t xml:space="preserve"> 000 001 рублей (</w:t>
      </w:r>
      <w:r w:rsidR="00C93B05">
        <w:t xml:space="preserve">четырех миллионов </w:t>
      </w:r>
      <w:r w:rsidR="00C93B05" w:rsidRPr="00DE6387">
        <w:t>одного рубля)</w:t>
      </w:r>
      <w:r w:rsidR="007C61F8" w:rsidRPr="007C61F8">
        <w:t xml:space="preserve"> с НДС</w:t>
      </w:r>
      <w:r w:rsidR="00C93B05">
        <w:t xml:space="preserve"> </w:t>
      </w:r>
      <w:r w:rsidR="00C93B05" w:rsidRPr="00DE6387">
        <w:t xml:space="preserve">до </w:t>
      </w:r>
      <w:r w:rsidR="00C93B05">
        <w:t>6</w:t>
      </w:r>
      <w:r w:rsidR="00C93B05" w:rsidRPr="00DE6387">
        <w:t xml:space="preserve"> 000 000 рублей (</w:t>
      </w:r>
      <w:r w:rsidR="00C93B05">
        <w:t>шести</w:t>
      </w:r>
      <w:r w:rsidR="00C93B05" w:rsidRPr="00DE6387">
        <w:t xml:space="preserve"> миллионов рублей)</w:t>
      </w:r>
      <w:r w:rsidR="007C61F8" w:rsidRPr="007C61F8">
        <w:t xml:space="preserve"> с НДС</w:t>
      </w:r>
      <w:r>
        <w:t xml:space="preserve">, </w:t>
      </w:r>
      <w:r w:rsidR="00C93B05">
        <w:t>максимальный % вознаграждения не должен превышать 5%</w:t>
      </w:r>
      <w:r w:rsidR="00C93B05" w:rsidRPr="00DE6387">
        <w:tab/>
      </w:r>
    </w:p>
    <w:p w:rsidR="00C93B05" w:rsidRDefault="001B3798" w:rsidP="00C93B05">
      <w:pPr>
        <w:ind w:left="708" w:right="22"/>
        <w:jc w:val="both"/>
      </w:pPr>
      <w:r>
        <w:t>П</w:t>
      </w:r>
      <w:r w:rsidR="00C93B05" w:rsidRPr="00DE6387">
        <w:t xml:space="preserve">ри общей стоимости мероприятия от </w:t>
      </w:r>
      <w:r w:rsidR="00C93B05">
        <w:t>6</w:t>
      </w:r>
      <w:r w:rsidR="00C93B05" w:rsidRPr="00DE6387">
        <w:t xml:space="preserve"> 000 001 рублей (</w:t>
      </w:r>
      <w:r w:rsidR="00C93B05">
        <w:t>шести</w:t>
      </w:r>
      <w:r w:rsidR="00C93B05" w:rsidRPr="00DE6387">
        <w:t xml:space="preserve"> миллионов одного рубля)</w:t>
      </w:r>
      <w:r w:rsidR="007C61F8" w:rsidRPr="007C61F8">
        <w:t xml:space="preserve"> с НДС</w:t>
      </w:r>
      <w:r w:rsidR="00C93B05">
        <w:t xml:space="preserve"> </w:t>
      </w:r>
      <w:r w:rsidR="00C93B05" w:rsidRPr="00DE6387">
        <w:t xml:space="preserve">до </w:t>
      </w:r>
      <w:r w:rsidR="00C93B05">
        <w:t xml:space="preserve">8 </w:t>
      </w:r>
      <w:r w:rsidR="00C93B05" w:rsidRPr="00DE6387">
        <w:t>000 000 рублей (</w:t>
      </w:r>
      <w:r w:rsidR="00C93B05">
        <w:t>восьми</w:t>
      </w:r>
      <w:r w:rsidR="00C93B05" w:rsidRPr="00DE6387">
        <w:t xml:space="preserve"> миллионов рублей)</w:t>
      </w:r>
      <w:r w:rsidR="007C61F8" w:rsidRPr="007C61F8">
        <w:t xml:space="preserve"> с НДС</w:t>
      </w:r>
      <w:r>
        <w:t xml:space="preserve">, </w:t>
      </w:r>
      <w:r w:rsidR="00C93B05">
        <w:t>максимальный % вознаграждения не должен превышать 4,8%</w:t>
      </w:r>
      <w:r w:rsidR="00C93B05" w:rsidRPr="00DE6387">
        <w:tab/>
      </w:r>
    </w:p>
    <w:p w:rsidR="00C93B05" w:rsidRDefault="00EC1397" w:rsidP="00C93B05">
      <w:pPr>
        <w:ind w:left="708" w:right="22"/>
        <w:jc w:val="both"/>
      </w:pPr>
      <w:r>
        <w:t>П</w:t>
      </w:r>
      <w:r w:rsidR="00C93B05" w:rsidRPr="00DE6387">
        <w:t xml:space="preserve">ри общей стоимости мероприятия от </w:t>
      </w:r>
      <w:r w:rsidR="00C93B05">
        <w:t>8</w:t>
      </w:r>
      <w:r w:rsidR="00C93B05" w:rsidRPr="00DE6387">
        <w:t xml:space="preserve"> 000 001 рублей (</w:t>
      </w:r>
      <w:r w:rsidR="00C93B05">
        <w:t xml:space="preserve">восьми </w:t>
      </w:r>
      <w:r w:rsidR="00C93B05" w:rsidRPr="00DE6387">
        <w:t>миллионов одного рубля)</w:t>
      </w:r>
      <w:r w:rsidR="007C61F8" w:rsidRPr="007C61F8">
        <w:t xml:space="preserve"> с НДС</w:t>
      </w:r>
      <w:r w:rsidR="00C93B05">
        <w:t xml:space="preserve"> </w:t>
      </w:r>
      <w:r w:rsidR="00C93B05" w:rsidRPr="00DE6387">
        <w:t xml:space="preserve">до </w:t>
      </w:r>
      <w:r w:rsidR="00C93B05">
        <w:t xml:space="preserve">10 </w:t>
      </w:r>
      <w:r w:rsidR="00C93B05" w:rsidRPr="00DE6387">
        <w:t>000 000 рублей (десяти миллионов рублей)</w:t>
      </w:r>
      <w:r w:rsidR="007C61F8" w:rsidRPr="007C61F8">
        <w:t xml:space="preserve"> с НДС</w:t>
      </w:r>
      <w:r>
        <w:t xml:space="preserve">, </w:t>
      </w:r>
      <w:r w:rsidR="00C93B05">
        <w:t>максимальный % вознаграждения не должен превышать 4%</w:t>
      </w:r>
      <w:r w:rsidR="00C93B05" w:rsidRPr="00DE6387">
        <w:tab/>
      </w:r>
    </w:p>
    <w:p w:rsidR="00C93B05" w:rsidRDefault="00EC1397" w:rsidP="00C93B05">
      <w:pPr>
        <w:ind w:left="708" w:right="22"/>
        <w:jc w:val="both"/>
      </w:pPr>
      <w:r>
        <w:t>П</w:t>
      </w:r>
      <w:r w:rsidR="00C93B05" w:rsidRPr="00DE6387">
        <w:t xml:space="preserve">ри общей стоимости мероприятия от </w:t>
      </w:r>
      <w:r w:rsidR="00C93B05">
        <w:t>10</w:t>
      </w:r>
      <w:r w:rsidR="00C93B05" w:rsidRPr="00DE6387">
        <w:t xml:space="preserve"> 000 001 рублей (</w:t>
      </w:r>
      <w:r w:rsidR="00C93B05">
        <w:t>дес</w:t>
      </w:r>
      <w:r w:rsidR="00C93B05" w:rsidRPr="00DE6387">
        <w:t>яти миллионов одного рубля)</w:t>
      </w:r>
      <w:r w:rsidR="007C61F8" w:rsidRPr="007C61F8">
        <w:t xml:space="preserve"> с НДС</w:t>
      </w:r>
      <w:r w:rsidR="00C93B05">
        <w:t xml:space="preserve"> </w:t>
      </w:r>
      <w:r w:rsidR="00C93B05" w:rsidRPr="00DE6387">
        <w:t xml:space="preserve">до </w:t>
      </w:r>
      <w:r w:rsidR="00C93B05">
        <w:t xml:space="preserve">20 </w:t>
      </w:r>
      <w:r w:rsidR="00C93B05" w:rsidRPr="00DE6387">
        <w:t>000 000 рублей (</w:t>
      </w:r>
      <w:r w:rsidR="00C93B05">
        <w:t>двадцати</w:t>
      </w:r>
      <w:r w:rsidR="00C93B05" w:rsidRPr="00DE6387">
        <w:t xml:space="preserve"> миллионов рублей)</w:t>
      </w:r>
      <w:r w:rsidR="007C61F8" w:rsidRPr="007C61F8">
        <w:t xml:space="preserve"> с НДС</w:t>
      </w:r>
      <w:r>
        <w:t xml:space="preserve">, </w:t>
      </w:r>
      <w:r w:rsidR="00C93B05">
        <w:t>максимальный % вознаграждения не должен превышать 3%</w:t>
      </w:r>
    </w:p>
    <w:p w:rsidR="00C93B05" w:rsidRDefault="00EC1397" w:rsidP="00C93B05">
      <w:pPr>
        <w:ind w:left="708" w:right="22"/>
        <w:jc w:val="both"/>
      </w:pPr>
      <w:r>
        <w:t>П</w:t>
      </w:r>
      <w:r w:rsidR="00C93B05" w:rsidRPr="00DE6387">
        <w:t xml:space="preserve">ри общей стоимости мероприятия от </w:t>
      </w:r>
      <w:r w:rsidR="00C93B05">
        <w:t>20</w:t>
      </w:r>
      <w:r w:rsidR="00C93B05" w:rsidRPr="00DE6387">
        <w:t xml:space="preserve"> 000 001 рублей (</w:t>
      </w:r>
      <w:r w:rsidR="00C93B05">
        <w:t>двадцати</w:t>
      </w:r>
      <w:r w:rsidR="00C93B05" w:rsidRPr="00DE6387">
        <w:t xml:space="preserve"> миллионов одного рубля)</w:t>
      </w:r>
      <w:r w:rsidR="007C61F8" w:rsidRPr="007C61F8">
        <w:t xml:space="preserve"> с НДС</w:t>
      </w:r>
      <w:r w:rsidR="00C93B05">
        <w:t xml:space="preserve"> </w:t>
      </w:r>
      <w:r w:rsidR="00C93B05" w:rsidRPr="00DE6387">
        <w:t xml:space="preserve">до </w:t>
      </w:r>
      <w:r w:rsidR="00C93B05">
        <w:t xml:space="preserve">25 </w:t>
      </w:r>
      <w:r w:rsidR="00C93B05" w:rsidRPr="00DE6387">
        <w:t>000 000 рублей (</w:t>
      </w:r>
      <w:r w:rsidR="00C93B05">
        <w:t>двадцати пяти</w:t>
      </w:r>
      <w:r w:rsidR="00C93B05" w:rsidRPr="00DE6387">
        <w:t xml:space="preserve"> миллионов рублей)</w:t>
      </w:r>
      <w:r w:rsidR="007C61F8" w:rsidRPr="007C61F8">
        <w:t xml:space="preserve"> с НДС</w:t>
      </w:r>
      <w:r>
        <w:t xml:space="preserve">, </w:t>
      </w:r>
      <w:r w:rsidR="00C93B05">
        <w:t>максимальный % вознаграждения не должен превышать 2,5%</w:t>
      </w:r>
    </w:p>
    <w:p w:rsidR="00C93B05" w:rsidRPr="00DE6387" w:rsidRDefault="00EC1397" w:rsidP="00C93B05">
      <w:pPr>
        <w:ind w:left="708" w:right="22"/>
        <w:jc w:val="both"/>
      </w:pPr>
      <w:r>
        <w:t>П</w:t>
      </w:r>
      <w:r w:rsidR="00C93B05" w:rsidRPr="00DE6387">
        <w:t xml:space="preserve">ри общей стоимости мероприятия </w:t>
      </w:r>
      <w:r w:rsidR="00C93B05">
        <w:t>более</w:t>
      </w:r>
      <w:r w:rsidR="00C93B05" w:rsidRPr="00DE6387">
        <w:t xml:space="preserve"> </w:t>
      </w:r>
      <w:r w:rsidR="00C93B05">
        <w:t>25 000 001</w:t>
      </w:r>
      <w:r w:rsidR="00C93B05" w:rsidRPr="00DE6387">
        <w:t xml:space="preserve"> рублей (</w:t>
      </w:r>
      <w:r w:rsidR="00C93B05">
        <w:t>двадцати пяти</w:t>
      </w:r>
      <w:r w:rsidR="00C93B05" w:rsidRPr="00DE6387">
        <w:t xml:space="preserve"> миллионов </w:t>
      </w:r>
      <w:r w:rsidR="00C93B05">
        <w:t>одного рубля</w:t>
      </w:r>
      <w:r w:rsidR="00C93B05" w:rsidRPr="00DE6387">
        <w:t>)</w:t>
      </w:r>
      <w:r w:rsidR="007C61F8" w:rsidRPr="007C61F8">
        <w:t xml:space="preserve"> с НДС</w:t>
      </w:r>
      <w:r>
        <w:t xml:space="preserve">, </w:t>
      </w:r>
      <w:r w:rsidR="00C93B05">
        <w:t>максимальный % вознаграждения не должен превышать 2%</w:t>
      </w:r>
      <w:r w:rsidR="00C93B05" w:rsidRPr="00DE6387">
        <w:tab/>
      </w:r>
    </w:p>
    <w:p w:rsidR="00C93B05" w:rsidRDefault="00A30249" w:rsidP="00C93B05">
      <w:pPr>
        <w:tabs>
          <w:tab w:val="left" w:pos="284"/>
        </w:tabs>
        <w:spacing w:after="120"/>
        <w:jc w:val="center"/>
        <w:outlineLvl w:val="0"/>
      </w:pPr>
      <w:bookmarkStart w:id="61" w:name="_Toc382401421"/>
      <w:r w:rsidRPr="00A30249">
        <w:t xml:space="preserve">Начальная </w:t>
      </w:r>
      <w:r>
        <w:t>(</w:t>
      </w:r>
      <w:r w:rsidRPr="00A30249">
        <w:t>максимальная</w:t>
      </w:r>
      <w:r>
        <w:t>)</w:t>
      </w:r>
      <w:r w:rsidRPr="00A30249">
        <w:t xml:space="preserve"> </w:t>
      </w:r>
      <w:r>
        <w:t>с</w:t>
      </w:r>
      <w:r w:rsidR="00C93B05">
        <w:t>тоимость человеко-часов специалистов:</w:t>
      </w:r>
      <w:bookmarkEnd w:id="61"/>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C93B05" w:rsidRPr="00CB0267" w:rsidTr="00DF3F3F">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93B05" w:rsidRPr="004B6141" w:rsidRDefault="00C93B05" w:rsidP="000B6CAC">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lastRenderedPageBreak/>
              <w:t xml:space="preserve">№ </w:t>
            </w:r>
            <w:proofErr w:type="gramStart"/>
            <w:r w:rsidRPr="004B6141">
              <w:rPr>
                <w:rFonts w:ascii="Arial" w:eastAsia="Calibri" w:hAnsi="Arial" w:cs="Arial"/>
                <w:b/>
                <w:sz w:val="20"/>
                <w:szCs w:val="20"/>
                <w:lang w:eastAsia="en-US"/>
              </w:rPr>
              <w:t>п</w:t>
            </w:r>
            <w:proofErr w:type="gramEnd"/>
            <w:r w:rsidRPr="004B6141">
              <w:rPr>
                <w:rFonts w:ascii="Arial" w:eastAsia="Calibri" w:hAnsi="Arial" w:cs="Arial"/>
                <w:b/>
                <w:sz w:val="20"/>
                <w:szCs w:val="20"/>
                <w:lang w:eastAsia="en-US"/>
              </w:rPr>
              <w:t>/п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93B05" w:rsidRPr="004B6141" w:rsidRDefault="00C93B05" w:rsidP="000B6CAC">
            <w:pPr>
              <w:keepNext/>
              <w:jc w:val="both"/>
              <w:rPr>
                <w:rFonts w:ascii="Arial" w:eastAsia="Calibri" w:hAnsi="Arial" w:cs="Arial"/>
                <w:b/>
                <w:sz w:val="20"/>
                <w:szCs w:val="20"/>
                <w:lang w:eastAsia="en-US"/>
              </w:rPr>
            </w:pPr>
            <w:proofErr w:type="spellStart"/>
            <w:r w:rsidRPr="004B6141">
              <w:rPr>
                <w:rFonts w:ascii="Arial" w:eastAsia="Calibri" w:hAnsi="Arial" w:cs="Arial"/>
                <w:b/>
                <w:sz w:val="20"/>
                <w:szCs w:val="20"/>
                <w:lang w:val="en-US" w:eastAsia="en-US"/>
              </w:rPr>
              <w:t>Роль</w:t>
            </w:r>
            <w:proofErr w:type="spellEnd"/>
            <w:r w:rsidRPr="004B6141">
              <w:rPr>
                <w:rFonts w:ascii="Arial" w:eastAsia="Calibri" w:hAnsi="Arial" w:cs="Arial"/>
                <w:b/>
                <w:sz w:val="20"/>
                <w:szCs w:val="20"/>
                <w:lang w:eastAsia="en-US"/>
              </w:rPr>
              <w:t xml:space="preserve"> сотрудника (персонала)</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93B05" w:rsidRPr="004B6141" w:rsidRDefault="00C93B05" w:rsidP="000B6CAC">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чел/час, руб. </w:t>
            </w:r>
          </w:p>
          <w:p w:rsidR="00C93B05" w:rsidRPr="004B6141" w:rsidRDefault="00C93B05" w:rsidP="000B6CAC">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w:t>
            </w:r>
          </w:p>
        </w:tc>
        <w:tc>
          <w:tcPr>
            <w:tcW w:w="6096" w:type="dxa"/>
          </w:tcPr>
          <w:p w:rsidR="000B6CAC" w:rsidRPr="00F26850" w:rsidRDefault="000B6CAC" w:rsidP="000B6CAC">
            <w:pPr>
              <w:jc w:val="both"/>
            </w:pPr>
            <w:r w:rsidRPr="00F26850">
              <w:t xml:space="preserve">Директор проекта (осуществляет взаимодействие с клиентом и полный контроль за ходом организации и проведения мероприятия). </w:t>
            </w:r>
          </w:p>
        </w:tc>
        <w:tc>
          <w:tcPr>
            <w:tcW w:w="3039" w:type="dxa"/>
          </w:tcPr>
          <w:p w:rsidR="000B6CAC" w:rsidRPr="00F26850" w:rsidRDefault="000B6CAC" w:rsidP="000B6CAC">
            <w:pPr>
              <w:jc w:val="center"/>
            </w:pPr>
            <w:r w:rsidRPr="00F26850">
              <w:t>7500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2</w:t>
            </w:r>
          </w:p>
        </w:tc>
        <w:tc>
          <w:tcPr>
            <w:tcW w:w="6096" w:type="dxa"/>
          </w:tcPr>
          <w:p w:rsidR="000B6CAC" w:rsidRPr="00F26850" w:rsidRDefault="000B6CAC" w:rsidP="000B6CAC">
            <w:pPr>
              <w:jc w:val="both"/>
            </w:pPr>
            <w:r w:rsidRPr="00F26850">
              <w:t>Специалист по подготовке мероприятия (Россия)</w:t>
            </w:r>
          </w:p>
        </w:tc>
        <w:tc>
          <w:tcPr>
            <w:tcW w:w="3039" w:type="dxa"/>
          </w:tcPr>
          <w:p w:rsidR="000B6CAC" w:rsidRPr="00F26850" w:rsidRDefault="000B6CAC" w:rsidP="000B6CAC">
            <w:pPr>
              <w:jc w:val="center"/>
            </w:pPr>
            <w:r w:rsidRPr="00F26850">
              <w:t>2500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3</w:t>
            </w:r>
          </w:p>
        </w:tc>
        <w:tc>
          <w:tcPr>
            <w:tcW w:w="6096" w:type="dxa"/>
          </w:tcPr>
          <w:p w:rsidR="000B6CAC" w:rsidRPr="00F26850" w:rsidRDefault="000B6CAC" w:rsidP="000B6CAC">
            <w:pPr>
              <w:jc w:val="both"/>
            </w:pPr>
            <w:r w:rsidRPr="00F26850">
              <w:t>Специалист по подготовке мероприятия (</w:t>
            </w:r>
            <w:proofErr w:type="spellStart"/>
            <w:r w:rsidRPr="00F26850">
              <w:t>зарубеж</w:t>
            </w:r>
            <w:proofErr w:type="spellEnd"/>
            <w:r w:rsidRPr="00F26850">
              <w:t>)</w:t>
            </w:r>
          </w:p>
        </w:tc>
        <w:tc>
          <w:tcPr>
            <w:tcW w:w="3039" w:type="dxa"/>
          </w:tcPr>
          <w:p w:rsidR="000B6CAC" w:rsidRPr="00F26850" w:rsidDel="00B057F0" w:rsidRDefault="000B6CAC" w:rsidP="000B6CAC">
            <w:pPr>
              <w:jc w:val="center"/>
            </w:pPr>
            <w:r w:rsidRPr="00F26850">
              <w:t>3500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4</w:t>
            </w:r>
          </w:p>
        </w:tc>
        <w:tc>
          <w:tcPr>
            <w:tcW w:w="6096" w:type="dxa"/>
          </w:tcPr>
          <w:p w:rsidR="000B6CAC" w:rsidRPr="00F26850" w:rsidRDefault="000B6CAC" w:rsidP="000B6CAC">
            <w:pPr>
              <w:jc w:val="both"/>
            </w:pPr>
            <w:r w:rsidRPr="00F26850">
              <w:rPr>
                <w:lang w:val="en-US"/>
              </w:rPr>
              <w:t>SMM</w:t>
            </w:r>
            <w:r w:rsidRPr="00F26850">
              <w:t xml:space="preserve"> менеджер</w:t>
            </w:r>
          </w:p>
        </w:tc>
        <w:tc>
          <w:tcPr>
            <w:tcW w:w="3039" w:type="dxa"/>
          </w:tcPr>
          <w:p w:rsidR="000B6CAC" w:rsidRPr="00F26850" w:rsidRDefault="000B6CAC" w:rsidP="000B6CAC">
            <w:pPr>
              <w:jc w:val="center"/>
            </w:pPr>
            <w:r w:rsidRPr="00F26850">
              <w:t>2500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5</w:t>
            </w:r>
          </w:p>
        </w:tc>
        <w:tc>
          <w:tcPr>
            <w:tcW w:w="6096" w:type="dxa"/>
          </w:tcPr>
          <w:p w:rsidR="000B6CAC" w:rsidRPr="00F26850" w:rsidRDefault="000B6CAC" w:rsidP="000B6CAC">
            <w:pPr>
              <w:jc w:val="both"/>
            </w:pPr>
            <w:r w:rsidRPr="00F26850">
              <w:t xml:space="preserve">Специалист по работе с </w:t>
            </w:r>
            <w:r w:rsidRPr="00F26850">
              <w:rPr>
                <w:lang w:val="en-US"/>
              </w:rPr>
              <w:t>VIP</w:t>
            </w:r>
            <w:r w:rsidRPr="00F26850">
              <w:t xml:space="preserve"> гостями</w:t>
            </w:r>
          </w:p>
        </w:tc>
        <w:tc>
          <w:tcPr>
            <w:tcW w:w="3039" w:type="dxa"/>
          </w:tcPr>
          <w:p w:rsidR="000B6CAC" w:rsidRPr="00F26850" w:rsidRDefault="000B6CAC" w:rsidP="000B6CAC">
            <w:pPr>
              <w:jc w:val="center"/>
            </w:pPr>
            <w:r w:rsidRPr="00F26850">
              <w:t>2800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6</w:t>
            </w:r>
          </w:p>
        </w:tc>
        <w:tc>
          <w:tcPr>
            <w:tcW w:w="6096" w:type="dxa"/>
          </w:tcPr>
          <w:p w:rsidR="000B6CAC" w:rsidRPr="00F26850" w:rsidRDefault="000B6CAC" w:rsidP="000B6CAC">
            <w:pPr>
              <w:jc w:val="both"/>
            </w:pPr>
            <w:r w:rsidRPr="00F26850">
              <w:t xml:space="preserve">Менеджер по работе со СМИ </w:t>
            </w:r>
          </w:p>
        </w:tc>
        <w:tc>
          <w:tcPr>
            <w:tcW w:w="3039" w:type="dxa"/>
          </w:tcPr>
          <w:p w:rsidR="000B6CAC" w:rsidRPr="00F26850" w:rsidRDefault="000B6CAC" w:rsidP="000B6CAC">
            <w:pPr>
              <w:jc w:val="center"/>
            </w:pPr>
            <w:r w:rsidRPr="00F26850">
              <w:t>2500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7</w:t>
            </w:r>
          </w:p>
        </w:tc>
        <w:tc>
          <w:tcPr>
            <w:tcW w:w="6096" w:type="dxa"/>
          </w:tcPr>
          <w:p w:rsidR="000B6CAC" w:rsidRPr="00F26850" w:rsidRDefault="000B6CAC" w:rsidP="000B6CAC">
            <w:pPr>
              <w:jc w:val="both"/>
            </w:pPr>
            <w:r w:rsidRPr="00F26850">
              <w:t>Менеджер по работе с иностранными СМИ</w:t>
            </w:r>
          </w:p>
        </w:tc>
        <w:tc>
          <w:tcPr>
            <w:tcW w:w="3039" w:type="dxa"/>
          </w:tcPr>
          <w:p w:rsidR="000B6CAC" w:rsidRPr="00F26850" w:rsidDel="00B057F0" w:rsidRDefault="000B6CAC" w:rsidP="000B6CAC">
            <w:pPr>
              <w:jc w:val="center"/>
            </w:pPr>
            <w:r w:rsidRPr="00F26850">
              <w:t>3500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8</w:t>
            </w:r>
          </w:p>
        </w:tc>
        <w:tc>
          <w:tcPr>
            <w:tcW w:w="6096" w:type="dxa"/>
          </w:tcPr>
          <w:p w:rsidR="000B6CAC" w:rsidRPr="00F26850" w:rsidRDefault="000B6CAC" w:rsidP="000B6CAC">
            <w:pPr>
              <w:jc w:val="both"/>
            </w:pPr>
            <w:r w:rsidRPr="00F26850">
              <w:t>Менеджер по мониторингу СМИ</w:t>
            </w:r>
          </w:p>
        </w:tc>
        <w:tc>
          <w:tcPr>
            <w:tcW w:w="3039" w:type="dxa"/>
          </w:tcPr>
          <w:p w:rsidR="000B6CAC" w:rsidRPr="00F26850" w:rsidRDefault="000B6CAC" w:rsidP="000B6CAC">
            <w:pPr>
              <w:jc w:val="center"/>
            </w:pPr>
            <w:r w:rsidRPr="00F26850">
              <w:t>2000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9</w:t>
            </w:r>
          </w:p>
        </w:tc>
        <w:tc>
          <w:tcPr>
            <w:tcW w:w="6096" w:type="dxa"/>
          </w:tcPr>
          <w:p w:rsidR="000B6CAC" w:rsidRPr="00F26850" w:rsidRDefault="000B6CAC" w:rsidP="000B6CAC">
            <w:pPr>
              <w:jc w:val="both"/>
            </w:pPr>
            <w:r w:rsidRPr="00F26850">
              <w:t>Ассистент проекта</w:t>
            </w:r>
          </w:p>
        </w:tc>
        <w:tc>
          <w:tcPr>
            <w:tcW w:w="3039" w:type="dxa"/>
          </w:tcPr>
          <w:p w:rsidR="000B6CAC" w:rsidRPr="00F26850" w:rsidRDefault="000B6CAC" w:rsidP="000B6CAC">
            <w:pPr>
              <w:jc w:val="center"/>
            </w:pPr>
            <w:r w:rsidRPr="00F26850">
              <w:t>1500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10</w:t>
            </w:r>
          </w:p>
        </w:tc>
        <w:tc>
          <w:tcPr>
            <w:tcW w:w="6096" w:type="dxa"/>
          </w:tcPr>
          <w:p w:rsidR="000B6CAC" w:rsidRPr="00F26850" w:rsidRDefault="000B6CAC" w:rsidP="000B6CAC">
            <w:pPr>
              <w:jc w:val="both"/>
            </w:pPr>
            <w:r w:rsidRPr="00F26850">
              <w:t>Администратор мероприятия (Россия)</w:t>
            </w:r>
          </w:p>
        </w:tc>
        <w:tc>
          <w:tcPr>
            <w:tcW w:w="3039" w:type="dxa"/>
          </w:tcPr>
          <w:p w:rsidR="000B6CAC" w:rsidRPr="00F26850" w:rsidRDefault="000B6CAC" w:rsidP="000B6CAC">
            <w:pPr>
              <w:jc w:val="center"/>
            </w:pPr>
            <w:r w:rsidRPr="00F26850">
              <w:t>2000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11</w:t>
            </w:r>
          </w:p>
        </w:tc>
        <w:tc>
          <w:tcPr>
            <w:tcW w:w="6096" w:type="dxa"/>
          </w:tcPr>
          <w:p w:rsidR="000B6CAC" w:rsidRPr="00F26850" w:rsidRDefault="000B6CAC" w:rsidP="000B6CAC">
            <w:pPr>
              <w:jc w:val="both"/>
            </w:pPr>
            <w:r w:rsidRPr="00F26850">
              <w:t>Администратор мероприятия (</w:t>
            </w:r>
            <w:proofErr w:type="spellStart"/>
            <w:r w:rsidRPr="00F26850">
              <w:t>зарубеж</w:t>
            </w:r>
            <w:proofErr w:type="spellEnd"/>
            <w:r w:rsidRPr="00F26850">
              <w:t>)</w:t>
            </w:r>
          </w:p>
        </w:tc>
        <w:tc>
          <w:tcPr>
            <w:tcW w:w="3039" w:type="dxa"/>
          </w:tcPr>
          <w:p w:rsidR="000B6CAC" w:rsidRPr="00F26850" w:rsidDel="00B057F0" w:rsidRDefault="000B6CAC" w:rsidP="000B6CAC">
            <w:pPr>
              <w:jc w:val="center"/>
            </w:pPr>
            <w:r w:rsidRPr="00F26850">
              <w:t>3500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12</w:t>
            </w:r>
          </w:p>
        </w:tc>
        <w:tc>
          <w:tcPr>
            <w:tcW w:w="6096" w:type="dxa"/>
          </w:tcPr>
          <w:p w:rsidR="000B6CAC" w:rsidRPr="00F26850" w:rsidRDefault="000B6CAC" w:rsidP="000B6CAC">
            <w:pPr>
              <w:jc w:val="both"/>
            </w:pPr>
            <w:r w:rsidRPr="00F26850">
              <w:t>Арт-директор</w:t>
            </w:r>
          </w:p>
        </w:tc>
        <w:tc>
          <w:tcPr>
            <w:tcW w:w="3039" w:type="dxa"/>
          </w:tcPr>
          <w:p w:rsidR="000B6CAC" w:rsidRPr="00F26850" w:rsidRDefault="000B6CAC" w:rsidP="000B6CAC">
            <w:pPr>
              <w:jc w:val="center"/>
            </w:pPr>
            <w:r w:rsidRPr="00F26850">
              <w:t>4500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13</w:t>
            </w:r>
          </w:p>
        </w:tc>
        <w:tc>
          <w:tcPr>
            <w:tcW w:w="6096" w:type="dxa"/>
          </w:tcPr>
          <w:p w:rsidR="000B6CAC" w:rsidRPr="00F26850" w:rsidRDefault="000B6CAC" w:rsidP="000B6CAC">
            <w:pPr>
              <w:jc w:val="both"/>
            </w:pPr>
            <w:r w:rsidRPr="00F26850">
              <w:t>Дизайнер</w:t>
            </w:r>
          </w:p>
        </w:tc>
        <w:tc>
          <w:tcPr>
            <w:tcW w:w="3039" w:type="dxa"/>
          </w:tcPr>
          <w:p w:rsidR="000B6CAC" w:rsidRPr="00F26850" w:rsidRDefault="000B6CAC" w:rsidP="000B6CAC">
            <w:pPr>
              <w:jc w:val="center"/>
            </w:pPr>
            <w:r w:rsidRPr="00F26850">
              <w:t>2500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14</w:t>
            </w:r>
          </w:p>
        </w:tc>
        <w:tc>
          <w:tcPr>
            <w:tcW w:w="6096" w:type="dxa"/>
          </w:tcPr>
          <w:p w:rsidR="000B6CAC" w:rsidRPr="00F26850" w:rsidRDefault="000B6CAC" w:rsidP="000B6CAC">
            <w:pPr>
              <w:jc w:val="both"/>
            </w:pPr>
            <w:r w:rsidRPr="00F26850">
              <w:t>Графический дизайнер</w:t>
            </w:r>
          </w:p>
        </w:tc>
        <w:tc>
          <w:tcPr>
            <w:tcW w:w="3039" w:type="dxa"/>
          </w:tcPr>
          <w:p w:rsidR="000B6CAC" w:rsidRPr="00F26850" w:rsidRDefault="000B6CAC" w:rsidP="000B6CAC">
            <w:pPr>
              <w:jc w:val="center"/>
            </w:pPr>
            <w:r w:rsidRPr="00F26850">
              <w:t>2000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15</w:t>
            </w:r>
          </w:p>
        </w:tc>
        <w:tc>
          <w:tcPr>
            <w:tcW w:w="6096" w:type="dxa"/>
          </w:tcPr>
          <w:p w:rsidR="000B6CAC" w:rsidRPr="00F26850" w:rsidRDefault="000B6CAC" w:rsidP="000B6CAC">
            <w:pPr>
              <w:jc w:val="both"/>
            </w:pPr>
            <w:r w:rsidRPr="00F26850">
              <w:t>Копирайтер</w:t>
            </w:r>
          </w:p>
        </w:tc>
        <w:tc>
          <w:tcPr>
            <w:tcW w:w="3039" w:type="dxa"/>
          </w:tcPr>
          <w:p w:rsidR="000B6CAC" w:rsidRPr="00F26850" w:rsidRDefault="000B6CAC" w:rsidP="000B6CAC">
            <w:pPr>
              <w:jc w:val="center"/>
            </w:pPr>
            <w:r w:rsidRPr="00F26850">
              <w:t>1500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16</w:t>
            </w:r>
          </w:p>
        </w:tc>
        <w:tc>
          <w:tcPr>
            <w:tcW w:w="6096" w:type="dxa"/>
          </w:tcPr>
          <w:p w:rsidR="000B6CAC" w:rsidRPr="00F26850" w:rsidRDefault="000B6CAC" w:rsidP="000B6CAC">
            <w:pPr>
              <w:jc w:val="both"/>
            </w:pPr>
            <w:r w:rsidRPr="00F26850">
              <w:t>Копирайтер (иностранные языки)</w:t>
            </w:r>
          </w:p>
        </w:tc>
        <w:tc>
          <w:tcPr>
            <w:tcW w:w="3039" w:type="dxa"/>
          </w:tcPr>
          <w:p w:rsidR="000B6CAC" w:rsidRPr="00F26850" w:rsidDel="00017E27" w:rsidRDefault="000B6CAC" w:rsidP="000B6CAC">
            <w:pPr>
              <w:jc w:val="center"/>
            </w:pPr>
            <w:r w:rsidRPr="00F26850">
              <w:t>2500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17</w:t>
            </w:r>
          </w:p>
        </w:tc>
        <w:tc>
          <w:tcPr>
            <w:tcW w:w="6096" w:type="dxa"/>
          </w:tcPr>
          <w:p w:rsidR="000B6CAC" w:rsidRPr="00F26850" w:rsidRDefault="000B6CAC" w:rsidP="000B6CAC">
            <w:pPr>
              <w:jc w:val="both"/>
            </w:pPr>
            <w:r w:rsidRPr="00F26850">
              <w:t>Аналитик</w:t>
            </w:r>
          </w:p>
        </w:tc>
        <w:tc>
          <w:tcPr>
            <w:tcW w:w="3039" w:type="dxa"/>
          </w:tcPr>
          <w:p w:rsidR="000B6CAC" w:rsidRPr="00F26850" w:rsidRDefault="000B6CAC" w:rsidP="000B6CAC">
            <w:pPr>
              <w:jc w:val="center"/>
            </w:pPr>
            <w:r w:rsidRPr="00F26850">
              <w:t>5000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18</w:t>
            </w:r>
          </w:p>
        </w:tc>
        <w:tc>
          <w:tcPr>
            <w:tcW w:w="6096" w:type="dxa"/>
          </w:tcPr>
          <w:p w:rsidR="000B6CAC" w:rsidRPr="00F26850" w:rsidRDefault="000B6CAC" w:rsidP="000B6CAC">
            <w:pPr>
              <w:jc w:val="both"/>
            </w:pPr>
            <w:r w:rsidRPr="00F26850">
              <w:t>Спичрайтер</w:t>
            </w:r>
          </w:p>
        </w:tc>
        <w:tc>
          <w:tcPr>
            <w:tcW w:w="3039" w:type="dxa"/>
          </w:tcPr>
          <w:p w:rsidR="000B6CAC" w:rsidRPr="00F26850" w:rsidRDefault="000B6CAC" w:rsidP="000B6CAC">
            <w:pPr>
              <w:jc w:val="center"/>
            </w:pPr>
            <w:r w:rsidRPr="00F26850">
              <w:t>3000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19</w:t>
            </w:r>
          </w:p>
        </w:tc>
        <w:tc>
          <w:tcPr>
            <w:tcW w:w="6096" w:type="dxa"/>
          </w:tcPr>
          <w:p w:rsidR="000B6CAC" w:rsidRPr="00F26850" w:rsidRDefault="000B6CAC" w:rsidP="000B6CAC">
            <w:pPr>
              <w:jc w:val="both"/>
            </w:pPr>
            <w:r w:rsidRPr="00F26850">
              <w:t>Спичрайтер (иностранные языки)</w:t>
            </w:r>
          </w:p>
        </w:tc>
        <w:tc>
          <w:tcPr>
            <w:tcW w:w="3039" w:type="dxa"/>
          </w:tcPr>
          <w:p w:rsidR="000B6CAC" w:rsidRPr="00F26850" w:rsidDel="00017E27" w:rsidRDefault="000B6CAC" w:rsidP="000B6CAC">
            <w:pPr>
              <w:jc w:val="center"/>
            </w:pPr>
            <w:r w:rsidRPr="00F26850">
              <w:t>4000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20</w:t>
            </w:r>
          </w:p>
        </w:tc>
        <w:tc>
          <w:tcPr>
            <w:tcW w:w="6096" w:type="dxa"/>
          </w:tcPr>
          <w:p w:rsidR="000B6CAC" w:rsidRPr="00F26850" w:rsidRDefault="000B6CAC" w:rsidP="000B6CAC">
            <w:pPr>
              <w:jc w:val="both"/>
            </w:pPr>
            <w:r w:rsidRPr="00F26850">
              <w:t>Верстальщик</w:t>
            </w:r>
          </w:p>
        </w:tc>
        <w:tc>
          <w:tcPr>
            <w:tcW w:w="3039" w:type="dxa"/>
          </w:tcPr>
          <w:p w:rsidR="000B6CAC" w:rsidRPr="00F26850" w:rsidRDefault="000B6CAC" w:rsidP="000B6CAC">
            <w:pPr>
              <w:jc w:val="center"/>
            </w:pPr>
            <w:r w:rsidRPr="00F26850">
              <w:t>1500</w:t>
            </w:r>
          </w:p>
        </w:tc>
      </w:tr>
      <w:tr w:rsidR="000B6CAC" w:rsidRPr="00CB0267" w:rsidTr="00DF3F3F">
        <w:trPr>
          <w:cantSplit/>
        </w:trPr>
        <w:tc>
          <w:tcPr>
            <w:tcW w:w="624" w:type="dxa"/>
          </w:tcPr>
          <w:p w:rsidR="000B6CAC" w:rsidRPr="004B6141" w:rsidRDefault="000B6CAC" w:rsidP="000B6CAC">
            <w:pPr>
              <w:rPr>
                <w:rFonts w:eastAsia="Calibri"/>
                <w:lang w:eastAsia="en-US"/>
              </w:rPr>
            </w:pPr>
            <w:r w:rsidRPr="004B6141">
              <w:rPr>
                <w:rFonts w:eastAsia="Calibri"/>
                <w:lang w:eastAsia="en-US"/>
              </w:rPr>
              <w:t>21</w:t>
            </w:r>
          </w:p>
        </w:tc>
        <w:tc>
          <w:tcPr>
            <w:tcW w:w="6096" w:type="dxa"/>
          </w:tcPr>
          <w:p w:rsidR="000B6CAC" w:rsidRPr="00F26850" w:rsidRDefault="000B6CAC" w:rsidP="000B6CAC">
            <w:pPr>
              <w:jc w:val="both"/>
            </w:pPr>
            <w:r w:rsidRPr="00F26850">
              <w:t>Фотограф (Россия)</w:t>
            </w:r>
          </w:p>
        </w:tc>
        <w:tc>
          <w:tcPr>
            <w:tcW w:w="3039" w:type="dxa"/>
          </w:tcPr>
          <w:p w:rsidR="000B6CAC" w:rsidRPr="00F26850" w:rsidRDefault="000B6CAC" w:rsidP="000B6CAC">
            <w:pPr>
              <w:jc w:val="center"/>
            </w:pPr>
            <w:r w:rsidRPr="00F26850">
              <w:t>4000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22</w:t>
            </w:r>
          </w:p>
        </w:tc>
        <w:tc>
          <w:tcPr>
            <w:tcW w:w="6096" w:type="dxa"/>
          </w:tcPr>
          <w:p w:rsidR="000B6CAC" w:rsidRPr="00F26850" w:rsidRDefault="000B6CAC" w:rsidP="000B6CAC">
            <w:pPr>
              <w:jc w:val="both"/>
            </w:pPr>
            <w:r w:rsidRPr="00F26850">
              <w:t>Фотограф (</w:t>
            </w:r>
            <w:proofErr w:type="spellStart"/>
            <w:r w:rsidRPr="00F26850">
              <w:t>зарубеж</w:t>
            </w:r>
            <w:proofErr w:type="spellEnd"/>
            <w:r w:rsidRPr="00F26850">
              <w:t>)</w:t>
            </w:r>
          </w:p>
        </w:tc>
        <w:tc>
          <w:tcPr>
            <w:tcW w:w="3039" w:type="dxa"/>
          </w:tcPr>
          <w:p w:rsidR="000B6CAC" w:rsidRPr="00F26850" w:rsidRDefault="000B6CAC" w:rsidP="000B6CAC">
            <w:pPr>
              <w:jc w:val="center"/>
            </w:pPr>
            <w:r w:rsidRPr="00F26850">
              <w:t>5000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23</w:t>
            </w:r>
          </w:p>
        </w:tc>
        <w:tc>
          <w:tcPr>
            <w:tcW w:w="6096" w:type="dxa"/>
          </w:tcPr>
          <w:p w:rsidR="000B6CAC" w:rsidRPr="00F26850" w:rsidRDefault="000B6CAC" w:rsidP="000B6CAC">
            <w:pPr>
              <w:jc w:val="both"/>
            </w:pPr>
            <w:r w:rsidRPr="00F26850">
              <w:t>Промо девушка (Россия)</w:t>
            </w:r>
          </w:p>
        </w:tc>
        <w:tc>
          <w:tcPr>
            <w:tcW w:w="3039" w:type="dxa"/>
          </w:tcPr>
          <w:p w:rsidR="000B6CAC" w:rsidRPr="00F26850" w:rsidRDefault="000B6CAC" w:rsidP="000B6CAC">
            <w:pPr>
              <w:jc w:val="center"/>
            </w:pPr>
            <w:r w:rsidRPr="00F26850">
              <w:t>1600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24</w:t>
            </w:r>
          </w:p>
        </w:tc>
        <w:tc>
          <w:tcPr>
            <w:tcW w:w="6096" w:type="dxa"/>
          </w:tcPr>
          <w:p w:rsidR="000B6CAC" w:rsidRPr="00F26850" w:rsidRDefault="000B6CAC" w:rsidP="000B6CAC">
            <w:pPr>
              <w:jc w:val="both"/>
            </w:pPr>
            <w:r w:rsidRPr="00F26850">
              <w:t xml:space="preserve">Промо девушка со знанием иностранных языков (до 1 языка) (Россия) </w:t>
            </w:r>
          </w:p>
        </w:tc>
        <w:tc>
          <w:tcPr>
            <w:tcW w:w="3039" w:type="dxa"/>
          </w:tcPr>
          <w:p w:rsidR="000B6CAC" w:rsidRPr="00F26850" w:rsidDel="00ED0437" w:rsidRDefault="000B6CAC" w:rsidP="000B6CAC">
            <w:pPr>
              <w:jc w:val="center"/>
            </w:pPr>
            <w:r w:rsidRPr="00F26850">
              <w:t>2000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25</w:t>
            </w:r>
          </w:p>
        </w:tc>
        <w:tc>
          <w:tcPr>
            <w:tcW w:w="6096" w:type="dxa"/>
          </w:tcPr>
          <w:p w:rsidR="000B6CAC" w:rsidRPr="00F26850" w:rsidRDefault="000B6CAC" w:rsidP="000B6CAC">
            <w:pPr>
              <w:jc w:val="both"/>
            </w:pPr>
            <w:r w:rsidRPr="00F26850">
              <w:t>Промо девушка со знанием иностранных языков (до 2х языков) (Россия)</w:t>
            </w:r>
          </w:p>
        </w:tc>
        <w:tc>
          <w:tcPr>
            <w:tcW w:w="3039" w:type="dxa"/>
          </w:tcPr>
          <w:p w:rsidR="000B6CAC" w:rsidRPr="00F26850" w:rsidRDefault="000B6CAC" w:rsidP="000B6CAC">
            <w:pPr>
              <w:jc w:val="center"/>
            </w:pPr>
          </w:p>
          <w:p w:rsidR="000B6CAC" w:rsidRPr="00F26850" w:rsidRDefault="000B6CAC" w:rsidP="000B6CAC">
            <w:pPr>
              <w:jc w:val="center"/>
            </w:pPr>
            <w:r w:rsidRPr="00F26850">
              <w:t>2500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26</w:t>
            </w:r>
          </w:p>
        </w:tc>
        <w:tc>
          <w:tcPr>
            <w:tcW w:w="6096" w:type="dxa"/>
          </w:tcPr>
          <w:p w:rsidR="000B6CAC" w:rsidRPr="00F26850" w:rsidRDefault="000B6CAC" w:rsidP="000B6CAC">
            <w:pPr>
              <w:jc w:val="both"/>
            </w:pPr>
            <w:r w:rsidRPr="00F26850">
              <w:t>Промо девушка со знанием иностранных языков (до 2х языков) для работы за границей</w:t>
            </w:r>
          </w:p>
        </w:tc>
        <w:tc>
          <w:tcPr>
            <w:tcW w:w="3039" w:type="dxa"/>
          </w:tcPr>
          <w:p w:rsidR="000B6CAC" w:rsidRPr="00F26850" w:rsidRDefault="000B6CAC" w:rsidP="000B6CAC">
            <w:pPr>
              <w:jc w:val="center"/>
            </w:pPr>
            <w:r w:rsidRPr="00F26850">
              <w:t>3500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27</w:t>
            </w:r>
          </w:p>
        </w:tc>
        <w:tc>
          <w:tcPr>
            <w:tcW w:w="6096" w:type="dxa"/>
          </w:tcPr>
          <w:p w:rsidR="000B6CAC" w:rsidRPr="00F26850" w:rsidRDefault="000B6CAC" w:rsidP="000B6CAC">
            <w:pPr>
              <w:jc w:val="both"/>
            </w:pPr>
            <w:r w:rsidRPr="00F26850">
              <w:t>Промо девушка со знанием иностранных языков (до 3х языков) для работы за границей</w:t>
            </w:r>
          </w:p>
        </w:tc>
        <w:tc>
          <w:tcPr>
            <w:tcW w:w="3039" w:type="dxa"/>
          </w:tcPr>
          <w:p w:rsidR="000B6CAC" w:rsidRPr="00F26850" w:rsidRDefault="000B6CAC" w:rsidP="000B6CAC">
            <w:pPr>
              <w:jc w:val="center"/>
            </w:pPr>
            <w:r w:rsidRPr="00F26850">
              <w:t>4000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28</w:t>
            </w:r>
          </w:p>
        </w:tc>
        <w:tc>
          <w:tcPr>
            <w:tcW w:w="6096" w:type="dxa"/>
          </w:tcPr>
          <w:p w:rsidR="000B6CAC" w:rsidRPr="00F26850" w:rsidRDefault="000B6CAC" w:rsidP="000B6CAC">
            <w:pPr>
              <w:jc w:val="both"/>
            </w:pPr>
            <w:r w:rsidRPr="00F26850">
              <w:t xml:space="preserve">Специалист по </w:t>
            </w:r>
            <w:proofErr w:type="gramStart"/>
            <w:r w:rsidRPr="00F26850">
              <w:t>пре-пресс</w:t>
            </w:r>
            <w:proofErr w:type="gramEnd"/>
          </w:p>
        </w:tc>
        <w:tc>
          <w:tcPr>
            <w:tcW w:w="3039" w:type="dxa"/>
          </w:tcPr>
          <w:p w:rsidR="000B6CAC" w:rsidRPr="00F26850" w:rsidRDefault="000B6CAC" w:rsidP="000B6CAC">
            <w:pPr>
              <w:jc w:val="center"/>
            </w:pPr>
            <w:r w:rsidRPr="00F26850">
              <w:t>1000</w:t>
            </w:r>
          </w:p>
        </w:tc>
      </w:tr>
      <w:tr w:rsidR="000B6CAC" w:rsidRPr="00CB0267" w:rsidTr="00DF3F3F">
        <w:trPr>
          <w:cantSplit/>
        </w:trPr>
        <w:tc>
          <w:tcPr>
            <w:tcW w:w="624" w:type="dxa"/>
          </w:tcPr>
          <w:p w:rsidR="000B6CAC" w:rsidRPr="004B6141" w:rsidRDefault="000B6CAC" w:rsidP="000B6CAC">
            <w:pPr>
              <w:rPr>
                <w:rFonts w:eastAsia="Calibri"/>
                <w:lang w:eastAsia="en-US"/>
              </w:rPr>
            </w:pPr>
            <w:r>
              <w:rPr>
                <w:rFonts w:eastAsia="Calibri"/>
                <w:lang w:eastAsia="en-US"/>
              </w:rPr>
              <w:t>29</w:t>
            </w:r>
          </w:p>
        </w:tc>
        <w:tc>
          <w:tcPr>
            <w:tcW w:w="6096" w:type="dxa"/>
          </w:tcPr>
          <w:p w:rsidR="000B6CAC" w:rsidRPr="00F26850" w:rsidRDefault="000B6CAC" w:rsidP="000B6CAC">
            <w:pPr>
              <w:jc w:val="both"/>
            </w:pPr>
            <w:r w:rsidRPr="00F26850">
              <w:t>Технический директор</w:t>
            </w:r>
          </w:p>
        </w:tc>
        <w:tc>
          <w:tcPr>
            <w:tcW w:w="3039" w:type="dxa"/>
          </w:tcPr>
          <w:p w:rsidR="000B6CAC" w:rsidRPr="003937D6" w:rsidRDefault="000B6CAC" w:rsidP="000B6CAC">
            <w:pPr>
              <w:jc w:val="center"/>
            </w:pPr>
            <w:r w:rsidRPr="00F26850">
              <w:t>3000</w:t>
            </w:r>
          </w:p>
        </w:tc>
      </w:tr>
    </w:tbl>
    <w:p w:rsidR="007512F6" w:rsidRPr="007512F6" w:rsidRDefault="007512F6" w:rsidP="00C93B05">
      <w:pPr>
        <w:rPr>
          <w:lang w:eastAsia="en-US"/>
        </w:rPr>
      </w:pPr>
    </w:p>
    <w:sectPr w:rsidR="007512F6" w:rsidRPr="007512F6"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DAF" w:rsidRDefault="00202DAF" w:rsidP="00E10162">
      <w:r>
        <w:separator/>
      </w:r>
    </w:p>
  </w:endnote>
  <w:endnote w:type="continuationSeparator" w:id="0">
    <w:p w:rsidR="00202DAF" w:rsidRDefault="00202DA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F3F" w:rsidRPr="00DF646A" w:rsidRDefault="00DF3F3F"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44A00" w:rsidRPr="00B44A00">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DF3F3F" w:rsidRPr="00E10162" w:rsidRDefault="00DF3F3F"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F3F3F" w:rsidRDefault="00DF3F3F">
        <w:pPr>
          <w:pStyle w:val="af"/>
          <w:jc w:val="center"/>
        </w:pPr>
        <w:r>
          <w:fldChar w:fldCharType="begin"/>
        </w:r>
        <w:r>
          <w:instrText>PAGE   \* MERGEFORMAT</w:instrText>
        </w:r>
        <w:r>
          <w:fldChar w:fldCharType="separate"/>
        </w:r>
        <w:r w:rsidR="00350BC1">
          <w:rPr>
            <w:noProof/>
          </w:rPr>
          <w:t>45</w:t>
        </w:r>
        <w:r>
          <w:fldChar w:fldCharType="end"/>
        </w:r>
      </w:p>
    </w:sdtContent>
  </w:sdt>
  <w:p w:rsidR="00DF3F3F" w:rsidRDefault="00DF3F3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DAF" w:rsidRDefault="00202DAF" w:rsidP="00E10162">
      <w:r>
        <w:separator/>
      </w:r>
    </w:p>
  </w:footnote>
  <w:footnote w:type="continuationSeparator" w:id="0">
    <w:p w:rsidR="00202DAF" w:rsidRDefault="00202DA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F3F" w:rsidRDefault="00DF3F3F">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AE6B96"/>
    <w:multiLevelType w:val="hybridMultilevel"/>
    <w:tmpl w:val="616C08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5"/>
  </w:num>
  <w:num w:numId="4">
    <w:abstractNumId w:val="14"/>
  </w:num>
  <w:num w:numId="5">
    <w:abstractNumId w:val="12"/>
  </w:num>
  <w:num w:numId="6">
    <w:abstractNumId w:val="5"/>
  </w:num>
  <w:num w:numId="7">
    <w:abstractNumId w:val="2"/>
  </w:num>
  <w:num w:numId="8">
    <w:abstractNumId w:val="21"/>
  </w:num>
  <w:num w:numId="9">
    <w:abstractNumId w:val="19"/>
  </w:num>
  <w:num w:numId="10">
    <w:abstractNumId w:val="18"/>
  </w:num>
  <w:num w:numId="11">
    <w:abstractNumId w:val="1"/>
  </w:num>
  <w:num w:numId="12">
    <w:abstractNumId w:val="23"/>
  </w:num>
  <w:num w:numId="13">
    <w:abstractNumId w:val="8"/>
  </w:num>
  <w:num w:numId="14">
    <w:abstractNumId w:val="13"/>
  </w:num>
  <w:num w:numId="15">
    <w:abstractNumId w:val="10"/>
  </w:num>
  <w:num w:numId="16">
    <w:abstractNumId w:val="4"/>
  </w:num>
  <w:num w:numId="17">
    <w:abstractNumId w:val="20"/>
  </w:num>
  <w:num w:numId="18">
    <w:abstractNumId w:val="6"/>
  </w:num>
  <w:num w:numId="19">
    <w:abstractNumId w:val="16"/>
  </w:num>
  <w:num w:numId="20">
    <w:abstractNumId w:val="9"/>
  </w:num>
  <w:num w:numId="21">
    <w:abstractNumId w:val="22"/>
  </w:num>
  <w:num w:numId="22">
    <w:abstractNumId w:val="17"/>
  </w:num>
  <w:num w:numId="23">
    <w:abstractNumId w:val="3"/>
  </w:num>
  <w:num w:numId="24">
    <w:abstractNumId w:val="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C9C"/>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2FED"/>
    <w:rsid w:val="000A33E3"/>
    <w:rsid w:val="000A4695"/>
    <w:rsid w:val="000A4981"/>
    <w:rsid w:val="000A56FE"/>
    <w:rsid w:val="000A5DF9"/>
    <w:rsid w:val="000A7034"/>
    <w:rsid w:val="000B09B7"/>
    <w:rsid w:val="000B1D89"/>
    <w:rsid w:val="000B2692"/>
    <w:rsid w:val="000B27A5"/>
    <w:rsid w:val="000B3484"/>
    <w:rsid w:val="000B4223"/>
    <w:rsid w:val="000B5636"/>
    <w:rsid w:val="000B65E8"/>
    <w:rsid w:val="000B6CAC"/>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2DAF"/>
    <w:rsid w:val="00203253"/>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3E62"/>
    <w:rsid w:val="003407B3"/>
    <w:rsid w:val="0034248A"/>
    <w:rsid w:val="00344C0B"/>
    <w:rsid w:val="00350BC1"/>
    <w:rsid w:val="00351BEF"/>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AA9"/>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228"/>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BEF"/>
    <w:rsid w:val="00802DDD"/>
    <w:rsid w:val="008037D7"/>
    <w:rsid w:val="0080475B"/>
    <w:rsid w:val="00804977"/>
    <w:rsid w:val="00805B3B"/>
    <w:rsid w:val="00805C43"/>
    <w:rsid w:val="0080709F"/>
    <w:rsid w:val="008079CB"/>
    <w:rsid w:val="00807C82"/>
    <w:rsid w:val="0081185A"/>
    <w:rsid w:val="00814832"/>
    <w:rsid w:val="00815211"/>
    <w:rsid w:val="008161F8"/>
    <w:rsid w:val="008171E7"/>
    <w:rsid w:val="00820214"/>
    <w:rsid w:val="00820271"/>
    <w:rsid w:val="0082088D"/>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499"/>
    <w:rsid w:val="009069D3"/>
    <w:rsid w:val="009075B4"/>
    <w:rsid w:val="00911999"/>
    <w:rsid w:val="0091318C"/>
    <w:rsid w:val="009135D9"/>
    <w:rsid w:val="0091414A"/>
    <w:rsid w:val="009143C9"/>
    <w:rsid w:val="00914A87"/>
    <w:rsid w:val="00915063"/>
    <w:rsid w:val="009154DA"/>
    <w:rsid w:val="0092023B"/>
    <w:rsid w:val="009218CB"/>
    <w:rsid w:val="0092241B"/>
    <w:rsid w:val="009241B4"/>
    <w:rsid w:val="009244A1"/>
    <w:rsid w:val="00924A1E"/>
    <w:rsid w:val="00924B58"/>
    <w:rsid w:val="00924BAB"/>
    <w:rsid w:val="0092596A"/>
    <w:rsid w:val="0092664B"/>
    <w:rsid w:val="00926AA6"/>
    <w:rsid w:val="00927102"/>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43C2"/>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A00"/>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156C"/>
    <w:rsid w:val="00BA16B7"/>
    <w:rsid w:val="00BA172F"/>
    <w:rsid w:val="00BA2072"/>
    <w:rsid w:val="00BA296E"/>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22C"/>
    <w:rsid w:val="00BF6CF2"/>
    <w:rsid w:val="00BF6F0C"/>
    <w:rsid w:val="00C00051"/>
    <w:rsid w:val="00C015D8"/>
    <w:rsid w:val="00C01969"/>
    <w:rsid w:val="00C01BE6"/>
    <w:rsid w:val="00C0201B"/>
    <w:rsid w:val="00C03192"/>
    <w:rsid w:val="00C040CD"/>
    <w:rsid w:val="00C0507F"/>
    <w:rsid w:val="00C05788"/>
    <w:rsid w:val="00C05DE2"/>
    <w:rsid w:val="00C05FEF"/>
    <w:rsid w:val="00C06F5B"/>
    <w:rsid w:val="00C07619"/>
    <w:rsid w:val="00C07FB8"/>
    <w:rsid w:val="00C10673"/>
    <w:rsid w:val="00C10819"/>
    <w:rsid w:val="00C11634"/>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689"/>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5308"/>
    <w:rsid w:val="00C7727E"/>
    <w:rsid w:val="00C77D49"/>
    <w:rsid w:val="00C80114"/>
    <w:rsid w:val="00C80EF8"/>
    <w:rsid w:val="00C81732"/>
    <w:rsid w:val="00C82B14"/>
    <w:rsid w:val="00C83442"/>
    <w:rsid w:val="00C85606"/>
    <w:rsid w:val="00C859DB"/>
    <w:rsid w:val="00C86665"/>
    <w:rsid w:val="00C86D1F"/>
    <w:rsid w:val="00C87AF8"/>
    <w:rsid w:val="00C919F6"/>
    <w:rsid w:val="00C93B05"/>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3F3"/>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3F"/>
    <w:rsid w:val="00DF3FDF"/>
    <w:rsid w:val="00DF40B0"/>
    <w:rsid w:val="00DF646A"/>
    <w:rsid w:val="00DF67C4"/>
    <w:rsid w:val="00E0099A"/>
    <w:rsid w:val="00E00D75"/>
    <w:rsid w:val="00E01346"/>
    <w:rsid w:val="00E01505"/>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2F69"/>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2.wmf"/><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62E580-CD00-4E32-9051-51C72AB9F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45</Pages>
  <Words>15437</Words>
  <Characters>87991</Characters>
  <Application>Microsoft Office Word</Application>
  <DocSecurity>0</DocSecurity>
  <Lines>733</Lines>
  <Paragraphs>206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103222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cp:revision>
  <cp:lastPrinted>2013-12-03T06:06:00Z</cp:lastPrinted>
  <dcterms:created xsi:type="dcterms:W3CDTF">2014-03-20T11:58:00Z</dcterms:created>
  <dcterms:modified xsi:type="dcterms:W3CDTF">2014-05-08T06:53:00Z</dcterms:modified>
</cp:coreProperties>
</file>