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D663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D6632" w:rsidRPr="00DD6632">
        <w:rPr>
          <w:sz w:val="24"/>
          <w:szCs w:val="24"/>
          <w:lang w:val="ru-RU" w:eastAsia="ru-RU"/>
        </w:rPr>
        <w:t>14-40102/49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DD663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DD6632" w:rsidRPr="00DD6632">
        <w:rPr>
          <w:sz w:val="24"/>
          <w:szCs w:val="24"/>
          <w:lang w:val="ru-RU" w:eastAsia="ru-RU"/>
        </w:rPr>
        <w:t xml:space="preserve">поставки модуля расширения </w:t>
      </w:r>
      <w:proofErr w:type="spellStart"/>
      <w:r w:rsidR="00DD6632" w:rsidRPr="00DD6632">
        <w:rPr>
          <w:sz w:val="24"/>
          <w:szCs w:val="24"/>
          <w:lang w:val="ru-RU" w:eastAsia="ru-RU"/>
        </w:rPr>
        <w:t>Dell</w:t>
      </w:r>
      <w:proofErr w:type="spellEnd"/>
      <w:r w:rsidR="00DD6632" w:rsidRPr="00DD6632">
        <w:rPr>
          <w:sz w:val="24"/>
          <w:szCs w:val="24"/>
          <w:lang w:val="ru-RU" w:eastAsia="ru-RU"/>
        </w:rPr>
        <w:t xml:space="preserve"> ML6000 ленточной библиотеки и дисковой полки для системы хранения данных для нужд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606BD4" w:rsidRPr="00606BD4">
        <w:rPr>
          <w:sz w:val="24"/>
          <w:szCs w:val="24"/>
          <w:lang w:val="ru-RU" w:eastAsia="ru-RU"/>
        </w:rPr>
        <w:t xml:space="preserve">поставки модуля расширения </w:t>
      </w:r>
      <w:proofErr w:type="spellStart"/>
      <w:r w:rsidR="00606BD4" w:rsidRPr="00606BD4">
        <w:rPr>
          <w:sz w:val="24"/>
          <w:szCs w:val="24"/>
          <w:lang w:val="ru-RU" w:eastAsia="ru-RU"/>
        </w:rPr>
        <w:t>Dell</w:t>
      </w:r>
      <w:proofErr w:type="spellEnd"/>
      <w:r w:rsidR="00606BD4" w:rsidRPr="00606BD4">
        <w:rPr>
          <w:sz w:val="24"/>
          <w:szCs w:val="24"/>
          <w:lang w:val="ru-RU" w:eastAsia="ru-RU"/>
        </w:rPr>
        <w:t xml:space="preserve"> ML6000 ленточной библиотеки и дисковой полки для системы хранения данных для нужд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606BD4" w:rsidRDefault="00363697" w:rsidP="00606BD4">
      <w:pPr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140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418"/>
        <w:gridCol w:w="3827"/>
        <w:gridCol w:w="851"/>
        <w:gridCol w:w="708"/>
        <w:gridCol w:w="1701"/>
        <w:gridCol w:w="1418"/>
      </w:tblGrid>
      <w:tr w:rsidR="00A75F66" w:rsidRPr="00586B0C" w:rsidTr="00A75F66">
        <w:trPr>
          <w:cantSplit/>
          <w:trHeight w:val="695"/>
          <w:tblHeader/>
        </w:trPr>
        <w:tc>
          <w:tcPr>
            <w:tcW w:w="675" w:type="dxa"/>
            <w:vAlign w:val="center"/>
          </w:tcPr>
          <w:p w:rsidR="00A75F66" w:rsidRPr="00586B0C" w:rsidRDefault="00A75F66" w:rsidP="00A75F66">
            <w:pPr>
              <w:keepNext/>
              <w:ind w:left="72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586B0C">
              <w:rPr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 w:rsidRPr="00586B0C">
              <w:rPr>
                <w:b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1418" w:type="dxa"/>
            <w:vAlign w:val="center"/>
          </w:tcPr>
          <w:p w:rsidR="00A75F66" w:rsidRPr="00586B0C" w:rsidRDefault="00A75F66" w:rsidP="00A75F66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Код Товара</w:t>
            </w:r>
          </w:p>
        </w:tc>
        <w:tc>
          <w:tcPr>
            <w:tcW w:w="3827" w:type="dxa"/>
            <w:vAlign w:val="center"/>
          </w:tcPr>
          <w:p w:rsidR="00A75F66" w:rsidRPr="00586B0C" w:rsidRDefault="00A75F66" w:rsidP="00A75F66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Наименование и краткая характеристика Товара</w:t>
            </w:r>
          </w:p>
        </w:tc>
        <w:tc>
          <w:tcPr>
            <w:tcW w:w="851" w:type="dxa"/>
            <w:vAlign w:val="center"/>
          </w:tcPr>
          <w:p w:rsidR="00A75F66" w:rsidRPr="00586B0C" w:rsidRDefault="00A75F66" w:rsidP="00A75F66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708" w:type="dxa"/>
            <w:vAlign w:val="center"/>
          </w:tcPr>
          <w:p w:rsidR="00A75F66" w:rsidRPr="00586B0C" w:rsidRDefault="00A75F66" w:rsidP="00A75F66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A75F66" w:rsidRPr="00586B0C" w:rsidRDefault="00A75F66" w:rsidP="00A75F66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Цена руб. за ед. с НДС</w:t>
            </w:r>
          </w:p>
        </w:tc>
        <w:tc>
          <w:tcPr>
            <w:tcW w:w="1418" w:type="dxa"/>
            <w:vAlign w:val="center"/>
          </w:tcPr>
          <w:p w:rsidR="00A75F66" w:rsidRPr="00586B0C" w:rsidRDefault="00A75F66" w:rsidP="00A75F66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Сумма руб. с НДС</w:t>
            </w:r>
          </w:p>
        </w:tc>
      </w:tr>
      <w:tr w:rsidR="00A75F66" w:rsidRPr="00586B0C" w:rsidTr="00A75F66">
        <w:trPr>
          <w:cantSplit/>
          <w:trHeight w:val="449"/>
        </w:trPr>
        <w:tc>
          <w:tcPr>
            <w:tcW w:w="675" w:type="dxa"/>
            <w:vAlign w:val="center"/>
          </w:tcPr>
          <w:p w:rsidR="00A75F66" w:rsidRPr="00586B0C" w:rsidRDefault="00A75F66" w:rsidP="00A75F66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A75F66" w:rsidRPr="00586B0C" w:rsidRDefault="00A75F66" w:rsidP="00A75F66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827" w:type="dxa"/>
            <w:vAlign w:val="center"/>
          </w:tcPr>
          <w:p w:rsidR="00A75F66" w:rsidRPr="00586B0C" w:rsidRDefault="00A75F66" w:rsidP="00A75F66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A75F66" w:rsidRPr="00586B0C" w:rsidRDefault="00A75F66" w:rsidP="00A75F6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A75F66" w:rsidRPr="00586B0C" w:rsidRDefault="00A75F66" w:rsidP="00A75F6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A75F66" w:rsidRPr="00586B0C" w:rsidRDefault="00A75F66" w:rsidP="00A75F66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A75F66" w:rsidRPr="00586B0C" w:rsidRDefault="00A75F66" w:rsidP="00A75F66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A75F66" w:rsidRPr="00586B0C" w:rsidTr="00A75F66">
        <w:trPr>
          <w:cantSplit/>
          <w:trHeight w:val="449"/>
        </w:trPr>
        <w:tc>
          <w:tcPr>
            <w:tcW w:w="675" w:type="dxa"/>
            <w:vAlign w:val="center"/>
          </w:tcPr>
          <w:p w:rsidR="00A75F66" w:rsidRPr="00586B0C" w:rsidRDefault="00A75F66" w:rsidP="00A75F66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A75F66" w:rsidRPr="00586B0C" w:rsidRDefault="00A75F66" w:rsidP="00A75F66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827" w:type="dxa"/>
            <w:vAlign w:val="center"/>
          </w:tcPr>
          <w:p w:rsidR="00A75F66" w:rsidRPr="00586B0C" w:rsidRDefault="00A75F66" w:rsidP="00A75F66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A75F66" w:rsidRPr="00586B0C" w:rsidRDefault="00A75F66" w:rsidP="00A75F6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A75F66" w:rsidRPr="00586B0C" w:rsidRDefault="00A75F66" w:rsidP="00A75F6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A75F66" w:rsidRPr="00586B0C" w:rsidRDefault="00A75F66" w:rsidP="00A75F66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A75F66" w:rsidRPr="00586B0C" w:rsidRDefault="00A75F66" w:rsidP="00A75F66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A75F66" w:rsidRPr="00221C9A" w:rsidTr="00A75F66">
        <w:trPr>
          <w:cantSplit/>
        </w:trPr>
        <w:tc>
          <w:tcPr>
            <w:tcW w:w="9180" w:type="dxa"/>
            <w:gridSpan w:val="6"/>
          </w:tcPr>
          <w:p w:rsidR="00A75F66" w:rsidRPr="00586B0C" w:rsidRDefault="00A75F66" w:rsidP="00A75F66">
            <w:pPr>
              <w:spacing w:before="40" w:after="40"/>
              <w:ind w:left="57" w:right="57"/>
              <w:jc w:val="right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ИТОГО руб., в т.ч. НДС (18%)</w:t>
            </w:r>
          </w:p>
        </w:tc>
        <w:tc>
          <w:tcPr>
            <w:tcW w:w="1418" w:type="dxa"/>
          </w:tcPr>
          <w:p w:rsidR="00A75F66" w:rsidRPr="00586B0C" w:rsidRDefault="00A75F66" w:rsidP="00A75F66">
            <w:pPr>
              <w:spacing w:before="40" w:after="40"/>
              <w:ind w:left="57" w:right="57"/>
              <w:jc w:val="center"/>
              <w:rPr>
                <w:sz w:val="22"/>
                <w:szCs w:val="22"/>
                <w:lang w:val="ru-RU" w:eastAsia="ru-RU"/>
              </w:rPr>
            </w:pPr>
            <w:r w:rsidRPr="00586B0C">
              <w:rPr>
                <w:rFonts w:cs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</w:tr>
    </w:tbl>
    <w:p w:rsidR="00A75F66" w:rsidRDefault="00A75F66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01121" w:rsidRPr="00601121">
        <w:rPr>
          <w:sz w:val="24"/>
          <w:szCs w:val="24"/>
          <w:lang w:val="ru-RU" w:eastAsia="ru-RU"/>
        </w:rPr>
        <w:t>постав</w:t>
      </w:r>
      <w:r w:rsidR="00601121">
        <w:rPr>
          <w:sz w:val="24"/>
          <w:szCs w:val="24"/>
          <w:lang w:val="ru-RU" w:eastAsia="ru-RU"/>
        </w:rPr>
        <w:t>ить</w:t>
      </w:r>
      <w:r w:rsidR="00601121" w:rsidRPr="00601121">
        <w:rPr>
          <w:sz w:val="24"/>
          <w:szCs w:val="24"/>
          <w:lang w:val="ru-RU" w:eastAsia="ru-RU"/>
        </w:rPr>
        <w:t xml:space="preserve"> </w:t>
      </w:r>
      <w:r w:rsidR="00360174" w:rsidRPr="00360174">
        <w:rPr>
          <w:sz w:val="24"/>
          <w:szCs w:val="24"/>
          <w:lang w:val="ru-RU" w:eastAsia="ru-RU"/>
        </w:rPr>
        <w:t>модул</w:t>
      </w:r>
      <w:r w:rsidR="00360174">
        <w:rPr>
          <w:sz w:val="24"/>
          <w:szCs w:val="24"/>
          <w:lang w:val="ru-RU" w:eastAsia="ru-RU"/>
        </w:rPr>
        <w:t>ь</w:t>
      </w:r>
      <w:r w:rsidR="00360174" w:rsidRPr="00360174">
        <w:rPr>
          <w:sz w:val="24"/>
          <w:szCs w:val="24"/>
          <w:lang w:val="ru-RU" w:eastAsia="ru-RU"/>
        </w:rPr>
        <w:t xml:space="preserve"> расширения </w:t>
      </w:r>
      <w:proofErr w:type="spellStart"/>
      <w:r w:rsidR="00360174" w:rsidRPr="00360174">
        <w:rPr>
          <w:sz w:val="24"/>
          <w:szCs w:val="24"/>
          <w:lang w:val="ru-RU" w:eastAsia="ru-RU"/>
        </w:rPr>
        <w:t>Dell</w:t>
      </w:r>
      <w:proofErr w:type="spellEnd"/>
      <w:r w:rsidR="00360174" w:rsidRPr="00360174">
        <w:rPr>
          <w:sz w:val="24"/>
          <w:szCs w:val="24"/>
          <w:lang w:val="ru-RU" w:eastAsia="ru-RU"/>
        </w:rPr>
        <w:t xml:space="preserve"> ML6000 ленточной библиотеки </w:t>
      </w:r>
      <w:r w:rsidR="00360174" w:rsidRPr="00360174">
        <w:rPr>
          <w:sz w:val="24"/>
          <w:szCs w:val="24"/>
          <w:lang w:val="ru-RU" w:eastAsia="ru-RU"/>
        </w:rPr>
        <w:lastRenderedPageBreak/>
        <w:t>и дисков</w:t>
      </w:r>
      <w:r w:rsidR="00221C9A">
        <w:rPr>
          <w:sz w:val="24"/>
          <w:szCs w:val="24"/>
          <w:lang w:val="ru-RU" w:eastAsia="ru-RU"/>
        </w:rPr>
        <w:t>ую</w:t>
      </w:r>
      <w:r w:rsidR="00360174" w:rsidRPr="00360174">
        <w:rPr>
          <w:sz w:val="24"/>
          <w:szCs w:val="24"/>
          <w:lang w:val="ru-RU" w:eastAsia="ru-RU"/>
        </w:rPr>
        <w:t xml:space="preserve"> полк</w:t>
      </w:r>
      <w:r w:rsidR="00221C9A">
        <w:rPr>
          <w:sz w:val="24"/>
          <w:szCs w:val="24"/>
          <w:lang w:val="ru-RU" w:eastAsia="ru-RU"/>
        </w:rPr>
        <w:t>у</w:t>
      </w:r>
      <w:r w:rsidR="00360174" w:rsidRPr="00360174">
        <w:rPr>
          <w:sz w:val="24"/>
          <w:szCs w:val="24"/>
          <w:lang w:val="ru-RU" w:eastAsia="ru-RU"/>
        </w:rPr>
        <w:t xml:space="preserve"> для системы хранения данных для нужд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 w:rsidR="00586B0C" w:rsidRPr="00586B0C">
        <w:rPr>
          <w:sz w:val="24"/>
          <w:szCs w:val="24"/>
          <w:lang w:val="ru-RU" w:eastAsia="x-none"/>
        </w:rPr>
        <w:t xml:space="preserve">стоимость включены все расходы прямо или косвенно связанные с поставкой, </w:t>
      </w:r>
      <w:r w:rsidR="000F3312" w:rsidRPr="000F3312">
        <w:rPr>
          <w:sz w:val="24"/>
          <w:szCs w:val="24"/>
          <w:lang w:val="ru-RU" w:eastAsia="x-none"/>
        </w:rPr>
        <w:t xml:space="preserve">в </w:t>
      </w:r>
      <w:proofErr w:type="spellStart"/>
      <w:r w:rsidR="000F3312" w:rsidRPr="000F3312">
        <w:rPr>
          <w:sz w:val="24"/>
          <w:szCs w:val="24"/>
          <w:lang w:val="ru-RU" w:eastAsia="x-none"/>
        </w:rPr>
        <w:t>т.ч</w:t>
      </w:r>
      <w:proofErr w:type="spellEnd"/>
      <w:r w:rsidR="000F3312" w:rsidRPr="000F3312">
        <w:rPr>
          <w:sz w:val="24"/>
          <w:szCs w:val="24"/>
          <w:lang w:val="ru-RU" w:eastAsia="x-none"/>
        </w:rPr>
        <w:t>. расходы на страхование, га</w:t>
      </w:r>
      <w:r w:rsidR="000F3312">
        <w:rPr>
          <w:sz w:val="24"/>
          <w:szCs w:val="24"/>
          <w:lang w:val="ru-RU" w:eastAsia="x-none"/>
        </w:rPr>
        <w:t xml:space="preserve">рантийные обязательства, уплату </w:t>
      </w:r>
      <w:r w:rsidR="000F3312" w:rsidRPr="000F3312">
        <w:rPr>
          <w:sz w:val="24"/>
          <w:szCs w:val="24"/>
          <w:lang w:val="ru-RU" w:eastAsia="x-none"/>
        </w:rPr>
        <w:t>таможенных пошлин, налогов, сборов</w:t>
      </w:r>
      <w:r w:rsidR="00586B0C" w:rsidRPr="00586B0C">
        <w:rPr>
          <w:sz w:val="24"/>
          <w:szCs w:val="24"/>
          <w:lang w:val="ru-RU" w:eastAsia="x-none"/>
        </w:rPr>
        <w:t xml:space="preserve">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 услуг</w:t>
      </w:r>
      <w:proofErr w:type="gramEnd"/>
      <w:r>
        <w:rPr>
          <w:sz w:val="24"/>
          <w:szCs w:val="24"/>
          <w:lang w:val="ru-RU" w:eastAsia="x-none"/>
        </w:rPr>
        <w:t xml:space="preserve">: </w:t>
      </w:r>
      <w:r w:rsidR="00606BD4">
        <w:rPr>
          <w:sz w:val="24"/>
          <w:szCs w:val="24"/>
          <w:lang w:val="ru-RU" w:eastAsia="x-none"/>
        </w:rPr>
        <w:t>_________________________</w:t>
      </w:r>
      <w:r>
        <w:rPr>
          <w:sz w:val="24"/>
          <w:szCs w:val="24"/>
          <w:lang w:val="ru-RU" w:eastAsia="x-none"/>
        </w:rPr>
        <w:t>.</w:t>
      </w:r>
    </w:p>
    <w:p w:rsidR="00601121" w:rsidRPr="00601121" w:rsidRDefault="00925E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780025" w:rsidRDefault="0078002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F3312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C9A"/>
    <w:rsid w:val="0022642D"/>
    <w:rsid w:val="00226C10"/>
    <w:rsid w:val="00226C68"/>
    <w:rsid w:val="002303E1"/>
    <w:rsid w:val="0023173B"/>
    <w:rsid w:val="00243D61"/>
    <w:rsid w:val="00245A6A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0174"/>
    <w:rsid w:val="00363697"/>
    <w:rsid w:val="003A6DF4"/>
    <w:rsid w:val="003C6667"/>
    <w:rsid w:val="003D180A"/>
    <w:rsid w:val="003E7027"/>
    <w:rsid w:val="003E7EE3"/>
    <w:rsid w:val="003F70CE"/>
    <w:rsid w:val="00414270"/>
    <w:rsid w:val="00427CD2"/>
    <w:rsid w:val="004330D2"/>
    <w:rsid w:val="004467F7"/>
    <w:rsid w:val="00471647"/>
    <w:rsid w:val="00481521"/>
    <w:rsid w:val="00483F35"/>
    <w:rsid w:val="004F0812"/>
    <w:rsid w:val="004F53EB"/>
    <w:rsid w:val="0052187C"/>
    <w:rsid w:val="0053405A"/>
    <w:rsid w:val="00566806"/>
    <w:rsid w:val="005725D0"/>
    <w:rsid w:val="00586B0C"/>
    <w:rsid w:val="005A2F26"/>
    <w:rsid w:val="005A3C45"/>
    <w:rsid w:val="005B3EE5"/>
    <w:rsid w:val="005C0446"/>
    <w:rsid w:val="005D5BD2"/>
    <w:rsid w:val="005E15F1"/>
    <w:rsid w:val="005E36E6"/>
    <w:rsid w:val="00601121"/>
    <w:rsid w:val="00606BD4"/>
    <w:rsid w:val="00613DCC"/>
    <w:rsid w:val="00615DDE"/>
    <w:rsid w:val="00630E6D"/>
    <w:rsid w:val="00654339"/>
    <w:rsid w:val="00665A59"/>
    <w:rsid w:val="006A76E7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75F66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76503"/>
    <w:rsid w:val="00D82F00"/>
    <w:rsid w:val="00DA09CA"/>
    <w:rsid w:val="00DB40D3"/>
    <w:rsid w:val="00DD6632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2014-05-05T10:14:00Z</dcterms:created>
  <dcterms:modified xsi:type="dcterms:W3CDTF">2014-05-05T11:19:00Z</dcterms:modified>
</cp:coreProperties>
</file>