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503333" w:rsidRDefault="00503333" w:rsidP="00503333">
      <w:pPr>
        <w:tabs>
          <w:tab w:val="left" w:pos="3015"/>
        </w:tabs>
        <w:rPr>
          <w:b/>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 xml:space="preserve">договора </w:t>
      </w:r>
      <w:r w:rsidR="000E7A86" w:rsidRPr="000E7A86">
        <w:rPr>
          <w:b/>
          <w:sz w:val="28"/>
          <w:szCs w:val="28"/>
        </w:rPr>
        <w:t>оказания услуг по созданию аудиовизуальных произведений и размещения их в телеэфире для нужд Некоммерческой организации Фонд развития Центра разработки и коммерциализации новых технологий</w:t>
      </w:r>
      <w:r w:rsidR="00EB3A44">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E7A86" w:rsidRPr="000E7A86">
        <w:t>14-70400</w:t>
      </w:r>
      <w:r w:rsidR="009134AB">
        <w:t>/</w:t>
      </w:r>
      <w:r w:rsidR="000E7A86" w:rsidRPr="000E7A86">
        <w:t>78</w:t>
      </w:r>
      <w:r w:rsidRPr="00CE5219">
        <w:t xml:space="preserve"> </w:t>
      </w:r>
      <w:r w:rsidR="00DF3CD4">
        <w:t xml:space="preserve">от </w:t>
      </w:r>
      <w:r w:rsidR="00181D33" w:rsidRPr="00181D33">
        <w:t>«</w:t>
      </w:r>
      <w:r w:rsidR="002874B5">
        <w:t>2</w:t>
      </w:r>
      <w:r w:rsidR="000E7A86">
        <w:t>9</w:t>
      </w:r>
      <w:r w:rsidR="00181D33" w:rsidRPr="00181D33">
        <w:t xml:space="preserve">» </w:t>
      </w:r>
      <w:r w:rsidR="000E7A86">
        <w:t>апреля</w:t>
      </w:r>
      <w:r w:rsidR="00181D33" w:rsidRPr="00181D33">
        <w:t xml:space="preserve"> 201</w:t>
      </w:r>
      <w:r w:rsidR="00596333">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9277C0">
        <w:t>05</w:t>
      </w:r>
      <w:r w:rsidRPr="00257118">
        <w:t xml:space="preserve">» </w:t>
      </w:r>
      <w:r w:rsidR="009277C0">
        <w:t>мая</w:t>
      </w:r>
      <w:r w:rsidR="00B52BD5">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503333">
      <w:pP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47580"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86622668" w:history="1">
        <w:r w:rsidR="00347580" w:rsidRPr="009D7959">
          <w:rPr>
            <w:rStyle w:val="ae"/>
          </w:rPr>
          <w:t>1.</w:t>
        </w:r>
        <w:r w:rsidR="00347580">
          <w:rPr>
            <w:rFonts w:asciiTheme="minorHAnsi" w:eastAsiaTheme="minorEastAsia" w:hAnsiTheme="minorHAnsi" w:cstheme="minorBidi"/>
            <w:bCs w:val="0"/>
            <w:caps w:val="0"/>
            <w:sz w:val="22"/>
            <w:szCs w:val="22"/>
          </w:rPr>
          <w:tab/>
        </w:r>
        <w:r w:rsidR="00347580" w:rsidRPr="009D7959">
          <w:rPr>
            <w:rStyle w:val="ae"/>
          </w:rPr>
          <w:t>ОСНОВНЫЕ ТЕРМИНЫ, ИСПОЛЬЗУЕМЫЕ В ДОКУМЕНТАЦИИ ПРОЦЕДУРЫ  ЗАКУПОК</w:t>
        </w:r>
        <w:r w:rsidR="00347580">
          <w:rPr>
            <w:webHidden/>
          </w:rPr>
          <w:tab/>
        </w:r>
        <w:r w:rsidR="00347580">
          <w:rPr>
            <w:webHidden/>
          </w:rPr>
          <w:fldChar w:fldCharType="begin"/>
        </w:r>
        <w:r w:rsidR="00347580">
          <w:rPr>
            <w:webHidden/>
          </w:rPr>
          <w:instrText xml:space="preserve"> PAGEREF _Toc386622668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669" w:history="1">
        <w:r w:rsidR="00347580" w:rsidRPr="009D7959">
          <w:rPr>
            <w:rStyle w:val="ae"/>
          </w:rPr>
          <w:t>2.</w:t>
        </w:r>
        <w:r w:rsidR="00347580">
          <w:rPr>
            <w:rFonts w:asciiTheme="minorHAnsi" w:eastAsiaTheme="minorEastAsia" w:hAnsiTheme="minorHAnsi" w:cstheme="minorBidi"/>
            <w:bCs w:val="0"/>
            <w:caps w:val="0"/>
            <w:sz w:val="22"/>
            <w:szCs w:val="22"/>
          </w:rPr>
          <w:tab/>
        </w:r>
        <w:r w:rsidR="00347580" w:rsidRPr="009D7959">
          <w:rPr>
            <w:rStyle w:val="ae"/>
          </w:rPr>
          <w:t>ОБЩИЕ СВЕДЕНИЯ О ПРОЦЕДУРЕ ЗАКУПКИ</w:t>
        </w:r>
        <w:r w:rsidR="00347580">
          <w:rPr>
            <w:webHidden/>
          </w:rPr>
          <w:tab/>
        </w:r>
        <w:r w:rsidR="00347580">
          <w:rPr>
            <w:webHidden/>
          </w:rPr>
          <w:fldChar w:fldCharType="begin"/>
        </w:r>
        <w:r w:rsidR="00347580">
          <w:rPr>
            <w:webHidden/>
          </w:rPr>
          <w:instrText xml:space="preserve"> PAGEREF _Toc386622669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0" w:history="1">
        <w:r w:rsidR="00347580" w:rsidRPr="009D7959">
          <w:rPr>
            <w:rStyle w:val="ae"/>
          </w:rPr>
          <w:t>2.1.</w:t>
        </w:r>
        <w:r w:rsidR="00347580">
          <w:rPr>
            <w:rFonts w:asciiTheme="minorHAnsi" w:eastAsiaTheme="minorEastAsia" w:hAnsiTheme="minorHAnsi" w:cstheme="minorBidi"/>
            <w:bCs w:val="0"/>
            <w:sz w:val="22"/>
            <w:szCs w:val="22"/>
          </w:rPr>
          <w:tab/>
        </w:r>
        <w:r w:rsidR="00347580" w:rsidRPr="009D7959">
          <w:rPr>
            <w:rStyle w:val="ae"/>
          </w:rPr>
          <w:t>Наименование, способ и предмет Процедуры закупки</w:t>
        </w:r>
        <w:r w:rsidR="00347580">
          <w:rPr>
            <w:webHidden/>
          </w:rPr>
          <w:tab/>
        </w:r>
        <w:r w:rsidR="00347580">
          <w:rPr>
            <w:webHidden/>
          </w:rPr>
          <w:fldChar w:fldCharType="begin"/>
        </w:r>
        <w:r w:rsidR="00347580">
          <w:rPr>
            <w:webHidden/>
          </w:rPr>
          <w:instrText xml:space="preserve"> PAGEREF _Toc386622670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1" w:history="1">
        <w:r w:rsidR="00347580" w:rsidRPr="009D7959">
          <w:rPr>
            <w:rStyle w:val="ae"/>
          </w:rPr>
          <w:t>2.2.</w:t>
        </w:r>
        <w:r w:rsidR="00347580">
          <w:rPr>
            <w:rFonts w:asciiTheme="minorHAnsi" w:eastAsiaTheme="minorEastAsia" w:hAnsiTheme="minorHAnsi" w:cstheme="minorBidi"/>
            <w:bCs w:val="0"/>
            <w:sz w:val="22"/>
            <w:szCs w:val="22"/>
          </w:rPr>
          <w:tab/>
        </w:r>
        <w:r w:rsidR="00347580" w:rsidRPr="009D7959">
          <w:rPr>
            <w:rStyle w:val="ae"/>
          </w:rPr>
          <w:t>Отказ от проведения Процедуры закупки</w:t>
        </w:r>
        <w:r w:rsidR="00347580">
          <w:rPr>
            <w:webHidden/>
          </w:rPr>
          <w:tab/>
        </w:r>
        <w:r w:rsidR="00347580">
          <w:rPr>
            <w:webHidden/>
          </w:rPr>
          <w:fldChar w:fldCharType="begin"/>
        </w:r>
        <w:r w:rsidR="00347580">
          <w:rPr>
            <w:webHidden/>
          </w:rPr>
          <w:instrText xml:space="preserve"> PAGEREF _Toc386622671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2" w:history="1">
        <w:r w:rsidR="00347580" w:rsidRPr="009D7959">
          <w:rPr>
            <w:rStyle w:val="ae"/>
          </w:rPr>
          <w:t>2.3.</w:t>
        </w:r>
        <w:r w:rsidR="00347580">
          <w:rPr>
            <w:rFonts w:asciiTheme="minorHAnsi" w:eastAsiaTheme="minorEastAsia" w:hAnsiTheme="minorHAnsi" w:cstheme="minorBidi"/>
            <w:bCs w:val="0"/>
            <w:sz w:val="22"/>
            <w:szCs w:val="22"/>
          </w:rPr>
          <w:tab/>
        </w:r>
        <w:r w:rsidR="00347580" w:rsidRPr="009D7959">
          <w:rPr>
            <w:rStyle w:val="ae"/>
          </w:rPr>
          <w:t>Затраты на участие в Процедуре закупки</w:t>
        </w:r>
        <w:r w:rsidR="00347580">
          <w:rPr>
            <w:webHidden/>
          </w:rPr>
          <w:tab/>
        </w:r>
        <w:r w:rsidR="00347580">
          <w:rPr>
            <w:webHidden/>
          </w:rPr>
          <w:fldChar w:fldCharType="begin"/>
        </w:r>
        <w:r w:rsidR="00347580">
          <w:rPr>
            <w:webHidden/>
          </w:rPr>
          <w:instrText xml:space="preserve"> PAGEREF _Toc386622672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673" w:history="1">
        <w:r w:rsidR="00347580" w:rsidRPr="009D7959">
          <w:rPr>
            <w:rStyle w:val="ae"/>
          </w:rPr>
          <w:t>3.</w:t>
        </w:r>
        <w:r w:rsidR="00347580">
          <w:rPr>
            <w:rFonts w:asciiTheme="minorHAnsi" w:eastAsiaTheme="minorEastAsia" w:hAnsiTheme="minorHAnsi" w:cstheme="minorBidi"/>
            <w:bCs w:val="0"/>
            <w:caps w:val="0"/>
            <w:sz w:val="22"/>
            <w:szCs w:val="22"/>
          </w:rPr>
          <w:tab/>
        </w:r>
        <w:r w:rsidR="00347580" w:rsidRPr="009D7959">
          <w:rPr>
            <w:rStyle w:val="ae"/>
          </w:rPr>
          <w:t>ТРЕБОВАНИЯ К СОДЕРЖАНИЮ, ФОРМЕ И СОСТАВУ ЗАЯВКИ, ИНСТРУКЦИЯ ПО ЕЕ ЗАПОЛНЕНИЮ</w:t>
        </w:r>
        <w:r w:rsidR="00347580">
          <w:rPr>
            <w:webHidden/>
          </w:rPr>
          <w:tab/>
        </w:r>
        <w:r w:rsidR="00347580">
          <w:rPr>
            <w:webHidden/>
          </w:rPr>
          <w:fldChar w:fldCharType="begin"/>
        </w:r>
        <w:r w:rsidR="00347580">
          <w:rPr>
            <w:webHidden/>
          </w:rPr>
          <w:instrText xml:space="preserve"> PAGEREF _Toc386622673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4" w:history="1">
        <w:r w:rsidR="00347580" w:rsidRPr="009D7959">
          <w:rPr>
            <w:rStyle w:val="ae"/>
          </w:rPr>
          <w:t>3.1.</w:t>
        </w:r>
        <w:r w:rsidR="00347580">
          <w:rPr>
            <w:rFonts w:asciiTheme="minorHAnsi" w:eastAsiaTheme="minorEastAsia" w:hAnsiTheme="minorHAnsi" w:cstheme="minorBidi"/>
            <w:bCs w:val="0"/>
            <w:sz w:val="22"/>
            <w:szCs w:val="22"/>
          </w:rPr>
          <w:tab/>
        </w:r>
        <w:r w:rsidR="00347580" w:rsidRPr="009D7959">
          <w:rPr>
            <w:rStyle w:val="ae"/>
          </w:rPr>
          <w:t>Форма Заявки</w:t>
        </w:r>
        <w:r w:rsidR="00347580">
          <w:rPr>
            <w:webHidden/>
          </w:rPr>
          <w:tab/>
        </w:r>
        <w:r w:rsidR="00347580">
          <w:rPr>
            <w:webHidden/>
          </w:rPr>
          <w:fldChar w:fldCharType="begin"/>
        </w:r>
        <w:r w:rsidR="00347580">
          <w:rPr>
            <w:webHidden/>
          </w:rPr>
          <w:instrText xml:space="preserve"> PAGEREF _Toc386622674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5" w:history="1">
        <w:r w:rsidR="00347580" w:rsidRPr="009D7959">
          <w:rPr>
            <w:rStyle w:val="ae"/>
          </w:rPr>
          <w:t>3.2.</w:t>
        </w:r>
        <w:r w:rsidR="00347580">
          <w:rPr>
            <w:rFonts w:asciiTheme="minorHAnsi" w:eastAsiaTheme="minorEastAsia" w:hAnsiTheme="minorHAnsi" w:cstheme="minorBidi"/>
            <w:bCs w:val="0"/>
            <w:sz w:val="22"/>
            <w:szCs w:val="22"/>
          </w:rPr>
          <w:tab/>
        </w:r>
        <w:r w:rsidR="00347580" w:rsidRPr="009D7959">
          <w:rPr>
            <w:rStyle w:val="ae"/>
          </w:rPr>
          <w:t>Подготовка Заявки</w:t>
        </w:r>
        <w:r w:rsidR="00347580">
          <w:rPr>
            <w:webHidden/>
          </w:rPr>
          <w:tab/>
        </w:r>
        <w:r w:rsidR="00347580">
          <w:rPr>
            <w:webHidden/>
          </w:rPr>
          <w:fldChar w:fldCharType="begin"/>
        </w:r>
        <w:r w:rsidR="00347580">
          <w:rPr>
            <w:webHidden/>
          </w:rPr>
          <w:instrText xml:space="preserve"> PAGEREF _Toc386622675 \h </w:instrText>
        </w:r>
        <w:r w:rsidR="00347580">
          <w:rPr>
            <w:webHidden/>
          </w:rPr>
        </w:r>
        <w:r w:rsidR="00347580">
          <w:rPr>
            <w:webHidden/>
          </w:rPr>
          <w:fldChar w:fldCharType="separate"/>
        </w:r>
        <w:r w:rsidR="00347580">
          <w:rPr>
            <w:webHidden/>
          </w:rPr>
          <w:t>3</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6" w:history="1">
        <w:r w:rsidR="00347580" w:rsidRPr="009D7959">
          <w:rPr>
            <w:rStyle w:val="ae"/>
          </w:rPr>
          <w:t>3.3.</w:t>
        </w:r>
        <w:r w:rsidR="00347580">
          <w:rPr>
            <w:rFonts w:asciiTheme="minorHAnsi" w:eastAsiaTheme="minorEastAsia" w:hAnsiTheme="minorHAnsi" w:cstheme="minorBidi"/>
            <w:bCs w:val="0"/>
            <w:sz w:val="22"/>
            <w:szCs w:val="22"/>
          </w:rPr>
          <w:tab/>
        </w:r>
        <w:r w:rsidR="00347580" w:rsidRPr="009D7959">
          <w:rPr>
            <w:rStyle w:val="ae"/>
          </w:rPr>
          <w:t>Подготовка Предложения на поставку товаров, выполнение работ и оказание услуг</w:t>
        </w:r>
        <w:r w:rsidR="00347580">
          <w:rPr>
            <w:webHidden/>
          </w:rPr>
          <w:tab/>
        </w:r>
        <w:r w:rsidR="00347580">
          <w:rPr>
            <w:webHidden/>
          </w:rPr>
          <w:fldChar w:fldCharType="begin"/>
        </w:r>
        <w:r w:rsidR="00347580">
          <w:rPr>
            <w:webHidden/>
          </w:rPr>
          <w:instrText xml:space="preserve"> PAGEREF _Toc386622676 \h </w:instrText>
        </w:r>
        <w:r w:rsidR="00347580">
          <w:rPr>
            <w:webHidden/>
          </w:rPr>
        </w:r>
        <w:r w:rsidR="00347580">
          <w:rPr>
            <w:webHidden/>
          </w:rPr>
          <w:fldChar w:fldCharType="separate"/>
        </w:r>
        <w:r w:rsidR="00347580">
          <w:rPr>
            <w:webHidden/>
          </w:rPr>
          <w:t>7</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7" w:history="1">
        <w:r w:rsidR="00347580" w:rsidRPr="009D7959">
          <w:rPr>
            <w:rStyle w:val="ae"/>
          </w:rPr>
          <w:t>3.4.</w:t>
        </w:r>
        <w:r w:rsidR="00347580">
          <w:rPr>
            <w:rFonts w:asciiTheme="minorHAnsi" w:eastAsiaTheme="minorEastAsia" w:hAnsiTheme="minorHAnsi" w:cstheme="minorBidi"/>
            <w:bCs w:val="0"/>
            <w:sz w:val="22"/>
            <w:szCs w:val="22"/>
          </w:rPr>
          <w:tab/>
        </w:r>
        <w:r w:rsidR="00347580" w:rsidRPr="009D7959">
          <w:rPr>
            <w:rStyle w:val="ae"/>
          </w:rPr>
          <w:t>Расчет цены Договора</w:t>
        </w:r>
        <w:r w:rsidR="00347580">
          <w:rPr>
            <w:webHidden/>
          </w:rPr>
          <w:tab/>
        </w:r>
        <w:r w:rsidR="00347580">
          <w:rPr>
            <w:webHidden/>
          </w:rPr>
          <w:fldChar w:fldCharType="begin"/>
        </w:r>
        <w:r w:rsidR="00347580">
          <w:rPr>
            <w:webHidden/>
          </w:rPr>
          <w:instrText xml:space="preserve"> PAGEREF _Toc386622677 \h </w:instrText>
        </w:r>
        <w:r w:rsidR="00347580">
          <w:rPr>
            <w:webHidden/>
          </w:rPr>
        </w:r>
        <w:r w:rsidR="00347580">
          <w:rPr>
            <w:webHidden/>
          </w:rPr>
          <w:fldChar w:fldCharType="separate"/>
        </w:r>
        <w:r w:rsidR="00347580">
          <w:rPr>
            <w:webHidden/>
          </w:rPr>
          <w:t>7</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8" w:history="1">
        <w:r w:rsidR="00347580" w:rsidRPr="009D7959">
          <w:rPr>
            <w:rStyle w:val="ae"/>
          </w:rPr>
          <w:t>3.5.</w:t>
        </w:r>
        <w:r w:rsidR="00347580">
          <w:rPr>
            <w:rFonts w:asciiTheme="minorHAnsi" w:eastAsiaTheme="minorEastAsia" w:hAnsiTheme="minorHAnsi" w:cstheme="minorBidi"/>
            <w:bCs w:val="0"/>
            <w:sz w:val="22"/>
            <w:szCs w:val="22"/>
          </w:rPr>
          <w:tab/>
        </w:r>
        <w:r w:rsidR="00347580" w:rsidRPr="009D7959">
          <w:rPr>
            <w:rStyle w:val="ae"/>
          </w:rPr>
          <w:t>Оформление и подписание Заявки</w:t>
        </w:r>
        <w:r w:rsidR="00347580">
          <w:rPr>
            <w:webHidden/>
          </w:rPr>
          <w:tab/>
        </w:r>
        <w:r w:rsidR="00347580">
          <w:rPr>
            <w:webHidden/>
          </w:rPr>
          <w:fldChar w:fldCharType="begin"/>
        </w:r>
        <w:r w:rsidR="00347580">
          <w:rPr>
            <w:webHidden/>
          </w:rPr>
          <w:instrText xml:space="preserve"> PAGEREF _Toc386622678 \h </w:instrText>
        </w:r>
        <w:r w:rsidR="00347580">
          <w:rPr>
            <w:webHidden/>
          </w:rPr>
        </w:r>
        <w:r w:rsidR="00347580">
          <w:rPr>
            <w:webHidden/>
          </w:rPr>
          <w:fldChar w:fldCharType="separate"/>
        </w:r>
        <w:r w:rsidR="00347580">
          <w:rPr>
            <w:webHidden/>
          </w:rPr>
          <w:t>8</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79" w:history="1">
        <w:r w:rsidR="00347580" w:rsidRPr="009D7959">
          <w:rPr>
            <w:rStyle w:val="ae"/>
          </w:rPr>
          <w:t>3.6.</w:t>
        </w:r>
        <w:r w:rsidR="00347580">
          <w:rPr>
            <w:rFonts w:asciiTheme="minorHAnsi" w:eastAsiaTheme="minorEastAsia" w:hAnsiTheme="minorHAnsi" w:cstheme="minorBidi"/>
            <w:bCs w:val="0"/>
            <w:sz w:val="22"/>
            <w:szCs w:val="22"/>
          </w:rPr>
          <w:tab/>
        </w:r>
        <w:r w:rsidR="00347580" w:rsidRPr="009D7959">
          <w:rPr>
            <w:rStyle w:val="ae"/>
          </w:rPr>
          <w:t>Опечатывание и маркировка конвертов с Заявками</w:t>
        </w:r>
        <w:r w:rsidR="00347580">
          <w:rPr>
            <w:webHidden/>
          </w:rPr>
          <w:tab/>
        </w:r>
        <w:r w:rsidR="00347580">
          <w:rPr>
            <w:webHidden/>
          </w:rPr>
          <w:fldChar w:fldCharType="begin"/>
        </w:r>
        <w:r w:rsidR="00347580">
          <w:rPr>
            <w:webHidden/>
          </w:rPr>
          <w:instrText xml:space="preserve"> PAGEREF _Toc386622679 \h </w:instrText>
        </w:r>
        <w:r w:rsidR="00347580">
          <w:rPr>
            <w:webHidden/>
          </w:rPr>
        </w:r>
        <w:r w:rsidR="00347580">
          <w:rPr>
            <w:webHidden/>
          </w:rPr>
          <w:fldChar w:fldCharType="separate"/>
        </w:r>
        <w:r w:rsidR="00347580">
          <w:rPr>
            <w:webHidden/>
          </w:rPr>
          <w:t>8</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80" w:history="1">
        <w:r w:rsidR="00347580" w:rsidRPr="009D7959">
          <w:rPr>
            <w:rStyle w:val="ae"/>
          </w:rPr>
          <w:t>3.7.</w:t>
        </w:r>
        <w:r w:rsidR="00347580">
          <w:rPr>
            <w:rFonts w:asciiTheme="minorHAnsi" w:eastAsiaTheme="minorEastAsia" w:hAnsiTheme="minorHAnsi" w:cstheme="minorBidi"/>
            <w:bCs w:val="0"/>
            <w:sz w:val="22"/>
            <w:szCs w:val="22"/>
          </w:rPr>
          <w:tab/>
        </w:r>
        <w:r w:rsidR="00347580" w:rsidRPr="009D7959">
          <w:rPr>
            <w:rStyle w:val="ae"/>
          </w:rPr>
          <w:t>Возврат Заявок</w:t>
        </w:r>
        <w:r w:rsidR="00347580">
          <w:rPr>
            <w:webHidden/>
          </w:rPr>
          <w:tab/>
        </w:r>
        <w:r w:rsidR="00347580">
          <w:rPr>
            <w:webHidden/>
          </w:rPr>
          <w:fldChar w:fldCharType="begin"/>
        </w:r>
        <w:r w:rsidR="00347580">
          <w:rPr>
            <w:webHidden/>
          </w:rPr>
          <w:instrText xml:space="preserve"> PAGEREF _Toc386622680 \h </w:instrText>
        </w:r>
        <w:r w:rsidR="00347580">
          <w:rPr>
            <w:webHidden/>
          </w:rPr>
        </w:r>
        <w:r w:rsidR="00347580">
          <w:rPr>
            <w:webHidden/>
          </w:rPr>
          <w:fldChar w:fldCharType="separate"/>
        </w:r>
        <w:r w:rsidR="00347580">
          <w:rPr>
            <w:webHidden/>
          </w:rPr>
          <w:t>9</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81" w:history="1">
        <w:r w:rsidR="00347580" w:rsidRPr="009D7959">
          <w:rPr>
            <w:rStyle w:val="ae"/>
          </w:rPr>
          <w:t>3.8.</w:t>
        </w:r>
        <w:r w:rsidR="00347580">
          <w:rPr>
            <w:rFonts w:asciiTheme="minorHAnsi" w:eastAsiaTheme="minorEastAsia" w:hAnsiTheme="minorHAnsi" w:cstheme="minorBidi"/>
            <w:bCs w:val="0"/>
            <w:sz w:val="22"/>
            <w:szCs w:val="22"/>
          </w:rPr>
          <w:tab/>
        </w:r>
        <w:r w:rsidR="00347580" w:rsidRPr="009D7959">
          <w:rPr>
            <w:rStyle w:val="ae"/>
          </w:rPr>
          <w:t>Уточнение Заказчиком сведений Заявок</w:t>
        </w:r>
        <w:r w:rsidR="00347580">
          <w:rPr>
            <w:webHidden/>
          </w:rPr>
          <w:tab/>
        </w:r>
        <w:r w:rsidR="00347580">
          <w:rPr>
            <w:webHidden/>
          </w:rPr>
          <w:fldChar w:fldCharType="begin"/>
        </w:r>
        <w:r w:rsidR="00347580">
          <w:rPr>
            <w:webHidden/>
          </w:rPr>
          <w:instrText xml:space="preserve"> PAGEREF _Toc386622681 \h </w:instrText>
        </w:r>
        <w:r w:rsidR="00347580">
          <w:rPr>
            <w:webHidden/>
          </w:rPr>
        </w:r>
        <w:r w:rsidR="00347580">
          <w:rPr>
            <w:webHidden/>
          </w:rPr>
          <w:fldChar w:fldCharType="separate"/>
        </w:r>
        <w:r w:rsidR="00347580">
          <w:rPr>
            <w:webHidden/>
          </w:rPr>
          <w:t>9</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682" w:history="1">
        <w:r w:rsidR="00347580" w:rsidRPr="009D7959">
          <w:rPr>
            <w:rStyle w:val="ae"/>
          </w:rPr>
          <w:t>4.</w:t>
        </w:r>
        <w:r w:rsidR="00347580">
          <w:rPr>
            <w:rFonts w:asciiTheme="minorHAnsi" w:eastAsiaTheme="minorEastAsia" w:hAnsiTheme="minorHAnsi" w:cstheme="minorBidi"/>
            <w:bCs w:val="0"/>
            <w:caps w:val="0"/>
            <w:sz w:val="22"/>
            <w:szCs w:val="22"/>
          </w:rPr>
          <w:tab/>
        </w:r>
        <w:r w:rsidR="00347580" w:rsidRPr="009D7959">
          <w:rPr>
            <w:rStyle w:val="ae"/>
          </w:rPr>
          <w:t>ТРЕБОВАНИЯ К УЧАСТНИКАМ ПРОЦЕДУРЫ ЗАКУПКИ</w:t>
        </w:r>
        <w:r w:rsidR="00347580">
          <w:rPr>
            <w:webHidden/>
          </w:rPr>
          <w:tab/>
        </w:r>
        <w:r w:rsidR="00347580">
          <w:rPr>
            <w:webHidden/>
          </w:rPr>
          <w:fldChar w:fldCharType="begin"/>
        </w:r>
        <w:r w:rsidR="00347580">
          <w:rPr>
            <w:webHidden/>
          </w:rPr>
          <w:instrText xml:space="preserve"> PAGEREF _Toc386622682 \h </w:instrText>
        </w:r>
        <w:r w:rsidR="00347580">
          <w:rPr>
            <w:webHidden/>
          </w:rPr>
        </w:r>
        <w:r w:rsidR="00347580">
          <w:rPr>
            <w:webHidden/>
          </w:rPr>
          <w:fldChar w:fldCharType="separate"/>
        </w:r>
        <w:r w:rsidR="00347580">
          <w:rPr>
            <w:webHidden/>
          </w:rPr>
          <w:t>9</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83" w:history="1">
        <w:r w:rsidR="00347580" w:rsidRPr="009D7959">
          <w:rPr>
            <w:rStyle w:val="ae"/>
          </w:rPr>
          <w:t>4.1.</w:t>
        </w:r>
        <w:r w:rsidR="00347580">
          <w:rPr>
            <w:rFonts w:asciiTheme="minorHAnsi" w:eastAsiaTheme="minorEastAsia" w:hAnsiTheme="minorHAnsi" w:cstheme="minorBidi"/>
            <w:bCs w:val="0"/>
            <w:sz w:val="22"/>
            <w:szCs w:val="22"/>
          </w:rPr>
          <w:tab/>
        </w:r>
        <w:r w:rsidR="00347580" w:rsidRPr="009D7959">
          <w:rPr>
            <w:rStyle w:val="ae"/>
          </w:rPr>
          <w:t>Обязательные требования к Участникам Процедуры закупки</w:t>
        </w:r>
        <w:r w:rsidR="00347580">
          <w:rPr>
            <w:webHidden/>
          </w:rPr>
          <w:tab/>
        </w:r>
        <w:r w:rsidR="00347580">
          <w:rPr>
            <w:webHidden/>
          </w:rPr>
          <w:fldChar w:fldCharType="begin"/>
        </w:r>
        <w:r w:rsidR="00347580">
          <w:rPr>
            <w:webHidden/>
          </w:rPr>
          <w:instrText xml:space="preserve"> PAGEREF _Toc386622683 \h </w:instrText>
        </w:r>
        <w:r w:rsidR="00347580">
          <w:rPr>
            <w:webHidden/>
          </w:rPr>
        </w:r>
        <w:r w:rsidR="00347580">
          <w:rPr>
            <w:webHidden/>
          </w:rPr>
          <w:fldChar w:fldCharType="separate"/>
        </w:r>
        <w:r w:rsidR="00347580">
          <w:rPr>
            <w:webHidden/>
          </w:rPr>
          <w:t>9</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684" w:history="1">
        <w:r w:rsidR="00347580" w:rsidRPr="009D7959">
          <w:rPr>
            <w:rStyle w:val="ae"/>
          </w:rPr>
          <w:t>5.</w:t>
        </w:r>
        <w:r w:rsidR="00347580">
          <w:rPr>
            <w:rFonts w:asciiTheme="minorHAnsi" w:eastAsiaTheme="minorEastAsia" w:hAnsiTheme="minorHAnsi" w:cstheme="minorBidi"/>
            <w:bCs w:val="0"/>
            <w:caps w:val="0"/>
            <w:sz w:val="22"/>
            <w:szCs w:val="22"/>
          </w:rPr>
          <w:tab/>
        </w:r>
        <w:r w:rsidR="00347580" w:rsidRPr="009D7959">
          <w:rPr>
            <w:rStyle w:val="ae"/>
          </w:rPr>
          <w:t>ПОРЯДОК ПРЕДОСТАВЛЕНИЯ ОБЕСПЕЧЕНИЯ ЗАЯВКИ, ОБЕСПЕЧЕНИЯ ИСПОЛНЕНИЯ ДОГОВОРА И ОБЕСПЕЧЕНИЯ ВОЗВРАТА АВАНСА</w:t>
        </w:r>
        <w:r w:rsidR="00347580">
          <w:rPr>
            <w:webHidden/>
          </w:rPr>
          <w:tab/>
        </w:r>
        <w:r w:rsidR="00347580">
          <w:rPr>
            <w:webHidden/>
          </w:rPr>
          <w:fldChar w:fldCharType="begin"/>
        </w:r>
        <w:r w:rsidR="00347580">
          <w:rPr>
            <w:webHidden/>
          </w:rPr>
          <w:instrText xml:space="preserve"> PAGEREF _Toc386622684 \h </w:instrText>
        </w:r>
        <w:r w:rsidR="00347580">
          <w:rPr>
            <w:webHidden/>
          </w:rPr>
        </w:r>
        <w:r w:rsidR="00347580">
          <w:rPr>
            <w:webHidden/>
          </w:rPr>
          <w:fldChar w:fldCharType="separate"/>
        </w:r>
        <w:r w:rsidR="00347580">
          <w:rPr>
            <w:webHidden/>
          </w:rPr>
          <w:t>10</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85" w:history="1">
        <w:r w:rsidR="00347580" w:rsidRPr="009D7959">
          <w:rPr>
            <w:rStyle w:val="ae"/>
          </w:rPr>
          <w:t>5.1.</w:t>
        </w:r>
        <w:r w:rsidR="00347580">
          <w:rPr>
            <w:rFonts w:asciiTheme="minorHAnsi" w:eastAsiaTheme="minorEastAsia" w:hAnsiTheme="minorHAnsi" w:cstheme="minorBidi"/>
            <w:bCs w:val="0"/>
            <w:sz w:val="22"/>
            <w:szCs w:val="22"/>
          </w:rPr>
          <w:tab/>
        </w:r>
        <w:r w:rsidR="00347580" w:rsidRPr="009D7959">
          <w:rPr>
            <w:rStyle w:val="ae"/>
          </w:rPr>
          <w:t>Обеспечение Заявки</w:t>
        </w:r>
        <w:r w:rsidR="00347580">
          <w:rPr>
            <w:webHidden/>
          </w:rPr>
          <w:tab/>
        </w:r>
        <w:r w:rsidR="00347580">
          <w:rPr>
            <w:webHidden/>
          </w:rPr>
          <w:fldChar w:fldCharType="begin"/>
        </w:r>
        <w:r w:rsidR="00347580">
          <w:rPr>
            <w:webHidden/>
          </w:rPr>
          <w:instrText xml:space="preserve"> PAGEREF _Toc386622685 \h </w:instrText>
        </w:r>
        <w:r w:rsidR="00347580">
          <w:rPr>
            <w:webHidden/>
          </w:rPr>
        </w:r>
        <w:r w:rsidR="00347580">
          <w:rPr>
            <w:webHidden/>
          </w:rPr>
          <w:fldChar w:fldCharType="separate"/>
        </w:r>
        <w:r w:rsidR="00347580">
          <w:rPr>
            <w:webHidden/>
          </w:rPr>
          <w:t>10</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686" w:history="1">
        <w:r w:rsidR="00347580" w:rsidRPr="009D7959">
          <w:rPr>
            <w:rStyle w:val="ae"/>
          </w:rPr>
          <w:t>6.</w:t>
        </w:r>
        <w:r w:rsidR="00347580">
          <w:rPr>
            <w:rFonts w:asciiTheme="minorHAnsi" w:eastAsiaTheme="minorEastAsia" w:hAnsiTheme="minorHAnsi" w:cstheme="minorBidi"/>
            <w:bCs w:val="0"/>
            <w:caps w:val="0"/>
            <w:sz w:val="22"/>
            <w:szCs w:val="22"/>
          </w:rPr>
          <w:tab/>
        </w:r>
        <w:r w:rsidR="00347580" w:rsidRPr="009D7959">
          <w:rPr>
            <w:rStyle w:val="ae"/>
          </w:rPr>
          <w:t>ОПИСАНИЕ ПРОЦЕДУРЫ ОЗНАКОМЛЕНИЯ УЧАСТНИКОВ ПРОЦЕДУРЫ ЗАКУПКИ С МЕСТОМ ПОСТАВКИ ТОВАРОВ, ВЫПОЛНЕНИЯ РАБОТ ИЛИ ОКАЗАНИЯ УСЛУГ.</w:t>
        </w:r>
        <w:r w:rsidR="00347580">
          <w:rPr>
            <w:webHidden/>
          </w:rPr>
          <w:tab/>
        </w:r>
        <w:r w:rsidR="00347580">
          <w:rPr>
            <w:webHidden/>
          </w:rPr>
          <w:fldChar w:fldCharType="begin"/>
        </w:r>
        <w:r w:rsidR="00347580">
          <w:rPr>
            <w:webHidden/>
          </w:rPr>
          <w:instrText xml:space="preserve"> PAGEREF _Toc386622686 \h </w:instrText>
        </w:r>
        <w:r w:rsidR="00347580">
          <w:rPr>
            <w:webHidden/>
          </w:rPr>
        </w:r>
        <w:r w:rsidR="00347580">
          <w:rPr>
            <w:webHidden/>
          </w:rPr>
          <w:fldChar w:fldCharType="separate"/>
        </w:r>
        <w:r w:rsidR="00347580">
          <w:rPr>
            <w:webHidden/>
          </w:rPr>
          <w:t>16</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687" w:history="1">
        <w:r w:rsidR="00347580" w:rsidRPr="009D7959">
          <w:rPr>
            <w:rStyle w:val="ae"/>
          </w:rPr>
          <w:t>7.</w:t>
        </w:r>
        <w:r w:rsidR="00347580">
          <w:rPr>
            <w:rFonts w:asciiTheme="minorHAnsi" w:eastAsiaTheme="minorEastAsia" w:hAnsiTheme="minorHAnsi" w:cstheme="minorBidi"/>
            <w:bCs w:val="0"/>
            <w:caps w:val="0"/>
            <w:sz w:val="22"/>
            <w:szCs w:val="22"/>
          </w:rPr>
          <w:tab/>
        </w:r>
        <w:r w:rsidR="00347580" w:rsidRPr="009D7959">
          <w:rPr>
            <w:rStyle w:val="ae"/>
          </w:rPr>
          <w:t>ПОРЯДОК ПРОВЕДЕНИЯ ПРОЦЕДУРЫ ЗАКУПКИ И ЗАКЛЮЧЕНИЯ ДОГОВОРА</w:t>
        </w:r>
        <w:r w:rsidR="00347580">
          <w:rPr>
            <w:webHidden/>
          </w:rPr>
          <w:tab/>
        </w:r>
        <w:r w:rsidR="00347580">
          <w:rPr>
            <w:webHidden/>
          </w:rPr>
          <w:fldChar w:fldCharType="begin"/>
        </w:r>
        <w:r w:rsidR="00347580">
          <w:rPr>
            <w:webHidden/>
          </w:rPr>
          <w:instrText xml:space="preserve"> PAGEREF _Toc386622687 \h </w:instrText>
        </w:r>
        <w:r w:rsidR="00347580">
          <w:rPr>
            <w:webHidden/>
          </w:rPr>
        </w:r>
        <w:r w:rsidR="00347580">
          <w:rPr>
            <w:webHidden/>
          </w:rPr>
          <w:fldChar w:fldCharType="separate"/>
        </w:r>
        <w:r w:rsidR="00347580">
          <w:rPr>
            <w:webHidden/>
          </w:rPr>
          <w:t>16</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88" w:history="1">
        <w:r w:rsidR="00347580" w:rsidRPr="009D7959">
          <w:rPr>
            <w:rStyle w:val="ae"/>
          </w:rPr>
          <w:t>7.1.</w:t>
        </w:r>
        <w:r w:rsidR="00347580">
          <w:rPr>
            <w:rFonts w:asciiTheme="minorHAnsi" w:eastAsiaTheme="minorEastAsia" w:hAnsiTheme="minorHAnsi" w:cstheme="minorBidi"/>
            <w:bCs w:val="0"/>
            <w:sz w:val="22"/>
            <w:szCs w:val="22"/>
          </w:rPr>
          <w:tab/>
        </w:r>
        <w:r w:rsidR="00347580" w:rsidRPr="009D7959">
          <w:rPr>
            <w:rStyle w:val="ae"/>
          </w:rPr>
          <w:t>Получение Документации процедуры закупки</w:t>
        </w:r>
        <w:r w:rsidR="00347580">
          <w:rPr>
            <w:webHidden/>
          </w:rPr>
          <w:tab/>
        </w:r>
        <w:r w:rsidR="00347580">
          <w:rPr>
            <w:webHidden/>
          </w:rPr>
          <w:fldChar w:fldCharType="begin"/>
        </w:r>
        <w:r w:rsidR="00347580">
          <w:rPr>
            <w:webHidden/>
          </w:rPr>
          <w:instrText xml:space="preserve"> PAGEREF _Toc386622688 \h </w:instrText>
        </w:r>
        <w:r w:rsidR="00347580">
          <w:rPr>
            <w:webHidden/>
          </w:rPr>
        </w:r>
        <w:r w:rsidR="00347580">
          <w:rPr>
            <w:webHidden/>
          </w:rPr>
          <w:fldChar w:fldCharType="separate"/>
        </w:r>
        <w:r w:rsidR="00347580">
          <w:rPr>
            <w:webHidden/>
          </w:rPr>
          <w:t>16</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89" w:history="1">
        <w:r w:rsidR="00347580" w:rsidRPr="009D7959">
          <w:rPr>
            <w:rStyle w:val="ae"/>
          </w:rPr>
          <w:t>7.2.</w:t>
        </w:r>
        <w:r w:rsidR="00347580">
          <w:rPr>
            <w:rFonts w:asciiTheme="minorHAnsi" w:eastAsiaTheme="minorEastAsia" w:hAnsiTheme="minorHAnsi" w:cstheme="minorBidi"/>
            <w:bCs w:val="0"/>
            <w:sz w:val="22"/>
            <w:szCs w:val="22"/>
          </w:rPr>
          <w:tab/>
        </w:r>
        <w:r w:rsidR="00347580" w:rsidRPr="009D7959">
          <w:rPr>
            <w:rStyle w:val="ae"/>
          </w:rPr>
          <w:t>Разъяснение положений  Документации Процедуры закупки</w:t>
        </w:r>
        <w:r w:rsidR="00347580">
          <w:rPr>
            <w:webHidden/>
          </w:rPr>
          <w:tab/>
        </w:r>
        <w:r w:rsidR="00347580">
          <w:rPr>
            <w:webHidden/>
          </w:rPr>
          <w:fldChar w:fldCharType="begin"/>
        </w:r>
        <w:r w:rsidR="00347580">
          <w:rPr>
            <w:webHidden/>
          </w:rPr>
          <w:instrText xml:space="preserve"> PAGEREF _Toc386622689 \h </w:instrText>
        </w:r>
        <w:r w:rsidR="00347580">
          <w:rPr>
            <w:webHidden/>
          </w:rPr>
        </w:r>
        <w:r w:rsidR="00347580">
          <w:rPr>
            <w:webHidden/>
          </w:rPr>
          <w:fldChar w:fldCharType="separate"/>
        </w:r>
        <w:r w:rsidR="00347580">
          <w:rPr>
            <w:webHidden/>
          </w:rPr>
          <w:t>17</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0" w:history="1">
        <w:r w:rsidR="00347580" w:rsidRPr="009D7959">
          <w:rPr>
            <w:rStyle w:val="ae"/>
          </w:rPr>
          <w:t>7.3.</w:t>
        </w:r>
        <w:r w:rsidR="00347580">
          <w:rPr>
            <w:rFonts w:asciiTheme="minorHAnsi" w:eastAsiaTheme="minorEastAsia" w:hAnsiTheme="minorHAnsi" w:cstheme="minorBidi"/>
            <w:bCs w:val="0"/>
            <w:sz w:val="22"/>
            <w:szCs w:val="22"/>
          </w:rPr>
          <w:tab/>
        </w:r>
        <w:r w:rsidR="00347580" w:rsidRPr="009D7959">
          <w:rPr>
            <w:rStyle w:val="ae"/>
          </w:rPr>
          <w:t>Внесение изменений в Документацию процедуры закупки</w:t>
        </w:r>
        <w:r w:rsidR="00347580">
          <w:rPr>
            <w:webHidden/>
          </w:rPr>
          <w:tab/>
        </w:r>
        <w:r w:rsidR="00347580">
          <w:rPr>
            <w:webHidden/>
          </w:rPr>
          <w:fldChar w:fldCharType="begin"/>
        </w:r>
        <w:r w:rsidR="00347580">
          <w:rPr>
            <w:webHidden/>
          </w:rPr>
          <w:instrText xml:space="preserve"> PAGEREF _Toc386622690 \h </w:instrText>
        </w:r>
        <w:r w:rsidR="00347580">
          <w:rPr>
            <w:webHidden/>
          </w:rPr>
        </w:r>
        <w:r w:rsidR="00347580">
          <w:rPr>
            <w:webHidden/>
          </w:rPr>
          <w:fldChar w:fldCharType="separate"/>
        </w:r>
        <w:r w:rsidR="00347580">
          <w:rPr>
            <w:webHidden/>
          </w:rPr>
          <w:t>17</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1" w:history="1">
        <w:r w:rsidR="00347580" w:rsidRPr="009D7959">
          <w:rPr>
            <w:rStyle w:val="ae"/>
          </w:rPr>
          <w:t>7.4.</w:t>
        </w:r>
        <w:r w:rsidR="00347580">
          <w:rPr>
            <w:rFonts w:asciiTheme="minorHAnsi" w:eastAsiaTheme="minorEastAsia" w:hAnsiTheme="minorHAnsi" w:cstheme="minorBidi"/>
            <w:bCs w:val="0"/>
            <w:sz w:val="22"/>
            <w:szCs w:val="22"/>
          </w:rPr>
          <w:tab/>
        </w:r>
        <w:r w:rsidR="00347580" w:rsidRPr="009D7959">
          <w:rPr>
            <w:rStyle w:val="ae"/>
          </w:rPr>
          <w:t>Официальный язык Процедуры закупки</w:t>
        </w:r>
        <w:r w:rsidR="00347580">
          <w:rPr>
            <w:webHidden/>
          </w:rPr>
          <w:tab/>
        </w:r>
        <w:r w:rsidR="00347580">
          <w:rPr>
            <w:webHidden/>
          </w:rPr>
          <w:fldChar w:fldCharType="begin"/>
        </w:r>
        <w:r w:rsidR="00347580">
          <w:rPr>
            <w:webHidden/>
          </w:rPr>
          <w:instrText xml:space="preserve"> PAGEREF _Toc386622691 \h </w:instrText>
        </w:r>
        <w:r w:rsidR="00347580">
          <w:rPr>
            <w:webHidden/>
          </w:rPr>
        </w:r>
        <w:r w:rsidR="00347580">
          <w:rPr>
            <w:webHidden/>
          </w:rPr>
          <w:fldChar w:fldCharType="separate"/>
        </w:r>
        <w:r w:rsidR="00347580">
          <w:rPr>
            <w:webHidden/>
          </w:rPr>
          <w:t>17</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2" w:history="1">
        <w:r w:rsidR="00347580" w:rsidRPr="009D7959">
          <w:rPr>
            <w:rStyle w:val="ae"/>
          </w:rPr>
          <w:t>7.5.</w:t>
        </w:r>
        <w:r w:rsidR="00347580">
          <w:rPr>
            <w:rFonts w:asciiTheme="minorHAnsi" w:eastAsiaTheme="minorEastAsia" w:hAnsiTheme="minorHAnsi" w:cstheme="minorBidi"/>
            <w:bCs w:val="0"/>
            <w:sz w:val="22"/>
            <w:szCs w:val="22"/>
          </w:rPr>
          <w:tab/>
        </w:r>
        <w:r w:rsidR="00347580" w:rsidRPr="009D7959">
          <w:rPr>
            <w:rStyle w:val="ae"/>
          </w:rPr>
          <w:t>Валюта Процедуры закупки</w:t>
        </w:r>
        <w:r w:rsidR="00347580">
          <w:rPr>
            <w:webHidden/>
          </w:rPr>
          <w:tab/>
        </w:r>
        <w:r w:rsidR="00347580">
          <w:rPr>
            <w:webHidden/>
          </w:rPr>
          <w:fldChar w:fldCharType="begin"/>
        </w:r>
        <w:r w:rsidR="00347580">
          <w:rPr>
            <w:webHidden/>
          </w:rPr>
          <w:instrText xml:space="preserve"> PAGEREF _Toc386622692 \h </w:instrText>
        </w:r>
        <w:r w:rsidR="00347580">
          <w:rPr>
            <w:webHidden/>
          </w:rPr>
        </w:r>
        <w:r w:rsidR="00347580">
          <w:rPr>
            <w:webHidden/>
          </w:rPr>
          <w:fldChar w:fldCharType="separate"/>
        </w:r>
        <w:r w:rsidR="00347580">
          <w:rPr>
            <w:webHidden/>
          </w:rPr>
          <w:t>18</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3" w:history="1">
        <w:r w:rsidR="00347580" w:rsidRPr="009D7959">
          <w:rPr>
            <w:rStyle w:val="ae"/>
          </w:rPr>
          <w:t>7.6.</w:t>
        </w:r>
        <w:r w:rsidR="00347580">
          <w:rPr>
            <w:rFonts w:asciiTheme="minorHAnsi" w:eastAsiaTheme="minorEastAsia" w:hAnsiTheme="minorHAnsi" w:cstheme="minorBidi"/>
            <w:bCs w:val="0"/>
            <w:sz w:val="22"/>
            <w:szCs w:val="22"/>
          </w:rPr>
          <w:tab/>
        </w:r>
        <w:r w:rsidR="00347580" w:rsidRPr="009D7959">
          <w:rPr>
            <w:rStyle w:val="ae"/>
          </w:rPr>
          <w:t>Подача и прием конвертов с Заявками</w:t>
        </w:r>
        <w:r w:rsidR="00347580">
          <w:rPr>
            <w:webHidden/>
          </w:rPr>
          <w:tab/>
        </w:r>
        <w:r w:rsidR="00347580">
          <w:rPr>
            <w:webHidden/>
          </w:rPr>
          <w:fldChar w:fldCharType="begin"/>
        </w:r>
        <w:r w:rsidR="00347580">
          <w:rPr>
            <w:webHidden/>
          </w:rPr>
          <w:instrText xml:space="preserve"> PAGEREF _Toc386622693 \h </w:instrText>
        </w:r>
        <w:r w:rsidR="00347580">
          <w:rPr>
            <w:webHidden/>
          </w:rPr>
        </w:r>
        <w:r w:rsidR="00347580">
          <w:rPr>
            <w:webHidden/>
          </w:rPr>
          <w:fldChar w:fldCharType="separate"/>
        </w:r>
        <w:r w:rsidR="00347580">
          <w:rPr>
            <w:webHidden/>
          </w:rPr>
          <w:t>18</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4" w:history="1">
        <w:r w:rsidR="00347580" w:rsidRPr="009D7959">
          <w:rPr>
            <w:rStyle w:val="ae"/>
          </w:rPr>
          <w:t>7.7.</w:t>
        </w:r>
        <w:r w:rsidR="00347580">
          <w:rPr>
            <w:rFonts w:asciiTheme="minorHAnsi" w:eastAsiaTheme="minorEastAsia" w:hAnsiTheme="minorHAnsi" w:cstheme="minorBidi"/>
            <w:bCs w:val="0"/>
            <w:sz w:val="22"/>
            <w:szCs w:val="22"/>
          </w:rPr>
          <w:tab/>
        </w:r>
        <w:r w:rsidR="00347580" w:rsidRPr="009D7959">
          <w:rPr>
            <w:rStyle w:val="ae"/>
          </w:rPr>
          <w:t>Опоздавшие Заявки</w:t>
        </w:r>
        <w:r w:rsidR="00347580">
          <w:rPr>
            <w:webHidden/>
          </w:rPr>
          <w:tab/>
        </w:r>
        <w:r w:rsidR="00347580">
          <w:rPr>
            <w:webHidden/>
          </w:rPr>
          <w:fldChar w:fldCharType="begin"/>
        </w:r>
        <w:r w:rsidR="00347580">
          <w:rPr>
            <w:webHidden/>
          </w:rPr>
          <w:instrText xml:space="preserve"> PAGEREF _Toc386622694 \h </w:instrText>
        </w:r>
        <w:r w:rsidR="00347580">
          <w:rPr>
            <w:webHidden/>
          </w:rPr>
        </w:r>
        <w:r w:rsidR="00347580">
          <w:rPr>
            <w:webHidden/>
          </w:rPr>
          <w:fldChar w:fldCharType="separate"/>
        </w:r>
        <w:r w:rsidR="00347580">
          <w:rPr>
            <w:webHidden/>
          </w:rPr>
          <w:t>18</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5" w:history="1">
        <w:r w:rsidR="00347580" w:rsidRPr="009D7959">
          <w:rPr>
            <w:rStyle w:val="ae"/>
          </w:rPr>
          <w:t>7.8.</w:t>
        </w:r>
        <w:r w:rsidR="00347580">
          <w:rPr>
            <w:rFonts w:asciiTheme="minorHAnsi" w:eastAsiaTheme="minorEastAsia" w:hAnsiTheme="minorHAnsi" w:cstheme="minorBidi"/>
            <w:bCs w:val="0"/>
            <w:sz w:val="22"/>
            <w:szCs w:val="22"/>
          </w:rPr>
          <w:tab/>
        </w:r>
        <w:r w:rsidR="00347580" w:rsidRPr="009D7959">
          <w:rPr>
            <w:rStyle w:val="ae"/>
          </w:rPr>
          <w:t>Изменение Заявок и их отзыв</w:t>
        </w:r>
        <w:r w:rsidR="00347580">
          <w:rPr>
            <w:webHidden/>
          </w:rPr>
          <w:tab/>
        </w:r>
        <w:r w:rsidR="00347580">
          <w:rPr>
            <w:webHidden/>
          </w:rPr>
          <w:fldChar w:fldCharType="begin"/>
        </w:r>
        <w:r w:rsidR="00347580">
          <w:rPr>
            <w:webHidden/>
          </w:rPr>
          <w:instrText xml:space="preserve"> PAGEREF _Toc386622695 \h </w:instrText>
        </w:r>
        <w:r w:rsidR="00347580">
          <w:rPr>
            <w:webHidden/>
          </w:rPr>
        </w:r>
        <w:r w:rsidR="00347580">
          <w:rPr>
            <w:webHidden/>
          </w:rPr>
          <w:fldChar w:fldCharType="separate"/>
        </w:r>
        <w:r w:rsidR="00347580">
          <w:rPr>
            <w:webHidden/>
          </w:rPr>
          <w:t>18</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6" w:history="1">
        <w:r w:rsidR="00347580" w:rsidRPr="009D7959">
          <w:rPr>
            <w:rStyle w:val="ae"/>
          </w:rPr>
          <w:t>7.9.</w:t>
        </w:r>
        <w:r w:rsidR="00347580">
          <w:rPr>
            <w:rFonts w:asciiTheme="minorHAnsi" w:eastAsiaTheme="minorEastAsia" w:hAnsiTheme="minorHAnsi" w:cstheme="minorBidi"/>
            <w:bCs w:val="0"/>
            <w:sz w:val="22"/>
            <w:szCs w:val="22"/>
          </w:rPr>
          <w:tab/>
        </w:r>
        <w:r w:rsidR="00347580" w:rsidRPr="009D7959">
          <w:rPr>
            <w:rStyle w:val="ae"/>
          </w:rPr>
          <w:t>Вскрытие, рассмотрение и оценка Заявок.</w:t>
        </w:r>
        <w:r w:rsidR="00347580">
          <w:rPr>
            <w:webHidden/>
          </w:rPr>
          <w:tab/>
        </w:r>
        <w:r w:rsidR="00347580">
          <w:rPr>
            <w:webHidden/>
          </w:rPr>
          <w:fldChar w:fldCharType="begin"/>
        </w:r>
        <w:r w:rsidR="00347580">
          <w:rPr>
            <w:webHidden/>
          </w:rPr>
          <w:instrText xml:space="preserve"> PAGEREF _Toc386622696 \h </w:instrText>
        </w:r>
        <w:r w:rsidR="00347580">
          <w:rPr>
            <w:webHidden/>
          </w:rPr>
        </w:r>
        <w:r w:rsidR="00347580">
          <w:rPr>
            <w:webHidden/>
          </w:rPr>
          <w:fldChar w:fldCharType="separate"/>
        </w:r>
        <w:r w:rsidR="00347580">
          <w:rPr>
            <w:webHidden/>
          </w:rPr>
          <w:t>18</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7" w:history="1">
        <w:r w:rsidR="00347580" w:rsidRPr="009D7959">
          <w:rPr>
            <w:rStyle w:val="ae"/>
          </w:rPr>
          <w:t>7.10.</w:t>
        </w:r>
        <w:r w:rsidR="00347580">
          <w:rPr>
            <w:rFonts w:asciiTheme="minorHAnsi" w:eastAsiaTheme="minorEastAsia" w:hAnsiTheme="minorHAnsi" w:cstheme="minorBidi"/>
            <w:bCs w:val="0"/>
            <w:sz w:val="22"/>
            <w:szCs w:val="22"/>
          </w:rPr>
          <w:tab/>
        </w:r>
        <w:r w:rsidR="00347580" w:rsidRPr="009D7959">
          <w:rPr>
            <w:rStyle w:val="ae"/>
          </w:rPr>
          <w:t>Переговоры с Участниками Процедуры закупки</w:t>
        </w:r>
        <w:r w:rsidR="00347580">
          <w:rPr>
            <w:webHidden/>
          </w:rPr>
          <w:tab/>
        </w:r>
        <w:r w:rsidR="00347580">
          <w:rPr>
            <w:webHidden/>
          </w:rPr>
          <w:fldChar w:fldCharType="begin"/>
        </w:r>
        <w:r w:rsidR="00347580">
          <w:rPr>
            <w:webHidden/>
          </w:rPr>
          <w:instrText xml:space="preserve"> PAGEREF _Toc386622697 \h </w:instrText>
        </w:r>
        <w:r w:rsidR="00347580">
          <w:rPr>
            <w:webHidden/>
          </w:rPr>
        </w:r>
        <w:r w:rsidR="00347580">
          <w:rPr>
            <w:webHidden/>
          </w:rPr>
          <w:fldChar w:fldCharType="separate"/>
        </w:r>
        <w:r w:rsidR="00347580">
          <w:rPr>
            <w:webHidden/>
          </w:rPr>
          <w:t>19</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8" w:history="1">
        <w:r w:rsidR="00347580" w:rsidRPr="009D7959">
          <w:rPr>
            <w:rStyle w:val="ae"/>
          </w:rPr>
          <w:t>7.10.1.</w:t>
        </w:r>
        <w:r w:rsidR="00347580">
          <w:rPr>
            <w:rFonts w:asciiTheme="minorHAnsi" w:eastAsiaTheme="minorEastAsia" w:hAnsiTheme="minorHAnsi" w:cstheme="minorBidi"/>
            <w:bCs w:val="0"/>
            <w:sz w:val="22"/>
            <w:szCs w:val="22"/>
          </w:rPr>
          <w:tab/>
        </w:r>
        <w:r w:rsidR="00347580" w:rsidRPr="009D7959">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347580">
          <w:rPr>
            <w:webHidden/>
          </w:rPr>
          <w:tab/>
        </w:r>
        <w:r w:rsidR="00347580">
          <w:rPr>
            <w:webHidden/>
          </w:rPr>
          <w:fldChar w:fldCharType="begin"/>
        </w:r>
        <w:r w:rsidR="00347580">
          <w:rPr>
            <w:webHidden/>
          </w:rPr>
          <w:instrText xml:space="preserve"> PAGEREF _Toc386622698 \h </w:instrText>
        </w:r>
        <w:r w:rsidR="00347580">
          <w:rPr>
            <w:webHidden/>
          </w:rPr>
        </w:r>
        <w:r w:rsidR="00347580">
          <w:rPr>
            <w:webHidden/>
          </w:rPr>
          <w:fldChar w:fldCharType="separate"/>
        </w:r>
        <w:r w:rsidR="00347580">
          <w:rPr>
            <w:webHidden/>
          </w:rPr>
          <w:t>19</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699" w:history="1">
        <w:r w:rsidR="00347580" w:rsidRPr="009D7959">
          <w:rPr>
            <w:rStyle w:val="ae"/>
          </w:rPr>
          <w:t>7.11.</w:t>
        </w:r>
        <w:r w:rsidR="00347580">
          <w:rPr>
            <w:rFonts w:asciiTheme="minorHAnsi" w:eastAsiaTheme="minorEastAsia" w:hAnsiTheme="minorHAnsi" w:cstheme="minorBidi"/>
            <w:bCs w:val="0"/>
            <w:sz w:val="22"/>
            <w:szCs w:val="22"/>
          </w:rPr>
          <w:tab/>
        </w:r>
        <w:r w:rsidR="00347580" w:rsidRPr="009D7959">
          <w:rPr>
            <w:rStyle w:val="ae"/>
          </w:rPr>
          <w:t>Рассмотрение и оценка Заявок</w:t>
        </w:r>
        <w:r w:rsidR="00347580">
          <w:rPr>
            <w:webHidden/>
          </w:rPr>
          <w:tab/>
        </w:r>
        <w:r w:rsidR="00347580">
          <w:rPr>
            <w:webHidden/>
          </w:rPr>
          <w:fldChar w:fldCharType="begin"/>
        </w:r>
        <w:r w:rsidR="00347580">
          <w:rPr>
            <w:webHidden/>
          </w:rPr>
          <w:instrText xml:space="preserve"> PAGEREF _Toc386622699 \h </w:instrText>
        </w:r>
        <w:r w:rsidR="00347580">
          <w:rPr>
            <w:webHidden/>
          </w:rPr>
        </w:r>
        <w:r w:rsidR="00347580">
          <w:rPr>
            <w:webHidden/>
          </w:rPr>
          <w:fldChar w:fldCharType="separate"/>
        </w:r>
        <w:r w:rsidR="00347580">
          <w:rPr>
            <w:webHidden/>
          </w:rPr>
          <w:t>19</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0" w:history="1">
        <w:r w:rsidR="00347580" w:rsidRPr="009D7959">
          <w:rPr>
            <w:rStyle w:val="ae"/>
          </w:rPr>
          <w:t>7.12.</w:t>
        </w:r>
        <w:r w:rsidR="00347580">
          <w:rPr>
            <w:rFonts w:asciiTheme="minorHAnsi" w:eastAsiaTheme="minorEastAsia" w:hAnsiTheme="minorHAnsi" w:cstheme="minorBidi"/>
            <w:bCs w:val="0"/>
            <w:sz w:val="22"/>
            <w:szCs w:val="22"/>
          </w:rPr>
          <w:tab/>
        </w:r>
        <w:r w:rsidR="00347580" w:rsidRPr="009D7959">
          <w:rPr>
            <w:rStyle w:val="ae"/>
          </w:rPr>
          <w:t>Определение Победителя Процедуры закупки</w:t>
        </w:r>
        <w:r w:rsidR="00347580">
          <w:rPr>
            <w:webHidden/>
          </w:rPr>
          <w:tab/>
        </w:r>
        <w:r w:rsidR="00347580">
          <w:rPr>
            <w:webHidden/>
          </w:rPr>
          <w:fldChar w:fldCharType="begin"/>
        </w:r>
        <w:r w:rsidR="00347580">
          <w:rPr>
            <w:webHidden/>
          </w:rPr>
          <w:instrText xml:space="preserve"> PAGEREF _Toc386622700 \h </w:instrText>
        </w:r>
        <w:r w:rsidR="00347580">
          <w:rPr>
            <w:webHidden/>
          </w:rPr>
        </w:r>
        <w:r w:rsidR="00347580">
          <w:rPr>
            <w:webHidden/>
          </w:rPr>
          <w:fldChar w:fldCharType="separate"/>
        </w:r>
        <w:r w:rsidR="00347580">
          <w:rPr>
            <w:webHidden/>
          </w:rPr>
          <w:t>19</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1" w:history="1">
        <w:r w:rsidR="00347580" w:rsidRPr="009D7959">
          <w:rPr>
            <w:rStyle w:val="ae"/>
          </w:rPr>
          <w:t>7.13.</w:t>
        </w:r>
        <w:r w:rsidR="00347580">
          <w:rPr>
            <w:rFonts w:asciiTheme="minorHAnsi" w:eastAsiaTheme="minorEastAsia" w:hAnsiTheme="minorHAnsi" w:cstheme="minorBidi"/>
            <w:bCs w:val="0"/>
            <w:sz w:val="22"/>
            <w:szCs w:val="22"/>
          </w:rPr>
          <w:tab/>
        </w:r>
        <w:r w:rsidR="00347580" w:rsidRPr="009D7959">
          <w:rPr>
            <w:rStyle w:val="ae"/>
          </w:rPr>
          <w:t>Порядок заключения Договора</w:t>
        </w:r>
        <w:r w:rsidR="00347580">
          <w:rPr>
            <w:webHidden/>
          </w:rPr>
          <w:tab/>
        </w:r>
        <w:r w:rsidR="00347580">
          <w:rPr>
            <w:webHidden/>
          </w:rPr>
          <w:fldChar w:fldCharType="begin"/>
        </w:r>
        <w:r w:rsidR="00347580">
          <w:rPr>
            <w:webHidden/>
          </w:rPr>
          <w:instrText xml:space="preserve"> PAGEREF _Toc386622701 \h </w:instrText>
        </w:r>
        <w:r w:rsidR="00347580">
          <w:rPr>
            <w:webHidden/>
          </w:rPr>
        </w:r>
        <w:r w:rsidR="00347580">
          <w:rPr>
            <w:webHidden/>
          </w:rPr>
          <w:fldChar w:fldCharType="separate"/>
        </w:r>
        <w:r w:rsidR="00347580">
          <w:rPr>
            <w:webHidden/>
          </w:rPr>
          <w:t>20</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2" w:history="1">
        <w:r w:rsidR="00347580" w:rsidRPr="009D7959">
          <w:rPr>
            <w:rStyle w:val="ae"/>
          </w:rPr>
          <w:t>7.14.</w:t>
        </w:r>
        <w:r w:rsidR="00347580">
          <w:rPr>
            <w:rFonts w:asciiTheme="minorHAnsi" w:eastAsiaTheme="minorEastAsia" w:hAnsiTheme="minorHAnsi" w:cstheme="minorBidi"/>
            <w:bCs w:val="0"/>
            <w:sz w:val="22"/>
            <w:szCs w:val="22"/>
          </w:rPr>
          <w:tab/>
        </w:r>
        <w:r w:rsidR="00347580" w:rsidRPr="009D7959">
          <w:rPr>
            <w:rStyle w:val="ae"/>
          </w:rPr>
          <w:t>Режим обмена информацией.</w:t>
        </w:r>
        <w:r w:rsidR="00347580">
          <w:rPr>
            <w:webHidden/>
          </w:rPr>
          <w:tab/>
        </w:r>
        <w:r w:rsidR="00347580">
          <w:rPr>
            <w:webHidden/>
          </w:rPr>
          <w:fldChar w:fldCharType="begin"/>
        </w:r>
        <w:r w:rsidR="00347580">
          <w:rPr>
            <w:webHidden/>
          </w:rPr>
          <w:instrText xml:space="preserve"> PAGEREF _Toc386622702 \h </w:instrText>
        </w:r>
        <w:r w:rsidR="00347580">
          <w:rPr>
            <w:webHidden/>
          </w:rPr>
        </w:r>
        <w:r w:rsidR="00347580">
          <w:rPr>
            <w:webHidden/>
          </w:rPr>
          <w:fldChar w:fldCharType="separate"/>
        </w:r>
        <w:r w:rsidR="00347580">
          <w:rPr>
            <w:webHidden/>
          </w:rPr>
          <w:t>21</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3" w:history="1">
        <w:r w:rsidR="00347580" w:rsidRPr="009D7959">
          <w:rPr>
            <w:rStyle w:val="ae"/>
          </w:rPr>
          <w:t>7.15.</w:t>
        </w:r>
        <w:r w:rsidR="00347580">
          <w:rPr>
            <w:rFonts w:asciiTheme="minorHAnsi" w:eastAsiaTheme="minorEastAsia" w:hAnsiTheme="minorHAnsi" w:cstheme="minorBidi"/>
            <w:bCs w:val="0"/>
            <w:sz w:val="22"/>
            <w:szCs w:val="22"/>
          </w:rPr>
          <w:tab/>
        </w:r>
        <w:r w:rsidR="00347580" w:rsidRPr="009D7959">
          <w:rPr>
            <w:rStyle w:val="ae"/>
          </w:rPr>
          <w:t>Переторжка</w:t>
        </w:r>
        <w:r w:rsidR="00347580">
          <w:rPr>
            <w:webHidden/>
          </w:rPr>
          <w:tab/>
        </w:r>
        <w:r w:rsidR="00347580">
          <w:rPr>
            <w:webHidden/>
          </w:rPr>
          <w:fldChar w:fldCharType="begin"/>
        </w:r>
        <w:r w:rsidR="00347580">
          <w:rPr>
            <w:webHidden/>
          </w:rPr>
          <w:instrText xml:space="preserve"> PAGEREF _Toc386622703 \h </w:instrText>
        </w:r>
        <w:r w:rsidR="00347580">
          <w:rPr>
            <w:webHidden/>
          </w:rPr>
        </w:r>
        <w:r w:rsidR="00347580">
          <w:rPr>
            <w:webHidden/>
          </w:rPr>
          <w:fldChar w:fldCharType="separate"/>
        </w:r>
        <w:r w:rsidR="00347580">
          <w:rPr>
            <w:webHidden/>
          </w:rPr>
          <w:t>21</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4" w:history="1">
        <w:r w:rsidR="00347580" w:rsidRPr="009D7959">
          <w:rPr>
            <w:rStyle w:val="ae"/>
          </w:rPr>
          <w:t>7.16.</w:t>
        </w:r>
        <w:r w:rsidR="00347580">
          <w:rPr>
            <w:rFonts w:asciiTheme="minorHAnsi" w:eastAsiaTheme="minorEastAsia" w:hAnsiTheme="minorHAnsi" w:cstheme="minorBidi"/>
            <w:bCs w:val="0"/>
            <w:sz w:val="22"/>
            <w:szCs w:val="22"/>
          </w:rPr>
          <w:tab/>
        </w:r>
        <w:r w:rsidR="00347580" w:rsidRPr="009D7959">
          <w:rPr>
            <w:rStyle w:val="ae"/>
          </w:rPr>
          <w:t>Разделение объема закупки между Участниками Процедур закупок</w:t>
        </w:r>
        <w:r w:rsidR="00347580">
          <w:rPr>
            <w:webHidden/>
          </w:rPr>
          <w:tab/>
        </w:r>
        <w:r w:rsidR="00347580">
          <w:rPr>
            <w:webHidden/>
          </w:rPr>
          <w:fldChar w:fldCharType="begin"/>
        </w:r>
        <w:r w:rsidR="00347580">
          <w:rPr>
            <w:webHidden/>
          </w:rPr>
          <w:instrText xml:space="preserve"> PAGEREF _Toc386622704 \h </w:instrText>
        </w:r>
        <w:r w:rsidR="00347580">
          <w:rPr>
            <w:webHidden/>
          </w:rPr>
        </w:r>
        <w:r w:rsidR="00347580">
          <w:rPr>
            <w:webHidden/>
          </w:rPr>
          <w:fldChar w:fldCharType="separate"/>
        </w:r>
        <w:r w:rsidR="00347580">
          <w:rPr>
            <w:webHidden/>
          </w:rPr>
          <w:t>22</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705" w:history="1">
        <w:r w:rsidR="00347580" w:rsidRPr="009D7959">
          <w:rPr>
            <w:rStyle w:val="ae"/>
          </w:rPr>
          <w:t>8.</w:t>
        </w:r>
        <w:r w:rsidR="00347580">
          <w:rPr>
            <w:rFonts w:asciiTheme="minorHAnsi" w:eastAsiaTheme="minorEastAsia" w:hAnsiTheme="minorHAnsi" w:cstheme="minorBidi"/>
            <w:bCs w:val="0"/>
            <w:caps w:val="0"/>
            <w:sz w:val="22"/>
            <w:szCs w:val="22"/>
          </w:rPr>
          <w:tab/>
        </w:r>
        <w:r w:rsidR="00347580" w:rsidRPr="009D7959">
          <w:rPr>
            <w:rStyle w:val="ae"/>
          </w:rPr>
          <w:t>ИНФОРМАЦИОННАЯ КАРТА</w:t>
        </w:r>
        <w:r w:rsidR="00347580">
          <w:rPr>
            <w:webHidden/>
          </w:rPr>
          <w:tab/>
        </w:r>
        <w:r w:rsidR="00347580">
          <w:rPr>
            <w:webHidden/>
          </w:rPr>
          <w:fldChar w:fldCharType="begin"/>
        </w:r>
        <w:r w:rsidR="00347580">
          <w:rPr>
            <w:webHidden/>
          </w:rPr>
          <w:instrText xml:space="preserve"> PAGEREF _Toc386622705 \h </w:instrText>
        </w:r>
        <w:r w:rsidR="00347580">
          <w:rPr>
            <w:webHidden/>
          </w:rPr>
        </w:r>
        <w:r w:rsidR="00347580">
          <w:rPr>
            <w:webHidden/>
          </w:rPr>
          <w:fldChar w:fldCharType="separate"/>
        </w:r>
        <w:r w:rsidR="00347580">
          <w:rPr>
            <w:webHidden/>
          </w:rPr>
          <w:t>23</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706" w:history="1">
        <w:r w:rsidR="00347580" w:rsidRPr="009D7959">
          <w:rPr>
            <w:rStyle w:val="ae"/>
          </w:rPr>
          <w:t>9.</w:t>
        </w:r>
        <w:r w:rsidR="00347580">
          <w:rPr>
            <w:rFonts w:asciiTheme="minorHAnsi" w:eastAsiaTheme="minorEastAsia" w:hAnsiTheme="minorHAnsi" w:cstheme="minorBidi"/>
            <w:bCs w:val="0"/>
            <w:caps w:val="0"/>
            <w:sz w:val="22"/>
            <w:szCs w:val="22"/>
          </w:rPr>
          <w:tab/>
        </w:r>
        <w:r w:rsidR="00347580" w:rsidRPr="009D7959">
          <w:rPr>
            <w:rStyle w:val="ae"/>
          </w:rPr>
          <w:t>ОБРАЗЦЫ ФОРМ И ДОКУМЕНТОВ ДЛЯ ЗАПОЛНЕНИЯ УЧАСТНИКАМИ ПРОЦЕДУРЫ ЗАКУПКИ</w:t>
        </w:r>
        <w:r w:rsidR="00347580">
          <w:rPr>
            <w:webHidden/>
          </w:rPr>
          <w:tab/>
        </w:r>
        <w:r w:rsidR="00347580">
          <w:rPr>
            <w:webHidden/>
          </w:rPr>
          <w:fldChar w:fldCharType="begin"/>
        </w:r>
        <w:r w:rsidR="00347580">
          <w:rPr>
            <w:webHidden/>
          </w:rPr>
          <w:instrText xml:space="preserve"> PAGEREF _Toc386622706 \h </w:instrText>
        </w:r>
        <w:r w:rsidR="00347580">
          <w:rPr>
            <w:webHidden/>
          </w:rPr>
        </w:r>
        <w:r w:rsidR="00347580">
          <w:rPr>
            <w:webHidden/>
          </w:rPr>
          <w:fldChar w:fldCharType="separate"/>
        </w:r>
        <w:r w:rsidR="00347580">
          <w:rPr>
            <w:webHidden/>
          </w:rPr>
          <w:t>27</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7" w:history="1">
        <w:r w:rsidR="00347580" w:rsidRPr="009D7959">
          <w:rPr>
            <w:rStyle w:val="ae"/>
          </w:rPr>
          <w:t>9.1.</w:t>
        </w:r>
        <w:r w:rsidR="00347580">
          <w:rPr>
            <w:rFonts w:asciiTheme="minorHAnsi" w:eastAsiaTheme="minorEastAsia" w:hAnsiTheme="minorHAnsi" w:cstheme="minorBidi"/>
            <w:bCs w:val="0"/>
            <w:sz w:val="22"/>
            <w:szCs w:val="22"/>
          </w:rPr>
          <w:tab/>
        </w:r>
        <w:r w:rsidR="00347580" w:rsidRPr="009D7959">
          <w:rPr>
            <w:rStyle w:val="ae"/>
          </w:rPr>
          <w:t>ФОРМА ОПИСИ ДОКУМЕНТОВ, ПРЕДСТАВЛЯЕМЫХ В СОСТАВЕ ЗАЯВКИ</w:t>
        </w:r>
        <w:r w:rsidR="00347580">
          <w:rPr>
            <w:webHidden/>
          </w:rPr>
          <w:tab/>
        </w:r>
        <w:r w:rsidR="00347580">
          <w:rPr>
            <w:webHidden/>
          </w:rPr>
          <w:fldChar w:fldCharType="begin"/>
        </w:r>
        <w:r w:rsidR="00347580">
          <w:rPr>
            <w:webHidden/>
          </w:rPr>
          <w:instrText xml:space="preserve"> PAGEREF _Toc386622707 \h </w:instrText>
        </w:r>
        <w:r w:rsidR="00347580">
          <w:rPr>
            <w:webHidden/>
          </w:rPr>
        </w:r>
        <w:r w:rsidR="00347580">
          <w:rPr>
            <w:webHidden/>
          </w:rPr>
          <w:fldChar w:fldCharType="separate"/>
        </w:r>
        <w:r w:rsidR="00347580">
          <w:rPr>
            <w:webHidden/>
          </w:rPr>
          <w:t>27</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8" w:history="1">
        <w:r w:rsidR="00347580" w:rsidRPr="009D7959">
          <w:rPr>
            <w:rStyle w:val="ae"/>
          </w:rPr>
          <w:t>М.П.</w:t>
        </w:r>
        <w:r w:rsidR="00347580">
          <w:rPr>
            <w:webHidden/>
          </w:rPr>
          <w:tab/>
        </w:r>
        <w:r w:rsidR="00347580">
          <w:rPr>
            <w:webHidden/>
          </w:rPr>
          <w:fldChar w:fldCharType="begin"/>
        </w:r>
        <w:r w:rsidR="00347580">
          <w:rPr>
            <w:webHidden/>
          </w:rPr>
          <w:instrText xml:space="preserve"> PAGEREF _Toc386622708 \h </w:instrText>
        </w:r>
        <w:r w:rsidR="00347580">
          <w:rPr>
            <w:webHidden/>
          </w:rPr>
        </w:r>
        <w:r w:rsidR="00347580">
          <w:rPr>
            <w:webHidden/>
          </w:rPr>
          <w:fldChar w:fldCharType="separate"/>
        </w:r>
        <w:r w:rsidR="00347580">
          <w:rPr>
            <w:webHidden/>
          </w:rPr>
          <w:t>29</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09" w:history="1">
        <w:r w:rsidR="00347580" w:rsidRPr="009D7959">
          <w:rPr>
            <w:rStyle w:val="ae"/>
          </w:rPr>
          <w:t>9.2.</w:t>
        </w:r>
        <w:r w:rsidR="00347580">
          <w:rPr>
            <w:rFonts w:asciiTheme="minorHAnsi" w:eastAsiaTheme="minorEastAsia" w:hAnsiTheme="minorHAnsi" w:cstheme="minorBidi"/>
            <w:bCs w:val="0"/>
            <w:sz w:val="22"/>
            <w:szCs w:val="22"/>
          </w:rPr>
          <w:tab/>
        </w:r>
        <w:r w:rsidR="00347580" w:rsidRPr="009D7959">
          <w:rPr>
            <w:rStyle w:val="ae"/>
          </w:rPr>
          <w:t>ФОРМА ЗАЯВКИ</w:t>
        </w:r>
        <w:r w:rsidR="00347580">
          <w:rPr>
            <w:webHidden/>
          </w:rPr>
          <w:tab/>
        </w:r>
        <w:r w:rsidR="00347580">
          <w:rPr>
            <w:webHidden/>
          </w:rPr>
          <w:fldChar w:fldCharType="begin"/>
        </w:r>
        <w:r w:rsidR="00347580">
          <w:rPr>
            <w:webHidden/>
          </w:rPr>
          <w:instrText xml:space="preserve"> PAGEREF _Toc386622709 \h </w:instrText>
        </w:r>
        <w:r w:rsidR="00347580">
          <w:rPr>
            <w:webHidden/>
          </w:rPr>
        </w:r>
        <w:r w:rsidR="00347580">
          <w:rPr>
            <w:webHidden/>
          </w:rPr>
          <w:fldChar w:fldCharType="separate"/>
        </w:r>
        <w:r w:rsidR="00347580">
          <w:rPr>
            <w:webHidden/>
          </w:rPr>
          <w:t>30</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10" w:history="1">
        <w:r w:rsidR="00347580" w:rsidRPr="009D7959">
          <w:rPr>
            <w:rStyle w:val="ae"/>
          </w:rPr>
          <w:t>9.2.1.</w:t>
        </w:r>
        <w:r w:rsidR="00347580">
          <w:rPr>
            <w:rFonts w:asciiTheme="minorHAnsi" w:eastAsiaTheme="minorEastAsia" w:hAnsiTheme="minorHAnsi" w:cstheme="minorBidi"/>
            <w:bCs w:val="0"/>
            <w:sz w:val="22"/>
            <w:szCs w:val="22"/>
          </w:rPr>
          <w:tab/>
        </w:r>
        <w:r w:rsidR="00347580" w:rsidRPr="009D7959">
          <w:rPr>
            <w:rStyle w:val="ae"/>
          </w:rPr>
          <w:t>ФОРМА «ПРЕДЛОЖЕНИЕ О ЦЕНЕ ДОГОВОРА»</w:t>
        </w:r>
        <w:r w:rsidR="00347580">
          <w:rPr>
            <w:webHidden/>
          </w:rPr>
          <w:tab/>
        </w:r>
        <w:r w:rsidR="00347580">
          <w:rPr>
            <w:webHidden/>
          </w:rPr>
          <w:fldChar w:fldCharType="begin"/>
        </w:r>
        <w:r w:rsidR="00347580">
          <w:rPr>
            <w:webHidden/>
          </w:rPr>
          <w:instrText xml:space="preserve"> PAGEREF _Toc386622710 \h </w:instrText>
        </w:r>
        <w:r w:rsidR="00347580">
          <w:rPr>
            <w:webHidden/>
          </w:rPr>
        </w:r>
        <w:r w:rsidR="00347580">
          <w:rPr>
            <w:webHidden/>
          </w:rPr>
          <w:fldChar w:fldCharType="separate"/>
        </w:r>
        <w:r w:rsidR="00347580">
          <w:rPr>
            <w:webHidden/>
          </w:rPr>
          <w:t>33</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11" w:history="1">
        <w:r w:rsidR="00347580" w:rsidRPr="009D7959">
          <w:rPr>
            <w:rStyle w:val="ae"/>
          </w:rPr>
          <w:t>9.2.2.</w:t>
        </w:r>
        <w:r w:rsidR="00347580">
          <w:rPr>
            <w:rFonts w:asciiTheme="minorHAnsi" w:eastAsiaTheme="minorEastAsia" w:hAnsiTheme="minorHAnsi" w:cstheme="minorBidi"/>
            <w:bCs w:val="0"/>
            <w:sz w:val="22"/>
            <w:szCs w:val="22"/>
          </w:rPr>
          <w:tab/>
        </w:r>
        <w:r w:rsidR="00347580" w:rsidRPr="009D7959">
          <w:rPr>
            <w:rStyle w:val="ae"/>
          </w:rPr>
          <w:t>ФОРМА ПРЕДЛОЖЕНИЯ О ФУНКЦИОНАЛЬНЫХ, КОЛИЧЕСТВЕННЫХ И КАЧЕСТВЕННЫХ ХАРАКТЕРИСТИКАХ ТОВАРОВ, КАЧЕСТВЕ РАБОТ, УСЛУГ</w:t>
        </w:r>
        <w:r w:rsidR="00347580">
          <w:rPr>
            <w:webHidden/>
          </w:rPr>
          <w:tab/>
        </w:r>
        <w:r w:rsidR="00347580">
          <w:rPr>
            <w:webHidden/>
          </w:rPr>
          <w:fldChar w:fldCharType="begin"/>
        </w:r>
        <w:r w:rsidR="00347580">
          <w:rPr>
            <w:webHidden/>
          </w:rPr>
          <w:instrText xml:space="preserve"> PAGEREF _Toc386622711 \h </w:instrText>
        </w:r>
        <w:r w:rsidR="00347580">
          <w:rPr>
            <w:webHidden/>
          </w:rPr>
        </w:r>
        <w:r w:rsidR="00347580">
          <w:rPr>
            <w:webHidden/>
          </w:rPr>
          <w:fldChar w:fldCharType="separate"/>
        </w:r>
        <w:r w:rsidR="00347580">
          <w:rPr>
            <w:webHidden/>
          </w:rPr>
          <w:t>34</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12" w:history="1">
        <w:r w:rsidR="00347580" w:rsidRPr="009D7959">
          <w:rPr>
            <w:rStyle w:val="ae"/>
          </w:rPr>
          <w:t>9.3.</w:t>
        </w:r>
        <w:r w:rsidR="00347580">
          <w:rPr>
            <w:rFonts w:asciiTheme="minorHAnsi" w:eastAsiaTheme="minorEastAsia" w:hAnsiTheme="minorHAnsi" w:cstheme="minorBidi"/>
            <w:bCs w:val="0"/>
            <w:sz w:val="22"/>
            <w:szCs w:val="22"/>
          </w:rPr>
          <w:tab/>
        </w:r>
        <w:r w:rsidR="00347580" w:rsidRPr="009D7959">
          <w:rPr>
            <w:rStyle w:val="ae"/>
          </w:rPr>
          <w:t>ФОРМА АНКЕТЫ УЧАСТНИКА ПРОЦЕДУРЫ ЗАКУПКИ</w:t>
        </w:r>
        <w:r w:rsidR="00347580">
          <w:rPr>
            <w:webHidden/>
          </w:rPr>
          <w:tab/>
        </w:r>
        <w:r w:rsidR="00347580">
          <w:rPr>
            <w:webHidden/>
          </w:rPr>
          <w:fldChar w:fldCharType="begin"/>
        </w:r>
        <w:r w:rsidR="00347580">
          <w:rPr>
            <w:webHidden/>
          </w:rPr>
          <w:instrText xml:space="preserve"> PAGEREF _Toc386622712 \h </w:instrText>
        </w:r>
        <w:r w:rsidR="00347580">
          <w:rPr>
            <w:webHidden/>
          </w:rPr>
        </w:r>
        <w:r w:rsidR="00347580">
          <w:rPr>
            <w:webHidden/>
          </w:rPr>
          <w:fldChar w:fldCharType="separate"/>
        </w:r>
        <w:r w:rsidR="00347580">
          <w:rPr>
            <w:webHidden/>
          </w:rPr>
          <w:t>36</w:t>
        </w:r>
        <w:r w:rsidR="00347580">
          <w:rPr>
            <w:webHidden/>
          </w:rPr>
          <w:fldChar w:fldCharType="end"/>
        </w:r>
      </w:hyperlink>
    </w:p>
    <w:p w:rsidR="00347580" w:rsidRDefault="008318E8">
      <w:pPr>
        <w:pStyle w:val="22"/>
        <w:rPr>
          <w:rFonts w:asciiTheme="minorHAnsi" w:eastAsiaTheme="minorEastAsia" w:hAnsiTheme="minorHAnsi" w:cstheme="minorBidi"/>
          <w:bCs w:val="0"/>
          <w:sz w:val="22"/>
          <w:szCs w:val="22"/>
        </w:rPr>
      </w:pPr>
      <w:hyperlink w:anchor="_Toc386622713" w:history="1">
        <w:r w:rsidR="00347580" w:rsidRPr="009D7959">
          <w:rPr>
            <w:rStyle w:val="ae"/>
          </w:rPr>
          <w:t>9.4.</w:t>
        </w:r>
        <w:r w:rsidR="00347580">
          <w:rPr>
            <w:rFonts w:asciiTheme="minorHAnsi" w:eastAsiaTheme="minorEastAsia" w:hAnsiTheme="minorHAnsi" w:cstheme="minorBidi"/>
            <w:bCs w:val="0"/>
            <w:sz w:val="22"/>
            <w:szCs w:val="22"/>
          </w:rPr>
          <w:tab/>
        </w:r>
        <w:r w:rsidR="00347580" w:rsidRPr="009D7959">
          <w:rPr>
            <w:rStyle w:val="ae"/>
          </w:rPr>
          <w:t>ФОРМА ДОВЕРЕННОСТИ НА УПОЛНОМОЧЕННОЕ ЛИЦО, ИМЕЮЩЕЕ ПРАВО ПОДПИСИ ДОКУМЕНТОВ ОРГАНИЗАЦИИ – УЧАСТНИКА ПРОЦЕДУРЫ ЗАКУПКИ</w:t>
        </w:r>
        <w:r w:rsidR="00347580">
          <w:rPr>
            <w:webHidden/>
          </w:rPr>
          <w:tab/>
        </w:r>
        <w:r w:rsidR="00347580">
          <w:rPr>
            <w:webHidden/>
          </w:rPr>
          <w:fldChar w:fldCharType="begin"/>
        </w:r>
        <w:r w:rsidR="00347580">
          <w:rPr>
            <w:webHidden/>
          </w:rPr>
          <w:instrText xml:space="preserve"> PAGEREF _Toc386622713 \h </w:instrText>
        </w:r>
        <w:r w:rsidR="00347580">
          <w:rPr>
            <w:webHidden/>
          </w:rPr>
        </w:r>
        <w:r w:rsidR="00347580">
          <w:rPr>
            <w:webHidden/>
          </w:rPr>
          <w:fldChar w:fldCharType="separate"/>
        </w:r>
        <w:r w:rsidR="00347580">
          <w:rPr>
            <w:webHidden/>
          </w:rPr>
          <w:t>38</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714" w:history="1">
        <w:r w:rsidR="00347580" w:rsidRPr="009D7959">
          <w:rPr>
            <w:rStyle w:val="ae"/>
          </w:rPr>
          <w:t>10.</w:t>
        </w:r>
        <w:r w:rsidR="00347580">
          <w:rPr>
            <w:rFonts w:asciiTheme="minorHAnsi" w:eastAsiaTheme="minorEastAsia" w:hAnsiTheme="minorHAnsi" w:cstheme="minorBidi"/>
            <w:bCs w:val="0"/>
            <w:caps w:val="0"/>
            <w:sz w:val="22"/>
            <w:szCs w:val="22"/>
          </w:rPr>
          <w:tab/>
        </w:r>
        <w:r w:rsidR="00347580" w:rsidRPr="009D7959">
          <w:rPr>
            <w:rStyle w:val="ae"/>
          </w:rPr>
          <w:t>ПРОЕКТ ДОГОВОРА ИЛИ УСЛОВИЯ, НА КОТОРЫХ ДОГОВОР ДОЛЖЕН БЫТЬ ЗАКЛЮЧЕН</w:t>
        </w:r>
        <w:r w:rsidR="00347580">
          <w:rPr>
            <w:webHidden/>
          </w:rPr>
          <w:tab/>
        </w:r>
        <w:r w:rsidR="00347580">
          <w:rPr>
            <w:webHidden/>
          </w:rPr>
          <w:fldChar w:fldCharType="begin"/>
        </w:r>
        <w:r w:rsidR="00347580">
          <w:rPr>
            <w:webHidden/>
          </w:rPr>
          <w:instrText xml:space="preserve"> PAGEREF _Toc386622714 \h </w:instrText>
        </w:r>
        <w:r w:rsidR="00347580">
          <w:rPr>
            <w:webHidden/>
          </w:rPr>
        </w:r>
        <w:r w:rsidR="00347580">
          <w:rPr>
            <w:webHidden/>
          </w:rPr>
          <w:fldChar w:fldCharType="separate"/>
        </w:r>
        <w:r w:rsidR="00347580">
          <w:rPr>
            <w:webHidden/>
          </w:rPr>
          <w:t>39</w:t>
        </w:r>
        <w:r w:rsidR="00347580">
          <w:rPr>
            <w:webHidden/>
          </w:rPr>
          <w:fldChar w:fldCharType="end"/>
        </w:r>
      </w:hyperlink>
    </w:p>
    <w:p w:rsidR="00347580" w:rsidRDefault="008318E8">
      <w:pPr>
        <w:pStyle w:val="14"/>
        <w:rPr>
          <w:rFonts w:asciiTheme="minorHAnsi" w:eastAsiaTheme="minorEastAsia" w:hAnsiTheme="minorHAnsi" w:cstheme="minorBidi"/>
          <w:bCs w:val="0"/>
          <w:caps w:val="0"/>
          <w:sz w:val="22"/>
          <w:szCs w:val="22"/>
        </w:rPr>
      </w:pPr>
      <w:hyperlink w:anchor="_Toc386622715" w:history="1">
        <w:r w:rsidR="00347580" w:rsidRPr="009D7959">
          <w:rPr>
            <w:rStyle w:val="ae"/>
          </w:rPr>
          <w:t>11.</w:t>
        </w:r>
        <w:r w:rsidR="00347580">
          <w:rPr>
            <w:rFonts w:asciiTheme="minorHAnsi" w:eastAsiaTheme="minorEastAsia" w:hAnsiTheme="minorHAnsi" w:cstheme="minorBidi"/>
            <w:bCs w:val="0"/>
            <w:caps w:val="0"/>
            <w:sz w:val="22"/>
            <w:szCs w:val="22"/>
          </w:rPr>
          <w:tab/>
        </w:r>
        <w:r w:rsidR="00347580" w:rsidRPr="009D7959">
          <w:rPr>
            <w:rStyle w:val="ae"/>
          </w:rPr>
          <w:t>ТЕХНИЧЕСКАЯ ЧАСТЬ</w:t>
        </w:r>
        <w:r w:rsidR="00347580">
          <w:rPr>
            <w:webHidden/>
          </w:rPr>
          <w:tab/>
        </w:r>
        <w:r w:rsidR="00347580">
          <w:rPr>
            <w:webHidden/>
          </w:rPr>
          <w:fldChar w:fldCharType="begin"/>
        </w:r>
        <w:r w:rsidR="00347580">
          <w:rPr>
            <w:webHidden/>
          </w:rPr>
          <w:instrText xml:space="preserve"> PAGEREF _Toc386622715 \h </w:instrText>
        </w:r>
        <w:r w:rsidR="00347580">
          <w:rPr>
            <w:webHidden/>
          </w:rPr>
        </w:r>
        <w:r w:rsidR="00347580">
          <w:rPr>
            <w:webHidden/>
          </w:rPr>
          <w:fldChar w:fldCharType="separate"/>
        </w:r>
        <w:r w:rsidR="00347580">
          <w:rPr>
            <w:webHidden/>
          </w:rPr>
          <w:t>40</w:t>
        </w:r>
        <w:r w:rsidR="00347580">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86622668"/>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86622669"/>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86622670"/>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86622671"/>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86622672"/>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86622673"/>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86622674"/>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86622675"/>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386622676"/>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86622677"/>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86622678"/>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86622679"/>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86622680"/>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86622681"/>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86622682"/>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86622683"/>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86622684"/>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86622685"/>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9277C0"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F6756B">
        <w:t xml:space="preserve">могут </w:t>
      </w:r>
      <w:proofErr w:type="spellStart"/>
      <w:r w:rsidR="00F6756B">
        <w:t>установл</w:t>
      </w:r>
      <w:r w:rsidR="0041589C">
        <w:t>иваться</w:t>
      </w:r>
      <w:proofErr w:type="spellEnd"/>
      <w:r w:rsidRPr="000B372A">
        <w:t xml:space="preserve">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86622686"/>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86622687"/>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86622688"/>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86622689"/>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86622690"/>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86622691"/>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86622692"/>
      <w:r w:rsidRPr="002440E8">
        <w:lastRenderedPageBreak/>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86622693"/>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86622694"/>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86622695"/>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86622696"/>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86622697"/>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86622698"/>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86622699"/>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86622700"/>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86622701"/>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86622702"/>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86622703"/>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86622704"/>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5" w:name="_Toc386622705"/>
      <w:r w:rsidRPr="002440E8">
        <w:t>ИНФОРМАЦИОННАЯ КАРТА</w:t>
      </w:r>
      <w:bookmarkEnd w:id="45"/>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1C3958" w:rsidRPr="001C3958">
              <w:rPr>
                <w:sz w:val="20"/>
                <w:szCs w:val="20"/>
              </w:rPr>
              <w:t xml:space="preserve">договора </w:t>
            </w:r>
            <w:r w:rsidR="009E18FB" w:rsidRPr="009E18FB">
              <w:rPr>
                <w:sz w:val="20"/>
                <w:szCs w:val="20"/>
              </w:rPr>
              <w:t>оказания услуг по созданию аудиовизуальных произведений и размещения их в телеэфире для нужд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00805C43">
              <w:rPr>
                <w:rFonts w:eastAsia="Calibri"/>
                <w:b/>
                <w:sz w:val="20"/>
                <w:szCs w:val="20"/>
              </w:rPr>
              <w:t xml:space="preserve">Центр </w:t>
            </w:r>
            <w:r w:rsidRPr="00B22A81">
              <w:rPr>
                <w:b/>
                <w:sz w:val="20"/>
                <w:szCs w:val="20"/>
              </w:rPr>
              <w:t>Международн</w:t>
            </w:r>
            <w:r w:rsidR="00805C43">
              <w:rPr>
                <w:b/>
                <w:sz w:val="20"/>
                <w:szCs w:val="20"/>
              </w:rPr>
              <w:t>о</w:t>
            </w:r>
            <w:r w:rsidRPr="00B22A81">
              <w:rPr>
                <w:b/>
                <w:sz w:val="20"/>
                <w:szCs w:val="20"/>
              </w:rPr>
              <w:t>й Торгов</w:t>
            </w:r>
            <w:r w:rsidR="00805C43">
              <w:rPr>
                <w:b/>
                <w:sz w:val="20"/>
                <w:szCs w:val="20"/>
              </w:rPr>
              <w:t>ли</w:t>
            </w:r>
            <w:r w:rsidRPr="00B22A81">
              <w:rPr>
                <w:b/>
                <w:sz w:val="20"/>
                <w:szCs w:val="20"/>
              </w:rPr>
              <w:t>, подъезд 9, этаж 25, Экспедиция.</w:t>
            </w:r>
          </w:p>
          <w:p w:rsidR="006A4CAD" w:rsidRPr="00B22A81" w:rsidRDefault="006A4CAD" w:rsidP="00DD3F9B">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DD3F9B">
              <w:rPr>
                <w:sz w:val="20"/>
                <w:szCs w:val="20"/>
              </w:rPr>
              <w:t>06</w:t>
            </w:r>
            <w:r w:rsidRPr="00C150B9">
              <w:rPr>
                <w:sz w:val="20"/>
                <w:szCs w:val="20"/>
              </w:rPr>
              <w:t xml:space="preserve">» </w:t>
            </w:r>
            <w:r w:rsidR="00DD3F9B">
              <w:rPr>
                <w:sz w:val="20"/>
                <w:szCs w:val="20"/>
              </w:rPr>
              <w:t>мая</w:t>
            </w:r>
            <w:r w:rsidRPr="00C150B9">
              <w:rPr>
                <w:sz w:val="20"/>
                <w:szCs w:val="20"/>
              </w:rPr>
              <w:t xml:space="preserve">  201</w:t>
            </w:r>
            <w:r w:rsidR="00805C43">
              <w:rPr>
                <w:sz w:val="20"/>
                <w:szCs w:val="20"/>
              </w:rPr>
              <w:t>4</w:t>
            </w:r>
            <w:r w:rsidRPr="00C150B9">
              <w:rPr>
                <w:sz w:val="20"/>
                <w:szCs w:val="20"/>
              </w:rPr>
              <w:t xml:space="preserve"> года по </w:t>
            </w:r>
            <w:r w:rsidR="006E5E9D">
              <w:rPr>
                <w:sz w:val="20"/>
                <w:szCs w:val="20"/>
              </w:rPr>
              <w:t xml:space="preserve">  </w:t>
            </w:r>
            <w:r w:rsidRPr="00C150B9">
              <w:rPr>
                <w:sz w:val="20"/>
                <w:szCs w:val="20"/>
              </w:rPr>
              <w:t>«</w:t>
            </w:r>
            <w:r w:rsidR="00DD3F9B">
              <w:rPr>
                <w:sz w:val="20"/>
                <w:szCs w:val="20"/>
              </w:rPr>
              <w:t>12</w:t>
            </w:r>
            <w:r w:rsidRPr="00C150B9">
              <w:rPr>
                <w:sz w:val="20"/>
                <w:szCs w:val="20"/>
              </w:rPr>
              <w:t xml:space="preserve">» </w:t>
            </w:r>
            <w:r w:rsidR="00DD3F9B">
              <w:rPr>
                <w:sz w:val="20"/>
                <w:szCs w:val="20"/>
              </w:rPr>
              <w:t>мая</w:t>
            </w:r>
            <w:r w:rsidR="00ED3F8B">
              <w:rPr>
                <w:sz w:val="20"/>
                <w:szCs w:val="20"/>
              </w:rPr>
              <w:t xml:space="preserve"> </w:t>
            </w:r>
            <w:r w:rsidRPr="00C150B9">
              <w:rPr>
                <w:sz w:val="20"/>
                <w:szCs w:val="20"/>
              </w:rPr>
              <w:t>201</w:t>
            </w:r>
            <w:r w:rsidR="00805C43">
              <w:rPr>
                <w:sz w:val="20"/>
                <w:szCs w:val="20"/>
              </w:rPr>
              <w:t>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8D2EC6" w:rsidRPr="00C44689" w:rsidRDefault="00DD2687" w:rsidP="008D2EC6">
            <w:pPr>
              <w:pStyle w:val="afd"/>
              <w:rPr>
                <w:rFonts w:eastAsia="Calibri"/>
                <w:sz w:val="20"/>
                <w:szCs w:val="20"/>
              </w:rPr>
            </w:pPr>
            <w:r w:rsidRPr="00DD2687">
              <w:rPr>
                <w:rFonts w:eastAsia="Calibri"/>
                <w:sz w:val="20"/>
                <w:szCs w:val="20"/>
              </w:rPr>
              <w:t>7 000 000,00 руб. (Семь миллионов рублей 00 копеек) в том числе НДС</w:t>
            </w:r>
            <w:r w:rsidR="00396B1C" w:rsidRPr="00396B1C">
              <w:rPr>
                <w:rFonts w:eastAsia="Calibri"/>
                <w:sz w:val="20"/>
                <w:szCs w:val="20"/>
              </w:rPr>
              <w:t>. Оплата производится по факту оказания услуг, после подписания Сторонами акта об оказании услуг и предоставления Исполнителем счета</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8A250D" w:rsidP="008A250D">
            <w:pPr>
              <w:jc w:val="both"/>
              <w:rPr>
                <w:sz w:val="20"/>
                <w:szCs w:val="20"/>
              </w:rPr>
            </w:pPr>
            <w:r w:rsidRPr="008A250D">
              <w:rPr>
                <w:sz w:val="20"/>
                <w:szCs w:val="20"/>
              </w:rPr>
              <w:t>Не предусматривается</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8A250D" w:rsidP="002603D5">
            <w:pPr>
              <w:jc w:val="both"/>
              <w:rPr>
                <w:sz w:val="20"/>
                <w:szCs w:val="20"/>
              </w:rPr>
            </w:pPr>
            <w:r w:rsidRPr="008A250D">
              <w:rPr>
                <w:sz w:val="20"/>
                <w:szCs w:val="20"/>
              </w:rPr>
              <w:t>Участники процедуры закупки должны являться редакцией и учредителем СМИ. СМИ должно быть зарегистрировано в Федеральной службе по надзору в сфере связи, информационных технологий и массовых коммуникаций</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396B1C" w:rsidP="00B22A81">
            <w:pPr>
              <w:rPr>
                <w:strike/>
                <w:sz w:val="20"/>
                <w:szCs w:val="20"/>
              </w:rPr>
            </w:pPr>
            <w:r w:rsidRPr="00396B1C">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lastRenderedPageBreak/>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C44689" w:rsidRPr="00C44689" w:rsidRDefault="00EF0805" w:rsidP="00C44689">
            <w:pPr>
              <w:rPr>
                <w:sz w:val="20"/>
                <w:szCs w:val="20"/>
              </w:rPr>
            </w:pPr>
            <w:r w:rsidRPr="00EF0805">
              <w:rPr>
                <w:sz w:val="20"/>
                <w:szCs w:val="20"/>
              </w:rPr>
              <w:t>Не предусматривается</w:t>
            </w:r>
            <w:r w:rsidR="00C44689">
              <w:rPr>
                <w:sz w:val="20"/>
                <w:szCs w:val="20"/>
              </w:rPr>
              <w:t>.</w:t>
            </w:r>
          </w:p>
          <w:p w:rsidR="008A2264" w:rsidRPr="00B22A81" w:rsidRDefault="008A2264" w:rsidP="00B22A81">
            <w:pPr>
              <w:rPr>
                <w:b/>
                <w:sz w:val="20"/>
                <w:szCs w:val="20"/>
              </w:rPr>
            </w:pP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EF0805" w:rsidP="00E62F69">
            <w:pPr>
              <w:rPr>
                <w:sz w:val="20"/>
                <w:szCs w:val="20"/>
              </w:rPr>
            </w:pPr>
            <w:r w:rsidRPr="00EF0805">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EF0805" w:rsidP="00AF6431">
            <w:pPr>
              <w:rPr>
                <w:sz w:val="20"/>
                <w:szCs w:val="20"/>
              </w:rPr>
            </w:pPr>
            <w:r w:rsidRPr="00EF0805">
              <w:rPr>
                <w:sz w:val="20"/>
                <w:szCs w:val="20"/>
              </w:rPr>
              <w:t>Не предусматривается</w:t>
            </w:r>
            <w:r>
              <w:rPr>
                <w:sz w:val="20"/>
                <w:szCs w:val="20"/>
              </w:rPr>
              <w:t>.</w:t>
            </w:r>
          </w:p>
        </w:tc>
      </w:tr>
      <w:tr w:rsidR="00EF0805" w:rsidRPr="00B22A81" w:rsidTr="00B22A81">
        <w:trPr>
          <w:trHeight w:val="134"/>
        </w:trPr>
        <w:tc>
          <w:tcPr>
            <w:tcW w:w="483" w:type="dxa"/>
            <w:tcMar>
              <w:top w:w="57" w:type="dxa"/>
              <w:left w:w="57" w:type="dxa"/>
              <w:bottom w:w="57" w:type="dxa"/>
              <w:right w:w="57" w:type="dxa"/>
            </w:tcMar>
          </w:tcPr>
          <w:p w:rsidR="00EF0805" w:rsidRPr="00B22A81" w:rsidRDefault="00EF080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F0805" w:rsidRPr="00B22A81" w:rsidRDefault="00EF0805" w:rsidP="00043AA8">
            <w:pPr>
              <w:rPr>
                <w:sz w:val="20"/>
                <w:szCs w:val="20"/>
                <w:highlight w:val="yellow"/>
              </w:rPr>
            </w:pPr>
          </w:p>
        </w:tc>
        <w:tc>
          <w:tcPr>
            <w:tcW w:w="7371" w:type="dxa"/>
            <w:gridSpan w:val="2"/>
            <w:tcMar>
              <w:top w:w="57" w:type="dxa"/>
              <w:left w:w="57" w:type="dxa"/>
              <w:bottom w:w="57" w:type="dxa"/>
              <w:right w:w="57" w:type="dxa"/>
            </w:tcMar>
          </w:tcPr>
          <w:p w:rsidR="00EF0805" w:rsidRPr="001F0B70" w:rsidRDefault="00EF0805" w:rsidP="008A250D">
            <w:pPr>
              <w:rPr>
                <w:sz w:val="20"/>
                <w:szCs w:val="20"/>
              </w:rPr>
            </w:pPr>
            <w:r w:rsidRPr="001F0B70">
              <w:rPr>
                <w:sz w:val="20"/>
                <w:szCs w:val="20"/>
              </w:rPr>
              <w:t xml:space="preserve">Критерии оценки Заявок и порядок оценки: </w:t>
            </w:r>
          </w:p>
          <w:p w:rsidR="008A250D" w:rsidRPr="008A250D" w:rsidRDefault="008A250D" w:rsidP="008A250D">
            <w:pPr>
              <w:pStyle w:val="ac"/>
              <w:numPr>
                <w:ilvl w:val="0"/>
                <w:numId w:val="25"/>
              </w:numPr>
              <w:jc w:val="both"/>
              <w:rPr>
                <w:rFonts w:eastAsia="Calibri"/>
                <w:b/>
                <w:sz w:val="20"/>
                <w:szCs w:val="20"/>
              </w:rPr>
            </w:pPr>
            <w:r w:rsidRPr="008A250D">
              <w:rPr>
                <w:rFonts w:eastAsia="Calibri"/>
                <w:b/>
                <w:sz w:val="20"/>
                <w:szCs w:val="20"/>
              </w:rPr>
              <w:t xml:space="preserve">цена Договора </w:t>
            </w:r>
            <w:r w:rsidRPr="00AD3A91">
              <w:rPr>
                <w:rFonts w:eastAsia="Calibri"/>
                <w:sz w:val="20"/>
                <w:szCs w:val="20"/>
              </w:rPr>
              <w:t>(вес критерия  40 %);</w:t>
            </w:r>
          </w:p>
          <w:p w:rsidR="008A250D" w:rsidRPr="00AD3A91" w:rsidRDefault="008A250D" w:rsidP="008A250D">
            <w:pPr>
              <w:pStyle w:val="ac"/>
              <w:numPr>
                <w:ilvl w:val="0"/>
                <w:numId w:val="25"/>
              </w:numPr>
              <w:jc w:val="both"/>
              <w:rPr>
                <w:rFonts w:eastAsia="Calibri"/>
                <w:sz w:val="20"/>
                <w:szCs w:val="20"/>
              </w:rPr>
            </w:pPr>
            <w:r w:rsidRPr="008A250D">
              <w:rPr>
                <w:rFonts w:eastAsia="Calibri"/>
                <w:b/>
                <w:sz w:val="20"/>
                <w:szCs w:val="20"/>
              </w:rPr>
              <w:t xml:space="preserve">качество технического предложения Участника Процедуры закупки </w:t>
            </w:r>
            <w:r w:rsidRPr="00AD3A91">
              <w:rPr>
                <w:rFonts w:eastAsia="Calibri"/>
                <w:sz w:val="20"/>
                <w:szCs w:val="20"/>
              </w:rPr>
              <w:t>(вес критерия − 30 %), оценивается максимально в 100 баллов:</w:t>
            </w:r>
          </w:p>
          <w:p w:rsidR="008A250D" w:rsidRPr="00AD3A91" w:rsidRDefault="008A250D" w:rsidP="00AD3A91">
            <w:pPr>
              <w:pStyle w:val="ac"/>
              <w:ind w:left="465"/>
              <w:jc w:val="both"/>
              <w:rPr>
                <w:rFonts w:eastAsia="Calibri"/>
                <w:sz w:val="20"/>
                <w:szCs w:val="20"/>
              </w:rPr>
            </w:pPr>
            <w:r w:rsidRPr="00AD3A91">
              <w:rPr>
                <w:rFonts w:eastAsia="Calibri"/>
                <w:sz w:val="20"/>
                <w:szCs w:val="20"/>
              </w:rPr>
              <w:t>предложения предоставляются  в формате презентации,  рассматривается и оценивается предложенная концепция подхода к оказанию услуг в соответствии с Техническим заданием, при этом лучшее предложение оценивается максимальным количеством баллов;</w:t>
            </w:r>
          </w:p>
          <w:p w:rsidR="008A250D" w:rsidRPr="00AD3A91" w:rsidRDefault="008A250D" w:rsidP="008A250D">
            <w:pPr>
              <w:pStyle w:val="ac"/>
              <w:numPr>
                <w:ilvl w:val="0"/>
                <w:numId w:val="25"/>
              </w:numPr>
              <w:jc w:val="both"/>
              <w:rPr>
                <w:rFonts w:eastAsia="Calibri"/>
                <w:sz w:val="20"/>
                <w:szCs w:val="20"/>
              </w:rPr>
            </w:pPr>
            <w:r w:rsidRPr="008A250D">
              <w:rPr>
                <w:rFonts w:eastAsia="Calibri"/>
                <w:b/>
                <w:sz w:val="20"/>
                <w:szCs w:val="20"/>
              </w:rPr>
              <w:t xml:space="preserve">квалификация Участника Процедуры закупки </w:t>
            </w:r>
            <w:r w:rsidRPr="00AD3A91">
              <w:rPr>
                <w:rFonts w:eastAsia="Calibri"/>
                <w:sz w:val="20"/>
                <w:szCs w:val="20"/>
              </w:rPr>
              <w:t xml:space="preserve">(вес критерия 30 %), оценивается максимально в 100 баллов, из них: </w:t>
            </w:r>
          </w:p>
          <w:p w:rsidR="008A250D" w:rsidRPr="008A250D" w:rsidRDefault="008A250D" w:rsidP="00AD3A91">
            <w:pPr>
              <w:pStyle w:val="ac"/>
              <w:ind w:left="465"/>
              <w:jc w:val="both"/>
              <w:rPr>
                <w:rFonts w:eastAsia="Calibri"/>
                <w:b/>
                <w:sz w:val="20"/>
                <w:szCs w:val="20"/>
              </w:rPr>
            </w:pPr>
            <w:r w:rsidRPr="008A250D">
              <w:rPr>
                <w:rFonts w:eastAsia="Calibri"/>
                <w:b/>
                <w:sz w:val="20"/>
                <w:szCs w:val="20"/>
              </w:rPr>
              <w:t>- опыт и репутация Участника Процедуры закупки</w:t>
            </w:r>
          </w:p>
          <w:p w:rsidR="008A250D" w:rsidRPr="00AD3A91" w:rsidRDefault="008A250D" w:rsidP="00AD3A91">
            <w:pPr>
              <w:pStyle w:val="ac"/>
              <w:ind w:left="465"/>
              <w:jc w:val="both"/>
              <w:rPr>
                <w:rFonts w:eastAsia="Calibri"/>
                <w:sz w:val="20"/>
                <w:szCs w:val="20"/>
              </w:rPr>
            </w:pPr>
            <w:r w:rsidRPr="00AD3A91">
              <w:rPr>
                <w:rFonts w:eastAsia="Calibri"/>
                <w:sz w:val="20"/>
                <w:szCs w:val="20"/>
              </w:rPr>
              <w:t>наличие подтвержденного опыта в сфере связи, информационных технологий и массовых коммуникаций от 10  лет и более оценивается в 100 баллов;</w:t>
            </w:r>
          </w:p>
          <w:p w:rsidR="008A250D" w:rsidRPr="00AD3A91" w:rsidRDefault="008A250D" w:rsidP="00AD3A91">
            <w:pPr>
              <w:pStyle w:val="ac"/>
              <w:ind w:left="465"/>
              <w:jc w:val="both"/>
              <w:rPr>
                <w:rFonts w:eastAsia="Calibri"/>
                <w:sz w:val="20"/>
                <w:szCs w:val="20"/>
              </w:rPr>
            </w:pPr>
            <w:r w:rsidRPr="00AD3A91">
              <w:rPr>
                <w:rFonts w:eastAsia="Calibri"/>
                <w:sz w:val="20"/>
                <w:szCs w:val="20"/>
              </w:rPr>
              <w:t>наличие такого опыта от 5 до 10  лет оценивается в 70 баллов;</w:t>
            </w:r>
          </w:p>
          <w:p w:rsidR="008A250D" w:rsidRPr="00AD3A91" w:rsidRDefault="008A250D" w:rsidP="00AD3A91">
            <w:pPr>
              <w:pStyle w:val="ac"/>
              <w:ind w:left="465"/>
              <w:jc w:val="both"/>
              <w:rPr>
                <w:rFonts w:eastAsia="Calibri"/>
                <w:sz w:val="20"/>
                <w:szCs w:val="20"/>
              </w:rPr>
            </w:pPr>
            <w:r w:rsidRPr="00AD3A91">
              <w:rPr>
                <w:rFonts w:eastAsia="Calibri"/>
                <w:sz w:val="20"/>
                <w:szCs w:val="20"/>
              </w:rPr>
              <w:t>наличие такого опыта от 2 до 5  лет оценивается в 40 баллов;</w:t>
            </w:r>
          </w:p>
          <w:p w:rsidR="00EF0805" w:rsidRPr="00AD3A91" w:rsidRDefault="008A250D" w:rsidP="00AD3A91">
            <w:pPr>
              <w:widowControl w:val="0"/>
              <w:ind w:left="465"/>
              <w:jc w:val="both"/>
              <w:rPr>
                <w:sz w:val="20"/>
                <w:szCs w:val="20"/>
                <w:u w:val="single"/>
              </w:rPr>
            </w:pPr>
            <w:r w:rsidRPr="00AD3A91">
              <w:rPr>
                <w:rFonts w:eastAsia="Calibri"/>
                <w:sz w:val="20"/>
                <w:szCs w:val="20"/>
              </w:rPr>
              <w:t>наличие такого опыта менее 2  лет оценивается в 10 баллов</w:t>
            </w:r>
            <w:r w:rsidR="00EF0805" w:rsidRPr="00AD3A91">
              <w:rPr>
                <w:rFonts w:eastAsia="Calibri"/>
                <w:sz w:val="20"/>
                <w:szCs w:val="20"/>
              </w:rPr>
              <w:t>.</w:t>
            </w:r>
          </w:p>
          <w:p w:rsidR="00EF0805" w:rsidRPr="004369C3" w:rsidRDefault="00EF0805" w:rsidP="008A250D">
            <w:pPr>
              <w:widowControl w:val="0"/>
              <w:jc w:val="both"/>
              <w:rPr>
                <w:i/>
                <w:sz w:val="16"/>
                <w:szCs w:val="16"/>
                <w:u w:val="single"/>
              </w:rPr>
            </w:pPr>
            <w:r w:rsidRPr="004369C3">
              <w:rPr>
                <w:i/>
                <w:sz w:val="16"/>
                <w:szCs w:val="16"/>
                <w:u w:val="single"/>
              </w:rPr>
              <w:t>Примечания:</w:t>
            </w:r>
          </w:p>
          <w:p w:rsidR="00EF0805" w:rsidRPr="004369C3" w:rsidRDefault="00EF0805" w:rsidP="008A250D">
            <w:pPr>
              <w:widowControl w:val="0"/>
              <w:contextualSpacing/>
              <w:jc w:val="both"/>
              <w:rPr>
                <w:i/>
                <w:sz w:val="16"/>
                <w:szCs w:val="16"/>
              </w:rPr>
            </w:pPr>
            <w:r w:rsidRPr="004369C3">
              <w:rPr>
                <w:i/>
                <w:sz w:val="16"/>
                <w:szCs w:val="16"/>
              </w:rPr>
              <w:t>Рейтинг критерия «</w:t>
            </w:r>
            <w:r w:rsidRPr="001E2237">
              <w:rPr>
                <w:i/>
                <w:sz w:val="16"/>
                <w:szCs w:val="16"/>
              </w:rPr>
              <w:t>цена Договора</w:t>
            </w:r>
            <w:r w:rsidRPr="004369C3">
              <w:rPr>
                <w:i/>
                <w:sz w:val="16"/>
                <w:szCs w:val="16"/>
              </w:rPr>
              <w:t>» рассчитывается по формуле:</w:t>
            </w:r>
          </w:p>
          <w:p w:rsidR="00EF0805" w:rsidRPr="00833FBC" w:rsidRDefault="00EF0805" w:rsidP="008A250D">
            <w:pPr>
              <w:ind w:firstLine="709"/>
              <w:jc w:val="both"/>
              <w:rPr>
                <w:sz w:val="18"/>
                <w:szCs w:val="18"/>
                <w:vertAlign w:val="subscript"/>
              </w:rPr>
            </w:pPr>
            <w:r w:rsidRPr="00833FBC">
              <w:rPr>
                <w:sz w:val="18"/>
                <w:szCs w:val="18"/>
                <w:vertAlign w:val="subscript"/>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 </w:t>
            </w:r>
            <w:r>
              <w:rPr>
                <w:sz w:val="18"/>
                <w:szCs w:val="18"/>
                <w:vertAlign w:val="subscript"/>
                <w:lang w:val="en-US"/>
              </w:rPr>
              <w:t>A</w:t>
            </w:r>
            <w:r w:rsidRPr="00833FBC">
              <w:rPr>
                <w:sz w:val="18"/>
                <w:szCs w:val="18"/>
                <w:vertAlign w:val="subscript"/>
              </w:rPr>
              <w:t xml:space="preserve"> </w:t>
            </w:r>
            <w:r>
              <w:rPr>
                <w:sz w:val="18"/>
                <w:szCs w:val="18"/>
                <w:vertAlign w:val="subscript"/>
                <w:lang w:val="en-US"/>
              </w:rPr>
              <w:t>i</w:t>
            </w:r>
          </w:p>
          <w:p w:rsidR="00EF0805" w:rsidRPr="00833FBC" w:rsidRDefault="00EF0805" w:rsidP="008A250D">
            <w:pPr>
              <w:ind w:firstLine="709"/>
              <w:jc w:val="both"/>
              <w:rPr>
                <w:sz w:val="16"/>
                <w:szCs w:val="16"/>
              </w:rPr>
            </w:pPr>
            <w:r w:rsidRPr="004369C3">
              <w:rPr>
                <w:noProof/>
                <w:sz w:val="16"/>
                <w:szCs w:val="16"/>
              </w:rPr>
              <mc:AlternateContent>
                <mc:Choice Requires="wps">
                  <w:drawing>
                    <wp:anchor distT="0" distB="0" distL="114300" distR="114300" simplePos="0" relativeHeight="251661312" behindDoc="0" locked="0" layoutInCell="1" allowOverlap="1" wp14:anchorId="360D0901" wp14:editId="2D1F3D9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833FBC">
              <w:rPr>
                <w:sz w:val="16"/>
                <w:szCs w:val="16"/>
              </w:rPr>
              <w:t xml:space="preserve">                                                              </w:t>
            </w:r>
            <w:proofErr w:type="spellStart"/>
            <w:r w:rsidRPr="004369C3">
              <w:rPr>
                <w:sz w:val="16"/>
                <w:szCs w:val="16"/>
                <w:lang w:val="en-US"/>
              </w:rPr>
              <w:t>Ra</w:t>
            </w:r>
            <w:r w:rsidRPr="004369C3">
              <w:rPr>
                <w:sz w:val="16"/>
                <w:szCs w:val="16"/>
                <w:vertAlign w:val="subscript"/>
                <w:lang w:val="en-US"/>
              </w:rPr>
              <w:t>i</w:t>
            </w:r>
            <w:proofErr w:type="spellEnd"/>
            <w:r w:rsidRPr="00833FBC">
              <w:rPr>
                <w:sz w:val="16"/>
                <w:szCs w:val="16"/>
                <w:vertAlign w:val="subscript"/>
              </w:rPr>
              <w:t xml:space="preserve"> </w:t>
            </w:r>
            <w:r w:rsidRPr="00833FBC">
              <w:rPr>
                <w:sz w:val="16"/>
                <w:szCs w:val="16"/>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w:t>
            </w:r>
            <w:r w:rsidRPr="00833FBC">
              <w:rPr>
                <w:sz w:val="16"/>
                <w:szCs w:val="16"/>
                <w:vertAlign w:val="subscript"/>
              </w:rPr>
              <w:t xml:space="preserve">        </w:t>
            </w:r>
            <w:r w:rsidRPr="004369C3">
              <w:rPr>
                <w:sz w:val="16"/>
                <w:szCs w:val="16"/>
                <w:vertAlign w:val="superscript"/>
                <w:lang w:val="en-US"/>
              </w:rPr>
              <w:t>x</w:t>
            </w:r>
            <w:r w:rsidRPr="00833FBC">
              <w:rPr>
                <w:sz w:val="16"/>
                <w:szCs w:val="16"/>
              </w:rPr>
              <w:t xml:space="preserve"> 100</w:t>
            </w:r>
          </w:p>
          <w:p w:rsidR="00EF0805" w:rsidRPr="00833FBC" w:rsidRDefault="00EF0805" w:rsidP="008A250D">
            <w:pPr>
              <w:widowControl w:val="0"/>
              <w:contextualSpacing/>
              <w:jc w:val="center"/>
              <w:rPr>
                <w:i/>
                <w:sz w:val="16"/>
                <w:szCs w:val="16"/>
              </w:rPr>
            </w:pPr>
          </w:p>
          <w:p w:rsidR="00EF0805" w:rsidRPr="004369C3" w:rsidRDefault="00EF0805" w:rsidP="008A250D">
            <w:pPr>
              <w:widowControl w:val="0"/>
              <w:contextualSpacing/>
              <w:jc w:val="both"/>
              <w:rPr>
                <w:i/>
                <w:sz w:val="16"/>
                <w:szCs w:val="16"/>
              </w:rPr>
            </w:pPr>
            <w:r w:rsidRPr="004369C3">
              <w:rPr>
                <w:i/>
                <w:sz w:val="16"/>
                <w:szCs w:val="16"/>
              </w:rPr>
              <w:t>где:</w:t>
            </w:r>
          </w:p>
          <w:p w:rsidR="00EF0805" w:rsidRPr="004369C3" w:rsidRDefault="00EF0805" w:rsidP="008A250D">
            <w:pPr>
              <w:jc w:val="both"/>
              <w:rPr>
                <w:sz w:val="16"/>
                <w:szCs w:val="16"/>
              </w:rPr>
            </w:pPr>
            <w:proofErr w:type="spellStart"/>
            <w:r w:rsidRPr="004369C3">
              <w:rPr>
                <w:sz w:val="16"/>
                <w:szCs w:val="16"/>
                <w:lang w:val="en-US"/>
              </w:rPr>
              <w:t>Ra</w:t>
            </w:r>
            <w:r w:rsidRPr="004369C3">
              <w:rPr>
                <w:sz w:val="16"/>
                <w:szCs w:val="16"/>
                <w:vertAlign w:val="subscript"/>
                <w:lang w:val="en-US"/>
              </w:rPr>
              <w:t>i</w:t>
            </w:r>
            <w:proofErr w:type="spellEnd"/>
            <w:r w:rsidRPr="004369C3">
              <w:rPr>
                <w:sz w:val="16"/>
                <w:szCs w:val="16"/>
                <w:vertAlign w:val="subscript"/>
              </w:rPr>
              <w:t xml:space="preserve"> </w:t>
            </w:r>
            <w:r w:rsidRPr="004369C3">
              <w:rPr>
                <w:sz w:val="16"/>
                <w:szCs w:val="16"/>
              </w:rPr>
              <w:t xml:space="preserve">–рейтинг, присуждаемый </w:t>
            </w:r>
            <w:r w:rsidRPr="004369C3">
              <w:rPr>
                <w:sz w:val="16"/>
                <w:szCs w:val="16"/>
                <w:lang w:val="en-US"/>
              </w:rPr>
              <w:t>i</w:t>
            </w:r>
            <w:r w:rsidRPr="004369C3">
              <w:rPr>
                <w:sz w:val="16"/>
                <w:szCs w:val="16"/>
              </w:rPr>
              <w:t>-ой Заявке по указанному критерию;</w:t>
            </w:r>
          </w:p>
          <w:p w:rsidR="00EF0805" w:rsidRPr="004369C3" w:rsidRDefault="00EF0805" w:rsidP="008A250D">
            <w:pPr>
              <w:rPr>
                <w:sz w:val="16"/>
                <w:szCs w:val="16"/>
              </w:rPr>
            </w:pPr>
            <w:r w:rsidRPr="004369C3">
              <w:rPr>
                <w:sz w:val="16"/>
                <w:szCs w:val="16"/>
                <w:lang w:val="en-US"/>
              </w:rPr>
              <w:t>A</w:t>
            </w:r>
            <w:r w:rsidRPr="004369C3">
              <w:rPr>
                <w:sz w:val="16"/>
                <w:szCs w:val="16"/>
                <w:vertAlign w:val="subscript"/>
                <w:lang w:val="en-US"/>
              </w:rPr>
              <w:t>min</w:t>
            </w:r>
            <w:r w:rsidRPr="004369C3">
              <w:rPr>
                <w:sz w:val="16"/>
                <w:szCs w:val="16"/>
              </w:rPr>
              <w:t xml:space="preserve"> – минимальная цена Заявки участника допущенного до этапа оценки конкурсных заявок;</w:t>
            </w:r>
          </w:p>
          <w:p w:rsidR="00EF0805" w:rsidRPr="004369C3" w:rsidRDefault="00EF0805" w:rsidP="008A250D">
            <w:pPr>
              <w:rPr>
                <w:sz w:val="16"/>
                <w:szCs w:val="16"/>
              </w:rPr>
            </w:pPr>
            <w:proofErr w:type="spellStart"/>
            <w:r w:rsidRPr="004369C3">
              <w:rPr>
                <w:sz w:val="16"/>
                <w:szCs w:val="16"/>
              </w:rPr>
              <w:t>Ai</w:t>
            </w:r>
            <w:proofErr w:type="spellEnd"/>
            <w:r w:rsidRPr="004369C3">
              <w:rPr>
                <w:sz w:val="16"/>
                <w:szCs w:val="16"/>
              </w:rPr>
              <w:t xml:space="preserve"> - предложение i-</w:t>
            </w:r>
            <w:proofErr w:type="spellStart"/>
            <w:r w:rsidRPr="004369C3">
              <w:rPr>
                <w:sz w:val="16"/>
                <w:szCs w:val="16"/>
              </w:rPr>
              <w:t>го</w:t>
            </w:r>
            <w:proofErr w:type="spellEnd"/>
            <w:r w:rsidRPr="004369C3">
              <w:rPr>
                <w:sz w:val="16"/>
                <w:szCs w:val="16"/>
              </w:rPr>
              <w:t xml:space="preserve"> Участника Процедуры закупки по цене (по сумме цен за единицу).</w:t>
            </w:r>
          </w:p>
          <w:p w:rsidR="00EF0805" w:rsidRPr="00FD4767" w:rsidRDefault="00EF0805" w:rsidP="008A250D">
            <w:pPr>
              <w:rPr>
                <w:sz w:val="16"/>
                <w:szCs w:val="16"/>
              </w:rPr>
            </w:pPr>
          </w:p>
          <w:p w:rsidR="00EF0805" w:rsidRPr="00FD4767" w:rsidRDefault="00EF0805" w:rsidP="008A250D">
            <w:pPr>
              <w:rPr>
                <w:sz w:val="16"/>
                <w:szCs w:val="16"/>
              </w:rPr>
            </w:pPr>
            <w:r>
              <w:rPr>
                <w:sz w:val="16"/>
                <w:szCs w:val="16"/>
              </w:rPr>
              <w:t>Д</w:t>
            </w:r>
            <w:r w:rsidRPr="00F11E44">
              <w:rPr>
                <w:sz w:val="16"/>
                <w:szCs w:val="16"/>
              </w:rPr>
              <w:t>ля расчетов рейтингов, применяется коэффициент значимости, равный значению  соответствующего критерия в процентах, деленному на 100</w:t>
            </w:r>
            <w:r>
              <w:rPr>
                <w:sz w:val="16"/>
                <w:szCs w:val="16"/>
              </w:rPr>
              <w:t>.</w:t>
            </w:r>
          </w:p>
          <w:p w:rsidR="00EF0805" w:rsidRPr="00FD4767" w:rsidRDefault="00EF0805" w:rsidP="008A250D">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F0805" w:rsidRPr="00FD4767" w:rsidRDefault="00EF0805" w:rsidP="008A250D">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F0805" w:rsidRPr="00FD4767" w:rsidRDefault="00EF0805" w:rsidP="008A250D">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F0805" w:rsidRPr="00B22A81" w:rsidRDefault="00EF0805" w:rsidP="008A250D">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8F5B27">
            <w:pPr>
              <w:rPr>
                <w:sz w:val="20"/>
                <w:szCs w:val="20"/>
              </w:rPr>
            </w:pPr>
            <w:r w:rsidRPr="00B22A81">
              <w:rPr>
                <w:sz w:val="20"/>
                <w:szCs w:val="20"/>
              </w:rPr>
              <w:t xml:space="preserve">Не позднее </w:t>
            </w:r>
            <w:r w:rsidRPr="000F4051">
              <w:rPr>
                <w:sz w:val="20"/>
                <w:szCs w:val="20"/>
              </w:rPr>
              <w:t>«</w:t>
            </w:r>
            <w:r w:rsidR="008F5B27">
              <w:rPr>
                <w:sz w:val="20"/>
                <w:szCs w:val="20"/>
              </w:rPr>
              <w:t>26</w:t>
            </w:r>
            <w:r w:rsidRPr="000F4051">
              <w:rPr>
                <w:sz w:val="20"/>
                <w:szCs w:val="20"/>
              </w:rPr>
              <w:t xml:space="preserve">» </w:t>
            </w:r>
            <w:r w:rsidR="008F5B27">
              <w:rPr>
                <w:sz w:val="20"/>
                <w:szCs w:val="20"/>
              </w:rPr>
              <w:t>мая</w:t>
            </w:r>
            <w:bookmarkStart w:id="46" w:name="_GoBack"/>
            <w:bookmarkEnd w:id="46"/>
            <w:r w:rsidRPr="000F4051">
              <w:rPr>
                <w:sz w:val="20"/>
                <w:szCs w:val="20"/>
              </w:rPr>
              <w:t xml:space="preserve"> 201</w:t>
            </w:r>
            <w:r w:rsidR="009241B4">
              <w:rPr>
                <w:sz w:val="20"/>
                <w:szCs w:val="20"/>
              </w:rPr>
              <w:t>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86622706"/>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86622707"/>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lastRenderedPageBreak/>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86622708"/>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86622709"/>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3F3EDD">
        <w:t>ого</w:t>
      </w:r>
      <w:r w:rsidR="002D7E0C" w:rsidRPr="002440E8">
        <w:t xml:space="preserve"> Договор</w:t>
      </w:r>
      <w:r w:rsidR="003F3EDD">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proofErr w:type="gramStart"/>
      <w:r>
        <w:t>___________________</w:t>
      </w:r>
      <w:r w:rsidR="002D7E0C" w:rsidRPr="002440E8">
        <w:t>_____________________________________________________________</w:t>
      </w:r>
      <w:proofErr w:type="gramEnd"/>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EF0805"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8A250D">
            <w:r w:rsidRPr="005B139A">
              <w:t>Предлагаемая стоимость договор</w:t>
            </w:r>
            <w:r>
              <w:t>а</w:t>
            </w:r>
            <w:r w:rsidRPr="005B139A">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8A250D">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8A250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8A250D">
            <w:r w:rsidRPr="00135F44">
              <w:t>в соответствии с формой 9.2.</w:t>
            </w:r>
            <w:r>
              <w:t>1</w:t>
            </w:r>
            <w:r w:rsidRPr="00135F44">
              <w:t>. (Приложение №__ к Заявке)</w:t>
            </w:r>
          </w:p>
        </w:tc>
      </w:tr>
      <w:tr w:rsidR="00EF0805"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Del="00507098" w:rsidRDefault="00EF0805" w:rsidP="008A250D">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144600" w:rsidRDefault="00EF0805" w:rsidP="008A250D">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8A250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03253" w:rsidRDefault="00EF0805" w:rsidP="008A250D">
            <w:r w:rsidRPr="009314A4">
              <w:t>в соответствии с формой 9.2.1. (Приложение №__ к Заявке)</w:t>
            </w:r>
          </w:p>
        </w:tc>
      </w:tr>
      <w:tr w:rsidR="00EF0805"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8A250D">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8A250D">
            <w:proofErr w:type="gramStart"/>
            <w:r w:rsidRPr="002440E8">
              <w:t>есть</w:t>
            </w:r>
            <w:proofErr w:type="gramEnd"/>
            <w:r w:rsidRPr="002440E8">
              <w:t>/нет</w:t>
            </w:r>
          </w:p>
          <w:p w:rsidR="00EF0805" w:rsidRPr="002440E8" w:rsidRDefault="00EF0805" w:rsidP="008A250D">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8A250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8A250D">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3F3EDD">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3F3EDD">
        <w:t>а</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86622710"/>
      <w:r w:rsidRPr="002440E8">
        <w:lastRenderedPageBreak/>
        <w:t>ФОРМА «ПРЕДЛОЖЕНИЕ О ЦЕНЕ ДОГОВОР</w:t>
      </w:r>
      <w:r w:rsidR="00EF0805">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EF0805" w:rsidRPr="00675A82" w:rsidRDefault="00EF0805" w:rsidP="00EF0805">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 xml:space="preserve">Стоимость </w:t>
      </w:r>
      <w:r>
        <w:rPr>
          <w:rFonts w:eastAsiaTheme="minorHAnsi"/>
          <w:b/>
          <w:sz w:val="22"/>
          <w:szCs w:val="22"/>
          <w:lang w:eastAsia="en-US"/>
        </w:rPr>
        <w:t xml:space="preserve">и срок </w:t>
      </w:r>
      <w:r w:rsidRPr="006A3BA0">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EF0805" w:rsidRPr="007758CD" w:rsidTr="008A250D">
        <w:tc>
          <w:tcPr>
            <w:tcW w:w="851" w:type="dxa"/>
            <w:vAlign w:val="center"/>
          </w:tcPr>
          <w:p w:rsidR="00EF0805" w:rsidRPr="007758CD" w:rsidRDefault="00EF0805" w:rsidP="008A250D">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EF0805" w:rsidRPr="007758CD" w:rsidRDefault="00EF0805" w:rsidP="00DC6E9D">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p>
        </w:tc>
        <w:tc>
          <w:tcPr>
            <w:tcW w:w="4252" w:type="dxa"/>
            <w:vAlign w:val="center"/>
          </w:tcPr>
          <w:p w:rsidR="00EF0805" w:rsidRPr="007758CD" w:rsidRDefault="00EF0805" w:rsidP="008A250D">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EF0805" w:rsidRPr="007758CD" w:rsidRDefault="00EF0805" w:rsidP="008A250D">
            <w:pPr>
              <w:jc w:val="center"/>
              <w:rPr>
                <w:b/>
                <w:kern w:val="32"/>
                <w:sz w:val="20"/>
                <w:szCs w:val="20"/>
                <w:lang w:eastAsia="en-US"/>
              </w:rPr>
            </w:pPr>
            <w:r w:rsidRPr="007758CD">
              <w:rPr>
                <w:b/>
                <w:i/>
                <w:kern w:val="32"/>
                <w:sz w:val="20"/>
                <w:szCs w:val="20"/>
                <w:lang w:eastAsia="en-US"/>
              </w:rPr>
              <w:t>Стоимость в руб. с учетом НДС</w:t>
            </w:r>
          </w:p>
        </w:tc>
      </w:tr>
      <w:tr w:rsidR="00EF0805" w:rsidRPr="007758CD" w:rsidTr="008A250D">
        <w:tc>
          <w:tcPr>
            <w:tcW w:w="851" w:type="dxa"/>
          </w:tcPr>
          <w:p w:rsidR="00EF0805" w:rsidRPr="007758CD" w:rsidRDefault="00EF0805" w:rsidP="008A250D">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EF0805" w:rsidRPr="007758CD" w:rsidRDefault="00EF0805" w:rsidP="008A250D">
            <w:pPr>
              <w:rPr>
                <w:sz w:val="20"/>
                <w:szCs w:val="20"/>
              </w:rPr>
            </w:pPr>
          </w:p>
        </w:tc>
        <w:tc>
          <w:tcPr>
            <w:tcW w:w="4252" w:type="dxa"/>
            <w:vAlign w:val="center"/>
          </w:tcPr>
          <w:p w:rsidR="00EF0805" w:rsidRDefault="00EF0805" w:rsidP="008A250D">
            <w:pPr>
              <w:jc w:val="center"/>
            </w:pPr>
          </w:p>
        </w:tc>
        <w:tc>
          <w:tcPr>
            <w:tcW w:w="2268" w:type="dxa"/>
            <w:shd w:val="clear" w:color="auto" w:fill="auto"/>
          </w:tcPr>
          <w:p w:rsidR="00EF0805" w:rsidRPr="007758CD" w:rsidRDefault="00EF0805" w:rsidP="008A250D">
            <w:pPr>
              <w:rPr>
                <w:sz w:val="20"/>
                <w:szCs w:val="20"/>
              </w:rPr>
            </w:pPr>
          </w:p>
        </w:tc>
      </w:tr>
      <w:tr w:rsidR="00EF0805" w:rsidRPr="007758CD" w:rsidTr="008A250D">
        <w:tc>
          <w:tcPr>
            <w:tcW w:w="851" w:type="dxa"/>
          </w:tcPr>
          <w:p w:rsidR="00EF0805" w:rsidRPr="007758CD" w:rsidRDefault="00EF0805" w:rsidP="008A250D">
            <w:pPr>
              <w:widowControl w:val="0"/>
              <w:suppressAutoHyphens/>
              <w:spacing w:line="360" w:lineRule="auto"/>
              <w:contextualSpacing/>
              <w:rPr>
                <w:sz w:val="20"/>
                <w:szCs w:val="20"/>
              </w:rPr>
            </w:pPr>
          </w:p>
        </w:tc>
        <w:tc>
          <w:tcPr>
            <w:tcW w:w="2835" w:type="dxa"/>
            <w:shd w:val="clear" w:color="auto" w:fill="auto"/>
          </w:tcPr>
          <w:p w:rsidR="00EF0805" w:rsidRPr="007758CD" w:rsidRDefault="00EF0805" w:rsidP="008A250D">
            <w:pPr>
              <w:rPr>
                <w:sz w:val="20"/>
                <w:szCs w:val="20"/>
              </w:rPr>
            </w:pPr>
          </w:p>
        </w:tc>
        <w:tc>
          <w:tcPr>
            <w:tcW w:w="4252" w:type="dxa"/>
            <w:vAlign w:val="center"/>
          </w:tcPr>
          <w:p w:rsidR="00EF0805" w:rsidRDefault="00EF0805" w:rsidP="008A250D">
            <w:pPr>
              <w:jc w:val="center"/>
            </w:pPr>
          </w:p>
        </w:tc>
        <w:tc>
          <w:tcPr>
            <w:tcW w:w="2268" w:type="dxa"/>
            <w:shd w:val="clear" w:color="auto" w:fill="auto"/>
          </w:tcPr>
          <w:p w:rsidR="00EF0805" w:rsidRPr="007758CD" w:rsidRDefault="00EF0805" w:rsidP="008A250D">
            <w:pPr>
              <w:rPr>
                <w:sz w:val="20"/>
                <w:szCs w:val="20"/>
              </w:rPr>
            </w:pPr>
          </w:p>
        </w:tc>
      </w:tr>
      <w:tr w:rsidR="00EF0805" w:rsidRPr="007758CD" w:rsidTr="008A250D">
        <w:tc>
          <w:tcPr>
            <w:tcW w:w="851" w:type="dxa"/>
          </w:tcPr>
          <w:p w:rsidR="00EF0805" w:rsidRPr="007758CD" w:rsidRDefault="00EF0805" w:rsidP="008A250D">
            <w:pPr>
              <w:widowControl w:val="0"/>
              <w:suppressAutoHyphens/>
              <w:spacing w:line="360" w:lineRule="auto"/>
              <w:contextualSpacing/>
              <w:rPr>
                <w:sz w:val="20"/>
                <w:szCs w:val="20"/>
              </w:rPr>
            </w:pPr>
          </w:p>
        </w:tc>
        <w:tc>
          <w:tcPr>
            <w:tcW w:w="2835" w:type="dxa"/>
            <w:shd w:val="clear" w:color="auto" w:fill="auto"/>
          </w:tcPr>
          <w:p w:rsidR="00EF0805" w:rsidRPr="007758CD" w:rsidRDefault="00EF0805" w:rsidP="008A250D">
            <w:pPr>
              <w:rPr>
                <w:sz w:val="20"/>
                <w:szCs w:val="20"/>
              </w:rPr>
            </w:pPr>
          </w:p>
        </w:tc>
        <w:tc>
          <w:tcPr>
            <w:tcW w:w="4252" w:type="dxa"/>
            <w:vAlign w:val="center"/>
          </w:tcPr>
          <w:p w:rsidR="00EF0805" w:rsidRDefault="00EF0805" w:rsidP="008A250D">
            <w:pPr>
              <w:jc w:val="center"/>
            </w:pPr>
          </w:p>
        </w:tc>
        <w:tc>
          <w:tcPr>
            <w:tcW w:w="2268" w:type="dxa"/>
            <w:shd w:val="clear" w:color="auto" w:fill="auto"/>
          </w:tcPr>
          <w:p w:rsidR="00EF0805" w:rsidRPr="007758CD" w:rsidRDefault="00EF0805" w:rsidP="008A250D">
            <w:pPr>
              <w:rPr>
                <w:sz w:val="20"/>
                <w:szCs w:val="20"/>
              </w:rPr>
            </w:pPr>
          </w:p>
        </w:tc>
      </w:tr>
      <w:tr w:rsidR="00EF0805" w:rsidRPr="007758CD" w:rsidTr="008A250D">
        <w:tc>
          <w:tcPr>
            <w:tcW w:w="851" w:type="dxa"/>
          </w:tcPr>
          <w:p w:rsidR="00EF0805" w:rsidRPr="007758CD" w:rsidRDefault="00EF0805" w:rsidP="008A250D">
            <w:pPr>
              <w:rPr>
                <w:sz w:val="20"/>
                <w:szCs w:val="20"/>
              </w:rPr>
            </w:pPr>
          </w:p>
        </w:tc>
        <w:tc>
          <w:tcPr>
            <w:tcW w:w="2835" w:type="dxa"/>
            <w:shd w:val="clear" w:color="auto" w:fill="auto"/>
          </w:tcPr>
          <w:p w:rsidR="00EF0805" w:rsidRPr="007758CD" w:rsidRDefault="00EF0805" w:rsidP="008A250D">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EF0805" w:rsidRPr="007758CD" w:rsidRDefault="00EF0805" w:rsidP="008A250D">
            <w:pPr>
              <w:rPr>
                <w:b/>
                <w:i/>
                <w:kern w:val="32"/>
                <w:sz w:val="20"/>
                <w:szCs w:val="20"/>
                <w:lang w:eastAsia="en-US"/>
              </w:rPr>
            </w:pPr>
          </w:p>
        </w:tc>
        <w:tc>
          <w:tcPr>
            <w:tcW w:w="2268" w:type="dxa"/>
            <w:shd w:val="clear" w:color="auto" w:fill="auto"/>
          </w:tcPr>
          <w:p w:rsidR="00EF0805" w:rsidRPr="007758CD" w:rsidRDefault="00EF0805" w:rsidP="008A250D">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86622711"/>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185CBE" w:rsidRDefault="00185CBE"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185CBE" w:rsidRDefault="00185CBE" w:rsidP="00B424F4"/>
    <w:p w:rsidR="004B6249" w:rsidRDefault="00A45122" w:rsidP="00B424F4">
      <w:r w:rsidRPr="002440E8">
        <w:t>Заказчику/Организатору Процедуры закупки</w:t>
      </w:r>
    </w:p>
    <w:p w:rsidR="00C86D1F" w:rsidRPr="002440E8" w:rsidRDefault="00C86D1F" w:rsidP="00B424F4"/>
    <w:p w:rsidR="00185CBE" w:rsidRDefault="00185CBE"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185CBE" w:rsidRDefault="00185CBE" w:rsidP="00B424F4"/>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185CBE" w:rsidRDefault="00185CBE" w:rsidP="00F82F96">
      <w:pPr>
        <w:tabs>
          <w:tab w:val="left" w:pos="708"/>
        </w:tabs>
        <w:spacing w:before="120" w:after="60"/>
        <w:rPr>
          <w:b/>
          <w:sz w:val="22"/>
          <w:szCs w:val="22"/>
        </w:rPr>
      </w:pPr>
    </w:p>
    <w:p w:rsidR="00F82F96" w:rsidRPr="009A5CBD" w:rsidRDefault="00F82F96" w:rsidP="00F82F96">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Pr>
          <w:b/>
          <w:sz w:val="22"/>
          <w:szCs w:val="22"/>
        </w:rPr>
        <w:t>Договора</w:t>
      </w:r>
      <w:r w:rsidRPr="00831174">
        <w:rPr>
          <w:b/>
          <w:sz w:val="22"/>
          <w:szCs w:val="22"/>
        </w:rPr>
        <w:t>:</w:t>
      </w:r>
      <w:r>
        <w:rPr>
          <w:b/>
          <w:sz w:val="22"/>
          <w:szCs w:val="22"/>
        </w:rPr>
        <w:t xml:space="preserve"> </w:t>
      </w:r>
    </w:p>
    <w:p w:rsidR="00F82F96" w:rsidRDefault="00F82F96" w:rsidP="00F82F96">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не облагается, указать причину. </w:t>
      </w:r>
    </w:p>
    <w:p w:rsidR="00185CBE" w:rsidRDefault="00185CBE" w:rsidP="00F82F96">
      <w:pPr>
        <w:spacing w:after="100"/>
        <w:rPr>
          <w:b/>
          <w:sz w:val="22"/>
          <w:szCs w:val="20"/>
        </w:rPr>
      </w:pPr>
    </w:p>
    <w:p w:rsidR="00185CBE" w:rsidRDefault="00185CBE" w:rsidP="00F82F96">
      <w:pPr>
        <w:spacing w:after="100"/>
        <w:rPr>
          <w:b/>
          <w:sz w:val="22"/>
          <w:szCs w:val="20"/>
        </w:rPr>
      </w:pPr>
    </w:p>
    <w:p w:rsidR="00F82F96" w:rsidRPr="008A313C" w:rsidRDefault="00F82F96" w:rsidP="00F82F96">
      <w:pPr>
        <w:spacing w:after="100"/>
        <w:rPr>
          <w:b/>
          <w:sz w:val="22"/>
          <w:szCs w:val="20"/>
        </w:rPr>
      </w:pPr>
      <w:r w:rsidRPr="008A313C">
        <w:rPr>
          <w:b/>
          <w:sz w:val="22"/>
          <w:szCs w:val="20"/>
        </w:rPr>
        <w:t>- качество технического предложения Участника Процедуры закупки:</w:t>
      </w:r>
    </w:p>
    <w:p w:rsidR="0071613E" w:rsidRDefault="00F82F96" w:rsidP="00F82F96">
      <w:pPr>
        <w:spacing w:after="100"/>
        <w:rPr>
          <w:sz w:val="22"/>
          <w:szCs w:val="20"/>
        </w:rPr>
      </w:pPr>
      <w:r w:rsidRPr="008A313C">
        <w:rPr>
          <w:sz w:val="22"/>
          <w:szCs w:val="20"/>
        </w:rPr>
        <w:t xml:space="preserve"> </w:t>
      </w:r>
      <w:r>
        <w:rPr>
          <w:sz w:val="22"/>
          <w:szCs w:val="20"/>
        </w:rPr>
        <w:t>презентация представлена на странице ___ заявки.</w:t>
      </w:r>
    </w:p>
    <w:p w:rsidR="00185CBE" w:rsidRDefault="00185CBE" w:rsidP="00F82F96">
      <w:pPr>
        <w:spacing w:after="100"/>
        <w:rPr>
          <w:rFonts w:eastAsia="Calibri"/>
          <w:b/>
          <w:sz w:val="28"/>
          <w:szCs w:val="28"/>
        </w:rPr>
      </w:pPr>
    </w:p>
    <w:p w:rsidR="00185CBE" w:rsidRDefault="00185CBE" w:rsidP="00F82F96">
      <w:pPr>
        <w:spacing w:after="100"/>
        <w:rPr>
          <w:rFonts w:eastAsia="Calibri"/>
          <w:b/>
          <w:sz w:val="22"/>
          <w:szCs w:val="22"/>
        </w:rPr>
      </w:pPr>
      <w:r>
        <w:rPr>
          <w:rFonts w:eastAsia="Calibri"/>
          <w:b/>
          <w:sz w:val="28"/>
          <w:szCs w:val="28"/>
        </w:rPr>
        <w:t xml:space="preserve">- </w:t>
      </w:r>
      <w:r w:rsidRPr="00185CBE">
        <w:rPr>
          <w:rFonts w:eastAsia="Calibri"/>
          <w:b/>
          <w:sz w:val="22"/>
          <w:szCs w:val="22"/>
        </w:rPr>
        <w:t>квалификация Участника Процедуры закупки</w:t>
      </w:r>
      <w:r>
        <w:rPr>
          <w:rFonts w:eastAsia="Calibri"/>
          <w:b/>
          <w:sz w:val="22"/>
          <w:szCs w:val="22"/>
        </w:rPr>
        <w:t xml:space="preserve">: </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185CBE" w:rsidRPr="00DA4A60" w:rsidTr="00347580">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185CBE" w:rsidRPr="00DA4A60" w:rsidRDefault="00185CBE" w:rsidP="00347580">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185CBE" w:rsidRPr="00DA4A60" w:rsidRDefault="00185CBE" w:rsidP="00347580">
            <w:pPr>
              <w:spacing w:after="100"/>
              <w:jc w:val="both"/>
              <w:rPr>
                <w:b/>
                <w:sz w:val="22"/>
                <w:szCs w:val="20"/>
              </w:rPr>
            </w:pPr>
            <w:r>
              <w:rPr>
                <w:b/>
                <w:sz w:val="22"/>
                <w:szCs w:val="20"/>
              </w:rPr>
              <w:t>О</w:t>
            </w:r>
            <w:r w:rsidRPr="00D922EE">
              <w:rPr>
                <w:b/>
                <w:sz w:val="22"/>
                <w:szCs w:val="20"/>
              </w:rPr>
              <w:t>пыт и репутация Участника Процедуры закупки</w:t>
            </w:r>
            <w:r w:rsidRPr="00F02508">
              <w:rPr>
                <w:b/>
                <w:sz w:val="22"/>
                <w:szCs w:val="20"/>
              </w:rPr>
              <w:t xml:space="preserve">  </w:t>
            </w:r>
          </w:p>
        </w:tc>
        <w:tc>
          <w:tcPr>
            <w:tcW w:w="2914" w:type="dxa"/>
            <w:tcBorders>
              <w:top w:val="single" w:sz="4" w:space="0" w:color="auto"/>
              <w:left w:val="single" w:sz="4" w:space="0" w:color="auto"/>
              <w:bottom w:val="single" w:sz="4" w:space="0" w:color="auto"/>
              <w:right w:val="single" w:sz="4" w:space="0" w:color="auto"/>
            </w:tcBorders>
            <w:vAlign w:val="center"/>
          </w:tcPr>
          <w:p w:rsidR="00185CBE" w:rsidRPr="00DA4A60" w:rsidRDefault="00185CBE" w:rsidP="00347580">
            <w:pPr>
              <w:spacing w:after="100"/>
              <w:jc w:val="both"/>
              <w:rPr>
                <w:b/>
                <w:sz w:val="22"/>
                <w:szCs w:val="20"/>
              </w:rPr>
            </w:pPr>
            <w:r w:rsidRPr="00681762">
              <w:rPr>
                <w:b/>
                <w:sz w:val="22"/>
                <w:szCs w:val="20"/>
              </w:rPr>
              <w:t>(c ___ по ___ стр. заявки)</w:t>
            </w:r>
          </w:p>
        </w:tc>
      </w:tr>
      <w:tr w:rsidR="00185CBE" w:rsidRPr="00DA4A60" w:rsidTr="00347580">
        <w:trPr>
          <w:tblHeader/>
          <w:jc w:val="center"/>
        </w:trPr>
        <w:tc>
          <w:tcPr>
            <w:tcW w:w="565" w:type="dxa"/>
            <w:tcBorders>
              <w:top w:val="single" w:sz="4" w:space="0" w:color="auto"/>
              <w:left w:val="single" w:sz="4" w:space="0" w:color="auto"/>
              <w:bottom w:val="single" w:sz="4" w:space="0" w:color="auto"/>
              <w:right w:val="single" w:sz="4" w:space="0" w:color="auto"/>
            </w:tcBorders>
          </w:tcPr>
          <w:p w:rsidR="00185CBE" w:rsidRPr="00C26C29" w:rsidRDefault="00185CBE" w:rsidP="00347580">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185CBE" w:rsidRPr="00C26C29" w:rsidRDefault="00185CBE" w:rsidP="00347580">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185CBE" w:rsidRPr="00C26C29" w:rsidRDefault="00185CBE" w:rsidP="00347580">
            <w:pPr>
              <w:spacing w:after="100"/>
              <w:jc w:val="both"/>
              <w:rPr>
                <w:b/>
                <w:szCs w:val="20"/>
              </w:rPr>
            </w:pPr>
          </w:p>
        </w:tc>
      </w:tr>
    </w:tbl>
    <w:p w:rsidR="00185CBE" w:rsidRPr="00185CBE" w:rsidRDefault="00185CBE" w:rsidP="00F82F96">
      <w:pPr>
        <w:spacing w:after="100"/>
        <w:rPr>
          <w:sz w:val="22"/>
          <w:szCs w:val="22"/>
        </w:rPr>
      </w:pPr>
      <w:r w:rsidRPr="002D7BFB">
        <w:rPr>
          <w:i/>
          <w:sz w:val="22"/>
          <w:szCs w:val="20"/>
        </w:rPr>
        <w:t xml:space="preserve"> (</w:t>
      </w:r>
      <w:r w:rsidRPr="00185CBE">
        <w:rPr>
          <w:b/>
          <w:i/>
          <w:sz w:val="22"/>
          <w:szCs w:val="20"/>
        </w:rPr>
        <w:t>подтверждается</w:t>
      </w:r>
      <w:r w:rsidRPr="00D922EE">
        <w:rPr>
          <w:i/>
          <w:sz w:val="22"/>
          <w:szCs w:val="20"/>
        </w:rPr>
        <w:t xml:space="preserve"> копиями первой и последней страницами договоров на оказание аналогичных услуг</w:t>
      </w:r>
      <w:r>
        <w:rPr>
          <w:i/>
          <w:sz w:val="22"/>
          <w:szCs w:val="20"/>
        </w:rPr>
        <w:t xml:space="preserve">, </w:t>
      </w:r>
      <w:r w:rsidRPr="00D922EE">
        <w:rPr>
          <w:i/>
          <w:sz w:val="22"/>
          <w:szCs w:val="20"/>
        </w:rPr>
        <w:t>копи</w:t>
      </w:r>
      <w:r>
        <w:rPr>
          <w:i/>
          <w:sz w:val="22"/>
          <w:szCs w:val="20"/>
        </w:rPr>
        <w:t>ями</w:t>
      </w:r>
      <w:r w:rsidRPr="00D922EE">
        <w:rPr>
          <w:i/>
          <w:sz w:val="22"/>
          <w:szCs w:val="20"/>
        </w:rPr>
        <w:t xml:space="preserve"> </w:t>
      </w:r>
      <w:r w:rsidRPr="00E858CE">
        <w:rPr>
          <w:i/>
          <w:sz w:val="22"/>
          <w:szCs w:val="20"/>
        </w:rPr>
        <w:t>отзывов/благодарственных писем</w:t>
      </w:r>
      <w:r>
        <w:rPr>
          <w:i/>
          <w:sz w:val="22"/>
          <w:szCs w:val="20"/>
        </w:rPr>
        <w:t xml:space="preserve"> и т.д. или другими документами на усмотрение участника процедуры закупки</w:t>
      </w:r>
      <w:r w:rsidRPr="002D7BFB">
        <w:rPr>
          <w:i/>
          <w:sz w:val="22"/>
          <w:szCs w:val="20"/>
        </w:rPr>
        <w:t>)</w:t>
      </w:r>
    </w:p>
    <w:p w:rsidR="00185CBE" w:rsidRDefault="00185CBE" w:rsidP="00F82F96">
      <w:pPr>
        <w:spacing w:after="100"/>
        <w:rPr>
          <w:i/>
          <w:sz w:val="22"/>
          <w:szCs w:val="20"/>
        </w:rPr>
      </w:pPr>
    </w:p>
    <w:p w:rsidR="004B6249" w:rsidRPr="002440E8" w:rsidRDefault="00E97EDE" w:rsidP="00B424F4">
      <w:r>
        <w:lastRenderedPageBreak/>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86622712"/>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86622713"/>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86622714"/>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86622715"/>
      <w:r w:rsidRPr="002440E8">
        <w:lastRenderedPageBreak/>
        <w:t>ТЕХНИЧЕСКАЯ ЧАСТЬ</w:t>
      </w:r>
      <w:bookmarkEnd w:id="59"/>
    </w:p>
    <w:p w:rsidR="00F82F96" w:rsidRPr="00257766" w:rsidRDefault="00F82F96" w:rsidP="00257766">
      <w:pPr>
        <w:tabs>
          <w:tab w:val="left" w:pos="3240"/>
          <w:tab w:val="left" w:pos="5040"/>
        </w:tabs>
        <w:jc w:val="center"/>
        <w:rPr>
          <w:b/>
        </w:rPr>
      </w:pPr>
      <w:r w:rsidRPr="00257766">
        <w:rPr>
          <w:b/>
        </w:rPr>
        <w:t xml:space="preserve">Техническое Задание на оказание услуг </w:t>
      </w:r>
      <w:r w:rsidR="00BF469C" w:rsidRPr="00257766">
        <w:rPr>
          <w:b/>
        </w:rPr>
        <w:t>по созданию аудиовизуальных произведений и размещения их в телеэфире для нужд Некоммерческой организации Фонд развития Центра разработки и коммерциализации новых технологий</w:t>
      </w:r>
      <w:r w:rsidRPr="00257766">
        <w:rPr>
          <w:b/>
        </w:rPr>
        <w:t>.</w:t>
      </w:r>
    </w:p>
    <w:p w:rsidR="00257766" w:rsidRDefault="00257766" w:rsidP="00257766">
      <w:pPr>
        <w:tabs>
          <w:tab w:val="left" w:pos="3240"/>
          <w:tab w:val="left" w:pos="5040"/>
        </w:tabs>
        <w:rPr>
          <w:b/>
          <w:sz w:val="28"/>
        </w:rPr>
      </w:pPr>
    </w:p>
    <w:p w:rsidR="00257766" w:rsidRPr="00257766" w:rsidRDefault="00257766" w:rsidP="00257766">
      <w:pPr>
        <w:numPr>
          <w:ilvl w:val="0"/>
          <w:numId w:val="35"/>
        </w:numPr>
        <w:spacing w:line="276" w:lineRule="auto"/>
        <w:jc w:val="both"/>
        <w:rPr>
          <w:b/>
          <w:sz w:val="22"/>
          <w:szCs w:val="22"/>
        </w:rPr>
      </w:pPr>
      <w:r w:rsidRPr="00257766">
        <w:rPr>
          <w:b/>
          <w:sz w:val="22"/>
          <w:szCs w:val="22"/>
        </w:rPr>
        <w:t>Перечень, наименования и объемы услуг:</w:t>
      </w:r>
    </w:p>
    <w:p w:rsidR="00257766" w:rsidRPr="00257766" w:rsidRDefault="00257766" w:rsidP="00257766">
      <w:pPr>
        <w:spacing w:line="276" w:lineRule="auto"/>
        <w:ind w:left="1065"/>
        <w:contextualSpacing/>
        <w:jc w:val="both"/>
        <w:rPr>
          <w:sz w:val="22"/>
          <w:szCs w:val="22"/>
        </w:rPr>
      </w:pPr>
      <w:r w:rsidRPr="00257766">
        <w:rPr>
          <w:color w:val="000000"/>
          <w:sz w:val="22"/>
          <w:szCs w:val="22"/>
        </w:rPr>
        <w:t>Создание аудиовизуальных произведений (фильмы) под рабочим названием «</w:t>
      </w:r>
      <w:proofErr w:type="spellStart"/>
      <w:r w:rsidRPr="00257766">
        <w:rPr>
          <w:color w:val="000000"/>
          <w:sz w:val="22"/>
          <w:szCs w:val="22"/>
        </w:rPr>
        <w:t>Сколково</w:t>
      </w:r>
      <w:proofErr w:type="spellEnd"/>
      <w:r w:rsidRPr="00257766">
        <w:rPr>
          <w:color w:val="000000"/>
          <w:sz w:val="22"/>
          <w:szCs w:val="22"/>
        </w:rPr>
        <w:t xml:space="preserve"> Супер Лига», способствующих и рассказывающих о новых способах коммерциализации </w:t>
      </w:r>
      <w:proofErr w:type="spellStart"/>
      <w:r w:rsidRPr="00257766">
        <w:rPr>
          <w:color w:val="000000"/>
          <w:sz w:val="22"/>
          <w:szCs w:val="22"/>
        </w:rPr>
        <w:t>стартапов</w:t>
      </w:r>
      <w:proofErr w:type="spellEnd"/>
      <w:r w:rsidRPr="00257766">
        <w:rPr>
          <w:color w:val="000000"/>
          <w:sz w:val="22"/>
          <w:szCs w:val="22"/>
        </w:rPr>
        <w:t xml:space="preserve"> в сфере информационных и </w:t>
      </w:r>
      <w:proofErr w:type="spellStart"/>
      <w:r w:rsidRPr="00257766">
        <w:rPr>
          <w:color w:val="000000"/>
          <w:sz w:val="22"/>
          <w:szCs w:val="22"/>
        </w:rPr>
        <w:t>энергоэффективных</w:t>
      </w:r>
      <w:proofErr w:type="spellEnd"/>
      <w:r w:rsidRPr="00257766">
        <w:rPr>
          <w:color w:val="000000"/>
          <w:sz w:val="22"/>
          <w:szCs w:val="22"/>
        </w:rPr>
        <w:t xml:space="preserve"> технологий.  Хронометраж каждого фильма</w:t>
      </w:r>
      <w:r w:rsidRPr="00257766">
        <w:rPr>
          <w:color w:val="000000"/>
          <w:sz w:val="22"/>
          <w:szCs w:val="22"/>
          <w:lang w:val="en-US"/>
        </w:rPr>
        <w:t> </w:t>
      </w:r>
      <w:r w:rsidRPr="00257766">
        <w:rPr>
          <w:color w:val="000000"/>
          <w:sz w:val="22"/>
          <w:szCs w:val="22"/>
        </w:rPr>
        <w:t xml:space="preserve">– </w:t>
      </w:r>
      <w:r w:rsidRPr="00257766">
        <w:rPr>
          <w:b/>
          <w:bCs/>
          <w:color w:val="000000"/>
          <w:sz w:val="22"/>
          <w:szCs w:val="22"/>
        </w:rPr>
        <w:t>не менее 5 мин</w:t>
      </w:r>
      <w:r w:rsidRPr="00257766">
        <w:rPr>
          <w:color w:val="000000"/>
          <w:sz w:val="22"/>
          <w:szCs w:val="22"/>
        </w:rPr>
        <w:t xml:space="preserve">. Количество фильмов – </w:t>
      </w:r>
      <w:r w:rsidRPr="00257766">
        <w:rPr>
          <w:b/>
          <w:bCs/>
          <w:color w:val="000000"/>
          <w:sz w:val="22"/>
          <w:szCs w:val="22"/>
        </w:rPr>
        <w:t>16</w:t>
      </w:r>
      <w:r w:rsidRPr="00257766">
        <w:rPr>
          <w:color w:val="000000"/>
          <w:sz w:val="22"/>
          <w:szCs w:val="22"/>
        </w:rPr>
        <w:t xml:space="preserve"> </w:t>
      </w:r>
      <w:r w:rsidRPr="00257766">
        <w:rPr>
          <w:b/>
          <w:bCs/>
          <w:color w:val="000000"/>
          <w:sz w:val="22"/>
          <w:szCs w:val="22"/>
        </w:rPr>
        <w:t>(шестнадцать)</w:t>
      </w:r>
      <w:r w:rsidRPr="00257766">
        <w:rPr>
          <w:color w:val="000000"/>
          <w:sz w:val="22"/>
          <w:szCs w:val="22"/>
        </w:rPr>
        <w:t>, периодичность выхода сюжетов – 1-2 раза в неделю.  Каждый выпуск должен анонсироваться не менее чем одним информационным видеоматериалом в эфире телеканала. Каждый созданный фильм должен быть показан в эфире телеканала один раз (плюс один повтор). В дополнение должна быть создана рубрика проекта «</w:t>
      </w:r>
      <w:proofErr w:type="spellStart"/>
      <w:r w:rsidRPr="00257766">
        <w:rPr>
          <w:color w:val="000000"/>
          <w:sz w:val="22"/>
          <w:szCs w:val="22"/>
        </w:rPr>
        <w:t>Сколково</w:t>
      </w:r>
      <w:proofErr w:type="spellEnd"/>
      <w:r w:rsidRPr="00257766">
        <w:rPr>
          <w:color w:val="000000"/>
          <w:sz w:val="22"/>
          <w:szCs w:val="22"/>
        </w:rPr>
        <w:t xml:space="preserve"> Супер Лига» и представлена на главной странице сайта телеканала в виде кнопки. </w:t>
      </w:r>
      <w:r w:rsidRPr="00257766">
        <w:rPr>
          <w:sz w:val="22"/>
          <w:szCs w:val="22"/>
        </w:rPr>
        <w:t>Проект должен иметь свою рубрику с уникальной и постоянной ссылкой, включающей название проекта (</w:t>
      </w:r>
      <w:proofErr w:type="spellStart"/>
      <w:r w:rsidRPr="00257766">
        <w:rPr>
          <w:sz w:val="22"/>
          <w:szCs w:val="22"/>
        </w:rPr>
        <w:t>url</w:t>
      </w:r>
      <w:proofErr w:type="spellEnd"/>
      <w:r w:rsidRPr="00257766">
        <w:rPr>
          <w:sz w:val="22"/>
          <w:szCs w:val="22"/>
        </w:rPr>
        <w:t xml:space="preserve">). Периодичность размещения сюжетов – 1-2 сюжета в неделю. </w:t>
      </w:r>
    </w:p>
    <w:p w:rsidR="00257766" w:rsidRPr="00257766" w:rsidRDefault="00257766" w:rsidP="00257766">
      <w:pPr>
        <w:ind w:left="1065"/>
        <w:jc w:val="both"/>
        <w:rPr>
          <w:b/>
          <w:sz w:val="22"/>
          <w:szCs w:val="22"/>
        </w:rPr>
      </w:pPr>
    </w:p>
    <w:p w:rsidR="00257766" w:rsidRPr="00257766" w:rsidRDefault="00257766" w:rsidP="00257766">
      <w:pPr>
        <w:numPr>
          <w:ilvl w:val="0"/>
          <w:numId w:val="35"/>
        </w:numPr>
        <w:spacing w:line="276" w:lineRule="auto"/>
        <w:ind w:left="1060" w:hanging="357"/>
        <w:jc w:val="both"/>
        <w:rPr>
          <w:sz w:val="22"/>
          <w:szCs w:val="22"/>
        </w:rPr>
      </w:pPr>
      <w:r>
        <w:rPr>
          <w:b/>
          <w:sz w:val="22"/>
          <w:szCs w:val="22"/>
        </w:rPr>
        <w:t>Содержание услуг:</w:t>
      </w:r>
      <w:r w:rsidRPr="00257766">
        <w:rPr>
          <w:b/>
          <w:sz w:val="22"/>
          <w:szCs w:val="22"/>
        </w:rPr>
        <w:t xml:space="preserve"> </w:t>
      </w:r>
    </w:p>
    <w:p w:rsidR="00257766" w:rsidRPr="00257766" w:rsidRDefault="00257766" w:rsidP="00257766">
      <w:pPr>
        <w:spacing w:line="276" w:lineRule="auto"/>
        <w:ind w:left="1134"/>
        <w:jc w:val="both"/>
        <w:rPr>
          <w:sz w:val="22"/>
          <w:szCs w:val="22"/>
        </w:rPr>
      </w:pPr>
      <w:r w:rsidRPr="00257766">
        <w:rPr>
          <w:sz w:val="22"/>
          <w:szCs w:val="22"/>
        </w:rPr>
        <w:t>1.</w:t>
      </w:r>
      <w:r w:rsidRPr="00257766">
        <w:rPr>
          <w:sz w:val="22"/>
          <w:szCs w:val="22"/>
        </w:rPr>
        <w:tab/>
        <w:t xml:space="preserve">Производство и показ в </w:t>
      </w:r>
      <w:proofErr w:type="gramStart"/>
      <w:r w:rsidRPr="00257766">
        <w:rPr>
          <w:sz w:val="22"/>
          <w:szCs w:val="22"/>
        </w:rPr>
        <w:t>эфире</w:t>
      </w:r>
      <w:proofErr w:type="gramEnd"/>
      <w:r w:rsidRPr="00257766">
        <w:rPr>
          <w:sz w:val="22"/>
          <w:szCs w:val="22"/>
        </w:rPr>
        <w:t xml:space="preserve"> и размещение на интернет-сайте серии самостоятельных фильмов, объединенных в единый тематический цикл. Цикл фильмов должен рассказывать обществу о новых способах коммерциализации </w:t>
      </w:r>
      <w:proofErr w:type="spellStart"/>
      <w:r w:rsidRPr="00257766">
        <w:rPr>
          <w:sz w:val="22"/>
          <w:szCs w:val="22"/>
        </w:rPr>
        <w:t>стартапов</w:t>
      </w:r>
      <w:proofErr w:type="spellEnd"/>
      <w:r w:rsidRPr="00257766">
        <w:rPr>
          <w:sz w:val="22"/>
          <w:szCs w:val="22"/>
        </w:rPr>
        <w:t xml:space="preserve"> в сфере информационных и </w:t>
      </w:r>
      <w:proofErr w:type="spellStart"/>
      <w:r w:rsidRPr="00257766">
        <w:rPr>
          <w:sz w:val="22"/>
          <w:szCs w:val="22"/>
        </w:rPr>
        <w:t>энергоэффективных</w:t>
      </w:r>
      <w:proofErr w:type="spellEnd"/>
      <w:r w:rsidRPr="00257766">
        <w:rPr>
          <w:sz w:val="22"/>
          <w:szCs w:val="22"/>
        </w:rPr>
        <w:t xml:space="preserve"> технологий и о ходе создания и </w:t>
      </w:r>
      <w:proofErr w:type="gramStart"/>
      <w:r w:rsidRPr="00257766">
        <w:rPr>
          <w:sz w:val="22"/>
          <w:szCs w:val="22"/>
        </w:rPr>
        <w:t>развития</w:t>
      </w:r>
      <w:proofErr w:type="gramEnd"/>
      <w:r w:rsidRPr="00257766">
        <w:rPr>
          <w:sz w:val="22"/>
          <w:szCs w:val="22"/>
        </w:rPr>
        <w:t xml:space="preserve"> технологических </w:t>
      </w:r>
      <w:proofErr w:type="spellStart"/>
      <w:r w:rsidRPr="00257766">
        <w:rPr>
          <w:sz w:val="22"/>
          <w:szCs w:val="22"/>
        </w:rPr>
        <w:t>стартапов</w:t>
      </w:r>
      <w:proofErr w:type="spellEnd"/>
      <w:r w:rsidRPr="00257766">
        <w:rPr>
          <w:sz w:val="22"/>
          <w:szCs w:val="22"/>
        </w:rPr>
        <w:t xml:space="preserve"> в сфере информационных технологий в России и в мире, способствовать привлечению к сотрудничеству новых компаний.</w:t>
      </w:r>
    </w:p>
    <w:p w:rsidR="00257766" w:rsidRPr="00257766" w:rsidRDefault="00257766" w:rsidP="00257766">
      <w:pPr>
        <w:spacing w:line="276" w:lineRule="auto"/>
        <w:ind w:left="1134"/>
        <w:jc w:val="both"/>
        <w:rPr>
          <w:sz w:val="22"/>
          <w:szCs w:val="22"/>
        </w:rPr>
      </w:pPr>
      <w:r w:rsidRPr="00257766">
        <w:rPr>
          <w:sz w:val="22"/>
          <w:szCs w:val="22"/>
        </w:rPr>
        <w:t>2.</w:t>
      </w:r>
      <w:r w:rsidRPr="00257766">
        <w:rPr>
          <w:sz w:val="22"/>
          <w:szCs w:val="22"/>
        </w:rPr>
        <w:tab/>
        <w:t xml:space="preserve">Подготовка фильмов должна предусматривать возможность приглашения согласованных гостей от Кластера Информационных технологий Фонда </w:t>
      </w:r>
      <w:proofErr w:type="spellStart"/>
      <w:r w:rsidRPr="00257766">
        <w:rPr>
          <w:sz w:val="22"/>
          <w:szCs w:val="22"/>
        </w:rPr>
        <w:t>Сколково</w:t>
      </w:r>
      <w:proofErr w:type="spellEnd"/>
      <w:r w:rsidRPr="00257766">
        <w:rPr>
          <w:sz w:val="22"/>
          <w:szCs w:val="22"/>
        </w:rPr>
        <w:t xml:space="preserve"> в каждый фильм.</w:t>
      </w:r>
    </w:p>
    <w:p w:rsidR="00257766" w:rsidRPr="00257766" w:rsidRDefault="00257766" w:rsidP="00257766">
      <w:pPr>
        <w:spacing w:line="276" w:lineRule="auto"/>
        <w:ind w:left="1134"/>
        <w:jc w:val="both"/>
        <w:rPr>
          <w:rFonts w:ascii="Arial" w:hAnsi="Arial" w:cs="Arial"/>
          <w:b/>
          <w:bCs/>
        </w:rPr>
      </w:pPr>
      <w:r w:rsidRPr="00257766">
        <w:rPr>
          <w:sz w:val="22"/>
          <w:szCs w:val="22"/>
        </w:rPr>
        <w:t>3.</w:t>
      </w:r>
      <w:r w:rsidRPr="00257766">
        <w:rPr>
          <w:sz w:val="22"/>
          <w:szCs w:val="22"/>
        </w:rPr>
        <w:tab/>
        <w:t xml:space="preserve">Размещение анонсов предстоящих и/или </w:t>
      </w:r>
      <w:proofErr w:type="spellStart"/>
      <w:r w:rsidRPr="00257766">
        <w:rPr>
          <w:sz w:val="22"/>
          <w:szCs w:val="22"/>
        </w:rPr>
        <w:t>пострелизов</w:t>
      </w:r>
      <w:proofErr w:type="spellEnd"/>
      <w:r w:rsidRPr="00257766">
        <w:rPr>
          <w:sz w:val="22"/>
          <w:szCs w:val="22"/>
        </w:rPr>
        <w:t xml:space="preserve"> прошедших выпусков фильмов, информационных и графических материалов по темам фильмов на </w:t>
      </w:r>
      <w:proofErr w:type="gramStart"/>
      <w:r w:rsidRPr="00257766">
        <w:rPr>
          <w:sz w:val="22"/>
          <w:szCs w:val="22"/>
        </w:rPr>
        <w:t>тематическом</w:t>
      </w:r>
      <w:proofErr w:type="gramEnd"/>
      <w:r w:rsidRPr="00257766">
        <w:rPr>
          <w:sz w:val="22"/>
          <w:szCs w:val="22"/>
        </w:rPr>
        <w:t xml:space="preserve"> и федеральном </w:t>
      </w:r>
      <w:proofErr w:type="spellStart"/>
      <w:r w:rsidRPr="00257766">
        <w:rPr>
          <w:sz w:val="22"/>
          <w:szCs w:val="22"/>
        </w:rPr>
        <w:t>интернет-ресурсе</w:t>
      </w:r>
      <w:proofErr w:type="spellEnd"/>
      <w:r w:rsidRPr="00257766">
        <w:rPr>
          <w:sz w:val="22"/>
          <w:szCs w:val="22"/>
        </w:rPr>
        <w:t xml:space="preserve"> с целью дополнительного привлечения внимания аудитории к поднимаемым в фильмах темам.</w:t>
      </w:r>
    </w:p>
    <w:p w:rsidR="00257766" w:rsidRPr="00257766" w:rsidRDefault="00257766" w:rsidP="00257766">
      <w:pPr>
        <w:ind w:left="1065"/>
        <w:jc w:val="both"/>
        <w:rPr>
          <w:sz w:val="22"/>
          <w:szCs w:val="22"/>
        </w:rPr>
      </w:pPr>
    </w:p>
    <w:p w:rsidR="00257766" w:rsidRPr="00257766" w:rsidRDefault="00257766" w:rsidP="00257766">
      <w:pPr>
        <w:numPr>
          <w:ilvl w:val="0"/>
          <w:numId w:val="35"/>
        </w:numPr>
        <w:spacing w:line="276" w:lineRule="auto"/>
        <w:contextualSpacing/>
        <w:jc w:val="both"/>
        <w:rPr>
          <w:b/>
          <w:sz w:val="22"/>
          <w:szCs w:val="22"/>
        </w:rPr>
      </w:pPr>
      <w:r>
        <w:rPr>
          <w:b/>
          <w:sz w:val="22"/>
          <w:szCs w:val="22"/>
        </w:rPr>
        <w:t>Т</w:t>
      </w:r>
      <w:r w:rsidR="003B182F">
        <w:rPr>
          <w:b/>
          <w:sz w:val="22"/>
          <w:szCs w:val="22"/>
        </w:rPr>
        <w:t>ех</w:t>
      </w:r>
      <w:r>
        <w:rPr>
          <w:b/>
          <w:sz w:val="22"/>
          <w:szCs w:val="22"/>
        </w:rPr>
        <w:t>нические характеристики</w:t>
      </w:r>
      <w:r w:rsidRPr="00257766">
        <w:rPr>
          <w:b/>
          <w:sz w:val="22"/>
          <w:szCs w:val="22"/>
        </w:rPr>
        <w:t>:</w:t>
      </w:r>
    </w:p>
    <w:p w:rsidR="00257766" w:rsidRPr="00257766" w:rsidRDefault="00257766" w:rsidP="00257766">
      <w:pPr>
        <w:spacing w:line="276" w:lineRule="auto"/>
        <w:ind w:left="1134"/>
        <w:jc w:val="both"/>
        <w:rPr>
          <w:sz w:val="22"/>
          <w:szCs w:val="22"/>
        </w:rPr>
      </w:pPr>
      <w:r w:rsidRPr="00257766">
        <w:rPr>
          <w:sz w:val="22"/>
          <w:szCs w:val="22"/>
        </w:rPr>
        <w:t xml:space="preserve">Не менее </w:t>
      </w:r>
      <w:r w:rsidRPr="00257766">
        <w:rPr>
          <w:b/>
          <w:sz w:val="22"/>
          <w:szCs w:val="22"/>
        </w:rPr>
        <w:t xml:space="preserve">16 (шестнадцати) </w:t>
      </w:r>
      <w:r w:rsidRPr="00257766">
        <w:rPr>
          <w:sz w:val="22"/>
          <w:szCs w:val="22"/>
        </w:rPr>
        <w:t>фильмов, каждый не менее 5 минут, формат – репортажи с производств, офисов компаний-</w:t>
      </w:r>
      <w:proofErr w:type="spellStart"/>
      <w:r w:rsidRPr="00257766">
        <w:rPr>
          <w:sz w:val="22"/>
          <w:szCs w:val="22"/>
        </w:rPr>
        <w:t>стартапов</w:t>
      </w:r>
      <w:proofErr w:type="spellEnd"/>
      <w:r w:rsidRPr="00257766">
        <w:rPr>
          <w:sz w:val="22"/>
          <w:szCs w:val="22"/>
        </w:rPr>
        <w:t>, комментарии экспертов, рассказ об участии проекта в программе международной акселерации «</w:t>
      </w:r>
      <w:proofErr w:type="spellStart"/>
      <w:r w:rsidRPr="00257766">
        <w:rPr>
          <w:sz w:val="22"/>
          <w:szCs w:val="22"/>
        </w:rPr>
        <w:t>Сколково</w:t>
      </w:r>
      <w:proofErr w:type="spellEnd"/>
      <w:r w:rsidRPr="00257766">
        <w:rPr>
          <w:sz w:val="22"/>
          <w:szCs w:val="22"/>
        </w:rPr>
        <w:t xml:space="preserve"> Супер Лига». </w:t>
      </w:r>
    </w:p>
    <w:p w:rsidR="00257766" w:rsidRPr="00257766" w:rsidRDefault="00257766" w:rsidP="00257766">
      <w:pPr>
        <w:spacing w:line="276" w:lineRule="auto"/>
        <w:ind w:left="1134"/>
        <w:jc w:val="both"/>
        <w:rPr>
          <w:sz w:val="22"/>
          <w:szCs w:val="22"/>
        </w:rPr>
      </w:pPr>
      <w:r w:rsidRPr="00257766">
        <w:rPr>
          <w:sz w:val="22"/>
          <w:szCs w:val="22"/>
        </w:rPr>
        <w:t xml:space="preserve">Съемки: формат видеосъемки </w:t>
      </w:r>
      <w:proofErr w:type="spellStart"/>
      <w:r w:rsidRPr="00257766">
        <w:rPr>
          <w:sz w:val="22"/>
          <w:szCs w:val="22"/>
        </w:rPr>
        <w:t>Full</w:t>
      </w:r>
      <w:proofErr w:type="spellEnd"/>
      <w:r w:rsidRPr="00257766">
        <w:rPr>
          <w:sz w:val="22"/>
          <w:szCs w:val="22"/>
        </w:rPr>
        <w:t xml:space="preserve"> HD (1080p или 1080i), </w:t>
      </w:r>
      <w:proofErr w:type="spellStart"/>
      <w:proofErr w:type="gramStart"/>
      <w:r w:rsidRPr="00257766">
        <w:rPr>
          <w:sz w:val="22"/>
          <w:szCs w:val="22"/>
        </w:rPr>
        <w:t>c</w:t>
      </w:r>
      <w:proofErr w:type="gramEnd"/>
      <w:r w:rsidRPr="00257766">
        <w:rPr>
          <w:sz w:val="22"/>
          <w:szCs w:val="22"/>
        </w:rPr>
        <w:t>оотношение</w:t>
      </w:r>
      <w:proofErr w:type="spellEnd"/>
      <w:r w:rsidRPr="00257766">
        <w:rPr>
          <w:sz w:val="22"/>
          <w:szCs w:val="22"/>
        </w:rPr>
        <w:t xml:space="preserve"> сторон кадра 16:9, использование, при необходимости, специального операторского оборудования (</w:t>
      </w:r>
      <w:proofErr w:type="spellStart"/>
      <w:r w:rsidRPr="00257766">
        <w:rPr>
          <w:sz w:val="22"/>
          <w:szCs w:val="22"/>
        </w:rPr>
        <w:t>Steadycam</w:t>
      </w:r>
      <w:proofErr w:type="spellEnd"/>
      <w:r w:rsidRPr="00257766">
        <w:rPr>
          <w:sz w:val="22"/>
          <w:szCs w:val="22"/>
        </w:rPr>
        <w:t xml:space="preserve">, штатив), выездного осветительного оборудования. </w:t>
      </w:r>
    </w:p>
    <w:p w:rsidR="00257766" w:rsidRPr="00257766" w:rsidRDefault="00257766" w:rsidP="00257766">
      <w:pPr>
        <w:spacing w:line="276" w:lineRule="auto"/>
        <w:ind w:left="1134"/>
        <w:jc w:val="both"/>
        <w:rPr>
          <w:sz w:val="22"/>
          <w:szCs w:val="22"/>
        </w:rPr>
      </w:pPr>
      <w:r w:rsidRPr="00257766">
        <w:rPr>
          <w:sz w:val="22"/>
          <w:szCs w:val="22"/>
        </w:rPr>
        <w:t>Монтаж: проект и размещение в качестве не ниже HD 720p.</w:t>
      </w:r>
    </w:p>
    <w:p w:rsidR="00257766" w:rsidRPr="00257766" w:rsidRDefault="00257766" w:rsidP="00257766">
      <w:pPr>
        <w:spacing w:line="276" w:lineRule="auto"/>
        <w:ind w:left="1134"/>
        <w:jc w:val="both"/>
        <w:rPr>
          <w:sz w:val="22"/>
          <w:szCs w:val="22"/>
        </w:rPr>
      </w:pPr>
      <w:r w:rsidRPr="00257766">
        <w:rPr>
          <w:sz w:val="22"/>
          <w:szCs w:val="22"/>
        </w:rPr>
        <w:t xml:space="preserve">Графическое оформление: создание оригинального графического и музыкального оформления (заставка, отбивка, анимированный ведущий, плашки под титры и </w:t>
      </w:r>
      <w:proofErr w:type="spellStart"/>
      <w:r w:rsidRPr="00257766">
        <w:rPr>
          <w:sz w:val="22"/>
          <w:szCs w:val="22"/>
        </w:rPr>
        <w:t>инфографические</w:t>
      </w:r>
      <w:proofErr w:type="spellEnd"/>
      <w:r w:rsidRPr="00257766">
        <w:rPr>
          <w:sz w:val="22"/>
          <w:szCs w:val="22"/>
        </w:rPr>
        <w:t xml:space="preserve"> материалы). Оформление и звуковое сопровождение должно быть оригинальным, созданным специально под проект.  </w:t>
      </w:r>
    </w:p>
    <w:p w:rsidR="00257766" w:rsidRPr="00257766" w:rsidRDefault="00257766" w:rsidP="00257766">
      <w:pPr>
        <w:spacing w:line="276" w:lineRule="auto"/>
        <w:ind w:left="1134"/>
        <w:jc w:val="both"/>
        <w:rPr>
          <w:sz w:val="22"/>
          <w:szCs w:val="22"/>
        </w:rPr>
      </w:pPr>
      <w:r w:rsidRPr="00257766">
        <w:rPr>
          <w:sz w:val="22"/>
          <w:szCs w:val="22"/>
        </w:rPr>
        <w:t xml:space="preserve">Размещение: 1-2 раза в неделю. </w:t>
      </w:r>
    </w:p>
    <w:p w:rsidR="00257766" w:rsidRPr="00257766" w:rsidRDefault="00257766" w:rsidP="00257766">
      <w:pPr>
        <w:spacing w:line="360" w:lineRule="auto"/>
        <w:ind w:left="1065"/>
        <w:contextualSpacing/>
        <w:jc w:val="both"/>
        <w:rPr>
          <w:b/>
          <w:sz w:val="22"/>
          <w:szCs w:val="22"/>
        </w:rPr>
      </w:pPr>
    </w:p>
    <w:p w:rsidR="00257766" w:rsidRPr="00257766" w:rsidRDefault="00257766" w:rsidP="00F00FD3">
      <w:pPr>
        <w:numPr>
          <w:ilvl w:val="0"/>
          <w:numId w:val="35"/>
        </w:numPr>
        <w:spacing w:line="276" w:lineRule="auto"/>
        <w:contextualSpacing/>
        <w:jc w:val="both"/>
        <w:rPr>
          <w:b/>
          <w:sz w:val="22"/>
          <w:szCs w:val="22"/>
        </w:rPr>
      </w:pPr>
      <w:r w:rsidRPr="00257766">
        <w:rPr>
          <w:b/>
          <w:sz w:val="22"/>
          <w:szCs w:val="22"/>
        </w:rPr>
        <w:lastRenderedPageBreak/>
        <w:t xml:space="preserve">Требования к </w:t>
      </w:r>
      <w:r>
        <w:rPr>
          <w:b/>
          <w:sz w:val="22"/>
          <w:szCs w:val="22"/>
        </w:rPr>
        <w:t xml:space="preserve">квалификации и опыту </w:t>
      </w:r>
      <w:r w:rsidRPr="00257766">
        <w:rPr>
          <w:b/>
          <w:sz w:val="22"/>
          <w:szCs w:val="22"/>
        </w:rPr>
        <w:t>участник</w:t>
      </w:r>
      <w:r>
        <w:rPr>
          <w:b/>
          <w:sz w:val="22"/>
          <w:szCs w:val="22"/>
        </w:rPr>
        <w:t>ов</w:t>
      </w:r>
      <w:r w:rsidRPr="00257766">
        <w:rPr>
          <w:b/>
          <w:sz w:val="22"/>
          <w:szCs w:val="22"/>
        </w:rPr>
        <w:t xml:space="preserve"> Процедуры закупки</w:t>
      </w:r>
      <w:r>
        <w:rPr>
          <w:b/>
          <w:sz w:val="22"/>
          <w:szCs w:val="22"/>
        </w:rPr>
        <w:t>:</w:t>
      </w:r>
    </w:p>
    <w:p w:rsidR="00257766" w:rsidRPr="00257766" w:rsidRDefault="00CA6F4C" w:rsidP="00F00FD3">
      <w:pPr>
        <w:pStyle w:val="ac"/>
        <w:numPr>
          <w:ilvl w:val="0"/>
          <w:numId w:val="36"/>
        </w:numPr>
        <w:tabs>
          <w:tab w:val="left" w:pos="3544"/>
        </w:tabs>
        <w:spacing w:line="276" w:lineRule="auto"/>
        <w:contextualSpacing/>
        <w:jc w:val="both"/>
        <w:rPr>
          <w:sz w:val="22"/>
          <w:szCs w:val="22"/>
        </w:rPr>
      </w:pPr>
      <w:r w:rsidRPr="00CA6F4C">
        <w:rPr>
          <w:sz w:val="22"/>
          <w:szCs w:val="22"/>
        </w:rPr>
        <w:t>Участники процедуры закупки должны являться</w:t>
      </w:r>
      <w:r w:rsidR="00257766" w:rsidRPr="00257766">
        <w:rPr>
          <w:sz w:val="22"/>
          <w:szCs w:val="22"/>
        </w:rPr>
        <w:t xml:space="preserve"> редакцией и учредителем СМИ. СМИ должно быть зарегистрировано в Федеральной службе по надзору в сфере связи, информационных технологий и массовых коммуникаций.</w:t>
      </w:r>
    </w:p>
    <w:p w:rsidR="00257766" w:rsidRDefault="00CA6F4C" w:rsidP="00F00FD3">
      <w:pPr>
        <w:pStyle w:val="ac"/>
        <w:numPr>
          <w:ilvl w:val="0"/>
          <w:numId w:val="36"/>
        </w:numPr>
        <w:tabs>
          <w:tab w:val="left" w:pos="3544"/>
        </w:tabs>
        <w:spacing w:line="276" w:lineRule="auto"/>
        <w:contextualSpacing/>
        <w:jc w:val="both"/>
        <w:rPr>
          <w:sz w:val="22"/>
          <w:szCs w:val="22"/>
        </w:rPr>
      </w:pPr>
      <w:r w:rsidRPr="00CA6F4C">
        <w:rPr>
          <w:sz w:val="22"/>
          <w:szCs w:val="22"/>
        </w:rPr>
        <w:t xml:space="preserve">Участники процедуры закупки должны </w:t>
      </w:r>
      <w:r w:rsidR="00257766" w:rsidRPr="00257766">
        <w:rPr>
          <w:sz w:val="22"/>
          <w:szCs w:val="22"/>
        </w:rPr>
        <w:t xml:space="preserve">иметь подтвержденный опыт разработки и реализации </w:t>
      </w:r>
      <w:proofErr w:type="spellStart"/>
      <w:r w:rsidR="00257766" w:rsidRPr="00257766">
        <w:rPr>
          <w:sz w:val="22"/>
          <w:szCs w:val="22"/>
        </w:rPr>
        <w:t>видеоконтента</w:t>
      </w:r>
      <w:proofErr w:type="spellEnd"/>
      <w:r w:rsidR="00257766" w:rsidRPr="00257766">
        <w:rPr>
          <w:sz w:val="22"/>
          <w:szCs w:val="22"/>
        </w:rPr>
        <w:t xml:space="preserve"> сложного интеллектуального содержания не менее 5 лет.</w:t>
      </w:r>
    </w:p>
    <w:p w:rsidR="00257766" w:rsidRDefault="00257766" w:rsidP="00F00FD3">
      <w:pPr>
        <w:pStyle w:val="ac"/>
        <w:numPr>
          <w:ilvl w:val="0"/>
          <w:numId w:val="36"/>
        </w:numPr>
        <w:tabs>
          <w:tab w:val="left" w:pos="3544"/>
        </w:tabs>
        <w:spacing w:line="276" w:lineRule="auto"/>
        <w:contextualSpacing/>
        <w:jc w:val="both"/>
        <w:rPr>
          <w:sz w:val="22"/>
          <w:szCs w:val="22"/>
        </w:rPr>
      </w:pPr>
      <w:r w:rsidRPr="00257766">
        <w:rPr>
          <w:sz w:val="22"/>
          <w:szCs w:val="22"/>
        </w:rPr>
        <w:t xml:space="preserve">Опыт производства </w:t>
      </w:r>
      <w:proofErr w:type="spellStart"/>
      <w:r w:rsidRPr="00257766">
        <w:rPr>
          <w:sz w:val="22"/>
          <w:szCs w:val="22"/>
        </w:rPr>
        <w:t>видеоконтента</w:t>
      </w:r>
      <w:proofErr w:type="spellEnd"/>
      <w:r w:rsidRPr="00257766">
        <w:rPr>
          <w:sz w:val="22"/>
          <w:szCs w:val="22"/>
        </w:rPr>
        <w:t xml:space="preserve"> в объеме не менее 1 000 видеоматериалов в год.</w:t>
      </w:r>
    </w:p>
    <w:p w:rsidR="00257766" w:rsidRDefault="00CA6F4C" w:rsidP="00F00FD3">
      <w:pPr>
        <w:pStyle w:val="ac"/>
        <w:numPr>
          <w:ilvl w:val="0"/>
          <w:numId w:val="36"/>
        </w:numPr>
        <w:tabs>
          <w:tab w:val="left" w:pos="3544"/>
        </w:tabs>
        <w:spacing w:line="276" w:lineRule="auto"/>
        <w:contextualSpacing/>
        <w:jc w:val="both"/>
        <w:rPr>
          <w:sz w:val="22"/>
          <w:szCs w:val="22"/>
        </w:rPr>
      </w:pPr>
      <w:r w:rsidRPr="00CA6F4C">
        <w:rPr>
          <w:sz w:val="22"/>
          <w:szCs w:val="22"/>
        </w:rPr>
        <w:t xml:space="preserve">Участники процедуры закупки должны </w:t>
      </w:r>
      <w:r w:rsidR="00257766" w:rsidRPr="00257766">
        <w:rPr>
          <w:sz w:val="22"/>
          <w:szCs w:val="22"/>
        </w:rPr>
        <w:t xml:space="preserve">иметь зарегистрированный и функционирующий федеральный информационный ресурс в сети Интернет, обеспечивающий возможность размещения анонсов и/ или </w:t>
      </w:r>
      <w:proofErr w:type="spellStart"/>
      <w:r w:rsidR="00257766" w:rsidRPr="00257766">
        <w:rPr>
          <w:sz w:val="22"/>
          <w:szCs w:val="22"/>
        </w:rPr>
        <w:t>пострелизов</w:t>
      </w:r>
      <w:proofErr w:type="spellEnd"/>
      <w:r w:rsidR="00257766" w:rsidRPr="00257766">
        <w:rPr>
          <w:sz w:val="22"/>
          <w:szCs w:val="22"/>
        </w:rPr>
        <w:t xml:space="preserve"> с посещаемостью не меньше 10 </w:t>
      </w:r>
      <w:proofErr w:type="gramStart"/>
      <w:r w:rsidR="00257766" w:rsidRPr="00257766">
        <w:rPr>
          <w:sz w:val="22"/>
          <w:szCs w:val="22"/>
        </w:rPr>
        <w:t>млн</w:t>
      </w:r>
      <w:proofErr w:type="gramEnd"/>
      <w:r w:rsidR="00257766" w:rsidRPr="00257766">
        <w:rPr>
          <w:sz w:val="22"/>
          <w:szCs w:val="22"/>
        </w:rPr>
        <w:t xml:space="preserve"> посетителей в месяц.</w:t>
      </w:r>
    </w:p>
    <w:p w:rsidR="00257766" w:rsidRPr="00257766" w:rsidRDefault="00CA6F4C" w:rsidP="00F00FD3">
      <w:pPr>
        <w:pStyle w:val="ac"/>
        <w:numPr>
          <w:ilvl w:val="0"/>
          <w:numId w:val="36"/>
        </w:numPr>
        <w:tabs>
          <w:tab w:val="left" w:pos="3544"/>
        </w:tabs>
        <w:spacing w:line="276" w:lineRule="auto"/>
        <w:contextualSpacing/>
        <w:jc w:val="both"/>
        <w:rPr>
          <w:sz w:val="22"/>
          <w:szCs w:val="22"/>
        </w:rPr>
      </w:pPr>
      <w:r w:rsidRPr="00CA6F4C">
        <w:rPr>
          <w:sz w:val="22"/>
          <w:szCs w:val="22"/>
        </w:rPr>
        <w:t xml:space="preserve">Участники процедуры закупки должны </w:t>
      </w:r>
      <w:r w:rsidR="00257766" w:rsidRPr="00257766">
        <w:rPr>
          <w:sz w:val="22"/>
          <w:szCs w:val="22"/>
        </w:rPr>
        <w:t>иметь зарегистрированный и функционирующий телеканал, обеспечивающий охват не менее чем 3 миллиона человек в день.</w:t>
      </w:r>
    </w:p>
    <w:p w:rsidR="00257766" w:rsidRPr="00257766" w:rsidRDefault="00257766" w:rsidP="00257766">
      <w:pPr>
        <w:spacing w:line="360" w:lineRule="auto"/>
        <w:ind w:left="1065"/>
        <w:contextualSpacing/>
        <w:jc w:val="both"/>
        <w:rPr>
          <w:sz w:val="22"/>
          <w:szCs w:val="22"/>
        </w:rPr>
      </w:pPr>
    </w:p>
    <w:p w:rsidR="00257766" w:rsidRPr="00257766" w:rsidRDefault="00257766" w:rsidP="00257766">
      <w:pPr>
        <w:spacing w:line="360" w:lineRule="auto"/>
        <w:ind w:left="1065"/>
        <w:contextualSpacing/>
        <w:jc w:val="both"/>
        <w:rPr>
          <w:sz w:val="22"/>
          <w:szCs w:val="22"/>
        </w:rPr>
      </w:pPr>
    </w:p>
    <w:p w:rsidR="00257766" w:rsidRPr="00257766" w:rsidRDefault="00257766" w:rsidP="00257766">
      <w:pPr>
        <w:spacing w:line="360" w:lineRule="auto"/>
        <w:ind w:left="1065"/>
        <w:contextualSpacing/>
        <w:jc w:val="both"/>
        <w:rPr>
          <w:sz w:val="22"/>
          <w:szCs w:val="22"/>
        </w:rPr>
      </w:pPr>
    </w:p>
    <w:p w:rsidR="00257766" w:rsidRPr="00257766" w:rsidRDefault="00257766" w:rsidP="00257766">
      <w:pPr>
        <w:ind w:left="720"/>
        <w:contextualSpacing/>
        <w:rPr>
          <w:sz w:val="28"/>
          <w:szCs w:val="28"/>
        </w:rPr>
      </w:pPr>
    </w:p>
    <w:p w:rsidR="00257766" w:rsidRPr="00257766" w:rsidRDefault="00257766" w:rsidP="00257766">
      <w:pPr>
        <w:spacing w:line="360" w:lineRule="auto"/>
        <w:ind w:left="1065"/>
        <w:contextualSpacing/>
        <w:jc w:val="both"/>
        <w:rPr>
          <w:b/>
          <w:sz w:val="22"/>
          <w:szCs w:val="22"/>
        </w:rPr>
      </w:pPr>
    </w:p>
    <w:p w:rsidR="00257766" w:rsidRDefault="00257766" w:rsidP="00257766">
      <w:pPr>
        <w:tabs>
          <w:tab w:val="left" w:pos="3240"/>
          <w:tab w:val="left" w:pos="5040"/>
        </w:tabs>
        <w:rPr>
          <w:b/>
          <w:sz w:val="28"/>
        </w:rPr>
      </w:pPr>
    </w:p>
    <w:sectPr w:rsidR="00257766"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18E8" w:rsidRDefault="008318E8" w:rsidP="00E10162">
      <w:r>
        <w:separator/>
      </w:r>
    </w:p>
  </w:endnote>
  <w:endnote w:type="continuationSeparator" w:id="0">
    <w:p w:rsidR="008318E8" w:rsidRDefault="008318E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580" w:rsidRPr="00DF646A" w:rsidRDefault="00347580"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F5B27" w:rsidRPr="008F5B27">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347580" w:rsidRPr="00E10162" w:rsidRDefault="00347580"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47580" w:rsidRDefault="00347580">
        <w:pPr>
          <w:pStyle w:val="af"/>
          <w:jc w:val="center"/>
        </w:pPr>
        <w:r>
          <w:fldChar w:fldCharType="begin"/>
        </w:r>
        <w:r>
          <w:instrText>PAGE   \* MERGEFORMAT</w:instrText>
        </w:r>
        <w:r>
          <w:fldChar w:fldCharType="separate"/>
        </w:r>
        <w:r w:rsidR="009277C0">
          <w:rPr>
            <w:noProof/>
          </w:rPr>
          <w:t>41</w:t>
        </w:r>
        <w:r>
          <w:fldChar w:fldCharType="end"/>
        </w:r>
      </w:p>
    </w:sdtContent>
  </w:sdt>
  <w:p w:rsidR="00347580" w:rsidRDefault="0034758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18E8" w:rsidRDefault="008318E8" w:rsidP="00E10162">
      <w:r>
        <w:separator/>
      </w:r>
    </w:p>
  </w:footnote>
  <w:footnote w:type="continuationSeparator" w:id="0">
    <w:p w:rsidR="008318E8" w:rsidRDefault="008318E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580" w:rsidRDefault="00347580">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540477"/>
    <w:multiLevelType w:val="hybridMultilevel"/>
    <w:tmpl w:val="79ECC770"/>
    <w:lvl w:ilvl="0" w:tplc="8B04A28C">
      <w:start w:val="1"/>
      <w:numFmt w:val="decimal"/>
      <w:lvlText w:val="%1."/>
      <w:lvlJc w:val="left"/>
      <w:pPr>
        <w:ind w:left="1425" w:hanging="360"/>
      </w:pPr>
      <w:rPr>
        <w:rFonts w:hint="default"/>
      </w:r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4">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nsid w:val="0F9041E6"/>
    <w:multiLevelType w:val="hybridMultilevel"/>
    <w:tmpl w:val="B046F64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393C16"/>
    <w:multiLevelType w:val="hybridMultilevel"/>
    <w:tmpl w:val="9000FD4A"/>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AE6B96"/>
    <w:multiLevelType w:val="hybridMultilevel"/>
    <w:tmpl w:val="616C08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7">
    <w:nsid w:val="331F5A48"/>
    <w:multiLevelType w:val="hybridMultilevel"/>
    <w:tmpl w:val="ED407442"/>
    <w:lvl w:ilvl="0" w:tplc="AD1EEEBC">
      <w:start w:val="1"/>
      <w:numFmt w:val="decimal"/>
      <w:lvlText w:val="%1)"/>
      <w:lvlJc w:val="left"/>
      <w:pPr>
        <w:ind w:left="465" w:hanging="360"/>
      </w:pPr>
      <w:rPr>
        <w:rFonts w:hint="default"/>
        <w:b/>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B7685B"/>
    <w:multiLevelType w:val="multilevel"/>
    <w:tmpl w:val="5308ED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9604A0"/>
    <w:multiLevelType w:val="hybridMultilevel"/>
    <w:tmpl w:val="2CAE8272"/>
    <w:lvl w:ilvl="0" w:tplc="CA666950">
      <w:start w:val="1"/>
      <w:numFmt w:val="decimal"/>
      <w:lvlText w:val="%1."/>
      <w:lvlJc w:val="left"/>
      <w:pPr>
        <w:ind w:left="720" w:hanging="360"/>
      </w:pPr>
      <w:rPr>
        <w:rFonts w:asciiTheme="minorHAnsi" w:eastAsiaTheme="minorHAnsi" w:hAnsiTheme="minorHAnsi" w:cstheme="minorBidi"/>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07A2EF3"/>
    <w:multiLevelType w:val="hybridMultilevel"/>
    <w:tmpl w:val="A8B0DFC2"/>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5E869B7"/>
    <w:multiLevelType w:val="hybridMultilevel"/>
    <w:tmpl w:val="C738372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A1F1955"/>
    <w:multiLevelType w:val="multilevel"/>
    <w:tmpl w:val="086EA1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DBB15FF"/>
    <w:multiLevelType w:val="hybridMultilevel"/>
    <w:tmpl w:val="28EEB9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4">
    <w:nsid w:val="72D11DFB"/>
    <w:multiLevelType w:val="hybridMultilevel"/>
    <w:tmpl w:val="B6E636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0"/>
  </w:num>
  <w:num w:numId="4">
    <w:abstractNumId w:val="19"/>
  </w:num>
  <w:num w:numId="5">
    <w:abstractNumId w:val="15"/>
  </w:num>
  <w:num w:numId="6">
    <w:abstractNumId w:val="8"/>
  </w:num>
  <w:num w:numId="7">
    <w:abstractNumId w:val="2"/>
  </w:num>
  <w:num w:numId="8">
    <w:abstractNumId w:val="32"/>
  </w:num>
  <w:num w:numId="9">
    <w:abstractNumId w:val="25"/>
  </w:num>
  <w:num w:numId="10">
    <w:abstractNumId w:val="23"/>
  </w:num>
  <w:num w:numId="11">
    <w:abstractNumId w:val="1"/>
  </w:num>
  <w:num w:numId="12">
    <w:abstractNumId w:val="35"/>
  </w:num>
  <w:num w:numId="13">
    <w:abstractNumId w:val="11"/>
  </w:num>
  <w:num w:numId="14">
    <w:abstractNumId w:val="18"/>
  </w:num>
  <w:num w:numId="15">
    <w:abstractNumId w:val="13"/>
  </w:num>
  <w:num w:numId="16">
    <w:abstractNumId w:val="7"/>
  </w:num>
  <w:num w:numId="17">
    <w:abstractNumId w:val="31"/>
  </w:num>
  <w:num w:numId="18">
    <w:abstractNumId w:val="9"/>
  </w:num>
  <w:num w:numId="19">
    <w:abstractNumId w:val="21"/>
  </w:num>
  <w:num w:numId="20">
    <w:abstractNumId w:val="12"/>
  </w:num>
  <w:num w:numId="21">
    <w:abstractNumId w:val="33"/>
  </w:num>
  <w:num w:numId="22">
    <w:abstractNumId w:val="22"/>
  </w:num>
  <w:num w:numId="23">
    <w:abstractNumId w:val="4"/>
  </w:num>
  <w:num w:numId="24">
    <w:abstractNumId w:val="10"/>
  </w:num>
  <w:num w:numId="25">
    <w:abstractNumId w:val="17"/>
  </w:num>
  <w:num w:numId="26">
    <w:abstractNumId w:val="26"/>
  </w:num>
  <w:num w:numId="27">
    <w:abstractNumId w:val="28"/>
  </w:num>
  <w:num w:numId="28">
    <w:abstractNumId w:val="6"/>
  </w:num>
  <w:num w:numId="29">
    <w:abstractNumId w:val="24"/>
  </w:num>
  <w:num w:numId="30">
    <w:abstractNumId w:val="34"/>
  </w:num>
  <w:num w:numId="31">
    <w:abstractNumId w:val="29"/>
  </w:num>
  <w:num w:numId="32">
    <w:abstractNumId w:val="30"/>
  </w:num>
  <w:num w:numId="33">
    <w:abstractNumId w:val="5"/>
  </w:num>
  <w:num w:numId="34">
    <w:abstractNumId w:val="27"/>
  </w:num>
  <w:num w:numId="35">
    <w:abstractNumId w:val="16"/>
  </w:num>
  <w:num w:numId="36">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1C9C"/>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5BD3"/>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A86"/>
    <w:rsid w:val="000E7D1C"/>
    <w:rsid w:val="000F0891"/>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43C"/>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5CBE"/>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798"/>
    <w:rsid w:val="001B5CAA"/>
    <w:rsid w:val="001B639F"/>
    <w:rsid w:val="001B6F0F"/>
    <w:rsid w:val="001C08A6"/>
    <w:rsid w:val="001C0B61"/>
    <w:rsid w:val="001C1580"/>
    <w:rsid w:val="001C1D40"/>
    <w:rsid w:val="001C2444"/>
    <w:rsid w:val="001C2BB4"/>
    <w:rsid w:val="001C3713"/>
    <w:rsid w:val="001C3958"/>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6EDC"/>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0854"/>
    <w:rsid w:val="00251074"/>
    <w:rsid w:val="002518B9"/>
    <w:rsid w:val="00251F0D"/>
    <w:rsid w:val="0025228E"/>
    <w:rsid w:val="002534B0"/>
    <w:rsid w:val="00254B52"/>
    <w:rsid w:val="00257118"/>
    <w:rsid w:val="00257766"/>
    <w:rsid w:val="00257988"/>
    <w:rsid w:val="002603D5"/>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15D"/>
    <w:rsid w:val="0027269A"/>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4B5"/>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89A"/>
    <w:rsid w:val="00333D92"/>
    <w:rsid w:val="00333E62"/>
    <w:rsid w:val="003407B3"/>
    <w:rsid w:val="0034248A"/>
    <w:rsid w:val="00344C0B"/>
    <w:rsid w:val="00347580"/>
    <w:rsid w:val="00351BEF"/>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474"/>
    <w:rsid w:val="003928F8"/>
    <w:rsid w:val="00392E3E"/>
    <w:rsid w:val="00394037"/>
    <w:rsid w:val="00394273"/>
    <w:rsid w:val="003943B2"/>
    <w:rsid w:val="00395935"/>
    <w:rsid w:val="0039658E"/>
    <w:rsid w:val="00396B1C"/>
    <w:rsid w:val="00396E4E"/>
    <w:rsid w:val="003A022D"/>
    <w:rsid w:val="003A16D8"/>
    <w:rsid w:val="003A2349"/>
    <w:rsid w:val="003A387B"/>
    <w:rsid w:val="003A4AA9"/>
    <w:rsid w:val="003A579D"/>
    <w:rsid w:val="003A5B43"/>
    <w:rsid w:val="003A672C"/>
    <w:rsid w:val="003A68EB"/>
    <w:rsid w:val="003A6B65"/>
    <w:rsid w:val="003A73CA"/>
    <w:rsid w:val="003B0CA6"/>
    <w:rsid w:val="003B182F"/>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3EDD"/>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9C"/>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0999"/>
    <w:rsid w:val="00503333"/>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8B5"/>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3B79"/>
    <w:rsid w:val="006243AC"/>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17F"/>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D54"/>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1F0E"/>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A37"/>
    <w:rsid w:val="007F6BEF"/>
    <w:rsid w:val="00802DDD"/>
    <w:rsid w:val="008037D7"/>
    <w:rsid w:val="0080475B"/>
    <w:rsid w:val="00804977"/>
    <w:rsid w:val="00805B3B"/>
    <w:rsid w:val="00805C43"/>
    <w:rsid w:val="0080709F"/>
    <w:rsid w:val="008079CB"/>
    <w:rsid w:val="00807C82"/>
    <w:rsid w:val="0081185A"/>
    <w:rsid w:val="00814832"/>
    <w:rsid w:val="00815211"/>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8E8"/>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250D"/>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C61"/>
    <w:rsid w:val="008F4605"/>
    <w:rsid w:val="008F47CB"/>
    <w:rsid w:val="008F5B27"/>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4AB"/>
    <w:rsid w:val="009135D9"/>
    <w:rsid w:val="0091414A"/>
    <w:rsid w:val="009143C9"/>
    <w:rsid w:val="00914A87"/>
    <w:rsid w:val="00915063"/>
    <w:rsid w:val="009154DA"/>
    <w:rsid w:val="0092023B"/>
    <w:rsid w:val="009218CB"/>
    <w:rsid w:val="0092241B"/>
    <w:rsid w:val="009241B4"/>
    <w:rsid w:val="009244A1"/>
    <w:rsid w:val="00924A1E"/>
    <w:rsid w:val="00924B58"/>
    <w:rsid w:val="00924BAB"/>
    <w:rsid w:val="0092596A"/>
    <w:rsid w:val="0092664B"/>
    <w:rsid w:val="00926AA6"/>
    <w:rsid w:val="00927102"/>
    <w:rsid w:val="009273FA"/>
    <w:rsid w:val="009277C0"/>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18FB"/>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A91"/>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431"/>
    <w:rsid w:val="00AF66ED"/>
    <w:rsid w:val="00AF690A"/>
    <w:rsid w:val="00AF6D48"/>
    <w:rsid w:val="00B00DF0"/>
    <w:rsid w:val="00B01414"/>
    <w:rsid w:val="00B025AD"/>
    <w:rsid w:val="00B02CA1"/>
    <w:rsid w:val="00B043C2"/>
    <w:rsid w:val="00B05CDD"/>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156C"/>
    <w:rsid w:val="00BA16B7"/>
    <w:rsid w:val="00BA172F"/>
    <w:rsid w:val="00BA2072"/>
    <w:rsid w:val="00BA296E"/>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69C"/>
    <w:rsid w:val="00BF4774"/>
    <w:rsid w:val="00BF4AF2"/>
    <w:rsid w:val="00BF4F1B"/>
    <w:rsid w:val="00BF5389"/>
    <w:rsid w:val="00BF60A1"/>
    <w:rsid w:val="00BF60D1"/>
    <w:rsid w:val="00BF622C"/>
    <w:rsid w:val="00BF6CF2"/>
    <w:rsid w:val="00BF6F0C"/>
    <w:rsid w:val="00C00051"/>
    <w:rsid w:val="00C015D8"/>
    <w:rsid w:val="00C01969"/>
    <w:rsid w:val="00C01BE6"/>
    <w:rsid w:val="00C0201B"/>
    <w:rsid w:val="00C03192"/>
    <w:rsid w:val="00C040CD"/>
    <w:rsid w:val="00C0507F"/>
    <w:rsid w:val="00C05788"/>
    <w:rsid w:val="00C05DE2"/>
    <w:rsid w:val="00C05FEF"/>
    <w:rsid w:val="00C06F5B"/>
    <w:rsid w:val="00C07619"/>
    <w:rsid w:val="00C07FB8"/>
    <w:rsid w:val="00C10673"/>
    <w:rsid w:val="00C10819"/>
    <w:rsid w:val="00C11634"/>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689"/>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269D"/>
    <w:rsid w:val="00C93B05"/>
    <w:rsid w:val="00C953B3"/>
    <w:rsid w:val="00C95FAA"/>
    <w:rsid w:val="00C976FA"/>
    <w:rsid w:val="00C97E00"/>
    <w:rsid w:val="00CA053E"/>
    <w:rsid w:val="00CA1D37"/>
    <w:rsid w:val="00CA2213"/>
    <w:rsid w:val="00CA2319"/>
    <w:rsid w:val="00CA29D2"/>
    <w:rsid w:val="00CA689B"/>
    <w:rsid w:val="00CA6F4C"/>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EBA"/>
    <w:rsid w:val="00CD6E27"/>
    <w:rsid w:val="00CE00CF"/>
    <w:rsid w:val="00CE015B"/>
    <w:rsid w:val="00CE0557"/>
    <w:rsid w:val="00CE06D2"/>
    <w:rsid w:val="00CE0B10"/>
    <w:rsid w:val="00CE0D40"/>
    <w:rsid w:val="00CE334F"/>
    <w:rsid w:val="00CE348C"/>
    <w:rsid w:val="00CE3ABA"/>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3F3"/>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6E9D"/>
    <w:rsid w:val="00DC7534"/>
    <w:rsid w:val="00DC7A30"/>
    <w:rsid w:val="00DC7F65"/>
    <w:rsid w:val="00DD2567"/>
    <w:rsid w:val="00DD2687"/>
    <w:rsid w:val="00DD28D6"/>
    <w:rsid w:val="00DD2CFE"/>
    <w:rsid w:val="00DD3F9B"/>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505"/>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2F69"/>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A44"/>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805"/>
    <w:rsid w:val="00EF0B48"/>
    <w:rsid w:val="00EF0DD0"/>
    <w:rsid w:val="00EF19D1"/>
    <w:rsid w:val="00EF1A9C"/>
    <w:rsid w:val="00EF1FEA"/>
    <w:rsid w:val="00EF2430"/>
    <w:rsid w:val="00EF38FD"/>
    <w:rsid w:val="00EF3D80"/>
    <w:rsid w:val="00EF5056"/>
    <w:rsid w:val="00EF699C"/>
    <w:rsid w:val="00F00AA8"/>
    <w:rsid w:val="00F00FD3"/>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56B"/>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2F96"/>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D1257-DC08-4567-9E7F-8CFF33C9C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41</Pages>
  <Words>13764</Words>
  <Characters>78455</Characters>
  <Application>Microsoft Office Word</Application>
  <DocSecurity>0</DocSecurity>
  <Lines>653</Lines>
  <Paragraphs>184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92035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21</cp:revision>
  <cp:lastPrinted>2013-12-03T06:06:00Z</cp:lastPrinted>
  <dcterms:created xsi:type="dcterms:W3CDTF">2014-04-30T06:59:00Z</dcterms:created>
  <dcterms:modified xsi:type="dcterms:W3CDTF">2014-05-05T11:42:00Z</dcterms:modified>
</cp:coreProperties>
</file>