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A650D0">
      <w:pPr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75447B">
        <w:rPr>
          <w:b/>
          <w:bCs/>
          <w:sz w:val="28"/>
          <w:szCs w:val="28"/>
          <w:lang w:val="ru-RU"/>
        </w:rPr>
        <w:t xml:space="preserve"> </w:t>
      </w:r>
      <w:r w:rsidR="001C6F9A">
        <w:rPr>
          <w:b/>
          <w:bCs/>
          <w:sz w:val="28"/>
          <w:szCs w:val="28"/>
          <w:lang w:val="ru-RU"/>
        </w:rPr>
        <w:t>14-50204/20 от 14.04.2014</w:t>
      </w:r>
    </w:p>
    <w:p w:rsidR="009522E5" w:rsidRDefault="009522E5" w:rsidP="009522E5">
      <w:pPr>
        <w:jc w:val="center"/>
        <w:rPr>
          <w:rFonts w:eastAsia="Calibri"/>
          <w:b/>
          <w:sz w:val="28"/>
          <w:szCs w:val="28"/>
          <w:lang w:val="ru-RU"/>
        </w:rPr>
      </w:pPr>
      <w:r w:rsidRPr="009522E5">
        <w:rPr>
          <w:rFonts w:eastAsia="Calibri"/>
          <w:b/>
          <w:sz w:val="28"/>
          <w:szCs w:val="28"/>
          <w:lang w:val="ru-RU"/>
        </w:rPr>
        <w:t xml:space="preserve">о проведении запроса предложений на право заключения договора на </w:t>
      </w:r>
    </w:p>
    <w:p w:rsidR="00742878" w:rsidRDefault="00CE73BE" w:rsidP="00742878">
      <w:pPr>
        <w:jc w:val="center"/>
        <w:rPr>
          <w:rFonts w:eastAsia="Calibri"/>
          <w:b/>
          <w:bCs/>
          <w:sz w:val="28"/>
          <w:szCs w:val="28"/>
          <w:lang w:val="ru-RU"/>
        </w:rPr>
      </w:pPr>
      <w:r>
        <w:rPr>
          <w:rFonts w:eastAsia="Calibri"/>
          <w:b/>
          <w:sz w:val="28"/>
          <w:szCs w:val="28"/>
          <w:lang w:val="ru-RU"/>
        </w:rPr>
        <w:t xml:space="preserve">  выполнение работ по р</w:t>
      </w:r>
      <w:r w:rsidR="00742878">
        <w:rPr>
          <w:rFonts w:eastAsia="Calibri"/>
          <w:b/>
          <w:bCs/>
          <w:sz w:val="28"/>
          <w:szCs w:val="28"/>
          <w:lang w:val="ru-RU"/>
        </w:rPr>
        <w:t>емонт</w:t>
      </w:r>
      <w:r>
        <w:rPr>
          <w:rFonts w:eastAsia="Calibri"/>
          <w:b/>
          <w:bCs/>
          <w:sz w:val="28"/>
          <w:szCs w:val="28"/>
          <w:lang w:val="ru-RU"/>
        </w:rPr>
        <w:t>у</w:t>
      </w:r>
      <w:r w:rsidR="00742878" w:rsidRPr="00742878">
        <w:rPr>
          <w:rFonts w:eastAsia="Calibri"/>
          <w:b/>
          <w:bCs/>
          <w:sz w:val="28"/>
          <w:szCs w:val="28"/>
          <w:lang w:val="ru-RU"/>
        </w:rPr>
        <w:t xml:space="preserve"> дорожного покрытия на территории</w:t>
      </w:r>
      <w:r w:rsidR="00742878">
        <w:rPr>
          <w:rFonts w:eastAsia="Calibri"/>
          <w:b/>
          <w:sz w:val="28"/>
          <w:szCs w:val="28"/>
          <w:lang w:val="ru-RU"/>
        </w:rPr>
        <w:t xml:space="preserve"> Штаба строительства ИЦ «Сколково» </w:t>
      </w:r>
      <w:r w:rsidR="00742878" w:rsidRPr="00742878">
        <w:rPr>
          <w:rFonts w:eastAsia="Calibri"/>
          <w:b/>
          <w:sz w:val="28"/>
          <w:szCs w:val="28"/>
          <w:lang w:val="ru-RU"/>
        </w:rPr>
        <w:t xml:space="preserve">по адресу: </w:t>
      </w:r>
      <w:r w:rsidR="00742878" w:rsidRPr="00742878">
        <w:rPr>
          <w:rFonts w:eastAsia="Calibri"/>
          <w:b/>
          <w:bCs/>
          <w:sz w:val="28"/>
          <w:szCs w:val="28"/>
          <w:lang w:val="ru-RU"/>
        </w:rPr>
        <w:t>г. Москва, территория инновационного центра «Сколково», ул</w:t>
      </w:r>
      <w:r w:rsidR="00742878">
        <w:rPr>
          <w:rFonts w:eastAsia="Calibri"/>
          <w:b/>
          <w:bCs/>
          <w:sz w:val="28"/>
          <w:szCs w:val="28"/>
          <w:lang w:val="ru-RU"/>
        </w:rPr>
        <w:t>.</w:t>
      </w:r>
      <w:r w:rsidR="00742878" w:rsidRPr="00742878">
        <w:rPr>
          <w:rFonts w:eastAsia="Calibri"/>
          <w:b/>
          <w:bCs/>
          <w:sz w:val="28"/>
          <w:szCs w:val="28"/>
          <w:lang w:val="ru-RU"/>
        </w:rPr>
        <w:t xml:space="preserve"> Луговая, д. 4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123610, Москва, Краснопресненская набережная, д.12, подъезд </w:t>
      </w:r>
      <w:r w:rsidR="00715311" w:rsidRPr="0025453D">
        <w:rPr>
          <w:rFonts w:ascii="Times New Roman" w:hAnsi="Times New Roman" w:cs="Times New Roman"/>
          <w:sz w:val="28"/>
          <w:szCs w:val="28"/>
        </w:rPr>
        <w:t>9</w:t>
      </w:r>
      <w:r w:rsidR="00CB3F9F" w:rsidRPr="0025453D">
        <w:rPr>
          <w:rFonts w:ascii="Times New Roman" w:hAnsi="Times New Roman" w:cs="Times New Roman"/>
          <w:sz w:val="28"/>
          <w:szCs w:val="28"/>
        </w:rPr>
        <w:t>, этаж</w:t>
      </w:r>
      <w:r w:rsidR="00715311" w:rsidRPr="0025453D">
        <w:rPr>
          <w:rFonts w:ascii="Times New Roman" w:hAnsi="Times New Roman" w:cs="Times New Roman"/>
          <w:sz w:val="28"/>
          <w:szCs w:val="28"/>
        </w:rPr>
        <w:t xml:space="preserve"> 2</w:t>
      </w:r>
      <w:r w:rsidR="00CE0121" w:rsidRPr="0025453D">
        <w:rPr>
          <w:rFonts w:ascii="Times New Roman" w:hAnsi="Times New Roman" w:cs="Times New Roman"/>
          <w:sz w:val="28"/>
          <w:szCs w:val="28"/>
        </w:rPr>
        <w:t>5</w:t>
      </w:r>
      <w:r w:rsidR="00CB3F9F" w:rsidRPr="0025453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.</w:t>
        </w:r>
      </w:hyperlink>
      <w:r w:rsidR="00727F2C">
        <w:rPr>
          <w:rStyle w:val="ac"/>
          <w:rFonts w:ascii="Times New Roman" w:hAnsi="Times New Roman"/>
          <w:sz w:val="28"/>
          <w:szCs w:val="28"/>
          <w:lang w:val="en-US"/>
        </w:rPr>
        <w:t>ru</w:t>
      </w:r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3BC9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24DA6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967-01-48 доб. </w:t>
      </w:r>
      <w:r w:rsidR="00324DA6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675BB1" w:rsidRDefault="00675BB1" w:rsidP="00675BB1">
      <w:pPr>
        <w:pStyle w:val="af0"/>
        <w:numPr>
          <w:ilvl w:val="2"/>
          <w:numId w:val="4"/>
        </w:numPr>
        <w:spacing w:before="60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Pr="00675BB1">
        <w:rPr>
          <w:rFonts w:ascii="Times New Roman" w:hAnsi="Times New Roman" w:cs="Times New Roman"/>
          <w:b/>
          <w:bCs/>
          <w:sz w:val="28"/>
          <w:szCs w:val="28"/>
        </w:rPr>
        <w:t xml:space="preserve"> Заказчика:</w:t>
      </w:r>
      <w:r w:rsidRPr="00675BB1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Pr="00675BB1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Pr="00675BB1" w:rsidRDefault="00675BB1" w:rsidP="00675BB1">
      <w:pPr>
        <w:pStyle w:val="af0"/>
        <w:numPr>
          <w:ilvl w:val="2"/>
          <w:numId w:val="4"/>
        </w:numPr>
        <w:spacing w:before="60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>Адрес</w:t>
      </w:r>
      <w:r w:rsidRPr="00675BB1">
        <w:rPr>
          <w:rFonts w:ascii="Times New Roman" w:hAnsi="Times New Roman" w:cs="Times New Roman"/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>
        <w:rPr>
          <w:rFonts w:ascii="Times New Roman" w:hAnsi="Times New Roman" w:cs="Times New Roman"/>
          <w:sz w:val="28"/>
          <w:szCs w:val="28"/>
        </w:rPr>
        <w:t>26</w:t>
      </w:r>
      <w:r w:rsidRPr="00675BB1">
        <w:rPr>
          <w:rFonts w:ascii="Times New Roman" w:hAnsi="Times New Roman" w:cs="Times New Roman"/>
          <w:sz w:val="28"/>
          <w:szCs w:val="28"/>
        </w:rPr>
        <w:t xml:space="preserve">, </w:t>
      </w:r>
      <w:r w:rsidR="00CF2366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Pr="00675BB1">
        <w:rPr>
          <w:rFonts w:ascii="Times New Roman" w:hAnsi="Times New Roman" w:cs="Times New Roman"/>
          <w:sz w:val="28"/>
          <w:szCs w:val="28"/>
        </w:rPr>
        <w:t xml:space="preserve">4, </w:t>
      </w:r>
      <w:r w:rsidR="00CF2366">
        <w:rPr>
          <w:rFonts w:ascii="Times New Roman" w:hAnsi="Times New Roman" w:cs="Times New Roman"/>
          <w:sz w:val="28"/>
          <w:szCs w:val="28"/>
        </w:rPr>
        <w:t>кор.2</w:t>
      </w:r>
      <w:r w:rsidRPr="00675BB1">
        <w:rPr>
          <w:rFonts w:ascii="Times New Roman" w:hAnsi="Times New Roman" w:cs="Times New Roman"/>
          <w:sz w:val="28"/>
          <w:szCs w:val="28"/>
        </w:rPr>
        <w:t>.</w:t>
      </w:r>
    </w:p>
    <w:p w:rsidR="00675BB1" w:rsidRPr="00675BB1" w:rsidRDefault="00675BB1" w:rsidP="00675BB1">
      <w:pPr>
        <w:pStyle w:val="af0"/>
        <w:numPr>
          <w:ilvl w:val="2"/>
          <w:numId w:val="4"/>
        </w:numPr>
        <w:spacing w:before="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 xml:space="preserve">ФИО и контактные телефоны: </w:t>
      </w:r>
    </w:p>
    <w:p w:rsidR="00675BB1" w:rsidRPr="00675BB1" w:rsidRDefault="00675BB1" w:rsidP="00675BB1">
      <w:pPr>
        <w:pStyle w:val="af0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sz w:val="28"/>
          <w:szCs w:val="28"/>
        </w:rPr>
        <w:t xml:space="preserve">Турская Ольга Александровна тел: +7 (495) 967-01-48 (доб. 2339)  </w:t>
      </w:r>
      <w:hyperlink r:id="rId12" w:history="1">
        <w:r w:rsidRPr="00675BB1">
          <w:rPr>
            <w:rStyle w:val="ac"/>
            <w:rFonts w:ascii="Times New Roman" w:eastAsia="Calibri" w:hAnsi="Times New Roman"/>
            <w:sz w:val="28"/>
            <w:szCs w:val="28"/>
          </w:rPr>
          <w:t>OTurskaya@sk.ru</w:t>
        </w:r>
      </w:hyperlink>
      <w:r w:rsidRPr="00675BB1">
        <w:rPr>
          <w:rFonts w:ascii="Times New Roman" w:hAnsi="Times New Roman" w:cs="Times New Roman"/>
          <w:sz w:val="28"/>
          <w:szCs w:val="28"/>
        </w:rPr>
        <w:t>;</w:t>
      </w:r>
    </w:p>
    <w:p w:rsidR="00675BB1" w:rsidRPr="00675BB1" w:rsidRDefault="00675BB1" w:rsidP="00675BB1">
      <w:pPr>
        <w:pStyle w:val="af0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sz w:val="28"/>
          <w:szCs w:val="28"/>
        </w:rPr>
        <w:t>Андреева Юлия Алексеевна</w:t>
      </w:r>
      <w:r w:rsidRPr="00675BB1">
        <w:rPr>
          <w:rFonts w:ascii="Times New Roman" w:hAnsi="Times New Roman" w:cs="Times New Roman"/>
        </w:rPr>
        <w:t xml:space="preserve"> </w:t>
      </w:r>
      <w:r w:rsidRPr="00675BB1">
        <w:rPr>
          <w:rFonts w:ascii="Times New Roman" w:hAnsi="Times New Roman" w:cs="Times New Roman"/>
          <w:sz w:val="28"/>
          <w:szCs w:val="28"/>
        </w:rPr>
        <w:t>тел: +7 (495) 967-01-48 (доб. 2423)</w:t>
      </w:r>
    </w:p>
    <w:p w:rsidR="00675BB1" w:rsidRPr="00675BB1" w:rsidRDefault="00216A6F" w:rsidP="00675BB1">
      <w:pPr>
        <w:pStyle w:val="af0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hyperlink r:id="rId13" w:history="1">
        <w:r w:rsidR="00675BB1" w:rsidRPr="00675BB1">
          <w:rPr>
            <w:rStyle w:val="ac"/>
            <w:rFonts w:ascii="Times New Roman" w:hAnsi="Times New Roman"/>
            <w:sz w:val="28"/>
            <w:szCs w:val="28"/>
          </w:rPr>
          <w:t>YAndreeva</w:t>
        </w:r>
        <w:r w:rsidR="00675BB1" w:rsidRPr="00675BB1">
          <w:rPr>
            <w:rStyle w:val="ac"/>
            <w:rFonts w:ascii="Times New Roman" w:hAnsi="Times New Roman"/>
            <w:sz w:val="28"/>
            <w:szCs w:val="28"/>
            <w:lang w:val="en-US"/>
          </w:rPr>
          <w:t>@sk.ru</w:t>
        </w:r>
      </w:hyperlink>
      <w:r w:rsidR="00675BB1" w:rsidRPr="00675BB1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924997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924997" w:rsidRPr="00924997" w:rsidRDefault="00924997" w:rsidP="00924997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  <w:r w:rsidRPr="00924997">
        <w:rPr>
          <w:rFonts w:ascii="Times New Roman" w:hAnsi="Times New Roman" w:cs="Times New Roman"/>
          <w:b/>
          <w:caps/>
          <w:sz w:val="28"/>
          <w:szCs w:val="28"/>
        </w:rPr>
        <w:t>Объекты Заказчика:</w:t>
      </w:r>
    </w:p>
    <w:p w:rsidR="00924997" w:rsidRPr="00924997" w:rsidRDefault="00924997" w:rsidP="00924997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  <w:r w:rsidRPr="00924997">
        <w:rPr>
          <w:rFonts w:ascii="Times New Roman" w:hAnsi="Times New Roman" w:cs="Times New Roman"/>
          <w:sz w:val="28"/>
          <w:szCs w:val="28"/>
        </w:rPr>
        <w:t xml:space="preserve"> Ремонт дорожного покрытия на территории Штаба строительства ИЦ «Сколково» по адресу: г. Москва, территория инновационного центра «Сколково», ул. Луговая, д. 4</w:t>
      </w:r>
    </w:p>
    <w:p w:rsidR="00CC18A9" w:rsidRDefault="00EC6E05" w:rsidP="00924997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924997" w:rsidRPr="0013458C" w:rsidRDefault="00924997" w:rsidP="00924997">
      <w:pPr>
        <w:ind w:left="360"/>
        <w:rPr>
          <w:rFonts w:eastAsia="Calibri"/>
          <w:sz w:val="28"/>
          <w:szCs w:val="28"/>
          <w:lang w:val="ru-RU"/>
        </w:rPr>
      </w:pPr>
      <w:r w:rsidRPr="0013458C">
        <w:rPr>
          <w:rFonts w:eastAsia="Calibri"/>
          <w:sz w:val="28"/>
          <w:szCs w:val="28"/>
          <w:lang w:val="ru-RU"/>
        </w:rPr>
        <w:t xml:space="preserve">Начальная (максимальная) цена Договора на </w:t>
      </w:r>
      <w:r>
        <w:rPr>
          <w:rFonts w:eastAsia="Calibri"/>
          <w:sz w:val="28"/>
          <w:szCs w:val="28"/>
          <w:lang w:val="ru-RU"/>
        </w:rPr>
        <w:t>выполнение работ</w:t>
      </w:r>
      <w:r w:rsidRPr="0013458C">
        <w:rPr>
          <w:rFonts w:eastAsia="Calibri"/>
          <w:sz w:val="28"/>
          <w:szCs w:val="28"/>
          <w:lang w:val="ru-RU"/>
        </w:rPr>
        <w:t xml:space="preserve"> по </w:t>
      </w:r>
      <w:r>
        <w:rPr>
          <w:rFonts w:eastAsia="Calibri"/>
          <w:sz w:val="28"/>
          <w:szCs w:val="28"/>
          <w:lang w:val="ru-RU"/>
        </w:rPr>
        <w:t>ремонту дорожного покрытия</w:t>
      </w:r>
      <w:r w:rsidRPr="0013458C">
        <w:rPr>
          <w:rFonts w:eastAsia="Calibri"/>
          <w:sz w:val="28"/>
          <w:szCs w:val="28"/>
          <w:lang w:val="ru-RU"/>
        </w:rPr>
        <w:t xml:space="preserve"> на</w:t>
      </w:r>
      <w:r>
        <w:rPr>
          <w:rFonts w:eastAsia="Calibri"/>
          <w:sz w:val="28"/>
          <w:szCs w:val="28"/>
          <w:lang w:val="ru-RU"/>
        </w:rPr>
        <w:t xml:space="preserve"> территории объекта</w:t>
      </w:r>
      <w:r w:rsidRPr="0013458C">
        <w:rPr>
          <w:rFonts w:eastAsia="Calibri"/>
          <w:sz w:val="28"/>
          <w:szCs w:val="28"/>
          <w:lang w:val="ru-RU"/>
        </w:rPr>
        <w:t xml:space="preserve"> Штаб строительства ИЦ «Сколково» составляет </w:t>
      </w:r>
      <w:r>
        <w:rPr>
          <w:rFonts w:eastAsia="Calibri"/>
          <w:sz w:val="28"/>
          <w:szCs w:val="28"/>
          <w:lang w:val="ru-RU"/>
        </w:rPr>
        <w:t xml:space="preserve"> </w:t>
      </w:r>
      <w:r w:rsidRPr="00924997">
        <w:rPr>
          <w:rFonts w:eastAsia="Calibri"/>
          <w:b/>
          <w:sz w:val="28"/>
          <w:szCs w:val="28"/>
          <w:lang w:val="ru-RU"/>
        </w:rPr>
        <w:t xml:space="preserve">2 566 360,00 </w:t>
      </w:r>
      <w:r w:rsidRPr="0013458C">
        <w:rPr>
          <w:rFonts w:eastAsia="Calibri"/>
          <w:sz w:val="28"/>
          <w:szCs w:val="28"/>
          <w:lang w:val="ru-RU"/>
        </w:rPr>
        <w:t xml:space="preserve">(Два миллиона </w:t>
      </w:r>
      <w:r>
        <w:rPr>
          <w:rFonts w:eastAsia="Calibri"/>
          <w:sz w:val="28"/>
          <w:szCs w:val="28"/>
          <w:lang w:val="ru-RU"/>
        </w:rPr>
        <w:t xml:space="preserve">пятьсот </w:t>
      </w:r>
      <w:r w:rsidRPr="0013458C">
        <w:rPr>
          <w:rFonts w:eastAsia="Calibri"/>
          <w:sz w:val="28"/>
          <w:szCs w:val="28"/>
          <w:lang w:val="ru-RU"/>
        </w:rPr>
        <w:t>шесть</w:t>
      </w:r>
      <w:r>
        <w:rPr>
          <w:rFonts w:eastAsia="Calibri"/>
          <w:sz w:val="28"/>
          <w:szCs w:val="28"/>
          <w:lang w:val="ru-RU"/>
        </w:rPr>
        <w:t>десят шесть</w:t>
      </w:r>
      <w:r w:rsidRPr="0013458C">
        <w:rPr>
          <w:rFonts w:eastAsia="Calibri"/>
          <w:sz w:val="28"/>
          <w:szCs w:val="28"/>
          <w:lang w:val="ru-RU"/>
        </w:rPr>
        <w:t xml:space="preserve"> тысяч </w:t>
      </w:r>
      <w:r>
        <w:rPr>
          <w:rFonts w:eastAsia="Calibri"/>
          <w:sz w:val="28"/>
          <w:szCs w:val="28"/>
          <w:lang w:val="ru-RU"/>
        </w:rPr>
        <w:t>триста шестьдесят</w:t>
      </w:r>
      <w:r w:rsidRPr="0013458C">
        <w:rPr>
          <w:rFonts w:eastAsia="Calibri"/>
          <w:sz w:val="28"/>
          <w:szCs w:val="28"/>
          <w:lang w:val="ru-RU"/>
        </w:rPr>
        <w:t xml:space="preserve"> и </w:t>
      </w:r>
      <w:r>
        <w:rPr>
          <w:rFonts w:eastAsia="Calibri"/>
          <w:sz w:val="28"/>
          <w:szCs w:val="28"/>
          <w:lang w:val="ru-RU"/>
        </w:rPr>
        <w:t>00</w:t>
      </w:r>
      <w:r w:rsidRPr="0013458C">
        <w:rPr>
          <w:rFonts w:eastAsia="Calibri"/>
          <w:sz w:val="28"/>
          <w:szCs w:val="28"/>
          <w:lang w:val="ru-RU"/>
        </w:rPr>
        <w:t>/100) рублей, в том числе НДС 18%.</w:t>
      </w:r>
    </w:p>
    <w:p w:rsidR="009522E5" w:rsidRPr="00780D0E" w:rsidRDefault="009522E5" w:rsidP="009522E5">
      <w:pPr>
        <w:pStyle w:val="af0"/>
        <w:ind w:left="360"/>
        <w:rPr>
          <w:rFonts w:ascii="Times New Roman" w:eastAsia="Calibri" w:hAnsi="Times New Roman" w:cs="Times New Roman"/>
          <w:sz w:val="28"/>
          <w:szCs w:val="28"/>
        </w:rPr>
      </w:pPr>
    </w:p>
    <w:p w:rsidR="008E4B3E" w:rsidRPr="00EC6E05" w:rsidRDefault="008E4B3E" w:rsidP="008E4B3E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8E4B3E" w:rsidRDefault="008E4B3E" w:rsidP="008E4B3E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Начало работ: </w:t>
      </w:r>
      <w:r w:rsidRPr="008E4B3E">
        <w:rPr>
          <w:rFonts w:ascii="Times New Roman" w:hAnsi="Times New Roman" w:cs="Times New Roman"/>
          <w:sz w:val="28"/>
          <w:szCs w:val="28"/>
        </w:rPr>
        <w:t>не позднее 5 календарных дней после подписания</w:t>
      </w:r>
    </w:p>
    <w:p w:rsidR="00A97991" w:rsidRDefault="008E4B3E" w:rsidP="008E4B3E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8E4B3E">
        <w:rPr>
          <w:rFonts w:ascii="Times New Roman" w:hAnsi="Times New Roman" w:cs="Times New Roman"/>
          <w:sz w:val="28"/>
          <w:szCs w:val="28"/>
        </w:rPr>
        <w:t>Окончание работ: не более 45 календарных дней после подписания договора.</w:t>
      </w: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9204D0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123610, г. Москва, Краснопресненская наб., д. 12, </w:t>
      </w:r>
      <w:r w:rsidR="00BD3852">
        <w:rPr>
          <w:rFonts w:ascii="Times New Roman" w:hAnsi="Times New Roman" w:cs="Times New Roman"/>
          <w:b/>
          <w:color w:val="FF0000"/>
          <w:sz w:val="28"/>
          <w:szCs w:val="28"/>
        </w:rPr>
        <w:t>Центр Международной Торговли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>, подъезд 9, этаж 25 (экспедиция)</w:t>
      </w:r>
      <w:r w:rsidRPr="009204D0"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9321D0" w:rsidRPr="009321D0" w:rsidRDefault="009321D0" w:rsidP="009321D0">
      <w:pPr>
        <w:ind w:left="360"/>
        <w:jc w:val="both"/>
        <w:rPr>
          <w:i/>
          <w:sz w:val="28"/>
          <w:szCs w:val="28"/>
          <w:lang w:val="ru-RU" w:eastAsia="ru-RU"/>
        </w:rPr>
      </w:pPr>
      <w:r w:rsidRPr="009321D0">
        <w:rPr>
          <w:i/>
          <w:sz w:val="28"/>
          <w:szCs w:val="28"/>
          <w:lang w:val="ru-RU" w:eastAsia="ru-RU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EC6E05" w:rsidRPr="009204D0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у Организатора Процедуры закупки по телефону (495) 967-01-48 (экспедиция)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9321D0" w:rsidRDefault="009321D0" w:rsidP="009321D0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Квалификация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Участника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Процедуры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закупки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614179" w:rsidRDefault="00614179" w:rsidP="00614179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Срок выполнения работ.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216A6F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4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216A6F">
        <w:rPr>
          <w:rFonts w:ascii="Times New Roman" w:hAnsi="Times New Roman" w:cs="Times New Roman"/>
          <w:color w:val="FF0000"/>
          <w:sz w:val="28"/>
          <w:szCs w:val="28"/>
        </w:rPr>
        <w:t>14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216A6F">
        <w:rPr>
          <w:rFonts w:ascii="Times New Roman" w:hAnsi="Times New Roman" w:cs="Times New Roman"/>
          <w:color w:val="FF0000"/>
          <w:sz w:val="28"/>
          <w:szCs w:val="28"/>
        </w:rPr>
        <w:t>мая</w:t>
      </w:r>
      <w:r w:rsidR="00867E24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557E7F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8E4B3E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654992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</w:t>
      </w:r>
      <w:r w:rsidR="00BD3852" w:rsidRPr="0048603F">
        <w:rPr>
          <w:rFonts w:ascii="Times New Roman" w:hAnsi="Times New Roman" w:cs="Times New Roman"/>
          <w:sz w:val="28"/>
          <w:szCs w:val="28"/>
        </w:rPr>
        <w:t>Центр Международной Торговли</w:t>
      </w:r>
      <w:r w:rsidRPr="0048603F">
        <w:rPr>
          <w:rFonts w:ascii="Times New Roman" w:hAnsi="Times New Roman" w:cs="Times New Roman"/>
          <w:sz w:val="28"/>
          <w:szCs w:val="28"/>
        </w:rPr>
        <w:t xml:space="preserve">, подъезд 9, этаж 24, 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216A6F">
        <w:rPr>
          <w:rFonts w:ascii="Times New Roman" w:hAnsi="Times New Roman" w:cs="Times New Roman"/>
          <w:color w:val="FF0000"/>
          <w:sz w:val="28"/>
          <w:szCs w:val="28"/>
        </w:rPr>
        <w:t>15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1C6F9A">
        <w:rPr>
          <w:rFonts w:ascii="Times New Roman" w:hAnsi="Times New Roman" w:cs="Times New Roman"/>
          <w:color w:val="FF0000"/>
          <w:sz w:val="28"/>
          <w:szCs w:val="28"/>
        </w:rPr>
        <w:t>мая</w:t>
      </w:r>
      <w:r w:rsidR="00867E24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521E9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Pr="00272BF1">
        <w:rPr>
          <w:rFonts w:ascii="Times New Roman" w:hAnsi="Times New Roman" w:cs="Times New Roman"/>
          <w:sz w:val="28"/>
          <w:szCs w:val="28"/>
        </w:rPr>
        <w:t>.</w:t>
      </w: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7D29CA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>123610, Москва, Краснопресненская набережная, д.12, подъезд 9, этаж 25</w:t>
      </w:r>
      <w:r w:rsidR="00230DD7" w:rsidRPr="0048603F">
        <w:rPr>
          <w:rFonts w:ascii="Times New Roman" w:hAnsi="Times New Roman" w:cs="Times New Roman"/>
          <w:sz w:val="28"/>
          <w:szCs w:val="28"/>
        </w:rPr>
        <w:t>;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1C6F9A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="00216A6F">
        <w:rPr>
          <w:rFonts w:ascii="Times New Roman" w:hAnsi="Times New Roman" w:cs="Times New Roman"/>
          <w:color w:val="FF0000"/>
          <w:sz w:val="28"/>
          <w:szCs w:val="28"/>
        </w:rPr>
        <w:t>9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8E4B3E">
        <w:rPr>
          <w:rFonts w:ascii="Times New Roman" w:hAnsi="Times New Roman" w:cs="Times New Roman"/>
          <w:color w:val="FF0000"/>
          <w:sz w:val="28"/>
          <w:szCs w:val="28"/>
        </w:rPr>
        <w:t xml:space="preserve">мая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557E7F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0DA0" w:rsidRDefault="00D30DA0" w:rsidP="001C1B8B">
      <w:r>
        <w:separator/>
      </w:r>
    </w:p>
  </w:endnote>
  <w:endnote w:type="continuationSeparator" w:id="0">
    <w:p w:rsidR="00D30DA0" w:rsidRDefault="00D30DA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0DA0" w:rsidRDefault="00D30DA0" w:rsidP="001C1B8B">
      <w:r>
        <w:separator/>
      </w:r>
    </w:p>
  </w:footnote>
  <w:footnote w:type="continuationSeparator" w:id="0">
    <w:p w:rsidR="00D30DA0" w:rsidRDefault="00D30DA0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1392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6106"/>
    <w:rsid w:val="001B772B"/>
    <w:rsid w:val="001C0197"/>
    <w:rsid w:val="001C1B8B"/>
    <w:rsid w:val="001C6F9A"/>
    <w:rsid w:val="001D664C"/>
    <w:rsid w:val="001D7AC4"/>
    <w:rsid w:val="001F185A"/>
    <w:rsid w:val="001F28F1"/>
    <w:rsid w:val="001F3CEB"/>
    <w:rsid w:val="002019DB"/>
    <w:rsid w:val="002105F7"/>
    <w:rsid w:val="00215CCD"/>
    <w:rsid w:val="00216A6F"/>
    <w:rsid w:val="00221AB9"/>
    <w:rsid w:val="00230CD2"/>
    <w:rsid w:val="00230DD7"/>
    <w:rsid w:val="0023528F"/>
    <w:rsid w:val="00241315"/>
    <w:rsid w:val="00252629"/>
    <w:rsid w:val="0025453D"/>
    <w:rsid w:val="0025569B"/>
    <w:rsid w:val="0025608F"/>
    <w:rsid w:val="002633F2"/>
    <w:rsid w:val="00272102"/>
    <w:rsid w:val="00272BF1"/>
    <w:rsid w:val="00273ED4"/>
    <w:rsid w:val="002753B1"/>
    <w:rsid w:val="0028102F"/>
    <w:rsid w:val="00281560"/>
    <w:rsid w:val="002A161C"/>
    <w:rsid w:val="002A19BE"/>
    <w:rsid w:val="002C074A"/>
    <w:rsid w:val="002C3722"/>
    <w:rsid w:val="002C7DDA"/>
    <w:rsid w:val="002D1FC3"/>
    <w:rsid w:val="002D2D8D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E1F83"/>
    <w:rsid w:val="003F61BF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0FA3"/>
    <w:rsid w:val="0049140D"/>
    <w:rsid w:val="004944B4"/>
    <w:rsid w:val="004B15B2"/>
    <w:rsid w:val="004B3D38"/>
    <w:rsid w:val="004B549B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1648"/>
    <w:rsid w:val="00535206"/>
    <w:rsid w:val="00544204"/>
    <w:rsid w:val="00557E7F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93C47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7605"/>
    <w:rsid w:val="005F0956"/>
    <w:rsid w:val="00600975"/>
    <w:rsid w:val="00613434"/>
    <w:rsid w:val="00613D9E"/>
    <w:rsid w:val="00614179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43399"/>
    <w:rsid w:val="00652D57"/>
    <w:rsid w:val="00654992"/>
    <w:rsid w:val="00660631"/>
    <w:rsid w:val="00662D28"/>
    <w:rsid w:val="00665925"/>
    <w:rsid w:val="00667829"/>
    <w:rsid w:val="00672B3C"/>
    <w:rsid w:val="00675BB1"/>
    <w:rsid w:val="006772DB"/>
    <w:rsid w:val="006802DA"/>
    <w:rsid w:val="00684100"/>
    <w:rsid w:val="006850AB"/>
    <w:rsid w:val="00691304"/>
    <w:rsid w:val="0069435A"/>
    <w:rsid w:val="00694544"/>
    <w:rsid w:val="006A0C6E"/>
    <w:rsid w:val="006A1760"/>
    <w:rsid w:val="006A46C4"/>
    <w:rsid w:val="006B3F34"/>
    <w:rsid w:val="006B6416"/>
    <w:rsid w:val="006C2BA0"/>
    <w:rsid w:val="006C6A75"/>
    <w:rsid w:val="006E0D28"/>
    <w:rsid w:val="006E3AD4"/>
    <w:rsid w:val="006E4CDB"/>
    <w:rsid w:val="006F0956"/>
    <w:rsid w:val="006F32FE"/>
    <w:rsid w:val="00701B1D"/>
    <w:rsid w:val="00702434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78"/>
    <w:rsid w:val="0075447B"/>
    <w:rsid w:val="00756672"/>
    <w:rsid w:val="0076078A"/>
    <w:rsid w:val="007618FA"/>
    <w:rsid w:val="00766675"/>
    <w:rsid w:val="0076678A"/>
    <w:rsid w:val="00772AEB"/>
    <w:rsid w:val="007741D9"/>
    <w:rsid w:val="00775DFD"/>
    <w:rsid w:val="00780D0E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7E24"/>
    <w:rsid w:val="008726A2"/>
    <w:rsid w:val="008776AA"/>
    <w:rsid w:val="00890723"/>
    <w:rsid w:val="00893B23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E4B3E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24997"/>
    <w:rsid w:val="009319E2"/>
    <w:rsid w:val="00931DC3"/>
    <w:rsid w:val="009321D0"/>
    <w:rsid w:val="0093226A"/>
    <w:rsid w:val="00932C51"/>
    <w:rsid w:val="00935C7F"/>
    <w:rsid w:val="00941964"/>
    <w:rsid w:val="00942E78"/>
    <w:rsid w:val="00951814"/>
    <w:rsid w:val="00952134"/>
    <w:rsid w:val="009522E5"/>
    <w:rsid w:val="009544C8"/>
    <w:rsid w:val="00954EBC"/>
    <w:rsid w:val="009552A0"/>
    <w:rsid w:val="009611BA"/>
    <w:rsid w:val="00961B95"/>
    <w:rsid w:val="00962865"/>
    <w:rsid w:val="00971E41"/>
    <w:rsid w:val="00974F86"/>
    <w:rsid w:val="009826A4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07AAD"/>
    <w:rsid w:val="00A1619C"/>
    <w:rsid w:val="00A1748F"/>
    <w:rsid w:val="00A25365"/>
    <w:rsid w:val="00A30ED7"/>
    <w:rsid w:val="00A374E4"/>
    <w:rsid w:val="00A403B4"/>
    <w:rsid w:val="00A425D6"/>
    <w:rsid w:val="00A42FDB"/>
    <w:rsid w:val="00A50834"/>
    <w:rsid w:val="00A521E9"/>
    <w:rsid w:val="00A52573"/>
    <w:rsid w:val="00A650D0"/>
    <w:rsid w:val="00A67690"/>
    <w:rsid w:val="00A73E55"/>
    <w:rsid w:val="00A7463B"/>
    <w:rsid w:val="00A82C7C"/>
    <w:rsid w:val="00A91FB2"/>
    <w:rsid w:val="00A92E53"/>
    <w:rsid w:val="00A95B23"/>
    <w:rsid w:val="00A96F0F"/>
    <w:rsid w:val="00A97991"/>
    <w:rsid w:val="00AA3BEB"/>
    <w:rsid w:val="00AB743D"/>
    <w:rsid w:val="00AC7BAD"/>
    <w:rsid w:val="00AC7EF1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B99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C024E5"/>
    <w:rsid w:val="00C04FA5"/>
    <w:rsid w:val="00C12BE8"/>
    <w:rsid w:val="00C17FE0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54C6"/>
    <w:rsid w:val="00C556F7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E73BE"/>
    <w:rsid w:val="00CF2366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562DD"/>
    <w:rsid w:val="00D67D70"/>
    <w:rsid w:val="00D70AFC"/>
    <w:rsid w:val="00D70D04"/>
    <w:rsid w:val="00D719F0"/>
    <w:rsid w:val="00D747F3"/>
    <w:rsid w:val="00D80418"/>
    <w:rsid w:val="00D8310D"/>
    <w:rsid w:val="00D83204"/>
    <w:rsid w:val="00D83219"/>
    <w:rsid w:val="00D86380"/>
    <w:rsid w:val="00DC1E53"/>
    <w:rsid w:val="00DC65FA"/>
    <w:rsid w:val="00DD2E5D"/>
    <w:rsid w:val="00DF2A5C"/>
    <w:rsid w:val="00DF4120"/>
    <w:rsid w:val="00DF4E9A"/>
    <w:rsid w:val="00DF50F3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1F8A"/>
    <w:rsid w:val="00E32F0F"/>
    <w:rsid w:val="00E36CA6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754CC"/>
    <w:rsid w:val="00E82785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C13CA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926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YAndreeva@sk.ru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OTurskaya@sk.ru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178553-3C08-4EBD-8D56-DF2CE72E59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756</Words>
  <Characters>4311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5057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Vykhristyuk Tatyana</cp:lastModifiedBy>
  <cp:revision>3</cp:revision>
  <cp:lastPrinted>2014-03-04T12:58:00Z</cp:lastPrinted>
  <dcterms:created xsi:type="dcterms:W3CDTF">2014-04-23T16:14:00Z</dcterms:created>
  <dcterms:modified xsi:type="dcterms:W3CDTF">2014-04-25T15:00:00Z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