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A09" w:rsidRPr="00C61A83" w:rsidRDefault="001C4C52" w:rsidP="00315EB4">
      <w:pPr>
        <w:keepNext/>
        <w:suppressLineNumbers/>
        <w:tabs>
          <w:tab w:val="left" w:pos="0"/>
          <w:tab w:val="num" w:pos="540"/>
        </w:tabs>
        <w:suppressAutoHyphens/>
        <w:spacing w:before="240" w:after="120" w:line="240" w:lineRule="auto"/>
        <w:contextualSpacing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№5</w:t>
      </w:r>
      <w:bookmarkStart w:id="0" w:name="_GoBack"/>
      <w:bookmarkEnd w:id="0"/>
    </w:p>
    <w:p w:rsidR="0001035D" w:rsidRPr="00C61A83" w:rsidRDefault="0001035D" w:rsidP="0001035D">
      <w:pPr>
        <w:pStyle w:val="a7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61A83">
        <w:rPr>
          <w:rFonts w:ascii="Times New Roman" w:hAnsi="Times New Roman" w:cs="Times New Roman"/>
          <w:sz w:val="24"/>
          <w:szCs w:val="24"/>
          <w:lang w:val="ru-RU"/>
        </w:rPr>
        <w:t>к Договору № _____ от «__» ___ 201__ г.</w:t>
      </w:r>
    </w:p>
    <w:p w:rsidR="006C6143" w:rsidRPr="00315EB4" w:rsidRDefault="006C6143" w:rsidP="006C6143">
      <w:pPr>
        <w:shd w:val="clear" w:color="auto" w:fill="FFFFFF"/>
        <w:ind w:left="485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КОМУ: Обществу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6C6143" w:rsidRPr="00315EB4" w:rsidRDefault="006C6143" w:rsidP="006C6143">
      <w:pPr>
        <w:shd w:val="clear" w:color="auto" w:fill="FFFFFF"/>
        <w:ind w:left="485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юридический адрес Общества</w:t>
      </w:r>
    </w:p>
    <w:p w:rsidR="006C6143" w:rsidRPr="00315EB4" w:rsidRDefault="006C6143" w:rsidP="006C6143">
      <w:pPr>
        <w:shd w:val="clear" w:color="auto" w:fill="FFFFFF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6143" w:rsidRPr="00315EB4" w:rsidRDefault="006C6143" w:rsidP="006C6143">
      <w:pPr>
        <w:shd w:val="clear" w:color="auto" w:fill="FFFFFF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Безотзывная банковская гарантия № ______</w:t>
      </w:r>
    </w:p>
    <w:p w:rsidR="006C6143" w:rsidRPr="00315EB4" w:rsidRDefault="006C6143" w:rsidP="006C6143">
      <w:pPr>
        <w:shd w:val="clear" w:color="auto" w:fill="FFFFFF"/>
        <w:tabs>
          <w:tab w:val="left" w:pos="1980"/>
        </w:tabs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 </w:t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«___» ___________ 20___ г.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Полное наименование Банка, адрес места нахождения: (адрес, реквизиты, лицензия), именуемый в дальнейшем «Гарант», в лице _________________________, действующего на основании __________, по просьбе  _Контрагент_______(местонахождение: адрес, реквизиты), именуемого в дальнейшем «Принципал», обязуется уплатить в пользу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именуемого в дальнейшем «Бенефициар», в порядке обеспечения надлежащего исполнения</w:t>
      </w:r>
      <w:proofErr w:type="gramEnd"/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Принципалом обязательств по возврату авансового платежа по Договору на выполнение ___________________№ ___ от «__»__</w:t>
      </w:r>
      <w:r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>_ 20__ г., (далее - «Договор»),  по письменному требованию Бенефициара сумму в российских рублях  ________________________ (Сумма прописью) (далее – «Сумма Гарантии»), на следующих условиях: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 xml:space="preserve">1.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____% от цены Договора на сумму ________________________ (Сумма прописью), в случае отказа Бенефициара или Принципала от исполнения Договора в соответствии с его условиями. 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2. Никакие изменения и дополнения, вносимые в Договор, не освобождают Гаранта от обязательств по настоящей Гарантии.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3. Для выплаты денежных средств по Гарантии Бенефициаром Гаранту должны быть представлены следующие документы: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Бенефициара. В требовании Бенефициар должен указать, что Бенефициар исполнил свои обязательства по Договору и уплатил Принципалу аванс в соответствии с Договором, от исполнения которого Бенефициар и/или Принципал отказались/</w:t>
      </w:r>
      <w:proofErr w:type="spellStart"/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Pr="00315EB4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spellEnd"/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его условиями, однако Принципал не вернул неотработанную сумму уплаченного Бенефициаром по Договору аванса, а также указана сумма требования.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 xml:space="preserve">Заверенная Бенефициаром копия платежного поручения </w:t>
      </w: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об уплате аванса по Договору на расчетный счет Принципала № ____________________________ у Гаранта с отметкой</w:t>
      </w:r>
      <w:proofErr w:type="gramEnd"/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банка Бенефициара. 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вручении, курьерской связью с получением отметки Гаранта о дате получения документов, либо</w:t>
      </w:r>
      <w:r w:rsidRPr="00315EB4" w:rsidDel="00E712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>через банк  Бенефициара, который посредством своего аутентифицированного SWIFT сообщения подтвердит, что Требование подписано, а копия платежного поручения заверена должным образом уполномоченными лицами Бенефициара.</w:t>
      </w:r>
      <w:proofErr w:type="gramEnd"/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Сообщение банка Бенефициара должно содержать полный те</w:t>
      </w: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кст тр</w:t>
      </w:r>
      <w:proofErr w:type="gramEnd"/>
      <w:r w:rsidRPr="00315EB4">
        <w:rPr>
          <w:rFonts w:ascii="Times New Roman" w:eastAsia="Times New Roman" w:hAnsi="Times New Roman" w:cs="Times New Roman"/>
          <w:sz w:val="24"/>
          <w:szCs w:val="24"/>
        </w:rPr>
        <w:t>ебования, а также указывать номер и дату почтового отправления в случае, если требование с приложенными к нему документами направлено Гаранту через организацию услуг связи.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 xml:space="preserve">4. </w:t>
      </w: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Гарант обязуется в течение 5 (Пяти) рабочих дней рассмотреть требование Бенефициара об уплате денежной суммы и перечислить денежные средства по Гарантии на счет Бенефициара, указанный в требовании Бенефициара без условия предоставления Бенефициаром Гаранту каких-либо дополнительных подтверждений и документов, помимо указанных в п. 3. настоящей Гарантии.</w:t>
      </w:r>
      <w:proofErr w:type="gramEnd"/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5. Основанием для отказа в удовлетворении Гарантом требования Бенефициара о совершении платежа являются следующие обстоятельства: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требование или приложенные к нему документы не соответствуют условиям настоящей Гарантии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действия.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 xml:space="preserve">6.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вручении, курьерской связью или иным способом срочной связи или доставить его непосредственно по адресу Бенефициара.  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 xml:space="preserve">7. </w:t>
      </w: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Гарант не вправе ссылаться на какие-либо иные основания для отказа в удовлетворении Гарантом требования Бенефициара о совершении платежа и требовать предоставления каких-либо иных документов и (или) сведений, помимо указанных в п. 3. настоящей Гарантии.</w:t>
      </w:r>
      <w:proofErr w:type="gramEnd"/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8. Обязательство Гаранта перед Бенефициаром считается надлежаще исполненным с даты списания денежных сре</w:t>
      </w: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дств с к</w:t>
      </w:r>
      <w:proofErr w:type="gramEnd"/>
      <w:r w:rsidRPr="00315EB4">
        <w:rPr>
          <w:rFonts w:ascii="Times New Roman" w:eastAsia="Times New Roman" w:hAnsi="Times New Roman" w:cs="Times New Roman"/>
          <w:sz w:val="24"/>
          <w:szCs w:val="24"/>
        </w:rPr>
        <w:t>орреспондентского счета Гаранта в пользу Бенефициара, в соответствии с реквизитами, указанными в требовании Бенефициара, при условии фактического поступления денежных средств на корреспондентский счет банка Бенефициара.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9. Основаниями прекращения настоящего обязательства являются: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уплата Гарантом в пользу Бенефициара суммы, на которую выдана настоящая Гарантия;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окончание срока действия настоящей Гарантии;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 xml:space="preserve">отказ Бенефициара от своих прав по настоящей Гарантии и возвращение ее Гаранту; 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отказ Бенефициара от своих прав по настоящей Гарантии, путем письменного заявления об освобождении Гаранта от его обязательств.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>10. Утратившая силу Гарантия возвращается Гаранту без каких-либо дополнительных требований.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ab/>
        <w:t xml:space="preserve">11. Настоящая Гарантия является безотзывной и не может быть отозвана Гарантом в одностороннем порядке. </w:t>
      </w:r>
    </w:p>
    <w:p w:rsidR="006C6143" w:rsidRPr="00315EB4" w:rsidRDefault="006C6143" w:rsidP="006C6143">
      <w:pPr>
        <w:spacing w:after="0" w:line="240" w:lineRule="auto"/>
        <w:ind w:left="-360" w:right="-4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     12.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Начало действия Гарантии (вступление Гарантии в силу) начинается </w:t>
      </w: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с даты</w:t>
      </w:r>
      <w:proofErr w:type="gramEnd"/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ее выдачи.</w:t>
      </w:r>
    </w:p>
    <w:p w:rsidR="006C6143" w:rsidRPr="00315EB4" w:rsidRDefault="006C6143" w:rsidP="006C6143">
      <w:pPr>
        <w:spacing w:after="0" w:line="240" w:lineRule="auto"/>
        <w:ind w:left="-360" w:right="-44" w:firstLine="10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13.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Настоящая Гарантия действует по «_____» _________ 20____ года включительно и утрачивает силу в полном объеме безотносительно к тому, возвращен настоящий документ Гаранту или нет, а </w:t>
      </w:r>
      <w:proofErr w:type="gramStart"/>
      <w:r w:rsidRPr="00315EB4">
        <w:rPr>
          <w:rFonts w:ascii="Times New Roman" w:eastAsia="Times New Roman" w:hAnsi="Times New Roman" w:cs="Times New Roman"/>
          <w:sz w:val="24"/>
          <w:szCs w:val="24"/>
        </w:rPr>
        <w:t>также</w:t>
      </w:r>
      <w:proofErr w:type="gramEnd"/>
      <w:r w:rsidRPr="00315EB4">
        <w:rPr>
          <w:rFonts w:ascii="Times New Roman" w:eastAsia="Times New Roman" w:hAnsi="Times New Roman" w:cs="Times New Roman"/>
          <w:sz w:val="24"/>
          <w:szCs w:val="24"/>
        </w:rPr>
        <w:t xml:space="preserve"> если требования по Гарантии не предъявлены до указанной даты включительно.</w:t>
      </w:r>
    </w:p>
    <w:p w:rsidR="006C6143" w:rsidRPr="00315EB4" w:rsidRDefault="006C6143" w:rsidP="006C6143">
      <w:pPr>
        <w:spacing w:after="0" w:line="240" w:lineRule="auto"/>
        <w:ind w:left="-360" w:right="-44" w:firstLine="10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sz w:val="24"/>
          <w:szCs w:val="24"/>
        </w:rPr>
        <w:t>14.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5EB4">
        <w:rPr>
          <w:rFonts w:ascii="Times New Roman" w:eastAsia="Times New Roman" w:hAnsi="Times New Roman" w:cs="Times New Roman"/>
          <w:sz w:val="24"/>
          <w:szCs w:val="24"/>
        </w:rPr>
        <w:t>Вытекающие из неисполнения (ненадлежащего исполнения) настоящей Гарантии споры между Бенефициаром и Гарантом, не урегулированные путем переговоров, разрешаются Арбитражным судом города Москвы.</w:t>
      </w:r>
    </w:p>
    <w:p w:rsidR="006C6143" w:rsidRPr="00315EB4" w:rsidRDefault="006C6143" w:rsidP="006C6143">
      <w:pPr>
        <w:spacing w:after="0" w:line="240" w:lineRule="auto"/>
        <w:ind w:right="-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EB4">
        <w:rPr>
          <w:rFonts w:ascii="Times New Roman" w:eastAsia="Times New Roman" w:hAnsi="Times New Roman" w:cs="Times New Roman"/>
          <w:i/>
          <w:sz w:val="24"/>
          <w:szCs w:val="24"/>
        </w:rPr>
        <w:t>Подписи уполномоченных лиц</w:t>
      </w:r>
    </w:p>
    <w:p w:rsidR="006C6143" w:rsidRPr="00315EB4" w:rsidRDefault="006C6143" w:rsidP="006C6143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Должность уполномоченного представителя Гаранта</w:t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 (Ф.И.О.)</w:t>
      </w:r>
    </w:p>
    <w:p w:rsidR="006C6143" w:rsidRPr="00315EB4" w:rsidRDefault="006C6143" w:rsidP="006C6143">
      <w:pPr>
        <w:shd w:val="clear" w:color="auto" w:fill="FFFFFF"/>
        <w:tabs>
          <w:tab w:val="left" w:pos="4500"/>
        </w:tabs>
        <w:jc w:val="both"/>
      </w:pP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бухгалтер Гаранта</w:t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 (Ф.И.О.)</w:t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15E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:rsidR="0001035D" w:rsidRPr="00C61A83" w:rsidRDefault="0001035D" w:rsidP="006C6143">
      <w:pPr>
        <w:keepNext/>
        <w:spacing w:after="220"/>
        <w:ind w:right="418"/>
        <w:jc w:val="center"/>
        <w:rPr>
          <w:rFonts w:ascii="Times New Roman" w:hAnsi="Times New Roman" w:cs="Times New Roman"/>
          <w:sz w:val="24"/>
          <w:szCs w:val="24"/>
        </w:rPr>
      </w:pPr>
    </w:p>
    <w:sectPr w:rsidR="0001035D" w:rsidRPr="00C61A83" w:rsidSect="00C44278">
      <w:pgSz w:w="11906" w:h="16838"/>
      <w:pgMar w:top="568" w:right="566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C71"/>
    <w:rsid w:val="0001035D"/>
    <w:rsid w:val="0001224B"/>
    <w:rsid w:val="00050C71"/>
    <w:rsid w:val="001C4C52"/>
    <w:rsid w:val="002221F2"/>
    <w:rsid w:val="00232D20"/>
    <w:rsid w:val="00315EB4"/>
    <w:rsid w:val="003609BF"/>
    <w:rsid w:val="00420DB7"/>
    <w:rsid w:val="006C6143"/>
    <w:rsid w:val="0077366F"/>
    <w:rsid w:val="00900A09"/>
    <w:rsid w:val="00992CC9"/>
    <w:rsid w:val="009B564B"/>
    <w:rsid w:val="00AC24DB"/>
    <w:rsid w:val="00B705FA"/>
    <w:rsid w:val="00C00B06"/>
    <w:rsid w:val="00C44278"/>
    <w:rsid w:val="00C61A83"/>
    <w:rsid w:val="00D30918"/>
    <w:rsid w:val="00D42CF3"/>
    <w:rsid w:val="00D70B09"/>
    <w:rsid w:val="00DD2238"/>
    <w:rsid w:val="00E340B4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C71"/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050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050C71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3">
    <w:name w:val="Block Text"/>
    <w:basedOn w:val="a"/>
    <w:unhideWhenUsed/>
    <w:rsid w:val="00050C71"/>
    <w:pPr>
      <w:spacing w:after="0" w:line="240" w:lineRule="auto"/>
      <w:ind w:left="-851" w:right="-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4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0B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42CF3"/>
    <w:pPr>
      <w:ind w:left="720"/>
      <w:contextualSpacing/>
    </w:pPr>
  </w:style>
  <w:style w:type="paragraph" w:styleId="a7">
    <w:name w:val="No Spacing"/>
    <w:uiPriority w:val="99"/>
    <w:qFormat/>
    <w:rsid w:val="0001035D"/>
    <w:pPr>
      <w:spacing w:after="0" w:line="240" w:lineRule="auto"/>
    </w:pPr>
    <w:rPr>
      <w:rFonts w:ascii="Calibri" w:eastAsia="Calibri" w:hAnsi="Calibri" w:cs="Calibri"/>
      <w:lang w:val="en-US"/>
    </w:rPr>
  </w:style>
  <w:style w:type="table" w:customStyle="1" w:styleId="6">
    <w:name w:val="Сетка таблицы6"/>
    <w:basedOn w:val="a1"/>
    <w:next w:val="a8"/>
    <w:uiPriority w:val="59"/>
    <w:rsid w:val="00C61A83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C61A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C71"/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050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050C71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3">
    <w:name w:val="Block Text"/>
    <w:basedOn w:val="a"/>
    <w:unhideWhenUsed/>
    <w:rsid w:val="00050C71"/>
    <w:pPr>
      <w:spacing w:after="0" w:line="240" w:lineRule="auto"/>
      <w:ind w:left="-851" w:right="-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4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0B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42CF3"/>
    <w:pPr>
      <w:ind w:left="720"/>
      <w:contextualSpacing/>
    </w:pPr>
  </w:style>
  <w:style w:type="paragraph" w:styleId="a7">
    <w:name w:val="No Spacing"/>
    <w:uiPriority w:val="99"/>
    <w:qFormat/>
    <w:rsid w:val="0001035D"/>
    <w:pPr>
      <w:spacing w:after="0" w:line="240" w:lineRule="auto"/>
    </w:pPr>
    <w:rPr>
      <w:rFonts w:ascii="Calibri" w:eastAsia="Calibri" w:hAnsi="Calibri" w:cs="Calibri"/>
      <w:lang w:val="en-US"/>
    </w:rPr>
  </w:style>
  <w:style w:type="table" w:customStyle="1" w:styleId="6">
    <w:name w:val="Сетка таблицы6"/>
    <w:basedOn w:val="a1"/>
    <w:next w:val="a8"/>
    <w:uiPriority w:val="59"/>
    <w:rsid w:val="00C61A83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C61A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1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940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Rynzina Marina</dc:creator>
  <cp:lastModifiedBy>Stolyar Vadim</cp:lastModifiedBy>
  <cp:revision>20</cp:revision>
  <cp:lastPrinted>2013-11-20T07:08:00Z</cp:lastPrinted>
  <dcterms:created xsi:type="dcterms:W3CDTF">2013-05-22T08:27:00Z</dcterms:created>
  <dcterms:modified xsi:type="dcterms:W3CDTF">2014-04-15T11:02:00Z</dcterms:modified>
</cp:coreProperties>
</file>