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14-</w:t>
      </w:r>
      <w:r>
        <w:rPr>
          <w:b/>
          <w:bCs/>
          <w:sz w:val="24"/>
          <w:szCs w:val="24"/>
        </w:rPr>
        <w:t>70400/</w:t>
      </w:r>
      <w:r w:rsidR="007A7C6F">
        <w:rPr>
          <w:b/>
          <w:bCs/>
          <w:sz w:val="24"/>
          <w:szCs w:val="24"/>
        </w:rPr>
        <w:t>61</w:t>
      </w:r>
      <w:bookmarkStart w:id="0" w:name="_GoBack"/>
      <w:bookmarkEnd w:id="0"/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734B37" w:rsidRPr="00F1738F" w:rsidRDefault="00734B37" w:rsidP="00F1738F">
      <w:pPr>
        <w:jc w:val="center"/>
        <w:rPr>
          <w:b/>
          <w:bCs/>
          <w:sz w:val="24"/>
          <w:szCs w:val="24"/>
        </w:rPr>
      </w:pPr>
      <w:r w:rsidRPr="009F6A74">
        <w:rPr>
          <w:b/>
          <w:bCs/>
          <w:sz w:val="24"/>
          <w:szCs w:val="24"/>
        </w:rPr>
        <w:t xml:space="preserve">Перечень продукции </w:t>
      </w:r>
    </w:p>
    <w:tbl>
      <w:tblPr>
        <w:tblW w:w="10473" w:type="dxa"/>
        <w:tblInd w:w="93" w:type="dxa"/>
        <w:tblLook w:val="04A0" w:firstRow="1" w:lastRow="0" w:firstColumn="1" w:lastColumn="0" w:noHBand="0" w:noVBand="1"/>
      </w:tblPr>
      <w:tblGrid>
        <w:gridCol w:w="480"/>
        <w:gridCol w:w="7473"/>
        <w:gridCol w:w="1280"/>
        <w:gridCol w:w="1240"/>
      </w:tblGrid>
      <w:tr w:rsidR="000931B0" w:rsidRPr="00AD234C" w:rsidTr="000931B0">
        <w:trPr>
          <w:trHeight w:val="47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b/>
                <w:bCs/>
                <w:color w:val="000000"/>
              </w:rPr>
            </w:pPr>
            <w:r w:rsidRPr="00AD234C">
              <w:rPr>
                <w:b/>
                <w:bCs/>
                <w:color w:val="000000"/>
              </w:rPr>
              <w:t>№</w:t>
            </w:r>
          </w:p>
        </w:tc>
        <w:tc>
          <w:tcPr>
            <w:tcW w:w="7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b/>
                <w:bCs/>
                <w:color w:val="000000"/>
              </w:rPr>
            </w:pPr>
            <w:r w:rsidRPr="00AD234C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b/>
                <w:bCs/>
                <w:color w:val="000000"/>
              </w:rPr>
            </w:pPr>
            <w:r w:rsidRPr="00AD234C">
              <w:rPr>
                <w:b/>
                <w:bCs/>
                <w:color w:val="000000"/>
              </w:rPr>
              <w:t>Единица измерения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b/>
                <w:bCs/>
                <w:color w:val="000000"/>
              </w:rPr>
            </w:pPr>
            <w:r w:rsidRPr="00AD234C">
              <w:rPr>
                <w:b/>
                <w:bCs/>
                <w:color w:val="000000"/>
              </w:rPr>
              <w:t>Тираж</w:t>
            </w:r>
          </w:p>
        </w:tc>
      </w:tr>
      <w:tr w:rsidR="000931B0" w:rsidRPr="00AD234C" w:rsidTr="000931B0">
        <w:trPr>
          <w:trHeight w:val="98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1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rPr>
                <w:color w:val="000000"/>
              </w:rPr>
            </w:pPr>
            <w:r w:rsidRPr="00AD234C">
              <w:rPr>
                <w:color w:val="000000"/>
              </w:rPr>
              <w:t xml:space="preserve">Сумка Холщовая. </w:t>
            </w:r>
            <w:r w:rsidRPr="00AD234C">
              <w:rPr>
                <w:color w:val="000000"/>
              </w:rPr>
              <w:br/>
              <w:t xml:space="preserve">Размер: 38*42 см. Материал: Двунитка </w:t>
            </w:r>
            <w:proofErr w:type="gramStart"/>
            <w:r w:rsidRPr="00AD234C">
              <w:rPr>
                <w:color w:val="000000"/>
              </w:rPr>
              <w:t>суровая</w:t>
            </w:r>
            <w:proofErr w:type="gramEnd"/>
            <w:r w:rsidRPr="00AD234C">
              <w:rPr>
                <w:color w:val="000000"/>
              </w:rPr>
              <w:t xml:space="preserve"> аппретированная - 100% хлопок. Цвет: бежевый. Плотность: 230 г/м</w:t>
            </w:r>
            <w:proofErr w:type="gramStart"/>
            <w:r w:rsidRPr="00AD234C">
              <w:rPr>
                <w:color w:val="000000"/>
              </w:rPr>
              <w:t>2</w:t>
            </w:r>
            <w:proofErr w:type="gramEnd"/>
            <w:r w:rsidRPr="00AD234C">
              <w:rPr>
                <w:color w:val="000000"/>
              </w:rPr>
              <w:t>. Размер ручек: 2.5x50 / 2.5x70 см.</w:t>
            </w:r>
            <w:r w:rsidRPr="00AD234C">
              <w:rPr>
                <w:color w:val="000000"/>
              </w:rPr>
              <w:br/>
              <w:t xml:space="preserve">Нанесение: 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1+0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  <w:r w:rsidRPr="00AD234C">
              <w:rPr>
                <w:color w:val="000000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7000</w:t>
            </w:r>
          </w:p>
        </w:tc>
      </w:tr>
      <w:tr w:rsidR="000931B0" w:rsidRPr="00AD234C" w:rsidTr="000931B0">
        <w:trPr>
          <w:trHeight w:val="125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2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spacing w:after="240"/>
              <w:rPr>
                <w:color w:val="000000"/>
              </w:rPr>
            </w:pPr>
            <w:r w:rsidRPr="00AD234C">
              <w:rPr>
                <w:color w:val="000000"/>
              </w:rPr>
              <w:t>Дождевик в футляре с карабином, цвет салатовый.</w:t>
            </w:r>
            <w:r w:rsidRPr="00AD234C">
              <w:rPr>
                <w:color w:val="000000"/>
              </w:rPr>
              <w:br/>
              <w:t>Размеры: D=65 мм;                                           В раскрытом виде - 1040*1130 мм.              Материал: футляр - пластик; полиэтилен.</w:t>
            </w:r>
            <w:r w:rsidRPr="00AD234C">
              <w:rPr>
                <w:color w:val="000000"/>
              </w:rPr>
              <w:br/>
              <w:t>Вес (1 шт.): 55,50 г</w:t>
            </w:r>
            <w:r w:rsidRPr="00AD234C">
              <w:rPr>
                <w:color w:val="000000"/>
              </w:rPr>
              <w:br/>
              <w:t xml:space="preserve">Нанесение: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1+0 </w:t>
            </w:r>
            <w:proofErr w:type="spellStart"/>
            <w:r w:rsidRPr="00AD234C">
              <w:rPr>
                <w:color w:val="000000"/>
              </w:rPr>
              <w:t>тампопечать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7000</w:t>
            </w:r>
          </w:p>
        </w:tc>
      </w:tr>
      <w:tr w:rsidR="000931B0" w:rsidRPr="00AD234C" w:rsidTr="000931B0">
        <w:trPr>
          <w:trHeight w:val="57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3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rPr>
                <w:color w:val="000000"/>
              </w:rPr>
            </w:pPr>
            <w:r w:rsidRPr="00AD234C">
              <w:rPr>
                <w:color w:val="000000"/>
              </w:rPr>
              <w:t xml:space="preserve">Наклейка-татуировка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>, цветность 1+0. Размеры: 2*4 см. Переводимая часть - только контур рисунка.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100</w:t>
            </w:r>
          </w:p>
        </w:tc>
      </w:tr>
      <w:tr w:rsidR="000931B0" w:rsidRPr="00AD234C" w:rsidTr="000931B0">
        <w:trPr>
          <w:trHeight w:val="97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4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spacing w:after="240"/>
              <w:rPr>
                <w:color w:val="000000"/>
              </w:rPr>
            </w:pPr>
            <w:r w:rsidRPr="00AD234C">
              <w:rPr>
                <w:color w:val="000000"/>
              </w:rPr>
              <w:t xml:space="preserve">Футболка </w:t>
            </w:r>
            <w:proofErr w:type="spellStart"/>
            <w:r w:rsidRPr="00AD234C">
              <w:rPr>
                <w:color w:val="000000"/>
              </w:rPr>
              <w:t>Imperial</w:t>
            </w:r>
            <w:proofErr w:type="spellEnd"/>
            <w:r w:rsidRPr="00AD234C">
              <w:rPr>
                <w:color w:val="000000"/>
              </w:rPr>
              <w:t xml:space="preserve"> </w:t>
            </w:r>
            <w:proofErr w:type="spellStart"/>
            <w:r w:rsidRPr="00AD234C">
              <w:rPr>
                <w:color w:val="000000"/>
              </w:rPr>
              <w:t>Women</w:t>
            </w:r>
            <w:proofErr w:type="spellEnd"/>
            <w:r w:rsidRPr="00AD234C">
              <w:rPr>
                <w:color w:val="000000"/>
              </w:rPr>
              <w:t xml:space="preserve"> 190 черная, женская, производитель </w:t>
            </w:r>
            <w:proofErr w:type="spellStart"/>
            <w:r w:rsidRPr="00AD234C">
              <w:rPr>
                <w:color w:val="000000"/>
              </w:rPr>
              <w:t>Sols</w:t>
            </w:r>
            <w:proofErr w:type="spellEnd"/>
            <w:r w:rsidRPr="00AD234C">
              <w:rPr>
                <w:color w:val="000000"/>
              </w:rPr>
              <w:t>. Материал: хлопок 100%, плотность 190 г/м</w:t>
            </w:r>
            <w:proofErr w:type="gramStart"/>
            <w:r w:rsidRPr="00AD234C">
              <w:rPr>
                <w:color w:val="000000"/>
              </w:rPr>
              <w:t>2</w:t>
            </w:r>
            <w:proofErr w:type="gramEnd"/>
            <w:r w:rsidRPr="00AD234C">
              <w:rPr>
                <w:color w:val="000000"/>
              </w:rPr>
              <w:t>; джерси.</w:t>
            </w:r>
            <w:r w:rsidRPr="00AD234C">
              <w:rPr>
                <w:color w:val="000000"/>
              </w:rPr>
              <w:br/>
              <w:t>Вес (1 шт.): 142 г</w:t>
            </w:r>
            <w:r w:rsidRPr="00AD234C">
              <w:rPr>
                <w:color w:val="000000"/>
              </w:rPr>
              <w:br/>
              <w:t xml:space="preserve">Нанесение: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3+0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60</w:t>
            </w:r>
          </w:p>
        </w:tc>
      </w:tr>
      <w:tr w:rsidR="000931B0" w:rsidRPr="00AD234C" w:rsidTr="000931B0">
        <w:trPr>
          <w:trHeight w:val="93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5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spacing w:after="240"/>
              <w:rPr>
                <w:color w:val="000000"/>
              </w:rPr>
            </w:pPr>
            <w:r w:rsidRPr="00AD234C">
              <w:rPr>
                <w:color w:val="000000"/>
              </w:rPr>
              <w:t xml:space="preserve">Футболка </w:t>
            </w:r>
            <w:proofErr w:type="spellStart"/>
            <w:r w:rsidRPr="00AD234C">
              <w:rPr>
                <w:color w:val="000000"/>
              </w:rPr>
              <w:t>Imperial</w:t>
            </w:r>
            <w:proofErr w:type="spellEnd"/>
            <w:r w:rsidRPr="00AD234C">
              <w:rPr>
                <w:color w:val="000000"/>
              </w:rPr>
              <w:t xml:space="preserve"> 190 черная, мужская, производитель </w:t>
            </w:r>
            <w:proofErr w:type="spellStart"/>
            <w:r w:rsidRPr="00AD234C">
              <w:rPr>
                <w:color w:val="000000"/>
              </w:rPr>
              <w:t>Sols</w:t>
            </w:r>
            <w:proofErr w:type="spellEnd"/>
            <w:r w:rsidRPr="00AD234C">
              <w:rPr>
                <w:color w:val="000000"/>
              </w:rPr>
              <w:t>. Материал: хлопок 100%, плотность 190 г/м</w:t>
            </w:r>
            <w:proofErr w:type="gramStart"/>
            <w:r w:rsidRPr="00AD234C">
              <w:rPr>
                <w:color w:val="000000"/>
              </w:rPr>
              <w:t>2</w:t>
            </w:r>
            <w:proofErr w:type="gramEnd"/>
            <w:r w:rsidRPr="00AD234C">
              <w:rPr>
                <w:color w:val="000000"/>
              </w:rPr>
              <w:t>; джерси.</w:t>
            </w:r>
            <w:r w:rsidRPr="00AD234C">
              <w:rPr>
                <w:color w:val="000000"/>
              </w:rPr>
              <w:br/>
              <w:t>Вес (1 шт.): 142 г</w:t>
            </w:r>
            <w:r w:rsidRPr="00AD234C">
              <w:rPr>
                <w:color w:val="000000"/>
              </w:rPr>
              <w:br/>
              <w:t xml:space="preserve">Нанесение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3+0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  <w:r w:rsidRPr="00AD234C">
              <w:rPr>
                <w:color w:val="000000"/>
              </w:rPr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40</w:t>
            </w:r>
          </w:p>
        </w:tc>
      </w:tr>
      <w:tr w:rsidR="000931B0" w:rsidRPr="00AD234C" w:rsidTr="000931B0">
        <w:trPr>
          <w:trHeight w:val="90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6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rPr>
                <w:color w:val="000000"/>
              </w:rPr>
            </w:pPr>
            <w:r w:rsidRPr="00AD234C">
              <w:rPr>
                <w:color w:val="000000"/>
              </w:rPr>
              <w:t xml:space="preserve">Рубашка поло мужская SUMMER 170 темно-фиолетовая,  производитель </w:t>
            </w:r>
            <w:proofErr w:type="spellStart"/>
            <w:r w:rsidRPr="00AD234C">
              <w:rPr>
                <w:color w:val="000000"/>
              </w:rPr>
              <w:t>Sols</w:t>
            </w:r>
            <w:proofErr w:type="spellEnd"/>
            <w:r w:rsidRPr="00AD234C">
              <w:rPr>
                <w:color w:val="000000"/>
              </w:rPr>
              <w:t>.                                          Материал: хлопок 100%, плотность 170 г/</w:t>
            </w:r>
            <w:proofErr w:type="spellStart"/>
            <w:r w:rsidRPr="00AD234C">
              <w:rPr>
                <w:color w:val="000000"/>
              </w:rPr>
              <w:t>кв.м</w:t>
            </w:r>
            <w:proofErr w:type="spellEnd"/>
            <w:r w:rsidRPr="00AD234C">
              <w:rPr>
                <w:color w:val="000000"/>
              </w:rPr>
              <w:t>.; пике.</w:t>
            </w:r>
            <w:r w:rsidRPr="00AD234C">
              <w:rPr>
                <w:color w:val="000000"/>
              </w:rPr>
              <w:br/>
              <w:t>Вес (1 шт.): 252 г</w:t>
            </w:r>
            <w:r w:rsidRPr="00AD234C">
              <w:rPr>
                <w:color w:val="000000"/>
              </w:rPr>
              <w:br/>
              <w:t xml:space="preserve">Нанесение: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1+1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  <w:r w:rsidRPr="00AD234C">
              <w:rPr>
                <w:color w:val="000000"/>
              </w:rPr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150</w:t>
            </w:r>
          </w:p>
        </w:tc>
      </w:tr>
      <w:tr w:rsidR="000931B0" w:rsidRPr="00AD234C" w:rsidTr="00E34C98">
        <w:trPr>
          <w:trHeight w:val="96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7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spacing w:after="240"/>
              <w:rPr>
                <w:color w:val="000000"/>
              </w:rPr>
            </w:pPr>
            <w:r w:rsidRPr="00AD234C">
              <w:rPr>
                <w:color w:val="000000"/>
              </w:rPr>
              <w:t xml:space="preserve">Футболка </w:t>
            </w:r>
            <w:proofErr w:type="spellStart"/>
            <w:r w:rsidRPr="00AD234C">
              <w:rPr>
                <w:color w:val="000000"/>
              </w:rPr>
              <w:t>Imperial</w:t>
            </w:r>
            <w:proofErr w:type="spellEnd"/>
            <w:r w:rsidRPr="00AD234C">
              <w:rPr>
                <w:color w:val="000000"/>
              </w:rPr>
              <w:t xml:space="preserve"> </w:t>
            </w:r>
            <w:proofErr w:type="spellStart"/>
            <w:r w:rsidRPr="00AD234C">
              <w:rPr>
                <w:color w:val="000000"/>
              </w:rPr>
              <w:t>Women</w:t>
            </w:r>
            <w:proofErr w:type="spellEnd"/>
            <w:r w:rsidRPr="00AD234C">
              <w:rPr>
                <w:color w:val="000000"/>
              </w:rPr>
              <w:t xml:space="preserve"> 190 фиолетовая, женская, производитель </w:t>
            </w:r>
            <w:proofErr w:type="spellStart"/>
            <w:r w:rsidRPr="00AD234C">
              <w:rPr>
                <w:color w:val="000000"/>
              </w:rPr>
              <w:t>Sols</w:t>
            </w:r>
            <w:proofErr w:type="spellEnd"/>
            <w:r w:rsidRPr="00AD234C">
              <w:rPr>
                <w:color w:val="000000"/>
              </w:rPr>
              <w:t>. Материал: хлопок 100%, плотность 190 г/м</w:t>
            </w:r>
            <w:proofErr w:type="gramStart"/>
            <w:r w:rsidRPr="00AD234C">
              <w:rPr>
                <w:color w:val="000000"/>
              </w:rPr>
              <w:t>2</w:t>
            </w:r>
            <w:proofErr w:type="gramEnd"/>
            <w:r w:rsidRPr="00AD234C">
              <w:rPr>
                <w:color w:val="000000"/>
              </w:rPr>
              <w:t>; джерси.</w:t>
            </w:r>
            <w:r w:rsidRPr="00AD234C">
              <w:rPr>
                <w:color w:val="000000"/>
              </w:rPr>
              <w:br/>
              <w:t>Вес (1 шт.): 142 г</w:t>
            </w:r>
            <w:r w:rsidRPr="00AD234C">
              <w:rPr>
                <w:color w:val="000000"/>
              </w:rPr>
              <w:br/>
              <w:t xml:space="preserve">Нанесение: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1+0,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20</w:t>
            </w:r>
          </w:p>
        </w:tc>
      </w:tr>
      <w:tr w:rsidR="000931B0" w:rsidRPr="00AD234C" w:rsidTr="000931B0">
        <w:trPr>
          <w:trHeight w:val="92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8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spacing w:after="240"/>
              <w:rPr>
                <w:color w:val="000000"/>
              </w:rPr>
            </w:pPr>
            <w:r w:rsidRPr="00AD234C">
              <w:rPr>
                <w:color w:val="000000"/>
              </w:rPr>
              <w:t xml:space="preserve">Футболка </w:t>
            </w:r>
            <w:proofErr w:type="spellStart"/>
            <w:r w:rsidRPr="00AD234C">
              <w:rPr>
                <w:color w:val="000000"/>
              </w:rPr>
              <w:t>Imperial</w:t>
            </w:r>
            <w:proofErr w:type="spellEnd"/>
            <w:r w:rsidRPr="00AD234C">
              <w:rPr>
                <w:color w:val="000000"/>
              </w:rPr>
              <w:t xml:space="preserve"> 190 фиолетовая, мужская, производитель </w:t>
            </w:r>
            <w:proofErr w:type="spellStart"/>
            <w:r w:rsidRPr="00AD234C">
              <w:rPr>
                <w:color w:val="000000"/>
              </w:rPr>
              <w:t>Sols</w:t>
            </w:r>
            <w:proofErr w:type="spellEnd"/>
            <w:r w:rsidRPr="00AD234C">
              <w:rPr>
                <w:color w:val="000000"/>
              </w:rPr>
              <w:t>. Материал: хлопок 100%, плотность 190 г/м</w:t>
            </w:r>
            <w:proofErr w:type="gramStart"/>
            <w:r w:rsidRPr="00AD234C">
              <w:rPr>
                <w:color w:val="000000"/>
              </w:rPr>
              <w:t>2</w:t>
            </w:r>
            <w:proofErr w:type="gramEnd"/>
            <w:r w:rsidRPr="00AD234C">
              <w:rPr>
                <w:color w:val="000000"/>
              </w:rPr>
              <w:t>; джерси.</w:t>
            </w:r>
            <w:r w:rsidRPr="00AD234C">
              <w:rPr>
                <w:color w:val="000000"/>
              </w:rPr>
              <w:br/>
              <w:t>Вес (1 шт.): 142 г</w:t>
            </w:r>
            <w:r w:rsidRPr="00AD234C">
              <w:rPr>
                <w:color w:val="000000"/>
              </w:rPr>
              <w:br/>
              <w:t xml:space="preserve">Нанесение: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1+0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  <w:r w:rsidRPr="00AD234C">
              <w:rPr>
                <w:color w:val="000000"/>
              </w:rPr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40</w:t>
            </w:r>
          </w:p>
        </w:tc>
      </w:tr>
      <w:tr w:rsidR="000931B0" w:rsidRPr="00AD234C" w:rsidTr="000931B0">
        <w:trPr>
          <w:trHeight w:val="91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9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spacing w:after="240"/>
              <w:rPr>
                <w:color w:val="000000"/>
              </w:rPr>
            </w:pPr>
            <w:r w:rsidRPr="00AD234C">
              <w:rPr>
                <w:color w:val="000000"/>
              </w:rPr>
              <w:t xml:space="preserve">Ветровка из нейлона FLASH 210 серая, производитель </w:t>
            </w:r>
            <w:proofErr w:type="spellStart"/>
            <w:r w:rsidRPr="00AD234C">
              <w:rPr>
                <w:color w:val="000000"/>
              </w:rPr>
              <w:t>Sols</w:t>
            </w:r>
            <w:proofErr w:type="spellEnd"/>
            <w:r w:rsidRPr="00AD234C">
              <w:rPr>
                <w:color w:val="000000"/>
              </w:rPr>
              <w:t>. Материал: нейлон 100%, плотность 210 г/</w:t>
            </w:r>
            <w:proofErr w:type="spellStart"/>
            <w:r w:rsidRPr="00AD234C">
              <w:rPr>
                <w:color w:val="000000"/>
              </w:rPr>
              <w:t>кв.м</w:t>
            </w:r>
            <w:proofErr w:type="spellEnd"/>
            <w:r w:rsidRPr="00AD234C">
              <w:rPr>
                <w:color w:val="000000"/>
              </w:rPr>
              <w:t>.</w:t>
            </w:r>
            <w:r w:rsidRPr="00AD234C">
              <w:rPr>
                <w:color w:val="000000"/>
              </w:rPr>
              <w:br/>
              <w:t>Вес (1 шт.): 341 г</w:t>
            </w:r>
            <w:r w:rsidRPr="00AD234C">
              <w:rPr>
                <w:color w:val="000000"/>
              </w:rPr>
              <w:br/>
              <w:t xml:space="preserve">Нанесение: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 1+0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50</w:t>
            </w:r>
          </w:p>
        </w:tc>
      </w:tr>
      <w:tr w:rsidR="000931B0" w:rsidRPr="00AD234C" w:rsidTr="000931B0">
        <w:trPr>
          <w:trHeight w:val="87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10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rPr>
                <w:color w:val="000000"/>
              </w:rPr>
            </w:pPr>
            <w:r w:rsidRPr="00AD234C">
              <w:rPr>
                <w:color w:val="000000"/>
              </w:rPr>
              <w:t xml:space="preserve">Ветровка из нейлона SURF 210 желтая, производитель </w:t>
            </w:r>
            <w:proofErr w:type="spellStart"/>
            <w:r w:rsidRPr="00AD234C">
              <w:rPr>
                <w:color w:val="000000"/>
              </w:rPr>
              <w:t>Sols</w:t>
            </w:r>
            <w:proofErr w:type="spellEnd"/>
            <w:r w:rsidRPr="00AD234C">
              <w:rPr>
                <w:color w:val="000000"/>
              </w:rPr>
              <w:t>. Материал: нейлон 100%, плотность 210 г/</w:t>
            </w:r>
            <w:proofErr w:type="spellStart"/>
            <w:r w:rsidRPr="00AD234C">
              <w:rPr>
                <w:color w:val="000000"/>
              </w:rPr>
              <w:t>кв.м</w:t>
            </w:r>
            <w:proofErr w:type="spellEnd"/>
            <w:r w:rsidRPr="00AD234C">
              <w:rPr>
                <w:color w:val="000000"/>
              </w:rPr>
              <w:t>.</w:t>
            </w:r>
            <w:r w:rsidRPr="00AD234C">
              <w:rPr>
                <w:color w:val="000000"/>
              </w:rPr>
              <w:br/>
              <w:t xml:space="preserve">Вес (1 шт.): 291 г.                                 Нанесение: согласно </w:t>
            </w:r>
            <w:proofErr w:type="gramStart"/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proofErr w:type="gramEnd"/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 1+1 </w:t>
            </w:r>
            <w:proofErr w:type="spellStart"/>
            <w:r w:rsidRPr="00AD234C">
              <w:rPr>
                <w:color w:val="000000"/>
              </w:rPr>
              <w:t>шелкография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150</w:t>
            </w:r>
          </w:p>
        </w:tc>
      </w:tr>
      <w:tr w:rsidR="000931B0" w:rsidRPr="00AD234C" w:rsidTr="000931B0">
        <w:trPr>
          <w:trHeight w:val="646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11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rPr>
                <w:color w:val="000000"/>
              </w:rPr>
            </w:pPr>
            <w:r w:rsidRPr="00AD234C">
              <w:rPr>
                <w:color w:val="000000"/>
              </w:rPr>
              <w:t xml:space="preserve">Флажок с логотипом </w:t>
            </w:r>
            <w:proofErr w:type="spellStart"/>
            <w:r w:rsidRPr="00AD234C">
              <w:rPr>
                <w:color w:val="000000"/>
              </w:rPr>
              <w:t>Startup</w:t>
            </w:r>
            <w:proofErr w:type="spellEnd"/>
            <w:r w:rsidRPr="00AD234C">
              <w:rPr>
                <w:color w:val="000000"/>
              </w:rPr>
              <w:t xml:space="preserve"> </w:t>
            </w:r>
            <w:proofErr w:type="spellStart"/>
            <w:r w:rsidRPr="00AD234C">
              <w:rPr>
                <w:color w:val="000000"/>
              </w:rPr>
              <w:t>Village</w:t>
            </w:r>
            <w:proofErr w:type="spellEnd"/>
            <w:r w:rsidRPr="00AD234C">
              <w:rPr>
                <w:color w:val="000000"/>
              </w:rPr>
              <w:t xml:space="preserve"> на пластиковом держателе, полотно 100% полиэфирный шелк плотностью 55 г/</w:t>
            </w:r>
            <w:proofErr w:type="spellStart"/>
            <w:r w:rsidRPr="00AD234C">
              <w:rPr>
                <w:color w:val="000000"/>
              </w:rPr>
              <w:t>кв</w:t>
            </w:r>
            <w:proofErr w:type="gramStart"/>
            <w:r w:rsidRPr="00AD234C">
              <w:rPr>
                <w:color w:val="000000"/>
              </w:rPr>
              <w:t>.м</w:t>
            </w:r>
            <w:proofErr w:type="spellEnd"/>
            <w:proofErr w:type="gramEnd"/>
            <w:r w:rsidRPr="00AD234C">
              <w:rPr>
                <w:color w:val="000000"/>
              </w:rPr>
              <w:t xml:space="preserve">,  размер: 20*30 см. Нанесение: согласно </w:t>
            </w:r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2+0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300</w:t>
            </w:r>
          </w:p>
        </w:tc>
      </w:tr>
      <w:tr w:rsidR="000931B0" w:rsidRPr="00AD234C" w:rsidTr="000931B0">
        <w:trPr>
          <w:trHeight w:val="65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right"/>
              <w:rPr>
                <w:color w:val="000000"/>
              </w:rPr>
            </w:pPr>
            <w:r w:rsidRPr="00AD234C">
              <w:rPr>
                <w:color w:val="000000"/>
              </w:rPr>
              <w:t>12</w:t>
            </w:r>
          </w:p>
        </w:tc>
        <w:tc>
          <w:tcPr>
            <w:tcW w:w="7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rPr>
                <w:color w:val="000000"/>
              </w:rPr>
            </w:pPr>
            <w:r w:rsidRPr="00AD234C">
              <w:rPr>
                <w:color w:val="000000"/>
              </w:rPr>
              <w:t xml:space="preserve">Флажок с логотипом </w:t>
            </w:r>
            <w:proofErr w:type="spellStart"/>
            <w:r w:rsidRPr="00AD234C">
              <w:rPr>
                <w:color w:val="000000"/>
              </w:rPr>
              <w:t>Skolkovo</w:t>
            </w:r>
            <w:proofErr w:type="spellEnd"/>
            <w:r w:rsidRPr="00AD234C">
              <w:rPr>
                <w:color w:val="000000"/>
              </w:rPr>
              <w:t xml:space="preserve"> на пластиковом держателе, полотно 100% полиэфирный шелк плотностью 55 г/</w:t>
            </w:r>
            <w:proofErr w:type="spellStart"/>
            <w:r w:rsidRPr="00AD234C">
              <w:rPr>
                <w:color w:val="000000"/>
              </w:rPr>
              <w:t>кв</w:t>
            </w:r>
            <w:proofErr w:type="gramStart"/>
            <w:r w:rsidRPr="00AD234C">
              <w:rPr>
                <w:color w:val="000000"/>
              </w:rPr>
              <w:t>.м</w:t>
            </w:r>
            <w:proofErr w:type="spellEnd"/>
            <w:proofErr w:type="gramEnd"/>
            <w:r w:rsidRPr="00AD234C">
              <w:rPr>
                <w:color w:val="000000"/>
              </w:rPr>
              <w:t xml:space="preserve">,  размер: 20*30 см. Нанесение: согласно </w:t>
            </w:r>
            <w:r>
              <w:rPr>
                <w:color w:val="000000"/>
              </w:rPr>
              <w:t>дизайн-</w:t>
            </w:r>
            <w:r w:rsidRPr="00AD234C">
              <w:rPr>
                <w:color w:val="000000"/>
              </w:rPr>
              <w:t>макету</w:t>
            </w:r>
            <w:r>
              <w:rPr>
                <w:color w:val="000000"/>
              </w:rPr>
              <w:t xml:space="preserve"> (Приложение № 2)</w:t>
            </w:r>
            <w:r w:rsidRPr="00AD234C">
              <w:rPr>
                <w:color w:val="000000"/>
              </w:rPr>
              <w:t xml:space="preserve"> 2+0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шт.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31B0" w:rsidRPr="00AD234C" w:rsidRDefault="000931B0" w:rsidP="00AD234C">
            <w:pPr>
              <w:jc w:val="center"/>
              <w:rPr>
                <w:color w:val="000000"/>
              </w:rPr>
            </w:pPr>
            <w:r w:rsidRPr="00AD234C">
              <w:rPr>
                <w:color w:val="000000"/>
              </w:rPr>
              <w:t>300</w:t>
            </w:r>
          </w:p>
        </w:tc>
      </w:tr>
    </w:tbl>
    <w:p w:rsidR="00734B37" w:rsidRPr="009F6A74" w:rsidRDefault="00734B37" w:rsidP="00734B37">
      <w:pPr>
        <w:spacing w:after="200" w:line="276" w:lineRule="auto"/>
      </w:pPr>
    </w:p>
    <w:p w:rsidR="00AD234C" w:rsidRDefault="00AD234C">
      <w:pPr>
        <w:spacing w:after="200" w:line="276" w:lineRule="auto"/>
      </w:pPr>
    </w:p>
    <w:sectPr w:rsidR="00AD234C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C1961"/>
    <w:rsid w:val="00552B42"/>
    <w:rsid w:val="00655C57"/>
    <w:rsid w:val="00684E18"/>
    <w:rsid w:val="00734B37"/>
    <w:rsid w:val="007A7C6F"/>
    <w:rsid w:val="008F1A9F"/>
    <w:rsid w:val="00944A21"/>
    <w:rsid w:val="00A16781"/>
    <w:rsid w:val="00AD234C"/>
    <w:rsid w:val="00D54936"/>
    <w:rsid w:val="00E34C98"/>
    <w:rsid w:val="00EA2C8E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7</cp:revision>
  <cp:lastPrinted>2014-04-18T06:26:00Z</cp:lastPrinted>
  <dcterms:created xsi:type="dcterms:W3CDTF">2014-04-18T09:14:00Z</dcterms:created>
  <dcterms:modified xsi:type="dcterms:W3CDTF">2014-04-18T10:07:00Z</dcterms:modified>
</cp:coreProperties>
</file>