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EFD61E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6C3DFEF9" wp14:editId="216B90E5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F6250D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26F829A2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1961F163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5D762C05" w14:textId="77777777"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14:paraId="1983997B" w14:textId="77777777" w:rsidR="00A650D0" w:rsidRDefault="00A650D0" w:rsidP="00ED020B">
      <w:pPr>
        <w:rPr>
          <w:b/>
          <w:bCs/>
          <w:sz w:val="28"/>
          <w:szCs w:val="28"/>
          <w:lang w:val="ru-RU"/>
        </w:rPr>
      </w:pPr>
    </w:p>
    <w:p w14:paraId="68A3B91B" w14:textId="77777777" w:rsidR="00C46250" w:rsidRDefault="00C46250" w:rsidP="00A650D0">
      <w:pPr>
        <w:rPr>
          <w:b/>
          <w:bCs/>
          <w:sz w:val="28"/>
          <w:szCs w:val="28"/>
          <w:lang w:val="ru-RU"/>
        </w:rPr>
      </w:pPr>
    </w:p>
    <w:p w14:paraId="6C012E34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0456623A" w14:textId="77777777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ED020B">
        <w:rPr>
          <w:b/>
          <w:bCs/>
          <w:sz w:val="28"/>
          <w:szCs w:val="28"/>
          <w:lang w:val="ru-RU"/>
        </w:rPr>
        <w:t>50204/22 от 04.04.2014</w:t>
      </w:r>
    </w:p>
    <w:p w14:paraId="0102FCC0" w14:textId="77777777" w:rsidR="009522E5" w:rsidRPr="009522E5" w:rsidRDefault="009522E5" w:rsidP="009522E5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на оказание услуг  по содержанию территории и объектов (зданий и строений), сервисному и техническому обслуживанию комплекса объектов инженерной инфраструктуры Штаба строительства </w:t>
      </w:r>
      <w:r>
        <w:rPr>
          <w:rFonts w:eastAsia="Calibri"/>
          <w:b/>
          <w:sz w:val="28"/>
          <w:szCs w:val="28"/>
          <w:lang w:val="ru-RU"/>
        </w:rPr>
        <w:t>и</w:t>
      </w:r>
      <w:r w:rsidRPr="009522E5">
        <w:rPr>
          <w:rFonts w:eastAsia="Calibri"/>
          <w:b/>
          <w:sz w:val="28"/>
          <w:szCs w:val="28"/>
          <w:lang w:val="ru-RU"/>
        </w:rPr>
        <w:t xml:space="preserve">нновационного центра «Сколково» </w:t>
      </w:r>
    </w:p>
    <w:p w14:paraId="6AA715A2" w14:textId="77777777"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14:paraId="26F5D76C" w14:textId="77777777"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14:paraId="40561AE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42540E5A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DB77022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71558F3B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A64C430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06C76C16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2B8A4B34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7373E11B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3F8FB322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06D7EF9B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0FAF07" w14:textId="77777777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65BA6F57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C4E479B" w14:textId="77777777"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Заказчика:</w:t>
      </w:r>
      <w:r w:rsidRPr="00675BB1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14:paraId="221DC779" w14:textId="77777777"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675BB1">
        <w:rPr>
          <w:rFonts w:ascii="Times New Roman" w:hAnsi="Times New Roman" w:cs="Times New Roman"/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>
        <w:rPr>
          <w:rFonts w:ascii="Times New Roman" w:hAnsi="Times New Roman" w:cs="Times New Roman"/>
          <w:sz w:val="28"/>
          <w:szCs w:val="28"/>
        </w:rPr>
        <w:t>26</w:t>
      </w:r>
      <w:r w:rsidRPr="00675BB1">
        <w:rPr>
          <w:rFonts w:ascii="Times New Roman" w:hAnsi="Times New Roman" w:cs="Times New Roman"/>
          <w:sz w:val="28"/>
          <w:szCs w:val="28"/>
        </w:rPr>
        <w:t xml:space="preserve">, </w:t>
      </w:r>
      <w:r w:rsidR="00CF2366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675BB1">
        <w:rPr>
          <w:rFonts w:ascii="Times New Roman" w:hAnsi="Times New Roman" w:cs="Times New Roman"/>
          <w:sz w:val="28"/>
          <w:szCs w:val="28"/>
        </w:rPr>
        <w:t xml:space="preserve">4, </w:t>
      </w:r>
      <w:r w:rsidR="00CF2366">
        <w:rPr>
          <w:rFonts w:ascii="Times New Roman" w:hAnsi="Times New Roman" w:cs="Times New Roman"/>
          <w:sz w:val="28"/>
          <w:szCs w:val="28"/>
        </w:rPr>
        <w:t>кор.2</w:t>
      </w:r>
      <w:r w:rsidRPr="00675BB1">
        <w:rPr>
          <w:rFonts w:ascii="Times New Roman" w:hAnsi="Times New Roman" w:cs="Times New Roman"/>
          <w:sz w:val="28"/>
          <w:szCs w:val="28"/>
        </w:rPr>
        <w:t>.</w:t>
      </w:r>
    </w:p>
    <w:p w14:paraId="6B7A2F57" w14:textId="77777777" w:rsidR="00675BB1" w:rsidRPr="00675BB1" w:rsidRDefault="00675BB1" w:rsidP="00675BB1">
      <w:pPr>
        <w:pStyle w:val="af0"/>
        <w:numPr>
          <w:ilvl w:val="2"/>
          <w:numId w:val="4"/>
        </w:numPr>
        <w:spacing w:before="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 xml:space="preserve">ФИО и контактные телефоны: </w:t>
      </w:r>
    </w:p>
    <w:p w14:paraId="49771A43" w14:textId="77777777"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lastRenderedPageBreak/>
        <w:t xml:space="preserve">Турская Ольга Александровна тел: +7 (495) 967-01-48 (доб. 2339)  </w:t>
      </w:r>
      <w:hyperlink r:id="rId12" w:history="1">
        <w:r w:rsidRPr="00675BB1">
          <w:rPr>
            <w:rStyle w:val="ac"/>
            <w:rFonts w:ascii="Times New Roman" w:eastAsia="Calibri" w:hAnsi="Times New Roman"/>
            <w:sz w:val="28"/>
            <w:szCs w:val="28"/>
          </w:rPr>
          <w:t>OTurskaya@sk.ru</w:t>
        </w:r>
      </w:hyperlink>
      <w:r w:rsidRPr="00675BB1">
        <w:rPr>
          <w:rFonts w:ascii="Times New Roman" w:hAnsi="Times New Roman" w:cs="Times New Roman"/>
          <w:sz w:val="28"/>
          <w:szCs w:val="28"/>
        </w:rPr>
        <w:t>;</w:t>
      </w:r>
    </w:p>
    <w:p w14:paraId="79374757" w14:textId="77777777" w:rsidR="00675BB1" w:rsidRPr="00675BB1" w:rsidRDefault="00675BB1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>Андреева Юлия Алексеевна</w:t>
      </w:r>
      <w:r w:rsidRPr="00675BB1">
        <w:rPr>
          <w:rFonts w:ascii="Times New Roman" w:hAnsi="Times New Roman" w:cs="Times New Roman"/>
        </w:rPr>
        <w:t xml:space="preserve"> </w:t>
      </w:r>
      <w:r w:rsidRPr="00675BB1">
        <w:rPr>
          <w:rFonts w:ascii="Times New Roman" w:hAnsi="Times New Roman" w:cs="Times New Roman"/>
          <w:sz w:val="28"/>
          <w:szCs w:val="28"/>
        </w:rPr>
        <w:t>тел: +7 (495) 967-01-48 (доб. 2423)</w:t>
      </w:r>
    </w:p>
    <w:p w14:paraId="58B8CDFD" w14:textId="77777777" w:rsidR="00675BB1" w:rsidRPr="00675BB1" w:rsidRDefault="003B0B87" w:rsidP="00675BB1">
      <w:pPr>
        <w:pStyle w:val="af0"/>
        <w:spacing w:before="60"/>
        <w:ind w:left="122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" w:history="1">
        <w:r w:rsidR="00675BB1" w:rsidRPr="00675BB1">
          <w:rPr>
            <w:rStyle w:val="ac"/>
            <w:rFonts w:ascii="Times New Roman" w:hAnsi="Times New Roman"/>
            <w:sz w:val="28"/>
            <w:szCs w:val="28"/>
          </w:rPr>
          <w:t>YAndreeva</w:t>
        </w:r>
        <w:r w:rsidR="00675BB1" w:rsidRPr="00675BB1">
          <w:rPr>
            <w:rStyle w:val="ac"/>
            <w:rFonts w:ascii="Times New Roman" w:hAnsi="Times New Roman"/>
            <w:sz w:val="28"/>
            <w:szCs w:val="28"/>
            <w:lang w:val="en-US"/>
          </w:rPr>
          <w:t>@sk.ru</w:t>
        </w:r>
      </w:hyperlink>
      <w:r w:rsidR="00675BB1" w:rsidRPr="00675BB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4C346A4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1279D25B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66879930" w14:textId="77777777" w:rsidR="001B0A32" w:rsidRPr="00675BB1" w:rsidRDefault="009522E5" w:rsidP="006A46C4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522E5">
        <w:rPr>
          <w:rFonts w:ascii="Times New Roman" w:hAnsi="Times New Roman" w:cs="Times New Roman"/>
          <w:sz w:val="28"/>
          <w:szCs w:val="28"/>
        </w:rPr>
        <w:t xml:space="preserve">Оказание услуг  по содержанию территории и объектов (зданий и строений), сервисному и техническому обслуживанию комплекса объектов инженерной инфраструктуры </w:t>
      </w:r>
      <w:r w:rsidRPr="009522E5">
        <w:rPr>
          <w:rFonts w:ascii="Times New Roman" w:hAnsi="Times New Roman" w:cs="Times New Roman"/>
          <w:bCs/>
          <w:sz w:val="28"/>
          <w:szCs w:val="28"/>
        </w:rPr>
        <w:t>Штаба строительства Инновационного центра «Сколково»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0CC61D" w14:textId="77777777"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34193428" w14:textId="77777777" w:rsidR="009522E5" w:rsidRPr="00780D0E" w:rsidRDefault="006F32FE" w:rsidP="009522E5">
      <w:pPr>
        <w:pStyle w:val="af0"/>
        <w:ind w:left="360"/>
        <w:rPr>
          <w:rFonts w:ascii="Times New Roman" w:eastAsia="Calibri" w:hAnsi="Times New Roman" w:cs="Times New Roman"/>
          <w:sz w:val="28"/>
          <w:szCs w:val="28"/>
        </w:rPr>
      </w:pPr>
      <w:r w:rsidRPr="006F32FE">
        <w:rPr>
          <w:rFonts w:ascii="Times New Roman" w:eastAsia="Calibri" w:hAnsi="Times New Roman" w:cs="Times New Roman"/>
          <w:sz w:val="28"/>
          <w:szCs w:val="28"/>
        </w:rPr>
        <w:t>30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F32FE">
        <w:rPr>
          <w:rFonts w:ascii="Times New Roman" w:eastAsia="Calibri" w:hAnsi="Times New Roman" w:cs="Times New Roman"/>
          <w:sz w:val="28"/>
          <w:szCs w:val="28"/>
        </w:rPr>
        <w:t xml:space="preserve">561 </w:t>
      </w:r>
      <w:r>
        <w:rPr>
          <w:rFonts w:ascii="Times New Roman" w:eastAsia="Calibri" w:hAnsi="Times New Roman" w:cs="Times New Roman"/>
          <w:sz w:val="28"/>
          <w:szCs w:val="28"/>
        </w:rPr>
        <w:t>445,35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Тридцать миллионов пятьсот шестьдесят одна тысяча четыреста сорок пять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>
        <w:rPr>
          <w:rFonts w:ascii="Times New Roman" w:eastAsia="Calibri" w:hAnsi="Times New Roman" w:cs="Times New Roman"/>
          <w:sz w:val="28"/>
          <w:szCs w:val="28"/>
        </w:rPr>
        <w:t>35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>/100) рубл</w:t>
      </w:r>
      <w:r w:rsidR="00A92E53" w:rsidRPr="00780D0E">
        <w:rPr>
          <w:rFonts w:ascii="Times New Roman" w:eastAsia="Calibri" w:hAnsi="Times New Roman" w:cs="Times New Roman"/>
          <w:sz w:val="28"/>
          <w:szCs w:val="28"/>
        </w:rPr>
        <w:t>ей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92E53" w:rsidRPr="00780D0E">
        <w:rPr>
          <w:rFonts w:ascii="Times New Roman" w:eastAsia="Calibri" w:hAnsi="Times New Roman" w:cs="Times New Roman"/>
          <w:sz w:val="28"/>
          <w:szCs w:val="28"/>
        </w:rPr>
        <w:t>на период действия договора (</w:t>
      </w: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A92E53" w:rsidRPr="00780D0E">
        <w:rPr>
          <w:rFonts w:ascii="Times New Roman" w:eastAsia="Calibri" w:hAnsi="Times New Roman" w:cs="Times New Roman"/>
          <w:sz w:val="28"/>
          <w:szCs w:val="28"/>
        </w:rPr>
        <w:t xml:space="preserve"> год)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, включая НДС 18%,  с учетом лимита финансирования в размере </w:t>
      </w:r>
      <w:r>
        <w:rPr>
          <w:rFonts w:ascii="Times New Roman" w:eastAsia="Calibri" w:hAnsi="Times New Roman" w:cs="Times New Roman"/>
          <w:sz w:val="28"/>
          <w:szCs w:val="28"/>
        </w:rPr>
        <w:t>400 000</w:t>
      </w:r>
      <w:r w:rsidR="00A92E53" w:rsidRPr="00780D0E">
        <w:rPr>
          <w:rFonts w:ascii="Times New Roman" w:eastAsia="Calibri" w:hAnsi="Times New Roman" w:cs="Times New Roman"/>
          <w:sz w:val="28"/>
          <w:szCs w:val="28"/>
        </w:rPr>
        <w:t>,00 (</w:t>
      </w:r>
      <w:r>
        <w:rPr>
          <w:rFonts w:ascii="Times New Roman" w:eastAsia="Calibri" w:hAnsi="Times New Roman" w:cs="Times New Roman"/>
          <w:sz w:val="28"/>
          <w:szCs w:val="28"/>
        </w:rPr>
        <w:t>Четыреста</w:t>
      </w:r>
      <w:r w:rsidR="00A92E53" w:rsidRPr="00780D0E">
        <w:rPr>
          <w:rFonts w:ascii="Times New Roman" w:eastAsia="Calibri" w:hAnsi="Times New Roman" w:cs="Times New Roman"/>
          <w:sz w:val="28"/>
          <w:szCs w:val="28"/>
        </w:rPr>
        <w:t xml:space="preserve"> тысяч и 00/100) рублей 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>на аварийно-восстановительные работы (АВР), стоимость которых будет превышать 30 000,00 рублей, а также лимита финансирования в размере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600 000,00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>
        <w:rPr>
          <w:rFonts w:ascii="Times New Roman" w:eastAsia="Calibri" w:hAnsi="Times New Roman" w:cs="Times New Roman"/>
          <w:sz w:val="28"/>
          <w:szCs w:val="28"/>
        </w:rPr>
        <w:t>Шестьсот</w:t>
      </w:r>
      <w:r w:rsidR="00780D0E" w:rsidRPr="00780D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>тысяч</w:t>
      </w:r>
      <w:r w:rsidR="006841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684100">
        <w:rPr>
          <w:rFonts w:ascii="Times New Roman" w:eastAsia="Calibri" w:hAnsi="Times New Roman" w:cs="Times New Roman"/>
          <w:sz w:val="28"/>
          <w:szCs w:val="28"/>
        </w:rPr>
        <w:t>8</w:t>
      </w:r>
      <w:r w:rsidR="00A92E53" w:rsidRPr="00780D0E">
        <w:rPr>
          <w:rFonts w:ascii="Times New Roman" w:eastAsia="Calibri" w:hAnsi="Times New Roman" w:cs="Times New Roman"/>
          <w:sz w:val="28"/>
          <w:szCs w:val="28"/>
        </w:rPr>
        <w:t>0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>/100) рубл</w:t>
      </w:r>
      <w:r>
        <w:rPr>
          <w:rFonts w:ascii="Times New Roman" w:eastAsia="Calibri" w:hAnsi="Times New Roman" w:cs="Times New Roman"/>
          <w:sz w:val="28"/>
          <w:szCs w:val="28"/>
        </w:rPr>
        <w:t>ей</w:t>
      </w:r>
      <w:r w:rsidR="009522E5" w:rsidRPr="00780D0E">
        <w:rPr>
          <w:rFonts w:ascii="Times New Roman" w:eastAsia="Calibri" w:hAnsi="Times New Roman" w:cs="Times New Roman"/>
          <w:sz w:val="28"/>
          <w:szCs w:val="28"/>
        </w:rPr>
        <w:t xml:space="preserve"> на выполнение разовых работ по заявкам Заказчика.</w:t>
      </w:r>
    </w:p>
    <w:p w14:paraId="45F2B27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AB5EB42" w14:textId="77777777" w:rsidR="00675BB1" w:rsidRPr="00675BB1" w:rsidRDefault="00675BB1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территория Штаба строительства </w:t>
      </w:r>
      <w:r w:rsidR="002105F7">
        <w:rPr>
          <w:rFonts w:ascii="Times New Roman" w:hAnsi="Times New Roman" w:cs="Times New Roman"/>
          <w:sz w:val="28"/>
          <w:szCs w:val="28"/>
        </w:rPr>
        <w:t>и</w:t>
      </w:r>
      <w:r w:rsidRPr="00675BB1">
        <w:rPr>
          <w:rFonts w:ascii="Times New Roman" w:hAnsi="Times New Roman" w:cs="Times New Roman"/>
          <w:sz w:val="28"/>
          <w:szCs w:val="28"/>
        </w:rPr>
        <w:t xml:space="preserve">нновационного центра «Сколково» по адресу: 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Pr="00675BB1">
        <w:rPr>
          <w:rFonts w:ascii="Times New Roman" w:hAnsi="Times New Roman" w:cs="Times New Roman"/>
          <w:sz w:val="28"/>
          <w:szCs w:val="28"/>
        </w:rPr>
        <w:t xml:space="preserve"> «Сколково», ул. Луговая, 4, в границах земельного участка с кадастровым номером 77:15:0020321:76  (бывший Дом отдыха «Полёт»). Объект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Pr="00675BB1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Pr="00675BB1">
        <w:rPr>
          <w:rFonts w:ascii="Times New Roman" w:hAnsi="Times New Roman" w:cs="Times New Roman"/>
          <w:sz w:val="28"/>
          <w:szCs w:val="28"/>
        </w:rPr>
        <w:t xml:space="preserve"> шоссе.</w:t>
      </w:r>
    </w:p>
    <w:p w14:paraId="000EFCE6" w14:textId="325236DF"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22E5">
        <w:rPr>
          <w:rFonts w:ascii="Times New Roman" w:hAnsi="Times New Roman" w:cs="Times New Roman"/>
          <w:sz w:val="28"/>
          <w:szCs w:val="28"/>
        </w:rPr>
        <w:t>оказания услуг/</w:t>
      </w:r>
      <w:r>
        <w:rPr>
          <w:rFonts w:ascii="Times New Roman" w:hAnsi="Times New Roman" w:cs="Times New Roman"/>
          <w:sz w:val="28"/>
          <w:szCs w:val="28"/>
        </w:rPr>
        <w:t>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855D4A">
        <w:rPr>
          <w:rFonts w:ascii="Times New Roman" w:hAnsi="Times New Roman" w:cs="Times New Roman"/>
          <w:sz w:val="28"/>
          <w:szCs w:val="28"/>
        </w:rPr>
        <w:t>1</w:t>
      </w:r>
      <w:r w:rsidR="009522E5" w:rsidRPr="009522E5">
        <w:rPr>
          <w:rFonts w:ascii="Times New Roman" w:hAnsi="Times New Roman" w:cs="Times New Roman"/>
          <w:sz w:val="28"/>
          <w:szCs w:val="28"/>
        </w:rPr>
        <w:t>(</w:t>
      </w:r>
      <w:r w:rsidR="00855D4A">
        <w:rPr>
          <w:rFonts w:ascii="Times New Roman" w:hAnsi="Times New Roman" w:cs="Times New Roman"/>
          <w:sz w:val="28"/>
          <w:szCs w:val="28"/>
        </w:rPr>
        <w:t>один)</w:t>
      </w:r>
      <w:r w:rsidR="009522E5" w:rsidRPr="009522E5">
        <w:rPr>
          <w:rFonts w:ascii="Times New Roman" w:hAnsi="Times New Roman" w:cs="Times New Roman"/>
          <w:sz w:val="28"/>
          <w:szCs w:val="28"/>
        </w:rPr>
        <w:t xml:space="preserve"> календарны</w:t>
      </w:r>
      <w:r w:rsidR="00855D4A">
        <w:rPr>
          <w:rFonts w:ascii="Times New Roman" w:hAnsi="Times New Roman" w:cs="Times New Roman"/>
          <w:sz w:val="28"/>
          <w:szCs w:val="28"/>
        </w:rPr>
        <w:t>й</w:t>
      </w:r>
      <w:r w:rsidR="009522E5" w:rsidRPr="009522E5">
        <w:rPr>
          <w:rFonts w:ascii="Times New Roman" w:hAnsi="Times New Roman" w:cs="Times New Roman"/>
          <w:sz w:val="28"/>
          <w:szCs w:val="28"/>
        </w:rPr>
        <w:t xml:space="preserve"> год</w:t>
      </w:r>
      <w:r w:rsidR="00855D4A">
        <w:rPr>
          <w:rFonts w:ascii="Times New Roman" w:hAnsi="Times New Roman" w:cs="Times New Roman"/>
          <w:sz w:val="28"/>
          <w:szCs w:val="28"/>
        </w:rPr>
        <w:t>.</w:t>
      </w:r>
    </w:p>
    <w:p w14:paraId="5A08C6B0" w14:textId="77777777" w:rsidR="00184B49" w:rsidRPr="00184B49" w:rsidRDefault="00557E7F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9522E5" w:rsidRPr="009522E5">
        <w:rPr>
          <w:rFonts w:ascii="Times New Roman" w:hAnsi="Times New Roman" w:cs="Times New Roman"/>
          <w:sz w:val="28"/>
          <w:szCs w:val="28"/>
        </w:rPr>
        <w:t>выполнения работ</w:t>
      </w:r>
      <w:r w:rsidR="009522E5">
        <w:rPr>
          <w:rFonts w:ascii="Times New Roman" w:hAnsi="Times New Roman" w:cs="Times New Roman"/>
          <w:sz w:val="28"/>
          <w:szCs w:val="28"/>
        </w:rPr>
        <w:t>/оказания услуг</w:t>
      </w:r>
      <w:r w:rsidR="007618FA">
        <w:rPr>
          <w:rFonts w:ascii="Times New Roman" w:hAnsi="Times New Roman" w:cs="Times New Roman"/>
          <w:sz w:val="28"/>
          <w:szCs w:val="28"/>
        </w:rPr>
        <w:t xml:space="preserve"> </w:t>
      </w:r>
      <w:r w:rsidR="00184B49" w:rsidRPr="00184B49">
        <w:rPr>
          <w:rFonts w:ascii="Times New Roman" w:hAnsi="Times New Roman" w:cs="Times New Roman"/>
          <w:sz w:val="28"/>
          <w:szCs w:val="28"/>
        </w:rPr>
        <w:t>–</w:t>
      </w:r>
      <w:r w:rsidR="009522E5">
        <w:rPr>
          <w:rFonts w:ascii="Times New Roman" w:hAnsi="Times New Roman" w:cs="Times New Roman"/>
          <w:sz w:val="28"/>
          <w:szCs w:val="28"/>
        </w:rPr>
        <w:t xml:space="preserve"> «01» мая 2014 г</w:t>
      </w:r>
      <w:r w:rsidR="007618FA">
        <w:rPr>
          <w:rFonts w:ascii="Times New Roman" w:hAnsi="Times New Roman" w:cs="Times New Roman"/>
          <w:sz w:val="28"/>
          <w:szCs w:val="28"/>
        </w:rPr>
        <w:t>.</w:t>
      </w:r>
    </w:p>
    <w:p w14:paraId="1DBB448E" w14:textId="77777777" w:rsidR="00184B49" w:rsidRPr="00184B49" w:rsidRDefault="009522E5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Окончание</w:t>
      </w:r>
      <w:r w:rsidR="00557E7F">
        <w:rPr>
          <w:rFonts w:ascii="Times New Roman" w:hAnsi="Times New Roman" w:cs="Times New Roman"/>
          <w:sz w:val="28"/>
          <w:szCs w:val="28"/>
        </w:rPr>
        <w:t xml:space="preserve"> </w:t>
      </w:r>
      <w:r w:rsidRPr="009522E5">
        <w:rPr>
          <w:rFonts w:ascii="Times New Roman" w:hAnsi="Times New Roman" w:cs="Times New Roman"/>
          <w:sz w:val="28"/>
          <w:szCs w:val="28"/>
        </w:rPr>
        <w:t xml:space="preserve">выполнения работ/оказания услуг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557E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 «апреля» 201</w:t>
      </w:r>
      <w:r w:rsidR="006F32F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3441AAF1" w14:textId="77777777"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14:paraId="5647B199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17751074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04EBC4" w14:textId="77777777"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34D56577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79A266F6" w14:textId="77777777"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 xml:space="preserve">Участник Процедуры закупки должен представить электронные версии всех документов, которые он подготовил в составе своей Заявки в одном экземпляре </w:t>
      </w:r>
      <w:r w:rsidRPr="009321D0">
        <w:rPr>
          <w:i/>
          <w:sz w:val="28"/>
          <w:szCs w:val="28"/>
          <w:lang w:val="ru-RU" w:eastAsia="ru-RU"/>
        </w:rPr>
        <w:lastRenderedPageBreak/>
        <w:t>на CD/DVD/флэш носителях (вкладываются в запечатанный конверт с Заявкой).</w:t>
      </w:r>
    </w:p>
    <w:p w14:paraId="6654E3D0" w14:textId="77777777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61B48F22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66E3ECC2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50FEAD69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54F744D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642DA209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45AE1AF8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705E22EC" w14:textId="666EB3D0" w:rsidR="00F7670E" w:rsidRDefault="00F7670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</w:p>
    <w:p w14:paraId="434D84EB" w14:textId="496AFD38" w:rsidR="009321D0" w:rsidRDefault="007C4F84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9321D0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2D0B52A9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266EE9D3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080D019F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7603EC8D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F96DB7B" w14:textId="77777777" w:rsidR="00EC6E05" w:rsidRPr="00E4689F" w:rsidRDefault="003B0B8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4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6EB3B5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16F0FF2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3679FB59" w14:textId="77777777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A25365" w:rsidRPr="00A25365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A25365" w:rsidRPr="00A25365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00AC604D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F70AB7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7362F6C7" w14:textId="77777777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A25365" w:rsidRPr="00A25365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67E24">
        <w:rPr>
          <w:rFonts w:ascii="Times New Roman" w:hAnsi="Times New Roman" w:cs="Times New Roman"/>
          <w:color w:val="FF0000"/>
          <w:sz w:val="28"/>
          <w:szCs w:val="28"/>
        </w:rPr>
        <w:t>ап</w:t>
      </w:r>
      <w:bookmarkStart w:id="0" w:name="_GoBack"/>
      <w:bookmarkEnd w:id="0"/>
      <w:r w:rsidR="00867E24">
        <w:rPr>
          <w:rFonts w:ascii="Times New Roman" w:hAnsi="Times New Roman" w:cs="Times New Roman"/>
          <w:color w:val="FF0000"/>
          <w:sz w:val="28"/>
          <w:szCs w:val="28"/>
        </w:rPr>
        <w:t xml:space="preserve">реля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521E9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36A2360A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08000051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318DF5F" w14:textId="7EF78F5E"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B0B87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42FDB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57E7F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398951" w14:textId="77777777" w:rsidR="00D30DA0" w:rsidRDefault="00D30DA0" w:rsidP="001C1B8B">
      <w:r>
        <w:separator/>
      </w:r>
    </w:p>
  </w:endnote>
  <w:endnote w:type="continuationSeparator" w:id="0">
    <w:p w14:paraId="3201DCC4" w14:textId="77777777" w:rsidR="00D30DA0" w:rsidRDefault="00D30DA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A2641A" w14:textId="77777777" w:rsidR="00D30DA0" w:rsidRDefault="00D30DA0" w:rsidP="001C1B8B">
      <w:r>
        <w:separator/>
      </w:r>
    </w:p>
  </w:footnote>
  <w:footnote w:type="continuationSeparator" w:id="0">
    <w:p w14:paraId="53097B9C" w14:textId="77777777" w:rsidR="00D30DA0" w:rsidRDefault="00D30DA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3ED4"/>
    <w:rsid w:val="002753B1"/>
    <w:rsid w:val="0028102F"/>
    <w:rsid w:val="00281560"/>
    <w:rsid w:val="002A161C"/>
    <w:rsid w:val="002A19BE"/>
    <w:rsid w:val="002C074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0B87"/>
    <w:rsid w:val="003B3EA4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26BF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1648"/>
    <w:rsid w:val="00535206"/>
    <w:rsid w:val="00544204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2434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4F84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5D4A"/>
    <w:rsid w:val="00857206"/>
    <w:rsid w:val="00861217"/>
    <w:rsid w:val="00867E24"/>
    <w:rsid w:val="008726A2"/>
    <w:rsid w:val="008776AA"/>
    <w:rsid w:val="0089072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1D0"/>
    <w:rsid w:val="0093226A"/>
    <w:rsid w:val="00932C51"/>
    <w:rsid w:val="00935C7F"/>
    <w:rsid w:val="00941964"/>
    <w:rsid w:val="00942E78"/>
    <w:rsid w:val="00951814"/>
    <w:rsid w:val="00952134"/>
    <w:rsid w:val="009522E5"/>
    <w:rsid w:val="009544C8"/>
    <w:rsid w:val="00954EBC"/>
    <w:rsid w:val="009552A0"/>
    <w:rsid w:val="009611BA"/>
    <w:rsid w:val="00961B95"/>
    <w:rsid w:val="00962865"/>
    <w:rsid w:val="00971E41"/>
    <w:rsid w:val="00974F86"/>
    <w:rsid w:val="009826A4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20B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7670E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96FF5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комментар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aff7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8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9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"/>
    <w:next w:val="a"/>
    <w:link w:val="affb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"/>
    <w:link w:val="affd"/>
    <w:rsid w:val="00A06A85"/>
    <w:rPr>
      <w:rFonts w:ascii="Courier New" w:hAnsi="Courier New" w:cs="Courier New"/>
      <w:lang w:val="ru-RU" w:eastAsia="ru-RU"/>
    </w:rPr>
  </w:style>
  <w:style w:type="character" w:customStyle="1" w:styleId="affd">
    <w:name w:val="Обычный 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2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a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мет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skzakupki@sk." TargetMode="External"/><Relationship Id="rId12" Type="http://schemas.openxmlformats.org/officeDocument/2006/relationships/hyperlink" Target="mailto:OTurskaya@sk.ru" TargetMode="External"/><Relationship Id="rId13" Type="http://schemas.openxmlformats.org/officeDocument/2006/relationships/hyperlink" Target="mailto:YAndreeva@sk.ru" TargetMode="External"/><Relationship Id="rId14" Type="http://schemas.openxmlformats.org/officeDocument/2006/relationships/hyperlink" Target="http://www.sk.ru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1747C8-63EE-3A40-A7A6-419E12E60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867</Words>
  <Characters>4943</Characters>
  <Application>Microsoft Macintosh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5799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R R</cp:lastModifiedBy>
  <cp:revision>5</cp:revision>
  <cp:lastPrinted>2014-03-04T12:58:00Z</cp:lastPrinted>
  <dcterms:created xsi:type="dcterms:W3CDTF">2014-04-08T14:41:00Z</dcterms:created>
  <dcterms:modified xsi:type="dcterms:W3CDTF">2014-04-08T17:28:00Z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