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6F18CF" w:rsidRDefault="00470C6F" w:rsidP="00B16932">
      <w:pPr>
        <w:ind w:left="5279"/>
        <w:jc w:val="right"/>
        <w:rPr>
          <w:b/>
        </w:rPr>
      </w:pPr>
    </w:p>
    <w:p w:rsidR="00932E11" w:rsidRPr="006F18CF" w:rsidRDefault="00932E11" w:rsidP="00B16932">
      <w:pPr>
        <w:ind w:left="5279"/>
        <w:jc w:val="right"/>
        <w:rPr>
          <w:b/>
        </w:rPr>
      </w:pPr>
    </w:p>
    <w:p w:rsidR="00691EE9" w:rsidRPr="006F18CF" w:rsidRDefault="00691EE9" w:rsidP="00B16932">
      <w:pPr>
        <w:jc w:val="center"/>
        <w:rPr>
          <w:b/>
          <w:sz w:val="28"/>
          <w:szCs w:val="28"/>
          <w:u w:val="single"/>
        </w:rPr>
      </w:pPr>
    </w:p>
    <w:p w:rsidR="008C7B46" w:rsidRPr="006F18CF" w:rsidRDefault="008C7B46" w:rsidP="00B16932">
      <w:pPr>
        <w:jc w:val="center"/>
        <w:rPr>
          <w:b/>
          <w:sz w:val="28"/>
          <w:szCs w:val="28"/>
          <w:u w:val="single"/>
        </w:rPr>
      </w:pPr>
    </w:p>
    <w:p w:rsidR="008C7B46" w:rsidRPr="006F18CF" w:rsidRDefault="008C7B46" w:rsidP="00B16932">
      <w:pPr>
        <w:jc w:val="center"/>
        <w:rPr>
          <w:b/>
          <w:sz w:val="28"/>
          <w:szCs w:val="28"/>
          <w:u w:val="single"/>
        </w:rPr>
      </w:pPr>
    </w:p>
    <w:p w:rsidR="008C7B46" w:rsidRPr="006F18CF" w:rsidRDefault="008C7B46" w:rsidP="00F725A4">
      <w:pPr>
        <w:rPr>
          <w:b/>
          <w:sz w:val="28"/>
          <w:szCs w:val="28"/>
          <w:u w:val="single"/>
        </w:rPr>
      </w:pPr>
    </w:p>
    <w:p w:rsidR="008C7B46" w:rsidRPr="006F18CF" w:rsidRDefault="008C7B46" w:rsidP="00B16932">
      <w:pPr>
        <w:jc w:val="center"/>
        <w:rPr>
          <w:b/>
          <w:sz w:val="28"/>
          <w:szCs w:val="28"/>
          <w:u w:val="single"/>
        </w:rPr>
      </w:pPr>
    </w:p>
    <w:p w:rsidR="008C7B46" w:rsidRPr="006F18CF" w:rsidRDefault="008C7B46" w:rsidP="00B16932">
      <w:pPr>
        <w:jc w:val="center"/>
        <w:rPr>
          <w:b/>
          <w:sz w:val="28"/>
          <w:szCs w:val="28"/>
          <w:u w:val="single"/>
        </w:rPr>
      </w:pPr>
    </w:p>
    <w:p w:rsidR="008C7B46" w:rsidRPr="006F18CF" w:rsidRDefault="008C7B46" w:rsidP="00B16932">
      <w:pPr>
        <w:jc w:val="center"/>
        <w:rPr>
          <w:b/>
          <w:sz w:val="28"/>
          <w:szCs w:val="28"/>
          <w:u w:val="single"/>
        </w:rPr>
      </w:pPr>
    </w:p>
    <w:p w:rsidR="00691EE9" w:rsidRPr="006F18CF" w:rsidRDefault="00691EE9" w:rsidP="00B16932">
      <w:pPr>
        <w:jc w:val="center"/>
        <w:rPr>
          <w:b/>
          <w:sz w:val="28"/>
          <w:szCs w:val="28"/>
          <w:u w:val="single"/>
        </w:rPr>
      </w:pPr>
    </w:p>
    <w:p w:rsidR="00130F35" w:rsidRPr="006F18CF" w:rsidRDefault="002D7E0C" w:rsidP="00B16932">
      <w:pPr>
        <w:jc w:val="center"/>
        <w:rPr>
          <w:b/>
          <w:sz w:val="28"/>
          <w:szCs w:val="28"/>
          <w:u w:val="single"/>
        </w:rPr>
      </w:pPr>
      <w:r w:rsidRPr="006F18CF">
        <w:rPr>
          <w:b/>
          <w:sz w:val="28"/>
          <w:szCs w:val="28"/>
          <w:u w:val="single"/>
        </w:rPr>
        <w:t>ДОКУМЕНТАЦИЯ</w:t>
      </w:r>
      <w:r w:rsidR="00DB00AD" w:rsidRPr="006F18CF">
        <w:rPr>
          <w:b/>
          <w:sz w:val="28"/>
          <w:szCs w:val="28"/>
          <w:u w:val="single"/>
        </w:rPr>
        <w:t xml:space="preserve"> </w:t>
      </w:r>
      <w:r w:rsidR="004940F2" w:rsidRPr="006F18CF">
        <w:rPr>
          <w:b/>
          <w:sz w:val="28"/>
          <w:szCs w:val="28"/>
          <w:u w:val="single"/>
        </w:rPr>
        <w:t xml:space="preserve"> </w:t>
      </w:r>
    </w:p>
    <w:p w:rsidR="00130F35" w:rsidRPr="006F18CF" w:rsidRDefault="00130F35" w:rsidP="00B16932">
      <w:pPr>
        <w:jc w:val="center"/>
        <w:rPr>
          <w:b/>
          <w:sz w:val="28"/>
          <w:szCs w:val="28"/>
          <w:u w:val="single"/>
        </w:rPr>
      </w:pPr>
    </w:p>
    <w:p w:rsidR="00F97D18" w:rsidRPr="006F18CF" w:rsidRDefault="00130F35" w:rsidP="00F97D18">
      <w:pPr>
        <w:widowControl w:val="0"/>
        <w:shd w:val="clear" w:color="auto" w:fill="FFFFFF"/>
        <w:autoSpaceDE w:val="0"/>
        <w:autoSpaceDN w:val="0"/>
        <w:adjustRightInd w:val="0"/>
        <w:jc w:val="center"/>
        <w:rPr>
          <w:spacing w:val="-1"/>
          <w:sz w:val="28"/>
          <w:szCs w:val="28"/>
        </w:rPr>
      </w:pPr>
      <w:r w:rsidRPr="006F18CF">
        <w:rPr>
          <w:sz w:val="28"/>
          <w:szCs w:val="28"/>
        </w:rPr>
        <w:t xml:space="preserve">по проведению Процедуры закупки – открытого Запроса предложений на право заключения договора </w:t>
      </w:r>
      <w:r w:rsidR="00F97D18" w:rsidRPr="006F18CF">
        <w:rPr>
          <w:sz w:val="28"/>
          <w:szCs w:val="28"/>
        </w:rPr>
        <w:t xml:space="preserve">об оказании услуг по </w:t>
      </w:r>
      <w:r w:rsidR="00F97D18" w:rsidRPr="006F18CF">
        <w:rPr>
          <w:spacing w:val="-1"/>
          <w:sz w:val="28"/>
          <w:szCs w:val="28"/>
        </w:rPr>
        <w:t>оперативно-техническому обслуживанию и выполнению</w:t>
      </w:r>
    </w:p>
    <w:p w:rsidR="00F97D18" w:rsidRPr="006F18CF" w:rsidRDefault="00F97D18" w:rsidP="00B16932">
      <w:pPr>
        <w:tabs>
          <w:tab w:val="left" w:pos="5010"/>
        </w:tabs>
        <w:suppressAutoHyphens/>
        <w:ind w:right="639"/>
        <w:jc w:val="center"/>
        <w:rPr>
          <w:spacing w:val="-1"/>
          <w:sz w:val="28"/>
          <w:szCs w:val="28"/>
        </w:rPr>
      </w:pPr>
      <w:r w:rsidRPr="006F18CF">
        <w:rPr>
          <w:spacing w:val="-1"/>
          <w:sz w:val="28"/>
          <w:szCs w:val="28"/>
        </w:rPr>
        <w:t>аварийно-восстановительных работ на  электросетевых объектах</w:t>
      </w:r>
    </w:p>
    <w:p w:rsidR="002D7E0C" w:rsidRPr="006F18CF" w:rsidRDefault="00F97D18" w:rsidP="00B16932">
      <w:pPr>
        <w:tabs>
          <w:tab w:val="left" w:pos="5010"/>
        </w:tabs>
        <w:suppressAutoHyphens/>
        <w:ind w:right="639"/>
        <w:jc w:val="center"/>
        <w:rPr>
          <w:sz w:val="22"/>
          <w:szCs w:val="20"/>
        </w:rPr>
      </w:pPr>
      <w:r w:rsidRPr="006F18CF">
        <w:rPr>
          <w:b/>
          <w:spacing w:val="-1"/>
        </w:rPr>
        <w:t xml:space="preserve"> </w:t>
      </w:r>
      <w:r w:rsidR="00E02330" w:rsidRPr="006F18CF">
        <w:rPr>
          <w:sz w:val="22"/>
          <w:szCs w:val="20"/>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02330" w:rsidRPr="006F18CF" w:rsidRDefault="00E02330" w:rsidP="00B16932">
      <w:pPr>
        <w:tabs>
          <w:tab w:val="left" w:pos="5010"/>
        </w:tabs>
        <w:suppressAutoHyphens/>
        <w:ind w:right="639"/>
        <w:jc w:val="center"/>
        <w:rPr>
          <w:sz w:val="22"/>
          <w:szCs w:val="20"/>
        </w:rPr>
      </w:pPr>
    </w:p>
    <w:p w:rsidR="00E02330" w:rsidRPr="006F18CF" w:rsidRDefault="00E02330" w:rsidP="00B16932">
      <w:pPr>
        <w:tabs>
          <w:tab w:val="left" w:pos="5010"/>
        </w:tabs>
        <w:suppressAutoHyphens/>
        <w:ind w:right="639"/>
        <w:jc w:val="center"/>
        <w:rPr>
          <w:sz w:val="22"/>
          <w:szCs w:val="20"/>
        </w:rPr>
      </w:pPr>
    </w:p>
    <w:p w:rsidR="008C7B46" w:rsidRPr="006F18CF" w:rsidRDefault="008C7B46" w:rsidP="00B16932">
      <w:pPr>
        <w:tabs>
          <w:tab w:val="left" w:pos="5010"/>
        </w:tabs>
        <w:suppressAutoHyphens/>
        <w:ind w:right="639"/>
        <w:jc w:val="center"/>
        <w:rPr>
          <w:sz w:val="22"/>
          <w:szCs w:val="20"/>
        </w:rPr>
      </w:pPr>
    </w:p>
    <w:p w:rsidR="008C7B46" w:rsidRPr="006F18CF" w:rsidRDefault="008C7B46" w:rsidP="00B16932">
      <w:pPr>
        <w:tabs>
          <w:tab w:val="left" w:pos="5010"/>
        </w:tabs>
        <w:suppressAutoHyphens/>
        <w:ind w:right="639"/>
        <w:jc w:val="center"/>
        <w:rPr>
          <w:sz w:val="22"/>
          <w:szCs w:val="20"/>
        </w:rPr>
      </w:pPr>
    </w:p>
    <w:p w:rsidR="008C7B46" w:rsidRPr="006F18CF" w:rsidRDefault="008C7B46" w:rsidP="00B16932">
      <w:pPr>
        <w:tabs>
          <w:tab w:val="left" w:pos="5010"/>
        </w:tabs>
        <w:suppressAutoHyphens/>
        <w:ind w:right="639"/>
        <w:jc w:val="center"/>
        <w:rPr>
          <w:sz w:val="22"/>
          <w:szCs w:val="20"/>
        </w:rPr>
      </w:pPr>
    </w:p>
    <w:p w:rsidR="00E02330" w:rsidRPr="006F18CF" w:rsidRDefault="00E02330" w:rsidP="00B16932">
      <w:pPr>
        <w:tabs>
          <w:tab w:val="left" w:pos="5010"/>
        </w:tabs>
        <w:suppressAutoHyphens/>
        <w:ind w:right="639"/>
        <w:jc w:val="center"/>
      </w:pPr>
    </w:p>
    <w:p w:rsidR="002D7E0C" w:rsidRPr="006F18CF" w:rsidRDefault="002D7E0C" w:rsidP="00B16932">
      <w:pPr>
        <w:suppressAutoHyphens/>
        <w:ind w:right="639"/>
        <w:jc w:val="center"/>
      </w:pPr>
      <w:r w:rsidRPr="006F18CF">
        <w:t>Извещение</w:t>
      </w:r>
      <w:r w:rsidR="00E64D4A" w:rsidRPr="006F18CF">
        <w:t xml:space="preserve"> о закупке </w:t>
      </w:r>
      <w:r w:rsidRPr="006F18CF">
        <w:t xml:space="preserve">№ </w:t>
      </w:r>
      <w:r w:rsidR="00130F35" w:rsidRPr="006F18CF">
        <w:t>14</w:t>
      </w:r>
      <w:r w:rsidR="00005019" w:rsidRPr="006F18CF">
        <w:t>-50104/</w:t>
      </w:r>
      <w:r w:rsidR="008B6C34" w:rsidRPr="006F18CF">
        <w:t>17</w:t>
      </w:r>
      <w:r w:rsidRPr="006F18CF">
        <w:t xml:space="preserve"> </w:t>
      </w:r>
      <w:r w:rsidR="00E64D4A" w:rsidRPr="006F18CF">
        <w:t>от 21.03.2014</w:t>
      </w:r>
    </w:p>
    <w:p w:rsidR="002D7E0C" w:rsidRPr="006F18CF" w:rsidRDefault="002D7E0C" w:rsidP="00B16932">
      <w:pPr>
        <w:suppressAutoHyphens/>
        <w:ind w:right="639"/>
        <w:jc w:val="center"/>
      </w:pPr>
      <w:r w:rsidRPr="006F18CF">
        <w:t xml:space="preserve">размещено на сайте </w:t>
      </w:r>
      <w:proofErr w:type="spellStart"/>
      <w:r w:rsidRPr="006F18CF">
        <w:rPr>
          <w:rFonts w:eastAsia="Calibri"/>
        </w:rPr>
        <w:t>www</w:t>
      </w:r>
      <w:proofErr w:type="spellEnd"/>
      <w:r w:rsidRPr="006F18CF">
        <w:rPr>
          <w:rFonts w:eastAsia="Calibri"/>
        </w:rPr>
        <w:t>.</w:t>
      </w:r>
      <w:proofErr w:type="spellStart"/>
      <w:r w:rsidR="009759F4" w:rsidRPr="006F18CF">
        <w:rPr>
          <w:rFonts w:eastAsia="Calibri"/>
          <w:lang w:val="en-US"/>
        </w:rPr>
        <w:t>sk</w:t>
      </w:r>
      <w:proofErr w:type="spellEnd"/>
      <w:r w:rsidR="009759F4" w:rsidRPr="006F18CF">
        <w:rPr>
          <w:rFonts w:eastAsia="Calibri"/>
        </w:rPr>
        <w:t>.</w:t>
      </w:r>
      <w:proofErr w:type="spellStart"/>
      <w:r w:rsidR="009759F4" w:rsidRPr="006F18CF">
        <w:rPr>
          <w:rFonts w:eastAsia="Calibri"/>
          <w:lang w:val="en-US"/>
        </w:rPr>
        <w:t>ru</w:t>
      </w:r>
      <w:proofErr w:type="spellEnd"/>
      <w:r w:rsidRPr="006F18CF">
        <w:t xml:space="preserve">  </w:t>
      </w:r>
      <w:r w:rsidR="00FD000D" w:rsidRPr="006F18CF">
        <w:t>«</w:t>
      </w:r>
      <w:r w:rsidR="00C713F4" w:rsidRPr="006F18CF">
        <w:t>31</w:t>
      </w:r>
      <w:r w:rsidR="00FD000D" w:rsidRPr="006F18CF">
        <w:t xml:space="preserve">» </w:t>
      </w:r>
      <w:r w:rsidR="00F61A1A" w:rsidRPr="006F18CF">
        <w:t>марта</w:t>
      </w:r>
      <w:r w:rsidRPr="006F18CF">
        <w:t xml:space="preserve"> 201</w:t>
      </w:r>
      <w:r w:rsidR="00130F35" w:rsidRPr="006F18CF">
        <w:t>4</w:t>
      </w:r>
      <w:r w:rsidRPr="006F18CF">
        <w:t xml:space="preserve"> года </w:t>
      </w:r>
    </w:p>
    <w:p w:rsidR="002D7E0C" w:rsidRPr="006F18CF" w:rsidRDefault="002D7E0C" w:rsidP="00B16932">
      <w:pPr>
        <w:rPr>
          <w:rFonts w:eastAsia="Calibri"/>
          <w:sz w:val="28"/>
          <w:szCs w:val="28"/>
        </w:rPr>
      </w:pPr>
    </w:p>
    <w:p w:rsidR="002D7E0C" w:rsidRPr="006F18CF" w:rsidRDefault="002D7E0C" w:rsidP="00B16932">
      <w:pPr>
        <w:tabs>
          <w:tab w:val="left" w:pos="5040"/>
        </w:tabs>
        <w:ind w:left="5040" w:right="639" w:hanging="5040"/>
        <w:jc w:val="both"/>
        <w:rPr>
          <w:b/>
        </w:rPr>
      </w:pPr>
    </w:p>
    <w:p w:rsidR="002D7E0C" w:rsidRPr="006F18CF" w:rsidRDefault="002D7E0C" w:rsidP="00B16932">
      <w:pPr>
        <w:tabs>
          <w:tab w:val="left" w:pos="5040"/>
        </w:tabs>
        <w:ind w:left="5040" w:right="639" w:hanging="5040"/>
        <w:jc w:val="both"/>
        <w:rPr>
          <w:b/>
        </w:rPr>
      </w:pPr>
    </w:p>
    <w:p w:rsidR="002D7E0C" w:rsidRPr="006F18CF" w:rsidRDefault="002D7E0C" w:rsidP="00B16932">
      <w:pPr>
        <w:jc w:val="center"/>
        <w:rPr>
          <w:sz w:val="22"/>
          <w:szCs w:val="28"/>
        </w:rPr>
      </w:pPr>
    </w:p>
    <w:p w:rsidR="004940F2" w:rsidRPr="006F18CF" w:rsidRDefault="004940F2" w:rsidP="00B16932">
      <w:pPr>
        <w:jc w:val="center"/>
        <w:rPr>
          <w:sz w:val="22"/>
          <w:szCs w:val="28"/>
        </w:rPr>
      </w:pPr>
    </w:p>
    <w:p w:rsidR="004940F2" w:rsidRPr="006F18CF" w:rsidRDefault="004940F2" w:rsidP="00B16932">
      <w:pPr>
        <w:jc w:val="center"/>
        <w:rPr>
          <w:sz w:val="22"/>
          <w:szCs w:val="28"/>
        </w:rPr>
      </w:pPr>
    </w:p>
    <w:p w:rsidR="004940F2" w:rsidRPr="006F18CF" w:rsidRDefault="004940F2" w:rsidP="00B16932">
      <w:pPr>
        <w:jc w:val="center"/>
        <w:rPr>
          <w:sz w:val="22"/>
          <w:szCs w:val="28"/>
        </w:rPr>
      </w:pPr>
    </w:p>
    <w:p w:rsidR="004940F2" w:rsidRPr="006F18CF" w:rsidRDefault="004940F2" w:rsidP="00B16932">
      <w:pPr>
        <w:jc w:val="center"/>
        <w:rPr>
          <w:sz w:val="22"/>
          <w:szCs w:val="28"/>
        </w:rPr>
      </w:pPr>
    </w:p>
    <w:p w:rsidR="004940F2" w:rsidRPr="006F18CF" w:rsidRDefault="004940F2" w:rsidP="00B16932">
      <w:pPr>
        <w:jc w:val="center"/>
        <w:rPr>
          <w:sz w:val="22"/>
          <w:szCs w:val="28"/>
        </w:rPr>
      </w:pPr>
    </w:p>
    <w:p w:rsidR="004940F2" w:rsidRPr="006F18CF" w:rsidRDefault="004940F2" w:rsidP="00B16932">
      <w:pPr>
        <w:jc w:val="center"/>
        <w:rPr>
          <w:sz w:val="22"/>
          <w:szCs w:val="28"/>
        </w:rPr>
      </w:pPr>
    </w:p>
    <w:p w:rsidR="004940F2" w:rsidRPr="006F18CF" w:rsidRDefault="004940F2" w:rsidP="00B16932">
      <w:pPr>
        <w:jc w:val="center"/>
        <w:rPr>
          <w:sz w:val="22"/>
          <w:szCs w:val="28"/>
        </w:rPr>
      </w:pPr>
    </w:p>
    <w:p w:rsidR="004940F2" w:rsidRPr="006F18CF" w:rsidRDefault="004940F2" w:rsidP="00B16932">
      <w:pPr>
        <w:jc w:val="center"/>
        <w:rPr>
          <w:sz w:val="22"/>
          <w:szCs w:val="28"/>
        </w:rPr>
      </w:pPr>
    </w:p>
    <w:p w:rsidR="004940F2" w:rsidRPr="006F18CF" w:rsidRDefault="004940F2" w:rsidP="00B16932">
      <w:pPr>
        <w:jc w:val="center"/>
        <w:rPr>
          <w:sz w:val="22"/>
          <w:szCs w:val="28"/>
        </w:rPr>
      </w:pPr>
    </w:p>
    <w:p w:rsidR="004940F2" w:rsidRPr="006F18CF" w:rsidRDefault="004940F2" w:rsidP="00B16932">
      <w:pPr>
        <w:jc w:val="center"/>
        <w:rPr>
          <w:sz w:val="22"/>
          <w:szCs w:val="28"/>
        </w:rPr>
      </w:pPr>
    </w:p>
    <w:p w:rsidR="004940F2" w:rsidRPr="006F18CF" w:rsidRDefault="004940F2" w:rsidP="00B16932">
      <w:pPr>
        <w:jc w:val="center"/>
        <w:rPr>
          <w:sz w:val="22"/>
          <w:szCs w:val="28"/>
        </w:rPr>
      </w:pPr>
    </w:p>
    <w:p w:rsidR="004940F2" w:rsidRPr="006F18CF" w:rsidRDefault="004940F2" w:rsidP="00B16932">
      <w:pPr>
        <w:jc w:val="center"/>
        <w:rPr>
          <w:sz w:val="22"/>
          <w:szCs w:val="28"/>
        </w:rPr>
      </w:pPr>
    </w:p>
    <w:p w:rsidR="002D7E0C" w:rsidRPr="006F18CF" w:rsidRDefault="002D7E0C" w:rsidP="00B16932">
      <w:pPr>
        <w:jc w:val="center"/>
        <w:rPr>
          <w:sz w:val="22"/>
          <w:szCs w:val="28"/>
        </w:rPr>
      </w:pPr>
      <w:r w:rsidRPr="006F18CF">
        <w:rPr>
          <w:sz w:val="22"/>
          <w:szCs w:val="28"/>
        </w:rPr>
        <w:t xml:space="preserve">Москва, </w:t>
      </w:r>
      <w:r w:rsidR="009759F4" w:rsidRPr="006F18CF">
        <w:rPr>
          <w:sz w:val="22"/>
          <w:szCs w:val="28"/>
        </w:rPr>
        <w:t>201</w:t>
      </w:r>
      <w:r w:rsidR="00130F35" w:rsidRPr="006F18CF">
        <w:rPr>
          <w:sz w:val="22"/>
          <w:szCs w:val="28"/>
        </w:rPr>
        <w:t>4</w:t>
      </w:r>
      <w:r w:rsidR="009759F4" w:rsidRPr="006F18CF">
        <w:rPr>
          <w:sz w:val="22"/>
          <w:szCs w:val="28"/>
        </w:rPr>
        <w:t xml:space="preserve"> </w:t>
      </w:r>
      <w:r w:rsidRPr="006F18CF">
        <w:rPr>
          <w:sz w:val="22"/>
          <w:szCs w:val="28"/>
        </w:rPr>
        <w:t>г.</w:t>
      </w:r>
    </w:p>
    <w:p w:rsidR="00B16E3E" w:rsidRPr="006F18CF" w:rsidRDefault="00B16E3E" w:rsidP="00B16932">
      <w:pPr>
        <w:rPr>
          <w:b/>
          <w:caps/>
          <w:sz w:val="28"/>
          <w:szCs w:val="28"/>
        </w:rPr>
      </w:pPr>
    </w:p>
    <w:p w:rsidR="008C7B46" w:rsidRPr="006F18CF" w:rsidRDefault="008C7B46">
      <w:pPr>
        <w:rPr>
          <w:b/>
        </w:rPr>
      </w:pPr>
      <w:bookmarkStart w:id="0" w:name="_Toc347943555"/>
      <w:bookmarkStart w:id="1" w:name="_Toc348011948"/>
      <w:bookmarkStart w:id="2" w:name="_Toc348106193"/>
      <w:bookmarkStart w:id="3" w:name="_Toc348106585"/>
      <w:r w:rsidRPr="006F18CF">
        <w:rPr>
          <w:b/>
        </w:rPr>
        <w:br w:type="page"/>
      </w:r>
    </w:p>
    <w:p w:rsidR="00972CB7" w:rsidRPr="006F18CF" w:rsidRDefault="00972CB7" w:rsidP="00F1403C">
      <w:pPr>
        <w:jc w:val="center"/>
        <w:rPr>
          <w:b/>
        </w:rPr>
      </w:pPr>
      <w:r w:rsidRPr="006F18CF">
        <w:rPr>
          <w:b/>
        </w:rPr>
        <w:lastRenderedPageBreak/>
        <w:t>Содержание</w:t>
      </w:r>
      <w:bookmarkEnd w:id="0"/>
      <w:bookmarkEnd w:id="1"/>
      <w:bookmarkEnd w:id="2"/>
      <w:bookmarkEnd w:id="3"/>
    </w:p>
    <w:p w:rsidR="008C7B46" w:rsidRPr="006F18CF" w:rsidRDefault="00586D19">
      <w:pPr>
        <w:pStyle w:val="14"/>
        <w:rPr>
          <w:rFonts w:ascii="Times New Roman" w:eastAsiaTheme="minorEastAsia" w:hAnsi="Times New Roman" w:cs="Times New Roman"/>
          <w:b w:val="0"/>
          <w:bCs w:val="0"/>
          <w:caps w:val="0"/>
          <w:noProof/>
          <w:sz w:val="20"/>
          <w:szCs w:val="20"/>
        </w:rPr>
      </w:pPr>
      <w:r w:rsidRPr="006F18CF">
        <w:rPr>
          <w:rFonts w:ascii="Times New Roman" w:hAnsi="Times New Roman" w:cs="Times New Roman"/>
          <w:b w:val="0"/>
          <w:sz w:val="20"/>
          <w:szCs w:val="20"/>
        </w:rPr>
        <w:fldChar w:fldCharType="begin"/>
      </w:r>
      <w:r w:rsidRPr="006F18CF">
        <w:rPr>
          <w:rFonts w:ascii="Times New Roman" w:hAnsi="Times New Roman" w:cs="Times New Roman"/>
          <w:b w:val="0"/>
          <w:sz w:val="20"/>
          <w:szCs w:val="20"/>
        </w:rPr>
        <w:instrText xml:space="preserve"> TOC \o "1-1" \h \z \u \t "Заголовок 4;2" </w:instrText>
      </w:r>
      <w:r w:rsidRPr="006F18CF">
        <w:rPr>
          <w:rFonts w:ascii="Times New Roman" w:hAnsi="Times New Roman" w:cs="Times New Roman"/>
          <w:b w:val="0"/>
          <w:sz w:val="20"/>
          <w:szCs w:val="20"/>
        </w:rPr>
        <w:fldChar w:fldCharType="separate"/>
      </w:r>
      <w:hyperlink w:anchor="_Toc349229125" w:history="1">
        <w:r w:rsidR="008C7B46" w:rsidRPr="006F18CF">
          <w:rPr>
            <w:rStyle w:val="ad"/>
            <w:rFonts w:ascii="Times New Roman" w:hAnsi="Times New Roman" w:cs="Times New Roman"/>
            <w:b w:val="0"/>
            <w:noProof/>
            <w:color w:val="auto"/>
            <w:sz w:val="20"/>
            <w:szCs w:val="20"/>
          </w:rPr>
          <w:t>1.</w:t>
        </w:r>
        <w:r w:rsidR="008C7B46" w:rsidRPr="006F18CF">
          <w:rPr>
            <w:rFonts w:ascii="Times New Roman" w:eastAsiaTheme="minorEastAsia" w:hAnsi="Times New Roman" w:cs="Times New Roman"/>
            <w:b w:val="0"/>
            <w:bCs w:val="0"/>
            <w:caps w:val="0"/>
            <w:noProof/>
            <w:sz w:val="20"/>
            <w:szCs w:val="20"/>
          </w:rPr>
          <w:tab/>
        </w:r>
        <w:r w:rsidR="008C7B46" w:rsidRPr="006F18CF">
          <w:rPr>
            <w:rStyle w:val="ad"/>
            <w:rFonts w:ascii="Times New Roman" w:hAnsi="Times New Roman" w:cs="Times New Roman"/>
            <w:b w:val="0"/>
            <w:noProof/>
            <w:color w:val="auto"/>
            <w:sz w:val="20"/>
            <w:szCs w:val="20"/>
          </w:rPr>
          <w:t>ОСНОВНЫЕ ТЕРМИНЫ, ИСПОЛЬЗУЕМЫЕ В ДОКУМЕНТАЦИИ ПРОЦЕДУРЫ  ЗАКУПОК</w:t>
        </w:r>
        <w:r w:rsidR="008C7B46" w:rsidRPr="006F18CF">
          <w:rPr>
            <w:rFonts w:ascii="Times New Roman" w:hAnsi="Times New Roman" w:cs="Times New Roman"/>
            <w:b w:val="0"/>
            <w:noProof/>
            <w:webHidden/>
            <w:sz w:val="20"/>
            <w:szCs w:val="20"/>
          </w:rPr>
          <w:tab/>
        </w:r>
        <w:r w:rsidR="008C7B46" w:rsidRPr="006F18CF">
          <w:rPr>
            <w:rFonts w:ascii="Times New Roman" w:hAnsi="Times New Roman" w:cs="Times New Roman"/>
            <w:b w:val="0"/>
            <w:noProof/>
            <w:webHidden/>
            <w:sz w:val="20"/>
            <w:szCs w:val="20"/>
          </w:rPr>
          <w:tab/>
        </w:r>
        <w:r w:rsidR="008C7B46" w:rsidRPr="006F18CF">
          <w:rPr>
            <w:rFonts w:ascii="Times New Roman" w:hAnsi="Times New Roman" w:cs="Times New Roman"/>
            <w:b w:val="0"/>
            <w:noProof/>
            <w:webHidden/>
            <w:sz w:val="20"/>
            <w:szCs w:val="20"/>
          </w:rPr>
          <w:fldChar w:fldCharType="begin"/>
        </w:r>
        <w:r w:rsidR="008C7B46" w:rsidRPr="006F18CF">
          <w:rPr>
            <w:rFonts w:ascii="Times New Roman" w:hAnsi="Times New Roman" w:cs="Times New Roman"/>
            <w:b w:val="0"/>
            <w:noProof/>
            <w:webHidden/>
            <w:sz w:val="20"/>
            <w:szCs w:val="20"/>
          </w:rPr>
          <w:instrText xml:space="preserve"> PAGEREF _Toc349229125 \h </w:instrText>
        </w:r>
        <w:r w:rsidR="008C7B46" w:rsidRPr="006F18CF">
          <w:rPr>
            <w:rFonts w:ascii="Times New Roman" w:hAnsi="Times New Roman" w:cs="Times New Roman"/>
            <w:b w:val="0"/>
            <w:noProof/>
            <w:webHidden/>
            <w:sz w:val="20"/>
            <w:szCs w:val="20"/>
          </w:rPr>
        </w:r>
        <w:r w:rsidR="008C7B46" w:rsidRPr="006F18CF">
          <w:rPr>
            <w:rFonts w:ascii="Times New Roman" w:hAnsi="Times New Roman" w:cs="Times New Roman"/>
            <w:b w:val="0"/>
            <w:noProof/>
            <w:webHidden/>
            <w:sz w:val="20"/>
            <w:szCs w:val="20"/>
          </w:rPr>
          <w:fldChar w:fldCharType="separate"/>
        </w:r>
        <w:r w:rsidR="0014748C" w:rsidRPr="006F18CF">
          <w:rPr>
            <w:rFonts w:ascii="Times New Roman" w:hAnsi="Times New Roman" w:cs="Times New Roman"/>
            <w:b w:val="0"/>
            <w:noProof/>
            <w:webHidden/>
            <w:sz w:val="20"/>
            <w:szCs w:val="20"/>
          </w:rPr>
          <w:t>4</w:t>
        </w:r>
        <w:r w:rsidR="008C7B46" w:rsidRPr="006F18CF">
          <w:rPr>
            <w:rFonts w:ascii="Times New Roman" w:hAnsi="Times New Roman" w:cs="Times New Roman"/>
            <w:b w:val="0"/>
            <w:noProof/>
            <w:webHidden/>
            <w:sz w:val="20"/>
            <w:szCs w:val="20"/>
          </w:rPr>
          <w:fldChar w:fldCharType="end"/>
        </w:r>
      </w:hyperlink>
    </w:p>
    <w:p w:rsidR="008C7B46" w:rsidRPr="006F18CF" w:rsidRDefault="004E6022">
      <w:pPr>
        <w:pStyle w:val="14"/>
        <w:rPr>
          <w:rFonts w:ascii="Times New Roman" w:eastAsiaTheme="minorEastAsia" w:hAnsi="Times New Roman" w:cs="Times New Roman"/>
          <w:b w:val="0"/>
          <w:bCs w:val="0"/>
          <w:caps w:val="0"/>
          <w:noProof/>
          <w:sz w:val="20"/>
          <w:szCs w:val="20"/>
        </w:rPr>
      </w:pPr>
      <w:hyperlink w:anchor="_Toc349229126" w:history="1">
        <w:r w:rsidR="008C7B46" w:rsidRPr="006F18CF">
          <w:rPr>
            <w:rStyle w:val="ad"/>
            <w:rFonts w:ascii="Times New Roman" w:hAnsi="Times New Roman" w:cs="Times New Roman"/>
            <w:b w:val="0"/>
            <w:noProof/>
            <w:color w:val="auto"/>
            <w:sz w:val="20"/>
            <w:szCs w:val="20"/>
          </w:rPr>
          <w:t>2.</w:t>
        </w:r>
        <w:r w:rsidR="008C7B46" w:rsidRPr="006F18CF">
          <w:rPr>
            <w:rFonts w:ascii="Times New Roman" w:eastAsiaTheme="minorEastAsia" w:hAnsi="Times New Roman" w:cs="Times New Roman"/>
            <w:b w:val="0"/>
            <w:bCs w:val="0"/>
            <w:caps w:val="0"/>
            <w:noProof/>
            <w:sz w:val="20"/>
            <w:szCs w:val="20"/>
          </w:rPr>
          <w:tab/>
        </w:r>
        <w:r w:rsidR="008C7B46" w:rsidRPr="006F18CF">
          <w:rPr>
            <w:rStyle w:val="ad"/>
            <w:rFonts w:ascii="Times New Roman" w:hAnsi="Times New Roman" w:cs="Times New Roman"/>
            <w:b w:val="0"/>
            <w:noProof/>
            <w:color w:val="auto"/>
            <w:sz w:val="20"/>
            <w:szCs w:val="20"/>
          </w:rPr>
          <w:t>ОБЩИЕ СВЕДЕНИЯ О ПРОЦЕДУРЕ ЗАКУПКИ</w:t>
        </w:r>
        <w:r w:rsidR="008C7B46" w:rsidRPr="006F18CF">
          <w:rPr>
            <w:rFonts w:ascii="Times New Roman" w:hAnsi="Times New Roman" w:cs="Times New Roman"/>
            <w:b w:val="0"/>
            <w:noProof/>
            <w:webHidden/>
            <w:sz w:val="20"/>
            <w:szCs w:val="20"/>
          </w:rPr>
          <w:tab/>
        </w:r>
        <w:r w:rsidR="008C7B46" w:rsidRPr="006F18CF">
          <w:rPr>
            <w:rFonts w:ascii="Times New Roman" w:hAnsi="Times New Roman" w:cs="Times New Roman"/>
            <w:b w:val="0"/>
            <w:noProof/>
            <w:webHidden/>
            <w:sz w:val="20"/>
            <w:szCs w:val="20"/>
          </w:rPr>
          <w:fldChar w:fldCharType="begin"/>
        </w:r>
        <w:r w:rsidR="008C7B46" w:rsidRPr="006F18CF">
          <w:rPr>
            <w:rFonts w:ascii="Times New Roman" w:hAnsi="Times New Roman" w:cs="Times New Roman"/>
            <w:b w:val="0"/>
            <w:noProof/>
            <w:webHidden/>
            <w:sz w:val="20"/>
            <w:szCs w:val="20"/>
          </w:rPr>
          <w:instrText xml:space="preserve"> PAGEREF _Toc349229126 \h </w:instrText>
        </w:r>
        <w:r w:rsidR="008C7B46" w:rsidRPr="006F18CF">
          <w:rPr>
            <w:rFonts w:ascii="Times New Roman" w:hAnsi="Times New Roman" w:cs="Times New Roman"/>
            <w:b w:val="0"/>
            <w:noProof/>
            <w:webHidden/>
            <w:sz w:val="20"/>
            <w:szCs w:val="20"/>
          </w:rPr>
        </w:r>
        <w:r w:rsidR="008C7B46" w:rsidRPr="006F18CF">
          <w:rPr>
            <w:rFonts w:ascii="Times New Roman" w:hAnsi="Times New Roman" w:cs="Times New Roman"/>
            <w:b w:val="0"/>
            <w:noProof/>
            <w:webHidden/>
            <w:sz w:val="20"/>
            <w:szCs w:val="20"/>
          </w:rPr>
          <w:fldChar w:fldCharType="separate"/>
        </w:r>
        <w:r w:rsidR="0014748C" w:rsidRPr="006F18CF">
          <w:rPr>
            <w:rFonts w:ascii="Times New Roman" w:hAnsi="Times New Roman" w:cs="Times New Roman"/>
            <w:b w:val="0"/>
            <w:noProof/>
            <w:webHidden/>
            <w:sz w:val="20"/>
            <w:szCs w:val="20"/>
          </w:rPr>
          <w:t>4</w:t>
        </w:r>
        <w:r w:rsidR="008C7B46" w:rsidRPr="006F18CF">
          <w:rPr>
            <w:rFonts w:ascii="Times New Roman" w:hAnsi="Times New Roman" w:cs="Times New Roman"/>
            <w:b w:val="0"/>
            <w:noProof/>
            <w:webHidden/>
            <w:sz w:val="20"/>
            <w:szCs w:val="20"/>
          </w:rPr>
          <w:fldChar w:fldCharType="end"/>
        </w:r>
      </w:hyperlink>
    </w:p>
    <w:p w:rsidR="008C7B46" w:rsidRPr="006F18CF" w:rsidRDefault="004E6022">
      <w:pPr>
        <w:pStyle w:val="22"/>
        <w:rPr>
          <w:rFonts w:eastAsiaTheme="minorEastAsia"/>
          <w:b w:val="0"/>
          <w:bCs w:val="0"/>
          <w:noProof/>
        </w:rPr>
      </w:pPr>
      <w:hyperlink w:anchor="_Toc349229127" w:history="1">
        <w:r w:rsidR="008C7B46" w:rsidRPr="006F18CF">
          <w:rPr>
            <w:rStyle w:val="ad"/>
            <w:b w:val="0"/>
            <w:noProof/>
            <w:color w:val="auto"/>
          </w:rPr>
          <w:t>2.1. Наименование, способ и предмет Процедуры закупки</w:t>
        </w:r>
        <w:r w:rsidR="008C7B46" w:rsidRPr="006F18CF">
          <w:rPr>
            <w:b w:val="0"/>
            <w:noProof/>
            <w:webHidden/>
          </w:rPr>
          <w:tab/>
        </w:r>
        <w:r w:rsidR="008C7B46" w:rsidRPr="006F18CF">
          <w:rPr>
            <w:b w:val="0"/>
            <w:noProof/>
            <w:webHidden/>
          </w:rPr>
          <w:fldChar w:fldCharType="begin"/>
        </w:r>
        <w:r w:rsidR="008C7B46" w:rsidRPr="006F18CF">
          <w:rPr>
            <w:b w:val="0"/>
            <w:noProof/>
            <w:webHidden/>
          </w:rPr>
          <w:instrText xml:space="preserve"> PAGEREF _Toc349229127 \h </w:instrText>
        </w:r>
        <w:r w:rsidR="008C7B46" w:rsidRPr="006F18CF">
          <w:rPr>
            <w:b w:val="0"/>
            <w:noProof/>
            <w:webHidden/>
          </w:rPr>
        </w:r>
        <w:r w:rsidR="008C7B46" w:rsidRPr="006F18CF">
          <w:rPr>
            <w:b w:val="0"/>
            <w:noProof/>
            <w:webHidden/>
          </w:rPr>
          <w:fldChar w:fldCharType="separate"/>
        </w:r>
        <w:r w:rsidR="0014748C" w:rsidRPr="006F18CF">
          <w:rPr>
            <w:b w:val="0"/>
            <w:noProof/>
            <w:webHidden/>
          </w:rPr>
          <w:t>4</w:t>
        </w:r>
        <w:r w:rsidR="008C7B46" w:rsidRPr="006F18CF">
          <w:rPr>
            <w:b w:val="0"/>
            <w:noProof/>
            <w:webHidden/>
          </w:rPr>
          <w:fldChar w:fldCharType="end"/>
        </w:r>
      </w:hyperlink>
    </w:p>
    <w:p w:rsidR="008C7B46" w:rsidRPr="006F18CF" w:rsidRDefault="004E6022">
      <w:pPr>
        <w:pStyle w:val="22"/>
        <w:rPr>
          <w:rFonts w:eastAsiaTheme="minorEastAsia"/>
          <w:b w:val="0"/>
          <w:bCs w:val="0"/>
          <w:noProof/>
        </w:rPr>
      </w:pPr>
      <w:hyperlink w:anchor="_Toc349229128" w:history="1">
        <w:r w:rsidR="008C7B46" w:rsidRPr="006F18CF">
          <w:rPr>
            <w:rStyle w:val="ad"/>
            <w:b w:val="0"/>
            <w:noProof/>
            <w:color w:val="auto"/>
          </w:rPr>
          <w:t>2.2. Извещение о проведении Процедуры закупки</w:t>
        </w:r>
        <w:r w:rsidR="008C7B46" w:rsidRPr="006F18CF">
          <w:rPr>
            <w:b w:val="0"/>
            <w:noProof/>
            <w:webHidden/>
          </w:rPr>
          <w:tab/>
        </w:r>
        <w:r w:rsidR="008C7B46" w:rsidRPr="006F18CF">
          <w:rPr>
            <w:b w:val="0"/>
            <w:noProof/>
            <w:webHidden/>
          </w:rPr>
          <w:fldChar w:fldCharType="begin"/>
        </w:r>
        <w:r w:rsidR="008C7B46" w:rsidRPr="006F18CF">
          <w:rPr>
            <w:b w:val="0"/>
            <w:noProof/>
            <w:webHidden/>
          </w:rPr>
          <w:instrText xml:space="preserve"> PAGEREF _Toc349229128 \h </w:instrText>
        </w:r>
        <w:r w:rsidR="008C7B46" w:rsidRPr="006F18CF">
          <w:rPr>
            <w:b w:val="0"/>
            <w:noProof/>
            <w:webHidden/>
          </w:rPr>
        </w:r>
        <w:r w:rsidR="008C7B46" w:rsidRPr="006F18CF">
          <w:rPr>
            <w:b w:val="0"/>
            <w:noProof/>
            <w:webHidden/>
          </w:rPr>
          <w:fldChar w:fldCharType="separate"/>
        </w:r>
        <w:r w:rsidR="0014748C" w:rsidRPr="006F18CF">
          <w:rPr>
            <w:b w:val="0"/>
            <w:noProof/>
            <w:webHidden/>
          </w:rPr>
          <w:t>4</w:t>
        </w:r>
        <w:r w:rsidR="008C7B46" w:rsidRPr="006F18CF">
          <w:rPr>
            <w:b w:val="0"/>
            <w:noProof/>
            <w:webHidden/>
          </w:rPr>
          <w:fldChar w:fldCharType="end"/>
        </w:r>
      </w:hyperlink>
    </w:p>
    <w:p w:rsidR="008C7B46" w:rsidRPr="006F18CF" w:rsidRDefault="004E6022">
      <w:pPr>
        <w:pStyle w:val="22"/>
        <w:rPr>
          <w:rFonts w:eastAsiaTheme="minorEastAsia"/>
          <w:b w:val="0"/>
          <w:bCs w:val="0"/>
          <w:noProof/>
        </w:rPr>
      </w:pPr>
      <w:hyperlink w:anchor="_Toc349229129" w:history="1">
        <w:r w:rsidR="008C7B46" w:rsidRPr="006F18CF">
          <w:rPr>
            <w:rStyle w:val="ad"/>
            <w:b w:val="0"/>
            <w:noProof/>
            <w:color w:val="auto"/>
          </w:rPr>
          <w:t>2.3. Начальная (максимальная) цена Договора</w:t>
        </w:r>
        <w:r w:rsidR="008C7B46" w:rsidRPr="006F18CF">
          <w:rPr>
            <w:b w:val="0"/>
            <w:noProof/>
            <w:webHidden/>
          </w:rPr>
          <w:tab/>
        </w:r>
        <w:r w:rsidR="008C7B46" w:rsidRPr="006F18CF">
          <w:rPr>
            <w:b w:val="0"/>
            <w:noProof/>
            <w:webHidden/>
          </w:rPr>
          <w:fldChar w:fldCharType="begin"/>
        </w:r>
        <w:r w:rsidR="008C7B46" w:rsidRPr="006F18CF">
          <w:rPr>
            <w:b w:val="0"/>
            <w:noProof/>
            <w:webHidden/>
          </w:rPr>
          <w:instrText xml:space="preserve"> PAGEREF _Toc349229129 \h </w:instrText>
        </w:r>
        <w:r w:rsidR="008C7B46" w:rsidRPr="006F18CF">
          <w:rPr>
            <w:b w:val="0"/>
            <w:noProof/>
            <w:webHidden/>
          </w:rPr>
        </w:r>
        <w:r w:rsidR="008C7B46" w:rsidRPr="006F18CF">
          <w:rPr>
            <w:b w:val="0"/>
            <w:noProof/>
            <w:webHidden/>
          </w:rPr>
          <w:fldChar w:fldCharType="separate"/>
        </w:r>
        <w:r w:rsidR="0014748C" w:rsidRPr="006F18CF">
          <w:rPr>
            <w:b w:val="0"/>
            <w:noProof/>
            <w:webHidden/>
          </w:rPr>
          <w:t>4</w:t>
        </w:r>
        <w:r w:rsidR="008C7B46" w:rsidRPr="006F18CF">
          <w:rPr>
            <w:b w:val="0"/>
            <w:noProof/>
            <w:webHidden/>
          </w:rPr>
          <w:fldChar w:fldCharType="end"/>
        </w:r>
      </w:hyperlink>
    </w:p>
    <w:p w:rsidR="008C7B46" w:rsidRPr="006F18CF" w:rsidRDefault="004E6022">
      <w:pPr>
        <w:pStyle w:val="22"/>
        <w:rPr>
          <w:rFonts w:eastAsiaTheme="minorEastAsia"/>
          <w:b w:val="0"/>
          <w:bCs w:val="0"/>
          <w:noProof/>
        </w:rPr>
      </w:pPr>
      <w:hyperlink w:anchor="_Toc349229130" w:history="1">
        <w:r w:rsidR="008C7B46" w:rsidRPr="006F18CF">
          <w:rPr>
            <w:rStyle w:val="ad"/>
            <w:b w:val="0"/>
            <w:noProof/>
            <w:color w:val="auto"/>
          </w:rPr>
          <w:t>2.4. Срок подачи Заявок</w:t>
        </w:r>
        <w:r w:rsidR="008C7B46" w:rsidRPr="006F18CF">
          <w:rPr>
            <w:b w:val="0"/>
            <w:noProof/>
            <w:webHidden/>
          </w:rPr>
          <w:tab/>
        </w:r>
        <w:r w:rsidR="008C7B46" w:rsidRPr="006F18CF">
          <w:rPr>
            <w:b w:val="0"/>
            <w:noProof/>
            <w:webHidden/>
          </w:rPr>
          <w:fldChar w:fldCharType="begin"/>
        </w:r>
        <w:r w:rsidR="008C7B46" w:rsidRPr="006F18CF">
          <w:rPr>
            <w:b w:val="0"/>
            <w:noProof/>
            <w:webHidden/>
          </w:rPr>
          <w:instrText xml:space="preserve"> PAGEREF _Toc349229130 \h </w:instrText>
        </w:r>
        <w:r w:rsidR="008C7B46" w:rsidRPr="006F18CF">
          <w:rPr>
            <w:b w:val="0"/>
            <w:noProof/>
            <w:webHidden/>
          </w:rPr>
        </w:r>
        <w:r w:rsidR="008C7B46" w:rsidRPr="006F18CF">
          <w:rPr>
            <w:b w:val="0"/>
            <w:noProof/>
            <w:webHidden/>
          </w:rPr>
          <w:fldChar w:fldCharType="separate"/>
        </w:r>
        <w:r w:rsidR="0014748C" w:rsidRPr="006F18CF">
          <w:rPr>
            <w:b w:val="0"/>
            <w:noProof/>
            <w:webHidden/>
          </w:rPr>
          <w:t>4</w:t>
        </w:r>
        <w:r w:rsidR="008C7B46" w:rsidRPr="006F18CF">
          <w:rPr>
            <w:b w:val="0"/>
            <w:noProof/>
            <w:webHidden/>
          </w:rPr>
          <w:fldChar w:fldCharType="end"/>
        </w:r>
      </w:hyperlink>
    </w:p>
    <w:p w:rsidR="008C7B46" w:rsidRPr="006F18CF" w:rsidRDefault="004E6022">
      <w:pPr>
        <w:pStyle w:val="22"/>
        <w:rPr>
          <w:rFonts w:eastAsiaTheme="minorEastAsia"/>
          <w:b w:val="0"/>
          <w:bCs w:val="0"/>
          <w:noProof/>
        </w:rPr>
      </w:pPr>
      <w:hyperlink w:anchor="_Toc349229131" w:history="1">
        <w:r w:rsidR="008C7B46" w:rsidRPr="006F18CF">
          <w:rPr>
            <w:rStyle w:val="ad"/>
            <w:b w:val="0"/>
            <w:noProof/>
            <w:color w:val="auto"/>
          </w:rPr>
          <w:t>2.5. Отказ от проведения Процедуры закупки</w:t>
        </w:r>
        <w:r w:rsidR="008C7B46" w:rsidRPr="006F18CF">
          <w:rPr>
            <w:b w:val="0"/>
            <w:noProof/>
            <w:webHidden/>
          </w:rPr>
          <w:tab/>
        </w:r>
        <w:r w:rsidR="008C7B46" w:rsidRPr="006F18CF">
          <w:rPr>
            <w:b w:val="0"/>
            <w:noProof/>
            <w:webHidden/>
          </w:rPr>
          <w:fldChar w:fldCharType="begin"/>
        </w:r>
        <w:r w:rsidR="008C7B46" w:rsidRPr="006F18CF">
          <w:rPr>
            <w:b w:val="0"/>
            <w:noProof/>
            <w:webHidden/>
          </w:rPr>
          <w:instrText xml:space="preserve"> PAGEREF _Toc349229131 \h </w:instrText>
        </w:r>
        <w:r w:rsidR="008C7B46" w:rsidRPr="006F18CF">
          <w:rPr>
            <w:b w:val="0"/>
            <w:noProof/>
            <w:webHidden/>
          </w:rPr>
        </w:r>
        <w:r w:rsidR="008C7B46" w:rsidRPr="006F18CF">
          <w:rPr>
            <w:b w:val="0"/>
            <w:noProof/>
            <w:webHidden/>
          </w:rPr>
          <w:fldChar w:fldCharType="separate"/>
        </w:r>
        <w:r w:rsidR="0014748C" w:rsidRPr="006F18CF">
          <w:rPr>
            <w:b w:val="0"/>
            <w:noProof/>
            <w:webHidden/>
          </w:rPr>
          <w:t>4</w:t>
        </w:r>
        <w:r w:rsidR="008C7B46" w:rsidRPr="006F18CF">
          <w:rPr>
            <w:b w:val="0"/>
            <w:noProof/>
            <w:webHidden/>
          </w:rPr>
          <w:fldChar w:fldCharType="end"/>
        </w:r>
      </w:hyperlink>
    </w:p>
    <w:p w:rsidR="008C7B46" w:rsidRPr="006F18CF" w:rsidRDefault="004E6022">
      <w:pPr>
        <w:pStyle w:val="22"/>
        <w:rPr>
          <w:rFonts w:eastAsiaTheme="minorEastAsia"/>
          <w:b w:val="0"/>
          <w:bCs w:val="0"/>
          <w:noProof/>
        </w:rPr>
      </w:pPr>
      <w:hyperlink w:anchor="_Toc349229132" w:history="1">
        <w:r w:rsidR="008C7B46" w:rsidRPr="006F18CF">
          <w:rPr>
            <w:rStyle w:val="ad"/>
            <w:b w:val="0"/>
            <w:noProof/>
            <w:color w:val="auto"/>
          </w:rPr>
          <w:t>2.6. Затраты на участие в Процедуре закупки</w:t>
        </w:r>
        <w:r w:rsidR="008C7B46" w:rsidRPr="006F18CF">
          <w:rPr>
            <w:b w:val="0"/>
            <w:noProof/>
            <w:webHidden/>
          </w:rPr>
          <w:tab/>
        </w:r>
        <w:r w:rsidR="008C7B46" w:rsidRPr="006F18CF">
          <w:rPr>
            <w:b w:val="0"/>
            <w:noProof/>
            <w:webHidden/>
          </w:rPr>
          <w:fldChar w:fldCharType="begin"/>
        </w:r>
        <w:r w:rsidR="008C7B46" w:rsidRPr="006F18CF">
          <w:rPr>
            <w:b w:val="0"/>
            <w:noProof/>
            <w:webHidden/>
          </w:rPr>
          <w:instrText xml:space="preserve"> PAGEREF _Toc349229132 \h </w:instrText>
        </w:r>
        <w:r w:rsidR="008C7B46" w:rsidRPr="006F18CF">
          <w:rPr>
            <w:b w:val="0"/>
            <w:noProof/>
            <w:webHidden/>
          </w:rPr>
        </w:r>
        <w:r w:rsidR="008C7B46" w:rsidRPr="006F18CF">
          <w:rPr>
            <w:b w:val="0"/>
            <w:noProof/>
            <w:webHidden/>
          </w:rPr>
          <w:fldChar w:fldCharType="separate"/>
        </w:r>
        <w:r w:rsidR="0014748C" w:rsidRPr="006F18CF">
          <w:rPr>
            <w:b w:val="0"/>
            <w:noProof/>
            <w:webHidden/>
          </w:rPr>
          <w:t>5</w:t>
        </w:r>
        <w:r w:rsidR="008C7B46" w:rsidRPr="006F18CF">
          <w:rPr>
            <w:b w:val="0"/>
            <w:noProof/>
            <w:webHidden/>
          </w:rPr>
          <w:fldChar w:fldCharType="end"/>
        </w:r>
      </w:hyperlink>
    </w:p>
    <w:p w:rsidR="008C7B46" w:rsidRPr="006F18CF" w:rsidRDefault="004E6022">
      <w:pPr>
        <w:pStyle w:val="14"/>
        <w:rPr>
          <w:rFonts w:ascii="Times New Roman" w:eastAsiaTheme="minorEastAsia" w:hAnsi="Times New Roman" w:cs="Times New Roman"/>
          <w:b w:val="0"/>
          <w:bCs w:val="0"/>
          <w:caps w:val="0"/>
          <w:noProof/>
          <w:sz w:val="20"/>
          <w:szCs w:val="20"/>
        </w:rPr>
      </w:pPr>
      <w:hyperlink w:anchor="_Toc349229133" w:history="1">
        <w:r w:rsidR="008C7B46" w:rsidRPr="006F18CF">
          <w:rPr>
            <w:rStyle w:val="ad"/>
            <w:rFonts w:ascii="Times New Roman" w:hAnsi="Times New Roman" w:cs="Times New Roman"/>
            <w:b w:val="0"/>
            <w:noProof/>
            <w:color w:val="auto"/>
            <w:sz w:val="20"/>
            <w:szCs w:val="20"/>
          </w:rPr>
          <w:t>3.</w:t>
        </w:r>
        <w:r w:rsidR="008C7B46" w:rsidRPr="006F18CF">
          <w:rPr>
            <w:rFonts w:ascii="Times New Roman" w:eastAsiaTheme="minorEastAsia" w:hAnsi="Times New Roman" w:cs="Times New Roman"/>
            <w:b w:val="0"/>
            <w:bCs w:val="0"/>
            <w:caps w:val="0"/>
            <w:noProof/>
            <w:sz w:val="20"/>
            <w:szCs w:val="20"/>
          </w:rPr>
          <w:tab/>
        </w:r>
        <w:r w:rsidR="008C7B46" w:rsidRPr="006F18CF">
          <w:rPr>
            <w:rStyle w:val="ad"/>
            <w:rFonts w:ascii="Times New Roman" w:hAnsi="Times New Roman" w:cs="Times New Roman"/>
            <w:b w:val="0"/>
            <w:noProof/>
            <w:color w:val="auto"/>
            <w:sz w:val="20"/>
            <w:szCs w:val="20"/>
          </w:rPr>
          <w:t>ТРЕБОВАНИЯ К СОДЕРЖАНИЮ, ФОРМЕ И СОСТАВУ ЗАЯВКИ, ИНСТРУКЦИЯ ПО ЕЕ ЗАПОЛНЕНИЮ</w:t>
        </w:r>
        <w:r w:rsidR="008C7B46" w:rsidRPr="006F18CF">
          <w:rPr>
            <w:rFonts w:ascii="Times New Roman" w:hAnsi="Times New Roman" w:cs="Times New Roman"/>
            <w:b w:val="0"/>
            <w:noProof/>
            <w:webHidden/>
            <w:sz w:val="20"/>
            <w:szCs w:val="20"/>
          </w:rPr>
          <w:tab/>
        </w:r>
        <w:r w:rsidR="008C7B46" w:rsidRPr="006F18CF">
          <w:rPr>
            <w:rFonts w:ascii="Times New Roman" w:hAnsi="Times New Roman" w:cs="Times New Roman"/>
            <w:b w:val="0"/>
            <w:noProof/>
            <w:webHidden/>
            <w:sz w:val="20"/>
            <w:szCs w:val="20"/>
          </w:rPr>
          <w:fldChar w:fldCharType="begin"/>
        </w:r>
        <w:r w:rsidR="008C7B46" w:rsidRPr="006F18CF">
          <w:rPr>
            <w:rFonts w:ascii="Times New Roman" w:hAnsi="Times New Roman" w:cs="Times New Roman"/>
            <w:b w:val="0"/>
            <w:noProof/>
            <w:webHidden/>
            <w:sz w:val="20"/>
            <w:szCs w:val="20"/>
          </w:rPr>
          <w:instrText xml:space="preserve"> PAGEREF _Toc349229133 \h </w:instrText>
        </w:r>
        <w:r w:rsidR="008C7B46" w:rsidRPr="006F18CF">
          <w:rPr>
            <w:rFonts w:ascii="Times New Roman" w:hAnsi="Times New Roman" w:cs="Times New Roman"/>
            <w:b w:val="0"/>
            <w:noProof/>
            <w:webHidden/>
            <w:sz w:val="20"/>
            <w:szCs w:val="20"/>
          </w:rPr>
        </w:r>
        <w:r w:rsidR="008C7B46" w:rsidRPr="006F18CF">
          <w:rPr>
            <w:rFonts w:ascii="Times New Roman" w:hAnsi="Times New Roman" w:cs="Times New Roman"/>
            <w:b w:val="0"/>
            <w:noProof/>
            <w:webHidden/>
            <w:sz w:val="20"/>
            <w:szCs w:val="20"/>
          </w:rPr>
          <w:fldChar w:fldCharType="separate"/>
        </w:r>
        <w:r w:rsidR="0014748C" w:rsidRPr="006F18CF">
          <w:rPr>
            <w:rFonts w:ascii="Times New Roman" w:hAnsi="Times New Roman" w:cs="Times New Roman"/>
            <w:b w:val="0"/>
            <w:noProof/>
            <w:webHidden/>
            <w:sz w:val="20"/>
            <w:szCs w:val="20"/>
          </w:rPr>
          <w:t>5</w:t>
        </w:r>
        <w:r w:rsidR="008C7B46" w:rsidRPr="006F18CF">
          <w:rPr>
            <w:rFonts w:ascii="Times New Roman" w:hAnsi="Times New Roman" w:cs="Times New Roman"/>
            <w:b w:val="0"/>
            <w:noProof/>
            <w:webHidden/>
            <w:sz w:val="20"/>
            <w:szCs w:val="20"/>
          </w:rPr>
          <w:fldChar w:fldCharType="end"/>
        </w:r>
      </w:hyperlink>
    </w:p>
    <w:p w:rsidR="008C7B46" w:rsidRPr="006F18CF" w:rsidRDefault="004E6022">
      <w:pPr>
        <w:pStyle w:val="22"/>
        <w:rPr>
          <w:rFonts w:eastAsiaTheme="minorEastAsia"/>
          <w:b w:val="0"/>
          <w:bCs w:val="0"/>
          <w:noProof/>
        </w:rPr>
      </w:pPr>
      <w:hyperlink w:anchor="_Toc349229134" w:history="1">
        <w:r w:rsidR="008C7B46" w:rsidRPr="006F18CF">
          <w:rPr>
            <w:rStyle w:val="ad"/>
            <w:b w:val="0"/>
            <w:noProof/>
            <w:color w:val="auto"/>
          </w:rPr>
          <w:t>3.1. Форма Заявки</w:t>
        </w:r>
        <w:r w:rsidR="008C7B46" w:rsidRPr="006F18CF">
          <w:rPr>
            <w:b w:val="0"/>
            <w:noProof/>
            <w:webHidden/>
          </w:rPr>
          <w:tab/>
        </w:r>
        <w:r w:rsidR="008C7B46" w:rsidRPr="006F18CF">
          <w:rPr>
            <w:b w:val="0"/>
            <w:noProof/>
            <w:webHidden/>
          </w:rPr>
          <w:fldChar w:fldCharType="begin"/>
        </w:r>
        <w:r w:rsidR="008C7B46" w:rsidRPr="006F18CF">
          <w:rPr>
            <w:b w:val="0"/>
            <w:noProof/>
            <w:webHidden/>
          </w:rPr>
          <w:instrText xml:space="preserve"> PAGEREF _Toc349229134 \h </w:instrText>
        </w:r>
        <w:r w:rsidR="008C7B46" w:rsidRPr="006F18CF">
          <w:rPr>
            <w:b w:val="0"/>
            <w:noProof/>
            <w:webHidden/>
          </w:rPr>
        </w:r>
        <w:r w:rsidR="008C7B46" w:rsidRPr="006F18CF">
          <w:rPr>
            <w:b w:val="0"/>
            <w:noProof/>
            <w:webHidden/>
          </w:rPr>
          <w:fldChar w:fldCharType="separate"/>
        </w:r>
        <w:r w:rsidR="0014748C" w:rsidRPr="006F18CF">
          <w:rPr>
            <w:b w:val="0"/>
            <w:noProof/>
            <w:webHidden/>
          </w:rPr>
          <w:t>5</w:t>
        </w:r>
        <w:r w:rsidR="008C7B46" w:rsidRPr="006F18CF">
          <w:rPr>
            <w:b w:val="0"/>
            <w:noProof/>
            <w:webHidden/>
          </w:rPr>
          <w:fldChar w:fldCharType="end"/>
        </w:r>
      </w:hyperlink>
    </w:p>
    <w:p w:rsidR="008C7B46" w:rsidRPr="006F18CF" w:rsidRDefault="004E6022">
      <w:pPr>
        <w:pStyle w:val="22"/>
        <w:rPr>
          <w:rFonts w:eastAsiaTheme="minorEastAsia"/>
          <w:b w:val="0"/>
          <w:bCs w:val="0"/>
          <w:noProof/>
        </w:rPr>
      </w:pPr>
      <w:hyperlink w:anchor="_Toc349229135" w:history="1">
        <w:r w:rsidR="008C7B46" w:rsidRPr="006F18CF">
          <w:rPr>
            <w:rStyle w:val="ad"/>
            <w:b w:val="0"/>
            <w:noProof/>
            <w:color w:val="auto"/>
          </w:rPr>
          <w:t>3.2. Подготовка Заявки</w:t>
        </w:r>
        <w:r w:rsidR="008C7B46" w:rsidRPr="006F18CF">
          <w:rPr>
            <w:b w:val="0"/>
            <w:noProof/>
            <w:webHidden/>
          </w:rPr>
          <w:tab/>
        </w:r>
        <w:r w:rsidR="008C7B46" w:rsidRPr="006F18CF">
          <w:rPr>
            <w:b w:val="0"/>
            <w:noProof/>
            <w:webHidden/>
          </w:rPr>
          <w:fldChar w:fldCharType="begin"/>
        </w:r>
        <w:r w:rsidR="008C7B46" w:rsidRPr="006F18CF">
          <w:rPr>
            <w:b w:val="0"/>
            <w:noProof/>
            <w:webHidden/>
          </w:rPr>
          <w:instrText xml:space="preserve"> PAGEREF _Toc349229135 \h </w:instrText>
        </w:r>
        <w:r w:rsidR="008C7B46" w:rsidRPr="006F18CF">
          <w:rPr>
            <w:b w:val="0"/>
            <w:noProof/>
            <w:webHidden/>
          </w:rPr>
        </w:r>
        <w:r w:rsidR="008C7B46" w:rsidRPr="006F18CF">
          <w:rPr>
            <w:b w:val="0"/>
            <w:noProof/>
            <w:webHidden/>
          </w:rPr>
          <w:fldChar w:fldCharType="separate"/>
        </w:r>
        <w:r w:rsidR="0014748C" w:rsidRPr="006F18CF">
          <w:rPr>
            <w:b w:val="0"/>
            <w:noProof/>
            <w:webHidden/>
          </w:rPr>
          <w:t>5</w:t>
        </w:r>
        <w:r w:rsidR="008C7B46" w:rsidRPr="006F18CF">
          <w:rPr>
            <w:b w:val="0"/>
            <w:noProof/>
            <w:webHidden/>
          </w:rPr>
          <w:fldChar w:fldCharType="end"/>
        </w:r>
      </w:hyperlink>
    </w:p>
    <w:p w:rsidR="008C7B46" w:rsidRPr="006F18CF" w:rsidRDefault="004E6022">
      <w:pPr>
        <w:pStyle w:val="22"/>
        <w:rPr>
          <w:rFonts w:eastAsiaTheme="minorEastAsia"/>
          <w:b w:val="0"/>
          <w:bCs w:val="0"/>
          <w:noProof/>
        </w:rPr>
      </w:pPr>
      <w:hyperlink w:anchor="_Toc349229136" w:history="1">
        <w:r w:rsidR="008C7B46" w:rsidRPr="006F18CF">
          <w:rPr>
            <w:rStyle w:val="ad"/>
            <w:b w:val="0"/>
            <w:noProof/>
            <w:color w:val="auto"/>
          </w:rPr>
          <w:t>3.3. Подготовка Предложения на поставку товаров, выполнение работ и оказание услуг</w:t>
        </w:r>
        <w:r w:rsidR="008C7B46" w:rsidRPr="006F18CF">
          <w:rPr>
            <w:b w:val="0"/>
            <w:noProof/>
            <w:webHidden/>
          </w:rPr>
          <w:tab/>
        </w:r>
        <w:r w:rsidR="008C7B46" w:rsidRPr="006F18CF">
          <w:rPr>
            <w:b w:val="0"/>
            <w:noProof/>
            <w:webHidden/>
          </w:rPr>
          <w:fldChar w:fldCharType="begin"/>
        </w:r>
        <w:r w:rsidR="008C7B46" w:rsidRPr="006F18CF">
          <w:rPr>
            <w:b w:val="0"/>
            <w:noProof/>
            <w:webHidden/>
          </w:rPr>
          <w:instrText xml:space="preserve"> PAGEREF _Toc349229136 \h </w:instrText>
        </w:r>
        <w:r w:rsidR="008C7B46" w:rsidRPr="006F18CF">
          <w:rPr>
            <w:b w:val="0"/>
            <w:noProof/>
            <w:webHidden/>
          </w:rPr>
        </w:r>
        <w:r w:rsidR="008C7B46" w:rsidRPr="006F18CF">
          <w:rPr>
            <w:b w:val="0"/>
            <w:noProof/>
            <w:webHidden/>
          </w:rPr>
          <w:fldChar w:fldCharType="separate"/>
        </w:r>
        <w:r w:rsidR="0014748C" w:rsidRPr="006F18CF">
          <w:rPr>
            <w:b w:val="0"/>
            <w:noProof/>
            <w:webHidden/>
          </w:rPr>
          <w:t>8</w:t>
        </w:r>
        <w:r w:rsidR="008C7B46" w:rsidRPr="006F18CF">
          <w:rPr>
            <w:b w:val="0"/>
            <w:noProof/>
            <w:webHidden/>
          </w:rPr>
          <w:fldChar w:fldCharType="end"/>
        </w:r>
      </w:hyperlink>
    </w:p>
    <w:p w:rsidR="008C7B46" w:rsidRPr="006F18CF" w:rsidRDefault="004E6022">
      <w:pPr>
        <w:pStyle w:val="22"/>
        <w:rPr>
          <w:rFonts w:eastAsiaTheme="minorEastAsia"/>
          <w:b w:val="0"/>
          <w:bCs w:val="0"/>
          <w:noProof/>
        </w:rPr>
      </w:pPr>
      <w:hyperlink w:anchor="_Toc349229137" w:history="1">
        <w:r w:rsidR="008C7B46" w:rsidRPr="006F18CF">
          <w:rPr>
            <w:rStyle w:val="ad"/>
            <w:b w:val="0"/>
            <w:noProof/>
            <w:color w:val="auto"/>
          </w:rPr>
          <w:t>3.4. Расчет цены Договора</w:t>
        </w:r>
        <w:r w:rsidR="008C7B46" w:rsidRPr="006F18CF">
          <w:rPr>
            <w:b w:val="0"/>
            <w:noProof/>
            <w:webHidden/>
          </w:rPr>
          <w:tab/>
        </w:r>
        <w:r w:rsidR="008C7B46" w:rsidRPr="006F18CF">
          <w:rPr>
            <w:b w:val="0"/>
            <w:noProof/>
            <w:webHidden/>
          </w:rPr>
          <w:fldChar w:fldCharType="begin"/>
        </w:r>
        <w:r w:rsidR="008C7B46" w:rsidRPr="006F18CF">
          <w:rPr>
            <w:b w:val="0"/>
            <w:noProof/>
            <w:webHidden/>
          </w:rPr>
          <w:instrText xml:space="preserve"> PAGEREF _Toc349229137 \h </w:instrText>
        </w:r>
        <w:r w:rsidR="008C7B46" w:rsidRPr="006F18CF">
          <w:rPr>
            <w:b w:val="0"/>
            <w:noProof/>
            <w:webHidden/>
          </w:rPr>
        </w:r>
        <w:r w:rsidR="008C7B46" w:rsidRPr="006F18CF">
          <w:rPr>
            <w:b w:val="0"/>
            <w:noProof/>
            <w:webHidden/>
          </w:rPr>
          <w:fldChar w:fldCharType="separate"/>
        </w:r>
        <w:r w:rsidR="0014748C" w:rsidRPr="006F18CF">
          <w:rPr>
            <w:b w:val="0"/>
            <w:noProof/>
            <w:webHidden/>
          </w:rPr>
          <w:t>8</w:t>
        </w:r>
        <w:r w:rsidR="008C7B46" w:rsidRPr="006F18CF">
          <w:rPr>
            <w:b w:val="0"/>
            <w:noProof/>
            <w:webHidden/>
          </w:rPr>
          <w:fldChar w:fldCharType="end"/>
        </w:r>
      </w:hyperlink>
    </w:p>
    <w:p w:rsidR="008C7B46" w:rsidRPr="006F18CF" w:rsidRDefault="004E6022">
      <w:pPr>
        <w:pStyle w:val="22"/>
        <w:rPr>
          <w:rFonts w:eastAsiaTheme="minorEastAsia"/>
          <w:b w:val="0"/>
          <w:bCs w:val="0"/>
          <w:noProof/>
        </w:rPr>
      </w:pPr>
      <w:hyperlink w:anchor="_Toc349229138" w:history="1">
        <w:r w:rsidR="008C7B46" w:rsidRPr="006F18CF">
          <w:rPr>
            <w:rStyle w:val="ad"/>
            <w:b w:val="0"/>
            <w:noProof/>
            <w:color w:val="auto"/>
          </w:rPr>
          <w:t>3.5. Оформление и подписание Заявки</w:t>
        </w:r>
        <w:r w:rsidR="008C7B46" w:rsidRPr="006F18CF">
          <w:rPr>
            <w:b w:val="0"/>
            <w:noProof/>
            <w:webHidden/>
          </w:rPr>
          <w:tab/>
        </w:r>
        <w:r w:rsidR="008C7B46" w:rsidRPr="006F18CF">
          <w:rPr>
            <w:b w:val="0"/>
            <w:noProof/>
            <w:webHidden/>
          </w:rPr>
          <w:fldChar w:fldCharType="begin"/>
        </w:r>
        <w:r w:rsidR="008C7B46" w:rsidRPr="006F18CF">
          <w:rPr>
            <w:b w:val="0"/>
            <w:noProof/>
            <w:webHidden/>
          </w:rPr>
          <w:instrText xml:space="preserve"> PAGEREF _Toc349229138 \h </w:instrText>
        </w:r>
        <w:r w:rsidR="008C7B46" w:rsidRPr="006F18CF">
          <w:rPr>
            <w:b w:val="0"/>
            <w:noProof/>
            <w:webHidden/>
          </w:rPr>
        </w:r>
        <w:r w:rsidR="008C7B46" w:rsidRPr="006F18CF">
          <w:rPr>
            <w:b w:val="0"/>
            <w:noProof/>
            <w:webHidden/>
          </w:rPr>
          <w:fldChar w:fldCharType="separate"/>
        </w:r>
        <w:r w:rsidR="0014748C" w:rsidRPr="006F18CF">
          <w:rPr>
            <w:b w:val="0"/>
            <w:noProof/>
            <w:webHidden/>
          </w:rPr>
          <w:t>9</w:t>
        </w:r>
        <w:r w:rsidR="008C7B46" w:rsidRPr="006F18CF">
          <w:rPr>
            <w:b w:val="0"/>
            <w:noProof/>
            <w:webHidden/>
          </w:rPr>
          <w:fldChar w:fldCharType="end"/>
        </w:r>
      </w:hyperlink>
    </w:p>
    <w:p w:rsidR="008C7B46" w:rsidRPr="006F18CF" w:rsidRDefault="004E6022">
      <w:pPr>
        <w:pStyle w:val="22"/>
        <w:rPr>
          <w:rFonts w:eastAsiaTheme="minorEastAsia"/>
          <w:b w:val="0"/>
          <w:bCs w:val="0"/>
          <w:noProof/>
        </w:rPr>
      </w:pPr>
      <w:hyperlink w:anchor="_Toc349229139" w:history="1">
        <w:r w:rsidR="008C7B46" w:rsidRPr="006F18CF">
          <w:rPr>
            <w:rStyle w:val="ad"/>
            <w:b w:val="0"/>
            <w:noProof/>
            <w:color w:val="auto"/>
          </w:rPr>
          <w:t>3.6. Опечатывание и маркировка конвертов с Заявками</w:t>
        </w:r>
        <w:r w:rsidR="008C7B46" w:rsidRPr="006F18CF">
          <w:rPr>
            <w:b w:val="0"/>
            <w:noProof/>
            <w:webHidden/>
          </w:rPr>
          <w:tab/>
        </w:r>
        <w:r w:rsidR="008C7B46" w:rsidRPr="006F18CF">
          <w:rPr>
            <w:b w:val="0"/>
            <w:noProof/>
            <w:webHidden/>
          </w:rPr>
          <w:fldChar w:fldCharType="begin"/>
        </w:r>
        <w:r w:rsidR="008C7B46" w:rsidRPr="006F18CF">
          <w:rPr>
            <w:b w:val="0"/>
            <w:noProof/>
            <w:webHidden/>
          </w:rPr>
          <w:instrText xml:space="preserve"> PAGEREF _Toc349229139 \h </w:instrText>
        </w:r>
        <w:r w:rsidR="008C7B46" w:rsidRPr="006F18CF">
          <w:rPr>
            <w:b w:val="0"/>
            <w:noProof/>
            <w:webHidden/>
          </w:rPr>
        </w:r>
        <w:r w:rsidR="008C7B46" w:rsidRPr="006F18CF">
          <w:rPr>
            <w:b w:val="0"/>
            <w:noProof/>
            <w:webHidden/>
          </w:rPr>
          <w:fldChar w:fldCharType="separate"/>
        </w:r>
        <w:r w:rsidR="0014748C" w:rsidRPr="006F18CF">
          <w:rPr>
            <w:b w:val="0"/>
            <w:noProof/>
            <w:webHidden/>
          </w:rPr>
          <w:t>9</w:t>
        </w:r>
        <w:r w:rsidR="008C7B46" w:rsidRPr="006F18CF">
          <w:rPr>
            <w:b w:val="0"/>
            <w:noProof/>
            <w:webHidden/>
          </w:rPr>
          <w:fldChar w:fldCharType="end"/>
        </w:r>
      </w:hyperlink>
    </w:p>
    <w:p w:rsidR="008C7B46" w:rsidRPr="006F18CF" w:rsidRDefault="004E6022">
      <w:pPr>
        <w:pStyle w:val="22"/>
        <w:rPr>
          <w:rFonts w:eastAsiaTheme="minorEastAsia"/>
          <w:b w:val="0"/>
          <w:bCs w:val="0"/>
          <w:noProof/>
        </w:rPr>
      </w:pPr>
      <w:hyperlink w:anchor="_Toc349229140" w:history="1">
        <w:r w:rsidR="008C7B46" w:rsidRPr="006F18CF">
          <w:rPr>
            <w:rStyle w:val="ad"/>
            <w:b w:val="0"/>
            <w:noProof/>
            <w:color w:val="auto"/>
          </w:rPr>
          <w:t>3.7. Возврат Заявок</w:t>
        </w:r>
        <w:r w:rsidR="008C7B46" w:rsidRPr="006F18CF">
          <w:rPr>
            <w:b w:val="0"/>
            <w:noProof/>
            <w:webHidden/>
          </w:rPr>
          <w:tab/>
        </w:r>
        <w:r w:rsidR="008C7B46" w:rsidRPr="006F18CF">
          <w:rPr>
            <w:b w:val="0"/>
            <w:noProof/>
            <w:webHidden/>
          </w:rPr>
          <w:fldChar w:fldCharType="begin"/>
        </w:r>
        <w:r w:rsidR="008C7B46" w:rsidRPr="006F18CF">
          <w:rPr>
            <w:b w:val="0"/>
            <w:noProof/>
            <w:webHidden/>
          </w:rPr>
          <w:instrText xml:space="preserve"> PAGEREF _Toc349229140 \h </w:instrText>
        </w:r>
        <w:r w:rsidR="008C7B46" w:rsidRPr="006F18CF">
          <w:rPr>
            <w:b w:val="0"/>
            <w:noProof/>
            <w:webHidden/>
          </w:rPr>
        </w:r>
        <w:r w:rsidR="008C7B46" w:rsidRPr="006F18CF">
          <w:rPr>
            <w:b w:val="0"/>
            <w:noProof/>
            <w:webHidden/>
          </w:rPr>
          <w:fldChar w:fldCharType="separate"/>
        </w:r>
        <w:r w:rsidR="0014748C" w:rsidRPr="006F18CF">
          <w:rPr>
            <w:b w:val="0"/>
            <w:noProof/>
            <w:webHidden/>
          </w:rPr>
          <w:t>10</w:t>
        </w:r>
        <w:r w:rsidR="008C7B46" w:rsidRPr="006F18CF">
          <w:rPr>
            <w:b w:val="0"/>
            <w:noProof/>
            <w:webHidden/>
          </w:rPr>
          <w:fldChar w:fldCharType="end"/>
        </w:r>
      </w:hyperlink>
    </w:p>
    <w:p w:rsidR="008C7B46" w:rsidRPr="006F18CF" w:rsidRDefault="004E6022">
      <w:pPr>
        <w:pStyle w:val="22"/>
        <w:rPr>
          <w:rFonts w:eastAsiaTheme="minorEastAsia"/>
          <w:b w:val="0"/>
          <w:bCs w:val="0"/>
          <w:noProof/>
        </w:rPr>
      </w:pPr>
      <w:hyperlink w:anchor="_Toc349229141" w:history="1">
        <w:r w:rsidR="008C7B46" w:rsidRPr="006F18CF">
          <w:rPr>
            <w:rStyle w:val="ad"/>
            <w:b w:val="0"/>
            <w:noProof/>
            <w:color w:val="auto"/>
          </w:rPr>
          <w:t>3.8. Уточнение Заказчиком сведений Заявок</w:t>
        </w:r>
        <w:r w:rsidR="008C7B46" w:rsidRPr="006F18CF">
          <w:rPr>
            <w:b w:val="0"/>
            <w:noProof/>
            <w:webHidden/>
          </w:rPr>
          <w:tab/>
        </w:r>
        <w:r w:rsidR="008C7B46" w:rsidRPr="006F18CF">
          <w:rPr>
            <w:b w:val="0"/>
            <w:noProof/>
            <w:webHidden/>
          </w:rPr>
          <w:fldChar w:fldCharType="begin"/>
        </w:r>
        <w:r w:rsidR="008C7B46" w:rsidRPr="006F18CF">
          <w:rPr>
            <w:b w:val="0"/>
            <w:noProof/>
            <w:webHidden/>
          </w:rPr>
          <w:instrText xml:space="preserve"> PAGEREF _Toc349229141 \h </w:instrText>
        </w:r>
        <w:r w:rsidR="008C7B46" w:rsidRPr="006F18CF">
          <w:rPr>
            <w:b w:val="0"/>
            <w:noProof/>
            <w:webHidden/>
          </w:rPr>
        </w:r>
        <w:r w:rsidR="008C7B46" w:rsidRPr="006F18CF">
          <w:rPr>
            <w:b w:val="0"/>
            <w:noProof/>
            <w:webHidden/>
          </w:rPr>
          <w:fldChar w:fldCharType="separate"/>
        </w:r>
        <w:r w:rsidR="0014748C" w:rsidRPr="006F18CF">
          <w:rPr>
            <w:b w:val="0"/>
            <w:noProof/>
            <w:webHidden/>
          </w:rPr>
          <w:t>10</w:t>
        </w:r>
        <w:r w:rsidR="008C7B46" w:rsidRPr="006F18CF">
          <w:rPr>
            <w:b w:val="0"/>
            <w:noProof/>
            <w:webHidden/>
          </w:rPr>
          <w:fldChar w:fldCharType="end"/>
        </w:r>
      </w:hyperlink>
    </w:p>
    <w:p w:rsidR="008C7B46" w:rsidRPr="006F18CF" w:rsidRDefault="004E6022">
      <w:pPr>
        <w:pStyle w:val="14"/>
        <w:rPr>
          <w:rFonts w:ascii="Times New Roman" w:eastAsiaTheme="minorEastAsia" w:hAnsi="Times New Roman" w:cs="Times New Roman"/>
          <w:b w:val="0"/>
          <w:bCs w:val="0"/>
          <w:caps w:val="0"/>
          <w:noProof/>
          <w:sz w:val="20"/>
          <w:szCs w:val="20"/>
        </w:rPr>
      </w:pPr>
      <w:hyperlink w:anchor="_Toc349229142" w:history="1">
        <w:r w:rsidR="008C7B46" w:rsidRPr="006F18CF">
          <w:rPr>
            <w:rStyle w:val="ad"/>
            <w:rFonts w:ascii="Times New Roman" w:hAnsi="Times New Roman" w:cs="Times New Roman"/>
            <w:b w:val="0"/>
            <w:noProof/>
            <w:color w:val="auto"/>
            <w:sz w:val="20"/>
            <w:szCs w:val="20"/>
          </w:rPr>
          <w:t>4.</w:t>
        </w:r>
        <w:r w:rsidR="008C7B46" w:rsidRPr="006F18CF">
          <w:rPr>
            <w:rFonts w:ascii="Times New Roman" w:eastAsiaTheme="minorEastAsia" w:hAnsi="Times New Roman" w:cs="Times New Roman"/>
            <w:b w:val="0"/>
            <w:bCs w:val="0"/>
            <w:caps w:val="0"/>
            <w:noProof/>
            <w:sz w:val="20"/>
            <w:szCs w:val="20"/>
          </w:rPr>
          <w:tab/>
        </w:r>
        <w:r w:rsidR="008C7B46" w:rsidRPr="006F18CF">
          <w:rPr>
            <w:rStyle w:val="ad"/>
            <w:rFonts w:ascii="Times New Roman" w:hAnsi="Times New Roman" w:cs="Times New Roman"/>
            <w:b w:val="0"/>
            <w:noProof/>
            <w:color w:val="auto"/>
            <w:sz w:val="20"/>
            <w:szCs w:val="20"/>
          </w:rPr>
          <w:t>ТРЕБОВАНИЯ К УЧАСТНИКАМ ПРОЦЕДУРЫ ЗАКУПКИ</w:t>
        </w:r>
        <w:r w:rsidR="008C7B46" w:rsidRPr="006F18CF">
          <w:rPr>
            <w:rFonts w:ascii="Times New Roman" w:hAnsi="Times New Roman" w:cs="Times New Roman"/>
            <w:b w:val="0"/>
            <w:noProof/>
            <w:webHidden/>
            <w:sz w:val="20"/>
            <w:szCs w:val="20"/>
          </w:rPr>
          <w:tab/>
        </w:r>
        <w:r w:rsidR="008C7B46" w:rsidRPr="006F18CF">
          <w:rPr>
            <w:rFonts w:ascii="Times New Roman" w:hAnsi="Times New Roman" w:cs="Times New Roman"/>
            <w:b w:val="0"/>
            <w:noProof/>
            <w:webHidden/>
            <w:sz w:val="20"/>
            <w:szCs w:val="20"/>
          </w:rPr>
          <w:fldChar w:fldCharType="begin"/>
        </w:r>
        <w:r w:rsidR="008C7B46" w:rsidRPr="006F18CF">
          <w:rPr>
            <w:rFonts w:ascii="Times New Roman" w:hAnsi="Times New Roman" w:cs="Times New Roman"/>
            <w:b w:val="0"/>
            <w:noProof/>
            <w:webHidden/>
            <w:sz w:val="20"/>
            <w:szCs w:val="20"/>
          </w:rPr>
          <w:instrText xml:space="preserve"> PAGEREF _Toc349229142 \h </w:instrText>
        </w:r>
        <w:r w:rsidR="008C7B46" w:rsidRPr="006F18CF">
          <w:rPr>
            <w:rFonts w:ascii="Times New Roman" w:hAnsi="Times New Roman" w:cs="Times New Roman"/>
            <w:b w:val="0"/>
            <w:noProof/>
            <w:webHidden/>
            <w:sz w:val="20"/>
            <w:szCs w:val="20"/>
          </w:rPr>
        </w:r>
        <w:r w:rsidR="008C7B46" w:rsidRPr="006F18CF">
          <w:rPr>
            <w:rFonts w:ascii="Times New Roman" w:hAnsi="Times New Roman" w:cs="Times New Roman"/>
            <w:b w:val="0"/>
            <w:noProof/>
            <w:webHidden/>
            <w:sz w:val="20"/>
            <w:szCs w:val="20"/>
          </w:rPr>
          <w:fldChar w:fldCharType="separate"/>
        </w:r>
        <w:r w:rsidR="0014748C" w:rsidRPr="006F18CF">
          <w:rPr>
            <w:rFonts w:ascii="Times New Roman" w:hAnsi="Times New Roman" w:cs="Times New Roman"/>
            <w:b w:val="0"/>
            <w:noProof/>
            <w:webHidden/>
            <w:sz w:val="20"/>
            <w:szCs w:val="20"/>
          </w:rPr>
          <w:t>10</w:t>
        </w:r>
        <w:r w:rsidR="008C7B46" w:rsidRPr="006F18CF">
          <w:rPr>
            <w:rFonts w:ascii="Times New Roman" w:hAnsi="Times New Roman" w:cs="Times New Roman"/>
            <w:b w:val="0"/>
            <w:noProof/>
            <w:webHidden/>
            <w:sz w:val="20"/>
            <w:szCs w:val="20"/>
          </w:rPr>
          <w:fldChar w:fldCharType="end"/>
        </w:r>
      </w:hyperlink>
    </w:p>
    <w:p w:rsidR="008C7B46" w:rsidRPr="006F18CF" w:rsidRDefault="004E6022">
      <w:pPr>
        <w:pStyle w:val="22"/>
        <w:rPr>
          <w:rFonts w:eastAsiaTheme="minorEastAsia"/>
          <w:b w:val="0"/>
          <w:bCs w:val="0"/>
          <w:noProof/>
        </w:rPr>
      </w:pPr>
      <w:hyperlink w:anchor="_Toc349229143" w:history="1">
        <w:r w:rsidR="008C7B46" w:rsidRPr="006F18CF">
          <w:rPr>
            <w:rStyle w:val="ad"/>
            <w:b w:val="0"/>
            <w:noProof/>
            <w:color w:val="auto"/>
          </w:rPr>
          <w:t>4.1. Обязательные требования к Участникам Процедуры закупки</w:t>
        </w:r>
        <w:r w:rsidR="008C7B46" w:rsidRPr="006F18CF">
          <w:rPr>
            <w:b w:val="0"/>
            <w:noProof/>
            <w:webHidden/>
          </w:rPr>
          <w:tab/>
        </w:r>
        <w:r w:rsidR="008C7B46" w:rsidRPr="006F18CF">
          <w:rPr>
            <w:b w:val="0"/>
            <w:noProof/>
            <w:webHidden/>
          </w:rPr>
          <w:fldChar w:fldCharType="begin"/>
        </w:r>
        <w:r w:rsidR="008C7B46" w:rsidRPr="006F18CF">
          <w:rPr>
            <w:b w:val="0"/>
            <w:noProof/>
            <w:webHidden/>
          </w:rPr>
          <w:instrText xml:space="preserve"> PAGEREF _Toc349229143 \h </w:instrText>
        </w:r>
        <w:r w:rsidR="008C7B46" w:rsidRPr="006F18CF">
          <w:rPr>
            <w:b w:val="0"/>
            <w:noProof/>
            <w:webHidden/>
          </w:rPr>
        </w:r>
        <w:r w:rsidR="008C7B46" w:rsidRPr="006F18CF">
          <w:rPr>
            <w:b w:val="0"/>
            <w:noProof/>
            <w:webHidden/>
          </w:rPr>
          <w:fldChar w:fldCharType="separate"/>
        </w:r>
        <w:r w:rsidR="0014748C" w:rsidRPr="006F18CF">
          <w:rPr>
            <w:b w:val="0"/>
            <w:noProof/>
            <w:webHidden/>
          </w:rPr>
          <w:t>10</w:t>
        </w:r>
        <w:r w:rsidR="008C7B46" w:rsidRPr="006F18CF">
          <w:rPr>
            <w:b w:val="0"/>
            <w:noProof/>
            <w:webHidden/>
          </w:rPr>
          <w:fldChar w:fldCharType="end"/>
        </w:r>
      </w:hyperlink>
    </w:p>
    <w:p w:rsidR="008C7B46" w:rsidRPr="006F18CF" w:rsidRDefault="004E6022">
      <w:pPr>
        <w:pStyle w:val="14"/>
        <w:rPr>
          <w:rFonts w:ascii="Times New Roman" w:eastAsiaTheme="minorEastAsia" w:hAnsi="Times New Roman" w:cs="Times New Roman"/>
          <w:b w:val="0"/>
          <w:bCs w:val="0"/>
          <w:caps w:val="0"/>
          <w:noProof/>
          <w:sz w:val="20"/>
          <w:szCs w:val="20"/>
        </w:rPr>
      </w:pPr>
      <w:hyperlink w:anchor="_Toc349229144" w:history="1">
        <w:r w:rsidR="008C7B46" w:rsidRPr="006F18CF">
          <w:rPr>
            <w:rStyle w:val="ad"/>
            <w:rFonts w:ascii="Times New Roman" w:hAnsi="Times New Roman" w:cs="Times New Roman"/>
            <w:b w:val="0"/>
            <w:noProof/>
            <w:color w:val="auto"/>
            <w:sz w:val="20"/>
            <w:szCs w:val="20"/>
          </w:rPr>
          <w:t>5.</w:t>
        </w:r>
        <w:r w:rsidR="008C7B46" w:rsidRPr="006F18CF">
          <w:rPr>
            <w:rFonts w:ascii="Times New Roman" w:eastAsiaTheme="minorEastAsia" w:hAnsi="Times New Roman" w:cs="Times New Roman"/>
            <w:b w:val="0"/>
            <w:bCs w:val="0"/>
            <w:caps w:val="0"/>
            <w:noProof/>
            <w:sz w:val="20"/>
            <w:szCs w:val="20"/>
          </w:rPr>
          <w:tab/>
        </w:r>
        <w:r w:rsidR="008C7B46" w:rsidRPr="006F18CF">
          <w:rPr>
            <w:rStyle w:val="ad"/>
            <w:rFonts w:ascii="Times New Roman" w:hAnsi="Times New Roman" w:cs="Times New Roman"/>
            <w:b w:val="0"/>
            <w:noProof/>
            <w:color w:val="auto"/>
            <w:sz w:val="20"/>
            <w:szCs w:val="20"/>
          </w:rPr>
          <w:t>ТРЕБОВАНИЯ К ПРОИЗВОДСТВЕННЫМ МОЩНОСТЯМ, ТЕХНОЛОГИЧЕСКОМУ ОБОРУДОВАНИЮ, ТРУДОВЫМ, ФИНАНСОВЫМ И ДРУГИМ РЕСУРСАМ, НЕОБХОДИМЫМ ДЛЯ ПРОИЗВОДСТВА ТОВАРА, ПОСТАВКА КОТОРОГО ЯВЛЯЕТСЯ ПРЕДМЕТОМ ЗАКУПКИ, ВЫПОЛНЕНИЯ РАБОТ И ОКАЗАНИЯ УСЛУ, ЯВЛЯЮЩИХСЯ ПРЕДМЕТОМ ЗАКУПКИ.</w:t>
        </w:r>
        <w:r w:rsidR="008C7B46" w:rsidRPr="006F18CF">
          <w:rPr>
            <w:rFonts w:ascii="Times New Roman" w:hAnsi="Times New Roman" w:cs="Times New Roman"/>
            <w:b w:val="0"/>
            <w:noProof/>
            <w:webHidden/>
            <w:sz w:val="20"/>
            <w:szCs w:val="20"/>
          </w:rPr>
          <w:tab/>
        </w:r>
        <w:r w:rsidR="008C7B46" w:rsidRPr="006F18CF">
          <w:rPr>
            <w:rFonts w:ascii="Times New Roman" w:hAnsi="Times New Roman" w:cs="Times New Roman"/>
            <w:b w:val="0"/>
            <w:noProof/>
            <w:webHidden/>
            <w:sz w:val="20"/>
            <w:szCs w:val="20"/>
          </w:rPr>
          <w:fldChar w:fldCharType="begin"/>
        </w:r>
        <w:r w:rsidR="008C7B46" w:rsidRPr="006F18CF">
          <w:rPr>
            <w:rFonts w:ascii="Times New Roman" w:hAnsi="Times New Roman" w:cs="Times New Roman"/>
            <w:b w:val="0"/>
            <w:noProof/>
            <w:webHidden/>
            <w:sz w:val="20"/>
            <w:szCs w:val="20"/>
          </w:rPr>
          <w:instrText xml:space="preserve"> PAGEREF _Toc349229144 \h </w:instrText>
        </w:r>
        <w:r w:rsidR="008C7B46" w:rsidRPr="006F18CF">
          <w:rPr>
            <w:rFonts w:ascii="Times New Roman" w:hAnsi="Times New Roman" w:cs="Times New Roman"/>
            <w:b w:val="0"/>
            <w:noProof/>
            <w:webHidden/>
            <w:sz w:val="20"/>
            <w:szCs w:val="20"/>
          </w:rPr>
        </w:r>
        <w:r w:rsidR="008C7B46" w:rsidRPr="006F18CF">
          <w:rPr>
            <w:rFonts w:ascii="Times New Roman" w:hAnsi="Times New Roman" w:cs="Times New Roman"/>
            <w:b w:val="0"/>
            <w:noProof/>
            <w:webHidden/>
            <w:sz w:val="20"/>
            <w:szCs w:val="20"/>
          </w:rPr>
          <w:fldChar w:fldCharType="separate"/>
        </w:r>
        <w:r w:rsidR="0014748C" w:rsidRPr="006F18CF">
          <w:rPr>
            <w:rFonts w:ascii="Times New Roman" w:hAnsi="Times New Roman" w:cs="Times New Roman"/>
            <w:b w:val="0"/>
            <w:noProof/>
            <w:webHidden/>
            <w:sz w:val="20"/>
            <w:szCs w:val="20"/>
          </w:rPr>
          <w:t>11</w:t>
        </w:r>
        <w:r w:rsidR="008C7B46" w:rsidRPr="006F18CF">
          <w:rPr>
            <w:rFonts w:ascii="Times New Roman" w:hAnsi="Times New Roman" w:cs="Times New Roman"/>
            <w:b w:val="0"/>
            <w:noProof/>
            <w:webHidden/>
            <w:sz w:val="20"/>
            <w:szCs w:val="20"/>
          </w:rPr>
          <w:fldChar w:fldCharType="end"/>
        </w:r>
      </w:hyperlink>
    </w:p>
    <w:p w:rsidR="008C7B46" w:rsidRPr="006F18CF" w:rsidRDefault="004E6022">
      <w:pPr>
        <w:pStyle w:val="14"/>
        <w:rPr>
          <w:rFonts w:ascii="Times New Roman" w:eastAsiaTheme="minorEastAsia" w:hAnsi="Times New Roman" w:cs="Times New Roman"/>
          <w:b w:val="0"/>
          <w:bCs w:val="0"/>
          <w:caps w:val="0"/>
          <w:noProof/>
          <w:sz w:val="20"/>
          <w:szCs w:val="20"/>
        </w:rPr>
      </w:pPr>
      <w:hyperlink w:anchor="_Toc349229145" w:history="1">
        <w:r w:rsidR="008C7B46" w:rsidRPr="006F18CF">
          <w:rPr>
            <w:rStyle w:val="ad"/>
            <w:rFonts w:ascii="Times New Roman" w:hAnsi="Times New Roman" w:cs="Times New Roman"/>
            <w:b w:val="0"/>
            <w:noProof/>
            <w:color w:val="auto"/>
            <w:sz w:val="20"/>
            <w:szCs w:val="20"/>
          </w:rPr>
          <w:t>6.</w:t>
        </w:r>
        <w:r w:rsidR="008C7B46" w:rsidRPr="006F18CF">
          <w:rPr>
            <w:rFonts w:ascii="Times New Roman" w:eastAsiaTheme="minorEastAsia" w:hAnsi="Times New Roman" w:cs="Times New Roman"/>
            <w:b w:val="0"/>
            <w:bCs w:val="0"/>
            <w:caps w:val="0"/>
            <w:noProof/>
            <w:sz w:val="20"/>
            <w:szCs w:val="20"/>
          </w:rPr>
          <w:tab/>
        </w:r>
        <w:r w:rsidR="008C7B46" w:rsidRPr="006F18CF">
          <w:rPr>
            <w:rStyle w:val="ad"/>
            <w:rFonts w:ascii="Times New Roman" w:hAnsi="Times New Roman" w:cs="Times New Roman"/>
            <w:b w:val="0"/>
            <w:noProof/>
            <w:color w:val="auto"/>
            <w:sz w:val="20"/>
            <w:szCs w:val="20"/>
          </w:rPr>
          <w:t>ПОРЯДОК ПРЕДОСТАВЛЕНИЯ ОБЕСПЕЧЕНИЯ ЗАЯВКИ, ОБЕСПЕЧЕНИЯ ИСПОЛНЕНИЯ ДОГОВОРА И ОБЕСПЕЧЕНИЯ ВОЗВРАТА АВАНСА</w:t>
        </w:r>
        <w:r w:rsidR="008C7B46" w:rsidRPr="006F18CF">
          <w:rPr>
            <w:rFonts w:ascii="Times New Roman" w:hAnsi="Times New Roman" w:cs="Times New Roman"/>
            <w:b w:val="0"/>
            <w:noProof/>
            <w:webHidden/>
            <w:sz w:val="20"/>
            <w:szCs w:val="20"/>
          </w:rPr>
          <w:tab/>
        </w:r>
        <w:r w:rsidR="008C7B46" w:rsidRPr="006F18CF">
          <w:rPr>
            <w:rFonts w:ascii="Times New Roman" w:hAnsi="Times New Roman" w:cs="Times New Roman"/>
            <w:b w:val="0"/>
            <w:noProof/>
            <w:webHidden/>
            <w:sz w:val="20"/>
            <w:szCs w:val="20"/>
          </w:rPr>
          <w:fldChar w:fldCharType="begin"/>
        </w:r>
        <w:r w:rsidR="008C7B46" w:rsidRPr="006F18CF">
          <w:rPr>
            <w:rFonts w:ascii="Times New Roman" w:hAnsi="Times New Roman" w:cs="Times New Roman"/>
            <w:b w:val="0"/>
            <w:noProof/>
            <w:webHidden/>
            <w:sz w:val="20"/>
            <w:szCs w:val="20"/>
          </w:rPr>
          <w:instrText xml:space="preserve"> PAGEREF _Toc349229145 \h </w:instrText>
        </w:r>
        <w:r w:rsidR="008C7B46" w:rsidRPr="006F18CF">
          <w:rPr>
            <w:rFonts w:ascii="Times New Roman" w:hAnsi="Times New Roman" w:cs="Times New Roman"/>
            <w:b w:val="0"/>
            <w:noProof/>
            <w:webHidden/>
            <w:sz w:val="20"/>
            <w:szCs w:val="20"/>
          </w:rPr>
        </w:r>
        <w:r w:rsidR="008C7B46" w:rsidRPr="006F18CF">
          <w:rPr>
            <w:rFonts w:ascii="Times New Roman" w:hAnsi="Times New Roman" w:cs="Times New Roman"/>
            <w:b w:val="0"/>
            <w:noProof/>
            <w:webHidden/>
            <w:sz w:val="20"/>
            <w:szCs w:val="20"/>
          </w:rPr>
          <w:fldChar w:fldCharType="separate"/>
        </w:r>
        <w:r w:rsidR="0014748C" w:rsidRPr="006F18CF">
          <w:rPr>
            <w:rFonts w:ascii="Times New Roman" w:hAnsi="Times New Roman" w:cs="Times New Roman"/>
            <w:b w:val="0"/>
            <w:noProof/>
            <w:webHidden/>
            <w:sz w:val="20"/>
            <w:szCs w:val="20"/>
          </w:rPr>
          <w:t>11</w:t>
        </w:r>
        <w:r w:rsidR="008C7B46" w:rsidRPr="006F18CF">
          <w:rPr>
            <w:rFonts w:ascii="Times New Roman" w:hAnsi="Times New Roman" w:cs="Times New Roman"/>
            <w:b w:val="0"/>
            <w:noProof/>
            <w:webHidden/>
            <w:sz w:val="20"/>
            <w:szCs w:val="20"/>
          </w:rPr>
          <w:fldChar w:fldCharType="end"/>
        </w:r>
      </w:hyperlink>
    </w:p>
    <w:p w:rsidR="008C7B46" w:rsidRPr="006F18CF" w:rsidRDefault="004E6022">
      <w:pPr>
        <w:pStyle w:val="22"/>
        <w:rPr>
          <w:rFonts w:eastAsiaTheme="minorEastAsia"/>
          <w:b w:val="0"/>
          <w:bCs w:val="0"/>
          <w:noProof/>
        </w:rPr>
      </w:pPr>
      <w:hyperlink w:anchor="_Toc349229146" w:history="1">
        <w:r w:rsidR="008C7B46" w:rsidRPr="006F18CF">
          <w:rPr>
            <w:rStyle w:val="ad"/>
            <w:b w:val="0"/>
            <w:noProof/>
            <w:color w:val="auto"/>
          </w:rPr>
          <w:t>6.1. Обеспечение Заявки</w:t>
        </w:r>
        <w:r w:rsidR="008C7B46" w:rsidRPr="006F18CF">
          <w:rPr>
            <w:b w:val="0"/>
            <w:noProof/>
            <w:webHidden/>
          </w:rPr>
          <w:tab/>
        </w:r>
        <w:r w:rsidR="008C7B46" w:rsidRPr="006F18CF">
          <w:rPr>
            <w:b w:val="0"/>
            <w:noProof/>
            <w:webHidden/>
          </w:rPr>
          <w:fldChar w:fldCharType="begin"/>
        </w:r>
        <w:r w:rsidR="008C7B46" w:rsidRPr="006F18CF">
          <w:rPr>
            <w:b w:val="0"/>
            <w:noProof/>
            <w:webHidden/>
          </w:rPr>
          <w:instrText xml:space="preserve"> PAGEREF _Toc349229146 \h </w:instrText>
        </w:r>
        <w:r w:rsidR="008C7B46" w:rsidRPr="006F18CF">
          <w:rPr>
            <w:b w:val="0"/>
            <w:noProof/>
            <w:webHidden/>
          </w:rPr>
        </w:r>
        <w:r w:rsidR="008C7B46" w:rsidRPr="006F18CF">
          <w:rPr>
            <w:b w:val="0"/>
            <w:noProof/>
            <w:webHidden/>
          </w:rPr>
          <w:fldChar w:fldCharType="separate"/>
        </w:r>
        <w:r w:rsidR="0014748C" w:rsidRPr="006F18CF">
          <w:rPr>
            <w:b w:val="0"/>
            <w:noProof/>
            <w:webHidden/>
          </w:rPr>
          <w:t>11</w:t>
        </w:r>
        <w:r w:rsidR="008C7B46" w:rsidRPr="006F18CF">
          <w:rPr>
            <w:b w:val="0"/>
            <w:noProof/>
            <w:webHidden/>
          </w:rPr>
          <w:fldChar w:fldCharType="end"/>
        </w:r>
      </w:hyperlink>
    </w:p>
    <w:p w:rsidR="008C7B46" w:rsidRPr="006F18CF" w:rsidRDefault="004E6022">
      <w:pPr>
        <w:pStyle w:val="22"/>
        <w:rPr>
          <w:rFonts w:eastAsiaTheme="minorEastAsia"/>
          <w:b w:val="0"/>
          <w:bCs w:val="0"/>
          <w:noProof/>
        </w:rPr>
      </w:pPr>
      <w:hyperlink w:anchor="_Toc349229147" w:history="1">
        <w:r w:rsidR="008C7B46" w:rsidRPr="006F18CF">
          <w:rPr>
            <w:rStyle w:val="ad"/>
            <w:b w:val="0"/>
            <w:noProof/>
            <w:color w:val="auto"/>
          </w:rPr>
          <w:t>6.2. Обеспечение исполнения Договора и (или) обеспечения возврата аванса</w:t>
        </w:r>
        <w:r w:rsidR="008C7B46" w:rsidRPr="006F18CF">
          <w:rPr>
            <w:b w:val="0"/>
            <w:noProof/>
            <w:webHidden/>
          </w:rPr>
          <w:tab/>
        </w:r>
        <w:r w:rsidR="008C7B46" w:rsidRPr="006F18CF">
          <w:rPr>
            <w:b w:val="0"/>
            <w:noProof/>
            <w:webHidden/>
          </w:rPr>
          <w:fldChar w:fldCharType="begin"/>
        </w:r>
        <w:r w:rsidR="008C7B46" w:rsidRPr="006F18CF">
          <w:rPr>
            <w:b w:val="0"/>
            <w:noProof/>
            <w:webHidden/>
          </w:rPr>
          <w:instrText xml:space="preserve"> PAGEREF _Toc349229147 \h </w:instrText>
        </w:r>
        <w:r w:rsidR="008C7B46" w:rsidRPr="006F18CF">
          <w:rPr>
            <w:b w:val="0"/>
            <w:noProof/>
            <w:webHidden/>
          </w:rPr>
        </w:r>
        <w:r w:rsidR="008C7B46" w:rsidRPr="006F18CF">
          <w:rPr>
            <w:b w:val="0"/>
            <w:noProof/>
            <w:webHidden/>
          </w:rPr>
          <w:fldChar w:fldCharType="separate"/>
        </w:r>
        <w:r w:rsidR="0014748C" w:rsidRPr="006F18CF">
          <w:rPr>
            <w:b w:val="0"/>
            <w:noProof/>
            <w:webHidden/>
          </w:rPr>
          <w:t>12</w:t>
        </w:r>
        <w:r w:rsidR="008C7B46" w:rsidRPr="006F18CF">
          <w:rPr>
            <w:b w:val="0"/>
            <w:noProof/>
            <w:webHidden/>
          </w:rPr>
          <w:fldChar w:fldCharType="end"/>
        </w:r>
      </w:hyperlink>
    </w:p>
    <w:p w:rsidR="008C7B46" w:rsidRPr="006F18CF" w:rsidRDefault="004E6022">
      <w:pPr>
        <w:pStyle w:val="14"/>
        <w:rPr>
          <w:rFonts w:ascii="Times New Roman" w:eastAsiaTheme="minorEastAsia" w:hAnsi="Times New Roman" w:cs="Times New Roman"/>
          <w:b w:val="0"/>
          <w:bCs w:val="0"/>
          <w:caps w:val="0"/>
          <w:noProof/>
          <w:sz w:val="20"/>
          <w:szCs w:val="20"/>
        </w:rPr>
      </w:pPr>
      <w:hyperlink w:anchor="_Toc349229148" w:history="1">
        <w:r w:rsidR="008C7B46" w:rsidRPr="006F18CF">
          <w:rPr>
            <w:rStyle w:val="ad"/>
            <w:rFonts w:ascii="Times New Roman" w:hAnsi="Times New Roman" w:cs="Times New Roman"/>
            <w:b w:val="0"/>
            <w:noProof/>
            <w:color w:val="auto"/>
            <w:sz w:val="20"/>
            <w:szCs w:val="20"/>
          </w:rPr>
          <w:t>7.</w:t>
        </w:r>
        <w:r w:rsidR="008C7B46" w:rsidRPr="006F18CF">
          <w:rPr>
            <w:rFonts w:ascii="Times New Roman" w:eastAsiaTheme="minorEastAsia" w:hAnsi="Times New Roman" w:cs="Times New Roman"/>
            <w:b w:val="0"/>
            <w:bCs w:val="0"/>
            <w:caps w:val="0"/>
            <w:noProof/>
            <w:sz w:val="20"/>
            <w:szCs w:val="20"/>
          </w:rPr>
          <w:tab/>
        </w:r>
        <w:r w:rsidR="008C7B46" w:rsidRPr="006F18CF">
          <w:rPr>
            <w:rStyle w:val="ad"/>
            <w:rFonts w:ascii="Times New Roman" w:hAnsi="Times New Roman" w:cs="Times New Roman"/>
            <w:b w:val="0"/>
            <w:noProof/>
            <w:color w:val="auto"/>
            <w:sz w:val="20"/>
            <w:szCs w:val="20"/>
          </w:rPr>
          <w:t>ТРЕБОВАНИЯ К ОПИСАНИЮ ОБЪЕМА ФУНКЦИНАЛЬНЫХ ХАРАКТЕРИСТИК (ПОТРЕБИТЕЛЬСКИХ СВОЙСТВ) И КАЧЕСТВЕННЫХ ХАРАКТЕРИСТИК ПРЕДМЕТА ЗАКУПКИ, А ТАКЖЕ ТРЕБОВАНИЯ К ОПИСАНИЮ УСЛОВИЙ ИСПОЛНЕНИЯ ДОГОВОРА</w:t>
        </w:r>
        <w:r w:rsidR="008C7B46" w:rsidRPr="006F18CF">
          <w:rPr>
            <w:rFonts w:ascii="Times New Roman" w:hAnsi="Times New Roman" w:cs="Times New Roman"/>
            <w:b w:val="0"/>
            <w:noProof/>
            <w:webHidden/>
            <w:sz w:val="20"/>
            <w:szCs w:val="20"/>
          </w:rPr>
          <w:tab/>
        </w:r>
        <w:r w:rsidR="008C7B46" w:rsidRPr="006F18CF">
          <w:rPr>
            <w:rFonts w:ascii="Times New Roman" w:hAnsi="Times New Roman" w:cs="Times New Roman"/>
            <w:b w:val="0"/>
            <w:noProof/>
            <w:webHidden/>
            <w:sz w:val="20"/>
            <w:szCs w:val="20"/>
          </w:rPr>
          <w:fldChar w:fldCharType="begin"/>
        </w:r>
        <w:r w:rsidR="008C7B46" w:rsidRPr="006F18CF">
          <w:rPr>
            <w:rFonts w:ascii="Times New Roman" w:hAnsi="Times New Roman" w:cs="Times New Roman"/>
            <w:b w:val="0"/>
            <w:noProof/>
            <w:webHidden/>
            <w:sz w:val="20"/>
            <w:szCs w:val="20"/>
          </w:rPr>
          <w:instrText xml:space="preserve"> PAGEREF _Toc349229148 \h </w:instrText>
        </w:r>
        <w:r w:rsidR="008C7B46" w:rsidRPr="006F18CF">
          <w:rPr>
            <w:rFonts w:ascii="Times New Roman" w:hAnsi="Times New Roman" w:cs="Times New Roman"/>
            <w:b w:val="0"/>
            <w:noProof/>
            <w:webHidden/>
            <w:sz w:val="20"/>
            <w:szCs w:val="20"/>
          </w:rPr>
        </w:r>
        <w:r w:rsidR="008C7B46" w:rsidRPr="006F18CF">
          <w:rPr>
            <w:rFonts w:ascii="Times New Roman" w:hAnsi="Times New Roman" w:cs="Times New Roman"/>
            <w:b w:val="0"/>
            <w:noProof/>
            <w:webHidden/>
            <w:sz w:val="20"/>
            <w:szCs w:val="20"/>
          </w:rPr>
          <w:fldChar w:fldCharType="separate"/>
        </w:r>
        <w:r w:rsidR="0014748C" w:rsidRPr="006F18CF">
          <w:rPr>
            <w:rFonts w:ascii="Times New Roman" w:hAnsi="Times New Roman" w:cs="Times New Roman"/>
            <w:b w:val="0"/>
            <w:noProof/>
            <w:webHidden/>
            <w:sz w:val="20"/>
            <w:szCs w:val="20"/>
          </w:rPr>
          <w:t>15</w:t>
        </w:r>
        <w:r w:rsidR="008C7B46" w:rsidRPr="006F18CF">
          <w:rPr>
            <w:rFonts w:ascii="Times New Roman" w:hAnsi="Times New Roman" w:cs="Times New Roman"/>
            <w:b w:val="0"/>
            <w:noProof/>
            <w:webHidden/>
            <w:sz w:val="20"/>
            <w:szCs w:val="20"/>
          </w:rPr>
          <w:fldChar w:fldCharType="end"/>
        </w:r>
      </w:hyperlink>
    </w:p>
    <w:p w:rsidR="008C7B46" w:rsidRPr="006F18CF" w:rsidRDefault="004E6022">
      <w:pPr>
        <w:pStyle w:val="14"/>
        <w:rPr>
          <w:rFonts w:ascii="Times New Roman" w:eastAsiaTheme="minorEastAsia" w:hAnsi="Times New Roman" w:cs="Times New Roman"/>
          <w:b w:val="0"/>
          <w:bCs w:val="0"/>
          <w:caps w:val="0"/>
          <w:noProof/>
          <w:sz w:val="20"/>
          <w:szCs w:val="20"/>
        </w:rPr>
      </w:pPr>
      <w:hyperlink w:anchor="_Toc349229149" w:history="1">
        <w:r w:rsidR="008C7B46" w:rsidRPr="006F18CF">
          <w:rPr>
            <w:rStyle w:val="ad"/>
            <w:rFonts w:ascii="Times New Roman" w:hAnsi="Times New Roman" w:cs="Times New Roman"/>
            <w:b w:val="0"/>
            <w:noProof/>
            <w:color w:val="auto"/>
            <w:sz w:val="20"/>
            <w:szCs w:val="20"/>
          </w:rPr>
          <w:t>8.</w:t>
        </w:r>
        <w:r w:rsidR="008C7B46" w:rsidRPr="006F18CF">
          <w:rPr>
            <w:rFonts w:ascii="Times New Roman" w:eastAsiaTheme="minorEastAsia" w:hAnsi="Times New Roman" w:cs="Times New Roman"/>
            <w:b w:val="0"/>
            <w:bCs w:val="0"/>
            <w:caps w:val="0"/>
            <w:noProof/>
            <w:sz w:val="20"/>
            <w:szCs w:val="20"/>
          </w:rPr>
          <w:tab/>
        </w:r>
        <w:r w:rsidR="008C7B46" w:rsidRPr="006F18CF">
          <w:rPr>
            <w:rStyle w:val="ad"/>
            <w:rFonts w:ascii="Times New Roman" w:hAnsi="Times New Roman" w:cs="Times New Roman"/>
            <w:b w:val="0"/>
            <w:noProof/>
            <w:color w:val="auto"/>
            <w:sz w:val="20"/>
            <w:szCs w:val="20"/>
          </w:rPr>
          <w:t>ТРЕБОВАНИЯ О НЕОБХОДИМОСТИ ПРЕДОСТАВЛЕНИЯ ГАРАНТИЙ КАЧЕСТВА НА ПРЕДМЕТ ЗАКУПКИ</w:t>
        </w:r>
        <w:r w:rsidR="008C7B46" w:rsidRPr="006F18CF">
          <w:rPr>
            <w:rFonts w:ascii="Times New Roman" w:hAnsi="Times New Roman" w:cs="Times New Roman"/>
            <w:b w:val="0"/>
            <w:noProof/>
            <w:webHidden/>
            <w:sz w:val="20"/>
            <w:szCs w:val="20"/>
          </w:rPr>
          <w:tab/>
        </w:r>
        <w:r w:rsidR="008C7B46" w:rsidRPr="006F18CF">
          <w:rPr>
            <w:rFonts w:ascii="Times New Roman" w:hAnsi="Times New Roman" w:cs="Times New Roman"/>
            <w:b w:val="0"/>
            <w:noProof/>
            <w:webHidden/>
            <w:sz w:val="20"/>
            <w:szCs w:val="20"/>
          </w:rPr>
          <w:fldChar w:fldCharType="begin"/>
        </w:r>
        <w:r w:rsidR="008C7B46" w:rsidRPr="006F18CF">
          <w:rPr>
            <w:rFonts w:ascii="Times New Roman" w:hAnsi="Times New Roman" w:cs="Times New Roman"/>
            <w:b w:val="0"/>
            <w:noProof/>
            <w:webHidden/>
            <w:sz w:val="20"/>
            <w:szCs w:val="20"/>
          </w:rPr>
          <w:instrText xml:space="preserve"> PAGEREF _Toc349229149 \h </w:instrText>
        </w:r>
        <w:r w:rsidR="008C7B46" w:rsidRPr="006F18CF">
          <w:rPr>
            <w:rFonts w:ascii="Times New Roman" w:hAnsi="Times New Roman" w:cs="Times New Roman"/>
            <w:b w:val="0"/>
            <w:noProof/>
            <w:webHidden/>
            <w:sz w:val="20"/>
            <w:szCs w:val="20"/>
          </w:rPr>
        </w:r>
        <w:r w:rsidR="008C7B46" w:rsidRPr="006F18CF">
          <w:rPr>
            <w:rFonts w:ascii="Times New Roman" w:hAnsi="Times New Roman" w:cs="Times New Roman"/>
            <w:b w:val="0"/>
            <w:noProof/>
            <w:webHidden/>
            <w:sz w:val="20"/>
            <w:szCs w:val="20"/>
          </w:rPr>
          <w:fldChar w:fldCharType="separate"/>
        </w:r>
        <w:r w:rsidR="0014748C" w:rsidRPr="006F18CF">
          <w:rPr>
            <w:rFonts w:ascii="Times New Roman" w:hAnsi="Times New Roman" w:cs="Times New Roman"/>
            <w:b w:val="0"/>
            <w:noProof/>
            <w:webHidden/>
            <w:sz w:val="20"/>
            <w:szCs w:val="20"/>
          </w:rPr>
          <w:t>15</w:t>
        </w:r>
        <w:r w:rsidR="008C7B46" w:rsidRPr="006F18CF">
          <w:rPr>
            <w:rFonts w:ascii="Times New Roman" w:hAnsi="Times New Roman" w:cs="Times New Roman"/>
            <w:b w:val="0"/>
            <w:noProof/>
            <w:webHidden/>
            <w:sz w:val="20"/>
            <w:szCs w:val="20"/>
          </w:rPr>
          <w:fldChar w:fldCharType="end"/>
        </w:r>
      </w:hyperlink>
    </w:p>
    <w:p w:rsidR="008C7B46" w:rsidRPr="006F18CF" w:rsidRDefault="004E6022">
      <w:pPr>
        <w:pStyle w:val="14"/>
        <w:rPr>
          <w:rFonts w:ascii="Times New Roman" w:eastAsiaTheme="minorEastAsia" w:hAnsi="Times New Roman" w:cs="Times New Roman"/>
          <w:b w:val="0"/>
          <w:bCs w:val="0"/>
          <w:caps w:val="0"/>
          <w:noProof/>
          <w:sz w:val="20"/>
          <w:szCs w:val="20"/>
        </w:rPr>
      </w:pPr>
      <w:hyperlink w:anchor="_Toc349229150" w:history="1">
        <w:r w:rsidR="008C7B46" w:rsidRPr="006F18CF">
          <w:rPr>
            <w:rStyle w:val="ad"/>
            <w:rFonts w:ascii="Times New Roman" w:hAnsi="Times New Roman" w:cs="Times New Roman"/>
            <w:b w:val="0"/>
            <w:noProof/>
            <w:color w:val="auto"/>
            <w:sz w:val="20"/>
            <w:szCs w:val="20"/>
          </w:rPr>
          <w:t>9.</w:t>
        </w:r>
        <w:r w:rsidR="008C7B46" w:rsidRPr="006F18CF">
          <w:rPr>
            <w:rFonts w:ascii="Times New Roman" w:eastAsiaTheme="minorEastAsia" w:hAnsi="Times New Roman" w:cs="Times New Roman"/>
            <w:b w:val="0"/>
            <w:bCs w:val="0"/>
            <w:caps w:val="0"/>
            <w:noProof/>
            <w:sz w:val="20"/>
            <w:szCs w:val="20"/>
          </w:rPr>
          <w:tab/>
        </w:r>
        <w:r w:rsidR="008C7B46" w:rsidRPr="006F18CF">
          <w:rPr>
            <w:rStyle w:val="ad"/>
            <w:rFonts w:ascii="Times New Roman" w:hAnsi="Times New Roman" w:cs="Times New Roman"/>
            <w:b w:val="0"/>
            <w:noProof/>
            <w:color w:val="auto"/>
            <w:sz w:val="20"/>
            <w:szCs w:val="20"/>
          </w:rPr>
          <w:t>УСЛОВИЯ И СРОКИ ВЫПОЛНЕНИЯ ОБЯЗАТЕЛЬСТВ ПО ДОГОВОРУ</w:t>
        </w:r>
        <w:r w:rsidR="008C7B46" w:rsidRPr="006F18CF">
          <w:rPr>
            <w:rFonts w:ascii="Times New Roman" w:hAnsi="Times New Roman" w:cs="Times New Roman"/>
            <w:b w:val="0"/>
            <w:noProof/>
            <w:webHidden/>
            <w:sz w:val="20"/>
            <w:szCs w:val="20"/>
          </w:rPr>
          <w:tab/>
        </w:r>
        <w:r w:rsidR="008C7B46" w:rsidRPr="006F18CF">
          <w:rPr>
            <w:rFonts w:ascii="Times New Roman" w:hAnsi="Times New Roman" w:cs="Times New Roman"/>
            <w:b w:val="0"/>
            <w:noProof/>
            <w:webHidden/>
            <w:sz w:val="20"/>
            <w:szCs w:val="20"/>
          </w:rPr>
          <w:fldChar w:fldCharType="begin"/>
        </w:r>
        <w:r w:rsidR="008C7B46" w:rsidRPr="006F18CF">
          <w:rPr>
            <w:rFonts w:ascii="Times New Roman" w:hAnsi="Times New Roman" w:cs="Times New Roman"/>
            <w:b w:val="0"/>
            <w:noProof/>
            <w:webHidden/>
            <w:sz w:val="20"/>
            <w:szCs w:val="20"/>
          </w:rPr>
          <w:instrText xml:space="preserve"> PAGEREF _Toc349229150 \h </w:instrText>
        </w:r>
        <w:r w:rsidR="008C7B46" w:rsidRPr="006F18CF">
          <w:rPr>
            <w:rFonts w:ascii="Times New Roman" w:hAnsi="Times New Roman" w:cs="Times New Roman"/>
            <w:b w:val="0"/>
            <w:noProof/>
            <w:webHidden/>
            <w:sz w:val="20"/>
            <w:szCs w:val="20"/>
          </w:rPr>
        </w:r>
        <w:r w:rsidR="008C7B46" w:rsidRPr="006F18CF">
          <w:rPr>
            <w:rFonts w:ascii="Times New Roman" w:hAnsi="Times New Roman" w:cs="Times New Roman"/>
            <w:b w:val="0"/>
            <w:noProof/>
            <w:webHidden/>
            <w:sz w:val="20"/>
            <w:szCs w:val="20"/>
          </w:rPr>
          <w:fldChar w:fldCharType="separate"/>
        </w:r>
        <w:r w:rsidR="0014748C" w:rsidRPr="006F18CF">
          <w:rPr>
            <w:rFonts w:ascii="Times New Roman" w:hAnsi="Times New Roman" w:cs="Times New Roman"/>
            <w:b w:val="0"/>
            <w:noProof/>
            <w:webHidden/>
            <w:sz w:val="20"/>
            <w:szCs w:val="20"/>
          </w:rPr>
          <w:t>15</w:t>
        </w:r>
        <w:r w:rsidR="008C7B46" w:rsidRPr="006F18CF">
          <w:rPr>
            <w:rFonts w:ascii="Times New Roman" w:hAnsi="Times New Roman" w:cs="Times New Roman"/>
            <w:b w:val="0"/>
            <w:noProof/>
            <w:webHidden/>
            <w:sz w:val="20"/>
            <w:szCs w:val="20"/>
          </w:rPr>
          <w:fldChar w:fldCharType="end"/>
        </w:r>
      </w:hyperlink>
    </w:p>
    <w:p w:rsidR="008C7B46" w:rsidRPr="006F18CF" w:rsidRDefault="004E6022">
      <w:pPr>
        <w:pStyle w:val="14"/>
        <w:rPr>
          <w:rFonts w:ascii="Times New Roman" w:eastAsiaTheme="minorEastAsia" w:hAnsi="Times New Roman" w:cs="Times New Roman"/>
          <w:b w:val="0"/>
          <w:bCs w:val="0"/>
          <w:caps w:val="0"/>
          <w:noProof/>
          <w:sz w:val="20"/>
          <w:szCs w:val="20"/>
        </w:rPr>
      </w:pPr>
      <w:hyperlink w:anchor="_Toc349229151" w:history="1">
        <w:r w:rsidR="008C7B46" w:rsidRPr="006F18CF">
          <w:rPr>
            <w:rStyle w:val="ad"/>
            <w:rFonts w:ascii="Times New Roman" w:hAnsi="Times New Roman" w:cs="Times New Roman"/>
            <w:b w:val="0"/>
            <w:noProof/>
            <w:color w:val="auto"/>
            <w:sz w:val="20"/>
            <w:szCs w:val="20"/>
          </w:rPr>
          <w:t>10.</w:t>
        </w:r>
        <w:r w:rsidR="008C7B46" w:rsidRPr="006F18CF">
          <w:rPr>
            <w:rFonts w:ascii="Times New Roman" w:eastAsiaTheme="minorEastAsia" w:hAnsi="Times New Roman" w:cs="Times New Roman"/>
            <w:b w:val="0"/>
            <w:bCs w:val="0"/>
            <w:caps w:val="0"/>
            <w:noProof/>
            <w:sz w:val="20"/>
            <w:szCs w:val="20"/>
          </w:rPr>
          <w:tab/>
        </w:r>
        <w:r w:rsidR="008C7B46" w:rsidRPr="006F18CF">
          <w:rPr>
            <w:rStyle w:val="ad"/>
            <w:rFonts w:ascii="Times New Roman" w:hAnsi="Times New Roman" w:cs="Times New Roman"/>
            <w:b w:val="0"/>
            <w:noProof/>
            <w:color w:val="auto"/>
            <w:sz w:val="20"/>
            <w:szCs w:val="20"/>
          </w:rPr>
          <w:t>ТРЕБОВАНИЯ К ЦЕНЕ ДОГОВОРА, ПОРЯДКУ ЕЕ ФОРМИРОВАНИЯ, ОПЛАТЕ (УЧЕТ НАЛОГОВ, ПОШЛИН, РАСХОДОВ НА СТРАХОВАНИЕ, ПЕРЕВОЗКУ И ДРУГИХ ОБЯЗАТЕЛЬНЫХ РАСХОДОВ), ВАЛЮТЕ (ВКЛЮЧАЯ ПОРЯДОК ПЕРЕСЧЕТА К РУБЛЮ).</w:t>
        </w:r>
        <w:r w:rsidR="008C7B46" w:rsidRPr="006F18CF">
          <w:rPr>
            <w:rFonts w:ascii="Times New Roman" w:hAnsi="Times New Roman" w:cs="Times New Roman"/>
            <w:b w:val="0"/>
            <w:noProof/>
            <w:webHidden/>
            <w:sz w:val="20"/>
            <w:szCs w:val="20"/>
          </w:rPr>
          <w:tab/>
        </w:r>
        <w:r w:rsidR="008C7B46" w:rsidRPr="006F18CF">
          <w:rPr>
            <w:rFonts w:ascii="Times New Roman" w:hAnsi="Times New Roman" w:cs="Times New Roman"/>
            <w:b w:val="0"/>
            <w:noProof/>
            <w:webHidden/>
            <w:sz w:val="20"/>
            <w:szCs w:val="20"/>
          </w:rPr>
          <w:fldChar w:fldCharType="begin"/>
        </w:r>
        <w:r w:rsidR="008C7B46" w:rsidRPr="006F18CF">
          <w:rPr>
            <w:rFonts w:ascii="Times New Roman" w:hAnsi="Times New Roman" w:cs="Times New Roman"/>
            <w:b w:val="0"/>
            <w:noProof/>
            <w:webHidden/>
            <w:sz w:val="20"/>
            <w:szCs w:val="20"/>
          </w:rPr>
          <w:instrText xml:space="preserve"> PAGEREF _Toc349229151 \h </w:instrText>
        </w:r>
        <w:r w:rsidR="008C7B46" w:rsidRPr="006F18CF">
          <w:rPr>
            <w:rFonts w:ascii="Times New Roman" w:hAnsi="Times New Roman" w:cs="Times New Roman"/>
            <w:b w:val="0"/>
            <w:noProof/>
            <w:webHidden/>
            <w:sz w:val="20"/>
            <w:szCs w:val="20"/>
          </w:rPr>
        </w:r>
        <w:r w:rsidR="008C7B46" w:rsidRPr="006F18CF">
          <w:rPr>
            <w:rFonts w:ascii="Times New Roman" w:hAnsi="Times New Roman" w:cs="Times New Roman"/>
            <w:b w:val="0"/>
            <w:noProof/>
            <w:webHidden/>
            <w:sz w:val="20"/>
            <w:szCs w:val="20"/>
          </w:rPr>
          <w:fldChar w:fldCharType="separate"/>
        </w:r>
        <w:r w:rsidR="0014748C" w:rsidRPr="006F18CF">
          <w:rPr>
            <w:rFonts w:ascii="Times New Roman" w:hAnsi="Times New Roman" w:cs="Times New Roman"/>
            <w:b w:val="0"/>
            <w:noProof/>
            <w:webHidden/>
            <w:sz w:val="20"/>
            <w:szCs w:val="20"/>
          </w:rPr>
          <w:t>15</w:t>
        </w:r>
        <w:r w:rsidR="008C7B46" w:rsidRPr="006F18CF">
          <w:rPr>
            <w:rFonts w:ascii="Times New Roman" w:hAnsi="Times New Roman" w:cs="Times New Roman"/>
            <w:b w:val="0"/>
            <w:noProof/>
            <w:webHidden/>
            <w:sz w:val="20"/>
            <w:szCs w:val="20"/>
          </w:rPr>
          <w:fldChar w:fldCharType="end"/>
        </w:r>
      </w:hyperlink>
    </w:p>
    <w:p w:rsidR="008C7B46" w:rsidRPr="006F18CF" w:rsidRDefault="004E6022">
      <w:pPr>
        <w:pStyle w:val="14"/>
        <w:rPr>
          <w:rFonts w:ascii="Times New Roman" w:eastAsiaTheme="minorEastAsia" w:hAnsi="Times New Roman" w:cs="Times New Roman"/>
          <w:b w:val="0"/>
          <w:bCs w:val="0"/>
          <w:caps w:val="0"/>
          <w:noProof/>
          <w:sz w:val="20"/>
          <w:szCs w:val="20"/>
        </w:rPr>
      </w:pPr>
      <w:hyperlink w:anchor="_Toc349229152" w:history="1">
        <w:r w:rsidR="008C7B46" w:rsidRPr="006F18CF">
          <w:rPr>
            <w:rStyle w:val="ad"/>
            <w:rFonts w:ascii="Times New Roman" w:hAnsi="Times New Roman" w:cs="Times New Roman"/>
            <w:b w:val="0"/>
            <w:noProof/>
            <w:color w:val="auto"/>
            <w:sz w:val="20"/>
            <w:szCs w:val="20"/>
          </w:rPr>
          <w:t>11.</w:t>
        </w:r>
        <w:r w:rsidR="008C7B46" w:rsidRPr="006F18CF">
          <w:rPr>
            <w:rFonts w:ascii="Times New Roman" w:eastAsiaTheme="minorEastAsia" w:hAnsi="Times New Roman" w:cs="Times New Roman"/>
            <w:b w:val="0"/>
            <w:bCs w:val="0"/>
            <w:caps w:val="0"/>
            <w:noProof/>
            <w:sz w:val="20"/>
            <w:szCs w:val="20"/>
          </w:rPr>
          <w:tab/>
        </w:r>
        <w:r w:rsidR="008C7B46" w:rsidRPr="006F18CF">
          <w:rPr>
            <w:rStyle w:val="ad"/>
            <w:rFonts w:ascii="Times New Roman" w:hAnsi="Times New Roman" w:cs="Times New Roman"/>
            <w:b w:val="0"/>
            <w:noProof/>
            <w:color w:val="auto"/>
            <w:sz w:val="20"/>
            <w:szCs w:val="20"/>
          </w:rPr>
          <w:t>ОПИСАНИЕ ПРОЦЕДУРЫ ОЗНАКОМЛЕНИЯ УЧАСТНИКОВ ПРОЦЕДУРЫ ЗАКУПКИ С МЕСТОМ ПОСТАВКИ ТОВАРОВ, ВЫПОЛНЕНИЯ РАБОТ ИЛИ ОКАЗАНИЯ УСЛУГ, ЕСЛИ ТАКАЯ ВОЗМОЖНОСТЬ ПРЕДУСМОТРЕНА ЗАКАЗЧИКОМ, В ТОМ ЧИСЛЕ: ИНФОРМАЦИЯ О ВОЗМОЖНОЙ ПРОДОЛЖИТЕЛЬНОСТИ ПОСЕЩЕНИЯ, СРОКАХ ТАКОГО ПОСЕЩЕНИЯ, А ТАКЖЕ О МАКСИМАЛЬНО ДОПУСТИМОМ ЧИСЛЕ ПРЕДСТАВИТЕЛЕЙ КАЖДОГО УЧАСТНИКА ПРОЦЕДУРЫ ЗАКУПКИ</w:t>
        </w:r>
        <w:r w:rsidR="008C7B46" w:rsidRPr="006F18CF">
          <w:rPr>
            <w:rFonts w:ascii="Times New Roman" w:hAnsi="Times New Roman" w:cs="Times New Roman"/>
            <w:b w:val="0"/>
            <w:noProof/>
            <w:webHidden/>
            <w:sz w:val="20"/>
            <w:szCs w:val="20"/>
          </w:rPr>
          <w:tab/>
        </w:r>
        <w:r w:rsidR="008C7B46" w:rsidRPr="006F18CF">
          <w:rPr>
            <w:rFonts w:ascii="Times New Roman" w:hAnsi="Times New Roman" w:cs="Times New Roman"/>
            <w:b w:val="0"/>
            <w:noProof/>
            <w:webHidden/>
            <w:sz w:val="20"/>
            <w:szCs w:val="20"/>
          </w:rPr>
          <w:fldChar w:fldCharType="begin"/>
        </w:r>
        <w:r w:rsidR="008C7B46" w:rsidRPr="006F18CF">
          <w:rPr>
            <w:rFonts w:ascii="Times New Roman" w:hAnsi="Times New Roman" w:cs="Times New Roman"/>
            <w:b w:val="0"/>
            <w:noProof/>
            <w:webHidden/>
            <w:sz w:val="20"/>
            <w:szCs w:val="20"/>
          </w:rPr>
          <w:instrText xml:space="preserve"> PAGEREF _Toc349229152 \h </w:instrText>
        </w:r>
        <w:r w:rsidR="008C7B46" w:rsidRPr="006F18CF">
          <w:rPr>
            <w:rFonts w:ascii="Times New Roman" w:hAnsi="Times New Roman" w:cs="Times New Roman"/>
            <w:b w:val="0"/>
            <w:noProof/>
            <w:webHidden/>
            <w:sz w:val="20"/>
            <w:szCs w:val="20"/>
          </w:rPr>
        </w:r>
        <w:r w:rsidR="008C7B46" w:rsidRPr="006F18CF">
          <w:rPr>
            <w:rFonts w:ascii="Times New Roman" w:hAnsi="Times New Roman" w:cs="Times New Roman"/>
            <w:b w:val="0"/>
            <w:noProof/>
            <w:webHidden/>
            <w:sz w:val="20"/>
            <w:szCs w:val="20"/>
          </w:rPr>
          <w:fldChar w:fldCharType="separate"/>
        </w:r>
        <w:r w:rsidR="0014748C" w:rsidRPr="006F18CF">
          <w:rPr>
            <w:rFonts w:ascii="Times New Roman" w:hAnsi="Times New Roman" w:cs="Times New Roman"/>
            <w:b w:val="0"/>
            <w:noProof/>
            <w:webHidden/>
            <w:sz w:val="20"/>
            <w:szCs w:val="20"/>
          </w:rPr>
          <w:t>15</w:t>
        </w:r>
        <w:r w:rsidR="008C7B46" w:rsidRPr="006F18CF">
          <w:rPr>
            <w:rFonts w:ascii="Times New Roman" w:hAnsi="Times New Roman" w:cs="Times New Roman"/>
            <w:b w:val="0"/>
            <w:noProof/>
            <w:webHidden/>
            <w:sz w:val="20"/>
            <w:szCs w:val="20"/>
          </w:rPr>
          <w:fldChar w:fldCharType="end"/>
        </w:r>
      </w:hyperlink>
    </w:p>
    <w:p w:rsidR="008C7B46" w:rsidRPr="006F18CF" w:rsidRDefault="004E6022">
      <w:pPr>
        <w:pStyle w:val="14"/>
        <w:rPr>
          <w:rFonts w:ascii="Times New Roman" w:eastAsiaTheme="minorEastAsia" w:hAnsi="Times New Roman" w:cs="Times New Roman"/>
          <w:b w:val="0"/>
          <w:bCs w:val="0"/>
          <w:caps w:val="0"/>
          <w:noProof/>
          <w:sz w:val="20"/>
          <w:szCs w:val="20"/>
        </w:rPr>
      </w:pPr>
      <w:hyperlink w:anchor="_Toc349229153" w:history="1">
        <w:r w:rsidR="008C7B46" w:rsidRPr="006F18CF">
          <w:rPr>
            <w:rStyle w:val="ad"/>
            <w:rFonts w:ascii="Times New Roman" w:hAnsi="Times New Roman" w:cs="Times New Roman"/>
            <w:b w:val="0"/>
            <w:noProof/>
            <w:color w:val="auto"/>
            <w:sz w:val="20"/>
            <w:szCs w:val="20"/>
          </w:rPr>
          <w:t>12.</w:t>
        </w:r>
        <w:r w:rsidR="008C7B46" w:rsidRPr="006F18CF">
          <w:rPr>
            <w:rFonts w:ascii="Times New Roman" w:eastAsiaTheme="minorEastAsia" w:hAnsi="Times New Roman" w:cs="Times New Roman"/>
            <w:b w:val="0"/>
            <w:bCs w:val="0"/>
            <w:caps w:val="0"/>
            <w:noProof/>
            <w:sz w:val="20"/>
            <w:szCs w:val="20"/>
          </w:rPr>
          <w:tab/>
        </w:r>
        <w:r w:rsidR="008C7B46" w:rsidRPr="006F18CF">
          <w:rPr>
            <w:rStyle w:val="ad"/>
            <w:rFonts w:ascii="Times New Roman" w:hAnsi="Times New Roman" w:cs="Times New Roman"/>
            <w:b w:val="0"/>
            <w:noProof/>
            <w:color w:val="auto"/>
            <w:sz w:val="20"/>
            <w:szCs w:val="20"/>
          </w:rPr>
          <w:t>СВЕДЕНИЯ О ВОЗМОЖНОСТИ ИЗМЕНЕНИЯ УСТАНОВЛЕННОГО ДОГОВОРОМ ОБЪЕМА ЗАКУПАЕМОЙ ПРОДУКЦИИ, ПО ИНЦИАТИВЕ ЗАКАЗЧИКА ПОСЛЕ ЗАКЛЮЧЕНИЯ ДОГОВОРА</w:t>
        </w:r>
        <w:r w:rsidR="008C7B46" w:rsidRPr="006F18CF">
          <w:rPr>
            <w:rFonts w:ascii="Times New Roman" w:hAnsi="Times New Roman" w:cs="Times New Roman"/>
            <w:b w:val="0"/>
            <w:noProof/>
            <w:webHidden/>
            <w:sz w:val="20"/>
            <w:szCs w:val="20"/>
          </w:rPr>
          <w:tab/>
        </w:r>
        <w:r w:rsidR="008C7B46" w:rsidRPr="006F18CF">
          <w:rPr>
            <w:rFonts w:ascii="Times New Roman" w:hAnsi="Times New Roman" w:cs="Times New Roman"/>
            <w:b w:val="0"/>
            <w:noProof/>
            <w:webHidden/>
            <w:sz w:val="20"/>
            <w:szCs w:val="20"/>
          </w:rPr>
          <w:tab/>
        </w:r>
        <w:r w:rsidR="008C7B46" w:rsidRPr="006F18CF">
          <w:rPr>
            <w:rFonts w:ascii="Times New Roman" w:hAnsi="Times New Roman" w:cs="Times New Roman"/>
            <w:b w:val="0"/>
            <w:noProof/>
            <w:webHidden/>
            <w:sz w:val="20"/>
            <w:szCs w:val="20"/>
          </w:rPr>
          <w:fldChar w:fldCharType="begin"/>
        </w:r>
        <w:r w:rsidR="008C7B46" w:rsidRPr="006F18CF">
          <w:rPr>
            <w:rFonts w:ascii="Times New Roman" w:hAnsi="Times New Roman" w:cs="Times New Roman"/>
            <w:b w:val="0"/>
            <w:noProof/>
            <w:webHidden/>
            <w:sz w:val="20"/>
            <w:szCs w:val="20"/>
          </w:rPr>
          <w:instrText xml:space="preserve"> PAGEREF _Toc349229153 \h </w:instrText>
        </w:r>
        <w:r w:rsidR="008C7B46" w:rsidRPr="006F18CF">
          <w:rPr>
            <w:rFonts w:ascii="Times New Roman" w:hAnsi="Times New Roman" w:cs="Times New Roman"/>
            <w:b w:val="0"/>
            <w:noProof/>
            <w:webHidden/>
            <w:sz w:val="20"/>
            <w:szCs w:val="20"/>
          </w:rPr>
        </w:r>
        <w:r w:rsidR="008C7B46" w:rsidRPr="006F18CF">
          <w:rPr>
            <w:rFonts w:ascii="Times New Roman" w:hAnsi="Times New Roman" w:cs="Times New Roman"/>
            <w:b w:val="0"/>
            <w:noProof/>
            <w:webHidden/>
            <w:sz w:val="20"/>
            <w:szCs w:val="20"/>
          </w:rPr>
          <w:fldChar w:fldCharType="separate"/>
        </w:r>
        <w:r w:rsidR="0014748C" w:rsidRPr="006F18CF">
          <w:rPr>
            <w:rFonts w:ascii="Times New Roman" w:hAnsi="Times New Roman" w:cs="Times New Roman"/>
            <w:b w:val="0"/>
            <w:noProof/>
            <w:webHidden/>
            <w:sz w:val="20"/>
            <w:szCs w:val="20"/>
          </w:rPr>
          <w:t>16</w:t>
        </w:r>
        <w:r w:rsidR="008C7B46" w:rsidRPr="006F18CF">
          <w:rPr>
            <w:rFonts w:ascii="Times New Roman" w:hAnsi="Times New Roman" w:cs="Times New Roman"/>
            <w:b w:val="0"/>
            <w:noProof/>
            <w:webHidden/>
            <w:sz w:val="20"/>
            <w:szCs w:val="20"/>
          </w:rPr>
          <w:fldChar w:fldCharType="end"/>
        </w:r>
      </w:hyperlink>
    </w:p>
    <w:p w:rsidR="008C7B46" w:rsidRPr="006F18CF" w:rsidRDefault="004E6022">
      <w:pPr>
        <w:pStyle w:val="14"/>
        <w:rPr>
          <w:rFonts w:ascii="Times New Roman" w:eastAsiaTheme="minorEastAsia" w:hAnsi="Times New Roman" w:cs="Times New Roman"/>
          <w:b w:val="0"/>
          <w:bCs w:val="0"/>
          <w:caps w:val="0"/>
          <w:noProof/>
          <w:sz w:val="20"/>
          <w:szCs w:val="20"/>
        </w:rPr>
      </w:pPr>
      <w:hyperlink w:anchor="_Toc349229154" w:history="1">
        <w:r w:rsidR="008C7B46" w:rsidRPr="006F18CF">
          <w:rPr>
            <w:rStyle w:val="ad"/>
            <w:rFonts w:ascii="Times New Roman" w:hAnsi="Times New Roman" w:cs="Times New Roman"/>
            <w:b w:val="0"/>
            <w:noProof/>
            <w:color w:val="auto"/>
            <w:sz w:val="20"/>
            <w:szCs w:val="20"/>
          </w:rPr>
          <w:t>13.</w:t>
        </w:r>
        <w:r w:rsidR="008C7B46" w:rsidRPr="006F18CF">
          <w:rPr>
            <w:rFonts w:ascii="Times New Roman" w:eastAsiaTheme="minorEastAsia" w:hAnsi="Times New Roman" w:cs="Times New Roman"/>
            <w:b w:val="0"/>
            <w:bCs w:val="0"/>
            <w:caps w:val="0"/>
            <w:noProof/>
            <w:sz w:val="20"/>
            <w:szCs w:val="20"/>
          </w:rPr>
          <w:tab/>
        </w:r>
        <w:r w:rsidR="008C7B46" w:rsidRPr="006F18CF">
          <w:rPr>
            <w:rStyle w:val="ad"/>
            <w:rFonts w:ascii="Times New Roman" w:hAnsi="Times New Roman" w:cs="Times New Roman"/>
            <w:b w:val="0"/>
            <w:noProof/>
            <w:color w:val="auto"/>
            <w:sz w:val="20"/>
            <w:szCs w:val="20"/>
          </w:rPr>
          <w:t>КРИТЕРИИ ОЦЕНКИ ЗАЯВОК</w:t>
        </w:r>
        <w:r w:rsidR="008C7B46" w:rsidRPr="006F18CF">
          <w:rPr>
            <w:rFonts w:ascii="Times New Roman" w:hAnsi="Times New Roman" w:cs="Times New Roman"/>
            <w:b w:val="0"/>
            <w:noProof/>
            <w:webHidden/>
            <w:sz w:val="20"/>
            <w:szCs w:val="20"/>
          </w:rPr>
          <w:tab/>
        </w:r>
        <w:r w:rsidR="008C7B46" w:rsidRPr="006F18CF">
          <w:rPr>
            <w:rFonts w:ascii="Times New Roman" w:hAnsi="Times New Roman" w:cs="Times New Roman"/>
            <w:b w:val="0"/>
            <w:noProof/>
            <w:webHidden/>
            <w:sz w:val="20"/>
            <w:szCs w:val="20"/>
          </w:rPr>
          <w:fldChar w:fldCharType="begin"/>
        </w:r>
        <w:r w:rsidR="008C7B46" w:rsidRPr="006F18CF">
          <w:rPr>
            <w:rFonts w:ascii="Times New Roman" w:hAnsi="Times New Roman" w:cs="Times New Roman"/>
            <w:b w:val="0"/>
            <w:noProof/>
            <w:webHidden/>
            <w:sz w:val="20"/>
            <w:szCs w:val="20"/>
          </w:rPr>
          <w:instrText xml:space="preserve"> PAGEREF _Toc349229154 \h </w:instrText>
        </w:r>
        <w:r w:rsidR="008C7B46" w:rsidRPr="006F18CF">
          <w:rPr>
            <w:rFonts w:ascii="Times New Roman" w:hAnsi="Times New Roman" w:cs="Times New Roman"/>
            <w:b w:val="0"/>
            <w:noProof/>
            <w:webHidden/>
            <w:sz w:val="20"/>
            <w:szCs w:val="20"/>
          </w:rPr>
        </w:r>
        <w:r w:rsidR="008C7B46" w:rsidRPr="006F18CF">
          <w:rPr>
            <w:rFonts w:ascii="Times New Roman" w:hAnsi="Times New Roman" w:cs="Times New Roman"/>
            <w:b w:val="0"/>
            <w:noProof/>
            <w:webHidden/>
            <w:sz w:val="20"/>
            <w:szCs w:val="20"/>
          </w:rPr>
          <w:fldChar w:fldCharType="separate"/>
        </w:r>
        <w:r w:rsidR="0014748C" w:rsidRPr="006F18CF">
          <w:rPr>
            <w:rFonts w:ascii="Times New Roman" w:hAnsi="Times New Roman" w:cs="Times New Roman"/>
            <w:b w:val="0"/>
            <w:noProof/>
            <w:webHidden/>
            <w:sz w:val="20"/>
            <w:szCs w:val="20"/>
          </w:rPr>
          <w:t>16</w:t>
        </w:r>
        <w:r w:rsidR="008C7B46" w:rsidRPr="006F18CF">
          <w:rPr>
            <w:rFonts w:ascii="Times New Roman" w:hAnsi="Times New Roman" w:cs="Times New Roman"/>
            <w:b w:val="0"/>
            <w:noProof/>
            <w:webHidden/>
            <w:sz w:val="20"/>
            <w:szCs w:val="20"/>
          </w:rPr>
          <w:fldChar w:fldCharType="end"/>
        </w:r>
      </w:hyperlink>
    </w:p>
    <w:p w:rsidR="008C7B46" w:rsidRPr="006F18CF" w:rsidRDefault="004E6022">
      <w:pPr>
        <w:pStyle w:val="14"/>
        <w:rPr>
          <w:rFonts w:ascii="Times New Roman" w:eastAsiaTheme="minorEastAsia" w:hAnsi="Times New Roman" w:cs="Times New Roman"/>
          <w:b w:val="0"/>
          <w:bCs w:val="0"/>
          <w:caps w:val="0"/>
          <w:noProof/>
          <w:sz w:val="20"/>
          <w:szCs w:val="20"/>
        </w:rPr>
      </w:pPr>
      <w:hyperlink w:anchor="_Toc349229155" w:history="1">
        <w:r w:rsidR="008C7B46" w:rsidRPr="006F18CF">
          <w:rPr>
            <w:rStyle w:val="ad"/>
            <w:rFonts w:ascii="Times New Roman" w:hAnsi="Times New Roman" w:cs="Times New Roman"/>
            <w:b w:val="0"/>
            <w:noProof/>
            <w:color w:val="auto"/>
            <w:sz w:val="20"/>
            <w:szCs w:val="20"/>
          </w:rPr>
          <w:t>14.</w:t>
        </w:r>
        <w:r w:rsidR="008C7B46" w:rsidRPr="006F18CF">
          <w:rPr>
            <w:rFonts w:ascii="Times New Roman" w:eastAsiaTheme="minorEastAsia" w:hAnsi="Times New Roman" w:cs="Times New Roman"/>
            <w:b w:val="0"/>
            <w:bCs w:val="0"/>
            <w:caps w:val="0"/>
            <w:noProof/>
            <w:sz w:val="20"/>
            <w:szCs w:val="20"/>
          </w:rPr>
          <w:tab/>
        </w:r>
        <w:r w:rsidR="008C7B46" w:rsidRPr="006F18CF">
          <w:rPr>
            <w:rStyle w:val="ad"/>
            <w:rFonts w:ascii="Times New Roman" w:hAnsi="Times New Roman" w:cs="Times New Roman"/>
            <w:b w:val="0"/>
            <w:noProof/>
            <w:color w:val="auto"/>
            <w:sz w:val="20"/>
            <w:szCs w:val="20"/>
          </w:rPr>
          <w:t>ПОРЯДОК ПРОВЕДЕНИЯ ПРОЦЕДУРЫ ЗАКУПКИ И ЗАКЛЮЧЕНИЯ ДОГОВОРА</w:t>
        </w:r>
        <w:r w:rsidR="008C7B46" w:rsidRPr="006F18CF">
          <w:rPr>
            <w:rFonts w:ascii="Times New Roman" w:hAnsi="Times New Roman" w:cs="Times New Roman"/>
            <w:b w:val="0"/>
            <w:noProof/>
            <w:webHidden/>
            <w:sz w:val="20"/>
            <w:szCs w:val="20"/>
          </w:rPr>
          <w:tab/>
        </w:r>
        <w:r w:rsidR="008C7B46" w:rsidRPr="006F18CF">
          <w:rPr>
            <w:rFonts w:ascii="Times New Roman" w:hAnsi="Times New Roman" w:cs="Times New Roman"/>
            <w:b w:val="0"/>
            <w:noProof/>
            <w:webHidden/>
            <w:sz w:val="20"/>
            <w:szCs w:val="20"/>
          </w:rPr>
          <w:fldChar w:fldCharType="begin"/>
        </w:r>
        <w:r w:rsidR="008C7B46" w:rsidRPr="006F18CF">
          <w:rPr>
            <w:rFonts w:ascii="Times New Roman" w:hAnsi="Times New Roman" w:cs="Times New Roman"/>
            <w:b w:val="0"/>
            <w:noProof/>
            <w:webHidden/>
            <w:sz w:val="20"/>
            <w:szCs w:val="20"/>
          </w:rPr>
          <w:instrText xml:space="preserve"> PAGEREF _Toc349229155 \h </w:instrText>
        </w:r>
        <w:r w:rsidR="008C7B46" w:rsidRPr="006F18CF">
          <w:rPr>
            <w:rFonts w:ascii="Times New Roman" w:hAnsi="Times New Roman" w:cs="Times New Roman"/>
            <w:b w:val="0"/>
            <w:noProof/>
            <w:webHidden/>
            <w:sz w:val="20"/>
            <w:szCs w:val="20"/>
          </w:rPr>
        </w:r>
        <w:r w:rsidR="008C7B46" w:rsidRPr="006F18CF">
          <w:rPr>
            <w:rFonts w:ascii="Times New Roman" w:hAnsi="Times New Roman" w:cs="Times New Roman"/>
            <w:b w:val="0"/>
            <w:noProof/>
            <w:webHidden/>
            <w:sz w:val="20"/>
            <w:szCs w:val="20"/>
          </w:rPr>
          <w:fldChar w:fldCharType="separate"/>
        </w:r>
        <w:r w:rsidR="0014748C" w:rsidRPr="006F18CF">
          <w:rPr>
            <w:rFonts w:ascii="Times New Roman" w:hAnsi="Times New Roman" w:cs="Times New Roman"/>
            <w:b w:val="0"/>
            <w:noProof/>
            <w:webHidden/>
            <w:sz w:val="20"/>
            <w:szCs w:val="20"/>
          </w:rPr>
          <w:t>17</w:t>
        </w:r>
        <w:r w:rsidR="008C7B46" w:rsidRPr="006F18CF">
          <w:rPr>
            <w:rFonts w:ascii="Times New Roman" w:hAnsi="Times New Roman" w:cs="Times New Roman"/>
            <w:b w:val="0"/>
            <w:noProof/>
            <w:webHidden/>
            <w:sz w:val="20"/>
            <w:szCs w:val="20"/>
          </w:rPr>
          <w:fldChar w:fldCharType="end"/>
        </w:r>
      </w:hyperlink>
    </w:p>
    <w:p w:rsidR="008C7B46" w:rsidRPr="006F18CF" w:rsidRDefault="004E6022">
      <w:pPr>
        <w:pStyle w:val="22"/>
        <w:rPr>
          <w:rFonts w:eastAsiaTheme="minorEastAsia"/>
          <w:b w:val="0"/>
          <w:bCs w:val="0"/>
          <w:noProof/>
        </w:rPr>
      </w:pPr>
      <w:hyperlink w:anchor="_Toc349229156" w:history="1">
        <w:r w:rsidR="008C7B46" w:rsidRPr="006F18CF">
          <w:rPr>
            <w:rStyle w:val="ad"/>
            <w:b w:val="0"/>
            <w:noProof/>
            <w:color w:val="auto"/>
          </w:rPr>
          <w:t>14.1. Получение Документации процедуры закупки</w:t>
        </w:r>
        <w:r w:rsidR="008C7B46" w:rsidRPr="006F18CF">
          <w:rPr>
            <w:b w:val="0"/>
            <w:noProof/>
            <w:webHidden/>
          </w:rPr>
          <w:tab/>
        </w:r>
        <w:r w:rsidR="008C7B46" w:rsidRPr="006F18CF">
          <w:rPr>
            <w:b w:val="0"/>
            <w:noProof/>
            <w:webHidden/>
          </w:rPr>
          <w:fldChar w:fldCharType="begin"/>
        </w:r>
        <w:r w:rsidR="008C7B46" w:rsidRPr="006F18CF">
          <w:rPr>
            <w:b w:val="0"/>
            <w:noProof/>
            <w:webHidden/>
          </w:rPr>
          <w:instrText xml:space="preserve"> PAGEREF _Toc349229156 \h </w:instrText>
        </w:r>
        <w:r w:rsidR="008C7B46" w:rsidRPr="006F18CF">
          <w:rPr>
            <w:b w:val="0"/>
            <w:noProof/>
            <w:webHidden/>
          </w:rPr>
        </w:r>
        <w:r w:rsidR="008C7B46" w:rsidRPr="006F18CF">
          <w:rPr>
            <w:b w:val="0"/>
            <w:noProof/>
            <w:webHidden/>
          </w:rPr>
          <w:fldChar w:fldCharType="separate"/>
        </w:r>
        <w:r w:rsidR="0014748C" w:rsidRPr="006F18CF">
          <w:rPr>
            <w:b w:val="0"/>
            <w:noProof/>
            <w:webHidden/>
          </w:rPr>
          <w:t>17</w:t>
        </w:r>
        <w:r w:rsidR="008C7B46" w:rsidRPr="006F18CF">
          <w:rPr>
            <w:b w:val="0"/>
            <w:noProof/>
            <w:webHidden/>
          </w:rPr>
          <w:fldChar w:fldCharType="end"/>
        </w:r>
      </w:hyperlink>
    </w:p>
    <w:p w:rsidR="008C7B46" w:rsidRPr="006F18CF" w:rsidRDefault="004E6022">
      <w:pPr>
        <w:pStyle w:val="22"/>
        <w:rPr>
          <w:rFonts w:eastAsiaTheme="minorEastAsia"/>
          <w:b w:val="0"/>
          <w:bCs w:val="0"/>
          <w:noProof/>
        </w:rPr>
      </w:pPr>
      <w:hyperlink w:anchor="_Toc349229157" w:history="1">
        <w:r w:rsidR="008C7B46" w:rsidRPr="006F18CF">
          <w:rPr>
            <w:rStyle w:val="ad"/>
            <w:b w:val="0"/>
            <w:noProof/>
            <w:color w:val="auto"/>
          </w:rPr>
          <w:t>14.2. Разъяснение положений  Документации Процедуры закупки</w:t>
        </w:r>
        <w:r w:rsidR="008C7B46" w:rsidRPr="006F18CF">
          <w:rPr>
            <w:b w:val="0"/>
            <w:noProof/>
            <w:webHidden/>
          </w:rPr>
          <w:tab/>
        </w:r>
        <w:r w:rsidR="008C7B46" w:rsidRPr="006F18CF">
          <w:rPr>
            <w:b w:val="0"/>
            <w:noProof/>
            <w:webHidden/>
          </w:rPr>
          <w:fldChar w:fldCharType="begin"/>
        </w:r>
        <w:r w:rsidR="008C7B46" w:rsidRPr="006F18CF">
          <w:rPr>
            <w:b w:val="0"/>
            <w:noProof/>
            <w:webHidden/>
          </w:rPr>
          <w:instrText xml:space="preserve"> PAGEREF _Toc349229157 \h </w:instrText>
        </w:r>
        <w:r w:rsidR="008C7B46" w:rsidRPr="006F18CF">
          <w:rPr>
            <w:b w:val="0"/>
            <w:noProof/>
            <w:webHidden/>
          </w:rPr>
        </w:r>
        <w:r w:rsidR="008C7B46" w:rsidRPr="006F18CF">
          <w:rPr>
            <w:b w:val="0"/>
            <w:noProof/>
            <w:webHidden/>
          </w:rPr>
          <w:fldChar w:fldCharType="separate"/>
        </w:r>
        <w:r w:rsidR="0014748C" w:rsidRPr="006F18CF">
          <w:rPr>
            <w:b w:val="0"/>
            <w:noProof/>
            <w:webHidden/>
          </w:rPr>
          <w:t>17</w:t>
        </w:r>
        <w:r w:rsidR="008C7B46" w:rsidRPr="006F18CF">
          <w:rPr>
            <w:b w:val="0"/>
            <w:noProof/>
            <w:webHidden/>
          </w:rPr>
          <w:fldChar w:fldCharType="end"/>
        </w:r>
      </w:hyperlink>
    </w:p>
    <w:p w:rsidR="008C7B46" w:rsidRPr="006F18CF" w:rsidRDefault="004E6022">
      <w:pPr>
        <w:pStyle w:val="22"/>
        <w:rPr>
          <w:rFonts w:eastAsiaTheme="minorEastAsia"/>
          <w:b w:val="0"/>
          <w:bCs w:val="0"/>
          <w:noProof/>
        </w:rPr>
      </w:pPr>
      <w:hyperlink w:anchor="_Toc349229158" w:history="1">
        <w:r w:rsidR="008C7B46" w:rsidRPr="006F18CF">
          <w:rPr>
            <w:rStyle w:val="ad"/>
            <w:b w:val="0"/>
            <w:noProof/>
            <w:color w:val="auto"/>
          </w:rPr>
          <w:t>14.3. Внесение изменений в Документацию процедуры закупки</w:t>
        </w:r>
        <w:r w:rsidR="008C7B46" w:rsidRPr="006F18CF">
          <w:rPr>
            <w:b w:val="0"/>
            <w:noProof/>
            <w:webHidden/>
          </w:rPr>
          <w:tab/>
        </w:r>
        <w:r w:rsidR="008C7B46" w:rsidRPr="006F18CF">
          <w:rPr>
            <w:b w:val="0"/>
            <w:noProof/>
            <w:webHidden/>
          </w:rPr>
          <w:fldChar w:fldCharType="begin"/>
        </w:r>
        <w:r w:rsidR="008C7B46" w:rsidRPr="006F18CF">
          <w:rPr>
            <w:b w:val="0"/>
            <w:noProof/>
            <w:webHidden/>
          </w:rPr>
          <w:instrText xml:space="preserve"> PAGEREF _Toc349229158 \h </w:instrText>
        </w:r>
        <w:r w:rsidR="008C7B46" w:rsidRPr="006F18CF">
          <w:rPr>
            <w:b w:val="0"/>
            <w:noProof/>
            <w:webHidden/>
          </w:rPr>
        </w:r>
        <w:r w:rsidR="008C7B46" w:rsidRPr="006F18CF">
          <w:rPr>
            <w:b w:val="0"/>
            <w:noProof/>
            <w:webHidden/>
          </w:rPr>
          <w:fldChar w:fldCharType="separate"/>
        </w:r>
        <w:r w:rsidR="0014748C" w:rsidRPr="006F18CF">
          <w:rPr>
            <w:b w:val="0"/>
            <w:noProof/>
            <w:webHidden/>
          </w:rPr>
          <w:t>18</w:t>
        </w:r>
        <w:r w:rsidR="008C7B46" w:rsidRPr="006F18CF">
          <w:rPr>
            <w:b w:val="0"/>
            <w:noProof/>
            <w:webHidden/>
          </w:rPr>
          <w:fldChar w:fldCharType="end"/>
        </w:r>
      </w:hyperlink>
    </w:p>
    <w:p w:rsidR="008C7B46" w:rsidRPr="006F18CF" w:rsidRDefault="004E6022">
      <w:pPr>
        <w:pStyle w:val="22"/>
        <w:rPr>
          <w:rFonts w:eastAsiaTheme="minorEastAsia"/>
          <w:b w:val="0"/>
          <w:bCs w:val="0"/>
          <w:noProof/>
        </w:rPr>
      </w:pPr>
      <w:hyperlink w:anchor="_Toc349229159" w:history="1">
        <w:r w:rsidR="008C7B46" w:rsidRPr="006F18CF">
          <w:rPr>
            <w:rStyle w:val="ad"/>
            <w:b w:val="0"/>
            <w:noProof/>
            <w:color w:val="auto"/>
          </w:rPr>
          <w:t>14.4. Официальный язык Процедуры закупки</w:t>
        </w:r>
        <w:r w:rsidR="008C7B46" w:rsidRPr="006F18CF">
          <w:rPr>
            <w:b w:val="0"/>
            <w:noProof/>
            <w:webHidden/>
          </w:rPr>
          <w:tab/>
        </w:r>
        <w:r w:rsidR="008C7B46" w:rsidRPr="006F18CF">
          <w:rPr>
            <w:b w:val="0"/>
            <w:noProof/>
            <w:webHidden/>
          </w:rPr>
          <w:fldChar w:fldCharType="begin"/>
        </w:r>
        <w:r w:rsidR="008C7B46" w:rsidRPr="006F18CF">
          <w:rPr>
            <w:b w:val="0"/>
            <w:noProof/>
            <w:webHidden/>
          </w:rPr>
          <w:instrText xml:space="preserve"> PAGEREF _Toc349229159 \h </w:instrText>
        </w:r>
        <w:r w:rsidR="008C7B46" w:rsidRPr="006F18CF">
          <w:rPr>
            <w:b w:val="0"/>
            <w:noProof/>
            <w:webHidden/>
          </w:rPr>
        </w:r>
        <w:r w:rsidR="008C7B46" w:rsidRPr="006F18CF">
          <w:rPr>
            <w:b w:val="0"/>
            <w:noProof/>
            <w:webHidden/>
          </w:rPr>
          <w:fldChar w:fldCharType="separate"/>
        </w:r>
        <w:r w:rsidR="0014748C" w:rsidRPr="006F18CF">
          <w:rPr>
            <w:b w:val="0"/>
            <w:noProof/>
            <w:webHidden/>
          </w:rPr>
          <w:t>18</w:t>
        </w:r>
        <w:r w:rsidR="008C7B46" w:rsidRPr="006F18CF">
          <w:rPr>
            <w:b w:val="0"/>
            <w:noProof/>
            <w:webHidden/>
          </w:rPr>
          <w:fldChar w:fldCharType="end"/>
        </w:r>
      </w:hyperlink>
    </w:p>
    <w:p w:rsidR="008C7B46" w:rsidRPr="006F18CF" w:rsidRDefault="004E6022">
      <w:pPr>
        <w:pStyle w:val="22"/>
        <w:rPr>
          <w:rFonts w:eastAsiaTheme="minorEastAsia"/>
          <w:b w:val="0"/>
          <w:bCs w:val="0"/>
          <w:noProof/>
        </w:rPr>
      </w:pPr>
      <w:hyperlink w:anchor="_Toc349229160" w:history="1">
        <w:r w:rsidR="008C7B46" w:rsidRPr="006F18CF">
          <w:rPr>
            <w:rStyle w:val="ad"/>
            <w:b w:val="0"/>
            <w:noProof/>
            <w:color w:val="auto"/>
          </w:rPr>
          <w:t>14.5. Валюта Процедуры закупки</w:t>
        </w:r>
        <w:r w:rsidR="008C7B46" w:rsidRPr="006F18CF">
          <w:rPr>
            <w:b w:val="0"/>
            <w:noProof/>
            <w:webHidden/>
          </w:rPr>
          <w:tab/>
        </w:r>
        <w:r w:rsidR="008C7B46" w:rsidRPr="006F18CF">
          <w:rPr>
            <w:b w:val="0"/>
            <w:noProof/>
            <w:webHidden/>
          </w:rPr>
          <w:fldChar w:fldCharType="begin"/>
        </w:r>
        <w:r w:rsidR="008C7B46" w:rsidRPr="006F18CF">
          <w:rPr>
            <w:b w:val="0"/>
            <w:noProof/>
            <w:webHidden/>
          </w:rPr>
          <w:instrText xml:space="preserve"> PAGEREF _Toc349229160 \h </w:instrText>
        </w:r>
        <w:r w:rsidR="008C7B46" w:rsidRPr="006F18CF">
          <w:rPr>
            <w:b w:val="0"/>
            <w:noProof/>
            <w:webHidden/>
          </w:rPr>
        </w:r>
        <w:r w:rsidR="008C7B46" w:rsidRPr="006F18CF">
          <w:rPr>
            <w:b w:val="0"/>
            <w:noProof/>
            <w:webHidden/>
          </w:rPr>
          <w:fldChar w:fldCharType="separate"/>
        </w:r>
        <w:r w:rsidR="0014748C" w:rsidRPr="006F18CF">
          <w:rPr>
            <w:b w:val="0"/>
            <w:noProof/>
            <w:webHidden/>
          </w:rPr>
          <w:t>18</w:t>
        </w:r>
        <w:r w:rsidR="008C7B46" w:rsidRPr="006F18CF">
          <w:rPr>
            <w:b w:val="0"/>
            <w:noProof/>
            <w:webHidden/>
          </w:rPr>
          <w:fldChar w:fldCharType="end"/>
        </w:r>
      </w:hyperlink>
    </w:p>
    <w:p w:rsidR="008C7B46" w:rsidRPr="006F18CF" w:rsidRDefault="004E6022">
      <w:pPr>
        <w:pStyle w:val="22"/>
        <w:rPr>
          <w:rFonts w:eastAsiaTheme="minorEastAsia"/>
          <w:b w:val="0"/>
          <w:bCs w:val="0"/>
          <w:noProof/>
        </w:rPr>
      </w:pPr>
      <w:hyperlink w:anchor="_Toc349229161" w:history="1">
        <w:r w:rsidR="008C7B46" w:rsidRPr="006F18CF">
          <w:rPr>
            <w:rStyle w:val="ad"/>
            <w:b w:val="0"/>
            <w:noProof/>
            <w:color w:val="auto"/>
          </w:rPr>
          <w:t>14.6. Подача и прием конвертов с Заявками</w:t>
        </w:r>
        <w:r w:rsidR="008C7B46" w:rsidRPr="006F18CF">
          <w:rPr>
            <w:b w:val="0"/>
            <w:noProof/>
            <w:webHidden/>
          </w:rPr>
          <w:tab/>
        </w:r>
        <w:r w:rsidR="008C7B46" w:rsidRPr="006F18CF">
          <w:rPr>
            <w:b w:val="0"/>
            <w:noProof/>
            <w:webHidden/>
          </w:rPr>
          <w:fldChar w:fldCharType="begin"/>
        </w:r>
        <w:r w:rsidR="008C7B46" w:rsidRPr="006F18CF">
          <w:rPr>
            <w:b w:val="0"/>
            <w:noProof/>
            <w:webHidden/>
          </w:rPr>
          <w:instrText xml:space="preserve"> PAGEREF _Toc349229161 \h </w:instrText>
        </w:r>
        <w:r w:rsidR="008C7B46" w:rsidRPr="006F18CF">
          <w:rPr>
            <w:b w:val="0"/>
            <w:noProof/>
            <w:webHidden/>
          </w:rPr>
        </w:r>
        <w:r w:rsidR="008C7B46" w:rsidRPr="006F18CF">
          <w:rPr>
            <w:b w:val="0"/>
            <w:noProof/>
            <w:webHidden/>
          </w:rPr>
          <w:fldChar w:fldCharType="separate"/>
        </w:r>
        <w:r w:rsidR="0014748C" w:rsidRPr="006F18CF">
          <w:rPr>
            <w:b w:val="0"/>
            <w:noProof/>
            <w:webHidden/>
          </w:rPr>
          <w:t>18</w:t>
        </w:r>
        <w:r w:rsidR="008C7B46" w:rsidRPr="006F18CF">
          <w:rPr>
            <w:b w:val="0"/>
            <w:noProof/>
            <w:webHidden/>
          </w:rPr>
          <w:fldChar w:fldCharType="end"/>
        </w:r>
      </w:hyperlink>
    </w:p>
    <w:p w:rsidR="008C7B46" w:rsidRPr="006F18CF" w:rsidRDefault="004E6022">
      <w:pPr>
        <w:pStyle w:val="22"/>
        <w:rPr>
          <w:rFonts w:eastAsiaTheme="minorEastAsia"/>
          <w:b w:val="0"/>
          <w:bCs w:val="0"/>
          <w:noProof/>
        </w:rPr>
      </w:pPr>
      <w:hyperlink w:anchor="_Toc349229162" w:history="1">
        <w:r w:rsidR="008C7B46" w:rsidRPr="006F18CF">
          <w:rPr>
            <w:rStyle w:val="ad"/>
            <w:b w:val="0"/>
            <w:noProof/>
            <w:color w:val="auto"/>
          </w:rPr>
          <w:t>14.7. Опоздавшие Заявки</w:t>
        </w:r>
        <w:r w:rsidR="008C7B46" w:rsidRPr="006F18CF">
          <w:rPr>
            <w:b w:val="0"/>
            <w:noProof/>
            <w:webHidden/>
          </w:rPr>
          <w:tab/>
        </w:r>
        <w:r w:rsidR="008C7B46" w:rsidRPr="006F18CF">
          <w:rPr>
            <w:b w:val="0"/>
            <w:noProof/>
            <w:webHidden/>
          </w:rPr>
          <w:fldChar w:fldCharType="begin"/>
        </w:r>
        <w:r w:rsidR="008C7B46" w:rsidRPr="006F18CF">
          <w:rPr>
            <w:b w:val="0"/>
            <w:noProof/>
            <w:webHidden/>
          </w:rPr>
          <w:instrText xml:space="preserve"> PAGEREF _Toc349229162 \h </w:instrText>
        </w:r>
        <w:r w:rsidR="008C7B46" w:rsidRPr="006F18CF">
          <w:rPr>
            <w:b w:val="0"/>
            <w:noProof/>
            <w:webHidden/>
          </w:rPr>
        </w:r>
        <w:r w:rsidR="008C7B46" w:rsidRPr="006F18CF">
          <w:rPr>
            <w:b w:val="0"/>
            <w:noProof/>
            <w:webHidden/>
          </w:rPr>
          <w:fldChar w:fldCharType="separate"/>
        </w:r>
        <w:r w:rsidR="0014748C" w:rsidRPr="006F18CF">
          <w:rPr>
            <w:b w:val="0"/>
            <w:noProof/>
            <w:webHidden/>
          </w:rPr>
          <w:t>18</w:t>
        </w:r>
        <w:r w:rsidR="008C7B46" w:rsidRPr="006F18CF">
          <w:rPr>
            <w:b w:val="0"/>
            <w:noProof/>
            <w:webHidden/>
          </w:rPr>
          <w:fldChar w:fldCharType="end"/>
        </w:r>
      </w:hyperlink>
    </w:p>
    <w:p w:rsidR="008C7B46" w:rsidRPr="006F18CF" w:rsidRDefault="004E6022">
      <w:pPr>
        <w:pStyle w:val="22"/>
        <w:rPr>
          <w:rFonts w:eastAsiaTheme="minorEastAsia"/>
          <w:b w:val="0"/>
          <w:bCs w:val="0"/>
          <w:noProof/>
        </w:rPr>
      </w:pPr>
      <w:hyperlink w:anchor="_Toc349229163" w:history="1">
        <w:r w:rsidR="008C7B46" w:rsidRPr="006F18CF">
          <w:rPr>
            <w:rStyle w:val="ad"/>
            <w:b w:val="0"/>
            <w:noProof/>
            <w:color w:val="auto"/>
          </w:rPr>
          <w:t>14.8. Изменение Заявок и их отзыв</w:t>
        </w:r>
        <w:r w:rsidR="008C7B46" w:rsidRPr="006F18CF">
          <w:rPr>
            <w:b w:val="0"/>
            <w:noProof/>
            <w:webHidden/>
          </w:rPr>
          <w:tab/>
        </w:r>
        <w:r w:rsidR="008C7B46" w:rsidRPr="006F18CF">
          <w:rPr>
            <w:b w:val="0"/>
            <w:noProof/>
            <w:webHidden/>
          </w:rPr>
          <w:fldChar w:fldCharType="begin"/>
        </w:r>
        <w:r w:rsidR="008C7B46" w:rsidRPr="006F18CF">
          <w:rPr>
            <w:b w:val="0"/>
            <w:noProof/>
            <w:webHidden/>
          </w:rPr>
          <w:instrText xml:space="preserve"> PAGEREF _Toc349229163 \h </w:instrText>
        </w:r>
        <w:r w:rsidR="008C7B46" w:rsidRPr="006F18CF">
          <w:rPr>
            <w:b w:val="0"/>
            <w:noProof/>
            <w:webHidden/>
          </w:rPr>
        </w:r>
        <w:r w:rsidR="008C7B46" w:rsidRPr="006F18CF">
          <w:rPr>
            <w:b w:val="0"/>
            <w:noProof/>
            <w:webHidden/>
          </w:rPr>
          <w:fldChar w:fldCharType="separate"/>
        </w:r>
        <w:r w:rsidR="0014748C" w:rsidRPr="006F18CF">
          <w:rPr>
            <w:b w:val="0"/>
            <w:noProof/>
            <w:webHidden/>
          </w:rPr>
          <w:t>18</w:t>
        </w:r>
        <w:r w:rsidR="008C7B46" w:rsidRPr="006F18CF">
          <w:rPr>
            <w:b w:val="0"/>
            <w:noProof/>
            <w:webHidden/>
          </w:rPr>
          <w:fldChar w:fldCharType="end"/>
        </w:r>
      </w:hyperlink>
    </w:p>
    <w:p w:rsidR="008C7B46" w:rsidRPr="006F18CF" w:rsidRDefault="004E6022">
      <w:pPr>
        <w:pStyle w:val="22"/>
        <w:rPr>
          <w:rFonts w:eastAsiaTheme="minorEastAsia"/>
          <w:b w:val="0"/>
          <w:bCs w:val="0"/>
          <w:noProof/>
        </w:rPr>
      </w:pPr>
      <w:hyperlink w:anchor="_Toc349229164" w:history="1">
        <w:r w:rsidR="008C7B46" w:rsidRPr="006F18CF">
          <w:rPr>
            <w:rStyle w:val="ad"/>
            <w:b w:val="0"/>
            <w:noProof/>
            <w:color w:val="auto"/>
          </w:rPr>
          <w:t>14.9. Вскрытие, рассмотрение и оценка Заявок.</w:t>
        </w:r>
        <w:r w:rsidR="008C7B46" w:rsidRPr="006F18CF">
          <w:rPr>
            <w:b w:val="0"/>
            <w:noProof/>
            <w:webHidden/>
          </w:rPr>
          <w:tab/>
        </w:r>
        <w:r w:rsidR="008C7B46" w:rsidRPr="006F18CF">
          <w:rPr>
            <w:b w:val="0"/>
            <w:noProof/>
            <w:webHidden/>
          </w:rPr>
          <w:fldChar w:fldCharType="begin"/>
        </w:r>
        <w:r w:rsidR="008C7B46" w:rsidRPr="006F18CF">
          <w:rPr>
            <w:b w:val="0"/>
            <w:noProof/>
            <w:webHidden/>
          </w:rPr>
          <w:instrText xml:space="preserve"> PAGEREF _Toc349229164 \h </w:instrText>
        </w:r>
        <w:r w:rsidR="008C7B46" w:rsidRPr="006F18CF">
          <w:rPr>
            <w:b w:val="0"/>
            <w:noProof/>
            <w:webHidden/>
          </w:rPr>
        </w:r>
        <w:r w:rsidR="008C7B46" w:rsidRPr="006F18CF">
          <w:rPr>
            <w:b w:val="0"/>
            <w:noProof/>
            <w:webHidden/>
          </w:rPr>
          <w:fldChar w:fldCharType="separate"/>
        </w:r>
        <w:r w:rsidR="0014748C" w:rsidRPr="006F18CF">
          <w:rPr>
            <w:b w:val="0"/>
            <w:noProof/>
            <w:webHidden/>
          </w:rPr>
          <w:t>19</w:t>
        </w:r>
        <w:r w:rsidR="008C7B46" w:rsidRPr="006F18CF">
          <w:rPr>
            <w:b w:val="0"/>
            <w:noProof/>
            <w:webHidden/>
          </w:rPr>
          <w:fldChar w:fldCharType="end"/>
        </w:r>
      </w:hyperlink>
    </w:p>
    <w:p w:rsidR="008C7B46" w:rsidRPr="006F18CF" w:rsidRDefault="004E6022">
      <w:pPr>
        <w:pStyle w:val="22"/>
        <w:rPr>
          <w:rFonts w:eastAsiaTheme="minorEastAsia"/>
          <w:b w:val="0"/>
          <w:bCs w:val="0"/>
          <w:noProof/>
        </w:rPr>
      </w:pPr>
      <w:hyperlink w:anchor="_Toc349229165" w:history="1">
        <w:r w:rsidR="008C7B46" w:rsidRPr="006F18CF">
          <w:rPr>
            <w:rStyle w:val="ad"/>
            <w:b w:val="0"/>
            <w:noProof/>
            <w:color w:val="auto"/>
          </w:rPr>
          <w:t>14.10. Переговоры с Участниками Процедуры закупки</w:t>
        </w:r>
        <w:r w:rsidR="008C7B46" w:rsidRPr="006F18CF">
          <w:rPr>
            <w:b w:val="0"/>
            <w:noProof/>
            <w:webHidden/>
          </w:rPr>
          <w:tab/>
        </w:r>
        <w:r w:rsidR="008C7B46" w:rsidRPr="006F18CF">
          <w:rPr>
            <w:b w:val="0"/>
            <w:noProof/>
            <w:webHidden/>
          </w:rPr>
          <w:fldChar w:fldCharType="begin"/>
        </w:r>
        <w:r w:rsidR="008C7B46" w:rsidRPr="006F18CF">
          <w:rPr>
            <w:b w:val="0"/>
            <w:noProof/>
            <w:webHidden/>
          </w:rPr>
          <w:instrText xml:space="preserve"> PAGEREF _Toc349229165 \h </w:instrText>
        </w:r>
        <w:r w:rsidR="008C7B46" w:rsidRPr="006F18CF">
          <w:rPr>
            <w:b w:val="0"/>
            <w:noProof/>
            <w:webHidden/>
          </w:rPr>
        </w:r>
        <w:r w:rsidR="008C7B46" w:rsidRPr="006F18CF">
          <w:rPr>
            <w:b w:val="0"/>
            <w:noProof/>
            <w:webHidden/>
          </w:rPr>
          <w:fldChar w:fldCharType="separate"/>
        </w:r>
        <w:r w:rsidR="0014748C" w:rsidRPr="006F18CF">
          <w:rPr>
            <w:b w:val="0"/>
            <w:noProof/>
            <w:webHidden/>
          </w:rPr>
          <w:t>19</w:t>
        </w:r>
        <w:r w:rsidR="008C7B46" w:rsidRPr="006F18CF">
          <w:rPr>
            <w:b w:val="0"/>
            <w:noProof/>
            <w:webHidden/>
          </w:rPr>
          <w:fldChar w:fldCharType="end"/>
        </w:r>
      </w:hyperlink>
    </w:p>
    <w:p w:rsidR="008C7B46" w:rsidRPr="006F18CF" w:rsidRDefault="004E6022">
      <w:pPr>
        <w:pStyle w:val="22"/>
        <w:rPr>
          <w:rFonts w:eastAsiaTheme="minorEastAsia"/>
          <w:b w:val="0"/>
          <w:bCs w:val="0"/>
          <w:noProof/>
        </w:rPr>
      </w:pPr>
      <w:hyperlink w:anchor="_Toc349229166" w:history="1">
        <w:r w:rsidR="008C7B46" w:rsidRPr="006F18CF">
          <w:rPr>
            <w:rStyle w:val="ad"/>
            <w:b w:val="0"/>
            <w:noProof/>
            <w:color w:val="auto"/>
          </w:rPr>
          <w:t>14.11. Рассмотрение и оценка Заявок</w:t>
        </w:r>
        <w:r w:rsidR="008C7B46" w:rsidRPr="006F18CF">
          <w:rPr>
            <w:b w:val="0"/>
            <w:noProof/>
            <w:webHidden/>
          </w:rPr>
          <w:tab/>
        </w:r>
        <w:r w:rsidR="008C7B46" w:rsidRPr="006F18CF">
          <w:rPr>
            <w:b w:val="0"/>
            <w:noProof/>
            <w:webHidden/>
          </w:rPr>
          <w:fldChar w:fldCharType="begin"/>
        </w:r>
        <w:r w:rsidR="008C7B46" w:rsidRPr="006F18CF">
          <w:rPr>
            <w:b w:val="0"/>
            <w:noProof/>
            <w:webHidden/>
          </w:rPr>
          <w:instrText xml:space="preserve"> PAGEREF _Toc349229166 \h </w:instrText>
        </w:r>
        <w:r w:rsidR="008C7B46" w:rsidRPr="006F18CF">
          <w:rPr>
            <w:b w:val="0"/>
            <w:noProof/>
            <w:webHidden/>
          </w:rPr>
        </w:r>
        <w:r w:rsidR="008C7B46" w:rsidRPr="006F18CF">
          <w:rPr>
            <w:b w:val="0"/>
            <w:noProof/>
            <w:webHidden/>
          </w:rPr>
          <w:fldChar w:fldCharType="separate"/>
        </w:r>
        <w:r w:rsidR="0014748C" w:rsidRPr="006F18CF">
          <w:rPr>
            <w:b w:val="0"/>
            <w:noProof/>
            <w:webHidden/>
          </w:rPr>
          <w:t>19</w:t>
        </w:r>
        <w:r w:rsidR="008C7B46" w:rsidRPr="006F18CF">
          <w:rPr>
            <w:b w:val="0"/>
            <w:noProof/>
            <w:webHidden/>
          </w:rPr>
          <w:fldChar w:fldCharType="end"/>
        </w:r>
      </w:hyperlink>
    </w:p>
    <w:p w:rsidR="008C7B46" w:rsidRPr="006F18CF" w:rsidRDefault="004E6022">
      <w:pPr>
        <w:pStyle w:val="22"/>
        <w:rPr>
          <w:rFonts w:eastAsiaTheme="minorEastAsia"/>
          <w:b w:val="0"/>
          <w:bCs w:val="0"/>
          <w:noProof/>
        </w:rPr>
      </w:pPr>
      <w:hyperlink w:anchor="_Toc349229167" w:history="1">
        <w:r w:rsidR="008C7B46" w:rsidRPr="006F18CF">
          <w:rPr>
            <w:rStyle w:val="ad"/>
            <w:b w:val="0"/>
            <w:noProof/>
            <w:color w:val="auto"/>
          </w:rPr>
          <w:t>14.12. Определение Победителя Процедуры закупки</w:t>
        </w:r>
        <w:r w:rsidR="008C7B46" w:rsidRPr="006F18CF">
          <w:rPr>
            <w:b w:val="0"/>
            <w:noProof/>
            <w:webHidden/>
          </w:rPr>
          <w:tab/>
        </w:r>
        <w:r w:rsidR="008C7B46" w:rsidRPr="006F18CF">
          <w:rPr>
            <w:b w:val="0"/>
            <w:noProof/>
            <w:webHidden/>
          </w:rPr>
          <w:fldChar w:fldCharType="begin"/>
        </w:r>
        <w:r w:rsidR="008C7B46" w:rsidRPr="006F18CF">
          <w:rPr>
            <w:b w:val="0"/>
            <w:noProof/>
            <w:webHidden/>
          </w:rPr>
          <w:instrText xml:space="preserve"> PAGEREF _Toc349229167 \h </w:instrText>
        </w:r>
        <w:r w:rsidR="008C7B46" w:rsidRPr="006F18CF">
          <w:rPr>
            <w:b w:val="0"/>
            <w:noProof/>
            <w:webHidden/>
          </w:rPr>
        </w:r>
        <w:r w:rsidR="008C7B46" w:rsidRPr="006F18CF">
          <w:rPr>
            <w:b w:val="0"/>
            <w:noProof/>
            <w:webHidden/>
          </w:rPr>
          <w:fldChar w:fldCharType="separate"/>
        </w:r>
        <w:r w:rsidR="0014748C" w:rsidRPr="006F18CF">
          <w:rPr>
            <w:b w:val="0"/>
            <w:noProof/>
            <w:webHidden/>
          </w:rPr>
          <w:t>20</w:t>
        </w:r>
        <w:r w:rsidR="008C7B46" w:rsidRPr="006F18CF">
          <w:rPr>
            <w:b w:val="0"/>
            <w:noProof/>
            <w:webHidden/>
          </w:rPr>
          <w:fldChar w:fldCharType="end"/>
        </w:r>
      </w:hyperlink>
    </w:p>
    <w:p w:rsidR="008C7B46" w:rsidRPr="006F18CF" w:rsidRDefault="004E6022">
      <w:pPr>
        <w:pStyle w:val="22"/>
        <w:rPr>
          <w:rFonts w:eastAsiaTheme="minorEastAsia"/>
          <w:b w:val="0"/>
          <w:bCs w:val="0"/>
          <w:noProof/>
        </w:rPr>
      </w:pPr>
      <w:hyperlink w:anchor="_Toc349229168" w:history="1">
        <w:r w:rsidR="008C7B46" w:rsidRPr="006F18CF">
          <w:rPr>
            <w:rStyle w:val="ad"/>
            <w:b w:val="0"/>
            <w:noProof/>
            <w:color w:val="auto"/>
          </w:rPr>
          <w:t>14.13. Порядок заключения Договора</w:t>
        </w:r>
        <w:r w:rsidR="008C7B46" w:rsidRPr="006F18CF">
          <w:rPr>
            <w:b w:val="0"/>
            <w:noProof/>
            <w:webHidden/>
          </w:rPr>
          <w:tab/>
        </w:r>
        <w:r w:rsidR="008C7B46" w:rsidRPr="006F18CF">
          <w:rPr>
            <w:b w:val="0"/>
            <w:noProof/>
            <w:webHidden/>
          </w:rPr>
          <w:fldChar w:fldCharType="begin"/>
        </w:r>
        <w:r w:rsidR="008C7B46" w:rsidRPr="006F18CF">
          <w:rPr>
            <w:b w:val="0"/>
            <w:noProof/>
            <w:webHidden/>
          </w:rPr>
          <w:instrText xml:space="preserve"> PAGEREF _Toc349229168 \h </w:instrText>
        </w:r>
        <w:r w:rsidR="008C7B46" w:rsidRPr="006F18CF">
          <w:rPr>
            <w:b w:val="0"/>
            <w:noProof/>
            <w:webHidden/>
          </w:rPr>
        </w:r>
        <w:r w:rsidR="008C7B46" w:rsidRPr="006F18CF">
          <w:rPr>
            <w:b w:val="0"/>
            <w:noProof/>
            <w:webHidden/>
          </w:rPr>
          <w:fldChar w:fldCharType="separate"/>
        </w:r>
        <w:r w:rsidR="0014748C" w:rsidRPr="006F18CF">
          <w:rPr>
            <w:b w:val="0"/>
            <w:noProof/>
            <w:webHidden/>
          </w:rPr>
          <w:t>21</w:t>
        </w:r>
        <w:r w:rsidR="008C7B46" w:rsidRPr="006F18CF">
          <w:rPr>
            <w:b w:val="0"/>
            <w:noProof/>
            <w:webHidden/>
          </w:rPr>
          <w:fldChar w:fldCharType="end"/>
        </w:r>
      </w:hyperlink>
    </w:p>
    <w:p w:rsidR="008C7B46" w:rsidRPr="006F18CF" w:rsidRDefault="004E6022">
      <w:pPr>
        <w:pStyle w:val="22"/>
        <w:rPr>
          <w:rFonts w:eastAsiaTheme="minorEastAsia"/>
          <w:b w:val="0"/>
          <w:bCs w:val="0"/>
          <w:noProof/>
        </w:rPr>
      </w:pPr>
      <w:hyperlink w:anchor="_Toc349229169" w:history="1">
        <w:r w:rsidR="008C7B46" w:rsidRPr="006F18CF">
          <w:rPr>
            <w:rStyle w:val="ad"/>
            <w:b w:val="0"/>
            <w:noProof/>
            <w:color w:val="auto"/>
          </w:rPr>
          <w:t>14.14. Режим обмена информацией.</w:t>
        </w:r>
        <w:r w:rsidR="008C7B46" w:rsidRPr="006F18CF">
          <w:rPr>
            <w:b w:val="0"/>
            <w:noProof/>
            <w:webHidden/>
          </w:rPr>
          <w:tab/>
        </w:r>
        <w:r w:rsidR="008C7B46" w:rsidRPr="006F18CF">
          <w:rPr>
            <w:b w:val="0"/>
            <w:noProof/>
            <w:webHidden/>
          </w:rPr>
          <w:fldChar w:fldCharType="begin"/>
        </w:r>
        <w:r w:rsidR="008C7B46" w:rsidRPr="006F18CF">
          <w:rPr>
            <w:b w:val="0"/>
            <w:noProof/>
            <w:webHidden/>
          </w:rPr>
          <w:instrText xml:space="preserve"> PAGEREF _Toc349229169 \h </w:instrText>
        </w:r>
        <w:r w:rsidR="008C7B46" w:rsidRPr="006F18CF">
          <w:rPr>
            <w:b w:val="0"/>
            <w:noProof/>
            <w:webHidden/>
          </w:rPr>
        </w:r>
        <w:r w:rsidR="008C7B46" w:rsidRPr="006F18CF">
          <w:rPr>
            <w:b w:val="0"/>
            <w:noProof/>
            <w:webHidden/>
          </w:rPr>
          <w:fldChar w:fldCharType="separate"/>
        </w:r>
        <w:r w:rsidR="0014748C" w:rsidRPr="006F18CF">
          <w:rPr>
            <w:b w:val="0"/>
            <w:noProof/>
            <w:webHidden/>
          </w:rPr>
          <w:t>22</w:t>
        </w:r>
        <w:r w:rsidR="008C7B46" w:rsidRPr="006F18CF">
          <w:rPr>
            <w:b w:val="0"/>
            <w:noProof/>
            <w:webHidden/>
          </w:rPr>
          <w:fldChar w:fldCharType="end"/>
        </w:r>
      </w:hyperlink>
    </w:p>
    <w:p w:rsidR="008C7B46" w:rsidRPr="006F18CF" w:rsidRDefault="004E6022">
      <w:pPr>
        <w:pStyle w:val="22"/>
        <w:rPr>
          <w:rFonts w:eastAsiaTheme="minorEastAsia"/>
          <w:b w:val="0"/>
          <w:bCs w:val="0"/>
          <w:noProof/>
        </w:rPr>
      </w:pPr>
      <w:hyperlink w:anchor="_Toc349229170" w:history="1">
        <w:r w:rsidR="008C7B46" w:rsidRPr="006F18CF">
          <w:rPr>
            <w:rStyle w:val="ad"/>
            <w:b w:val="0"/>
            <w:noProof/>
            <w:color w:val="auto"/>
          </w:rPr>
          <w:t>14.15. Переторжка</w:t>
        </w:r>
        <w:r w:rsidR="008C7B46" w:rsidRPr="006F18CF">
          <w:rPr>
            <w:b w:val="0"/>
            <w:noProof/>
            <w:webHidden/>
          </w:rPr>
          <w:tab/>
        </w:r>
        <w:r w:rsidR="008C7B46" w:rsidRPr="006F18CF">
          <w:rPr>
            <w:b w:val="0"/>
            <w:noProof/>
            <w:webHidden/>
          </w:rPr>
          <w:fldChar w:fldCharType="begin"/>
        </w:r>
        <w:r w:rsidR="008C7B46" w:rsidRPr="006F18CF">
          <w:rPr>
            <w:b w:val="0"/>
            <w:noProof/>
            <w:webHidden/>
          </w:rPr>
          <w:instrText xml:space="preserve"> PAGEREF _Toc349229170 \h </w:instrText>
        </w:r>
        <w:r w:rsidR="008C7B46" w:rsidRPr="006F18CF">
          <w:rPr>
            <w:b w:val="0"/>
            <w:noProof/>
            <w:webHidden/>
          </w:rPr>
        </w:r>
        <w:r w:rsidR="008C7B46" w:rsidRPr="006F18CF">
          <w:rPr>
            <w:b w:val="0"/>
            <w:noProof/>
            <w:webHidden/>
          </w:rPr>
          <w:fldChar w:fldCharType="separate"/>
        </w:r>
        <w:r w:rsidR="0014748C" w:rsidRPr="006F18CF">
          <w:rPr>
            <w:b w:val="0"/>
            <w:noProof/>
            <w:webHidden/>
          </w:rPr>
          <w:t>22</w:t>
        </w:r>
        <w:r w:rsidR="008C7B46" w:rsidRPr="006F18CF">
          <w:rPr>
            <w:b w:val="0"/>
            <w:noProof/>
            <w:webHidden/>
          </w:rPr>
          <w:fldChar w:fldCharType="end"/>
        </w:r>
      </w:hyperlink>
    </w:p>
    <w:p w:rsidR="008C7B46" w:rsidRPr="006F18CF" w:rsidRDefault="004E6022">
      <w:pPr>
        <w:pStyle w:val="22"/>
        <w:rPr>
          <w:rFonts w:eastAsiaTheme="minorEastAsia"/>
          <w:b w:val="0"/>
          <w:bCs w:val="0"/>
          <w:noProof/>
        </w:rPr>
      </w:pPr>
      <w:hyperlink w:anchor="_Toc349229171" w:history="1">
        <w:r w:rsidR="008C7B46" w:rsidRPr="006F18CF">
          <w:rPr>
            <w:rStyle w:val="ad"/>
            <w:b w:val="0"/>
            <w:noProof/>
            <w:color w:val="auto"/>
          </w:rPr>
          <w:t>14.16. Разделение объема закупки между Участниками Процедур закупок</w:t>
        </w:r>
        <w:r w:rsidR="008C7B46" w:rsidRPr="006F18CF">
          <w:rPr>
            <w:b w:val="0"/>
            <w:noProof/>
            <w:webHidden/>
          </w:rPr>
          <w:tab/>
        </w:r>
        <w:r w:rsidR="008C7B46" w:rsidRPr="006F18CF">
          <w:rPr>
            <w:b w:val="0"/>
            <w:noProof/>
            <w:webHidden/>
          </w:rPr>
          <w:fldChar w:fldCharType="begin"/>
        </w:r>
        <w:r w:rsidR="008C7B46" w:rsidRPr="006F18CF">
          <w:rPr>
            <w:b w:val="0"/>
            <w:noProof/>
            <w:webHidden/>
          </w:rPr>
          <w:instrText xml:space="preserve"> PAGEREF _Toc349229171 \h </w:instrText>
        </w:r>
        <w:r w:rsidR="008C7B46" w:rsidRPr="006F18CF">
          <w:rPr>
            <w:b w:val="0"/>
            <w:noProof/>
            <w:webHidden/>
          </w:rPr>
        </w:r>
        <w:r w:rsidR="008C7B46" w:rsidRPr="006F18CF">
          <w:rPr>
            <w:b w:val="0"/>
            <w:noProof/>
            <w:webHidden/>
          </w:rPr>
          <w:fldChar w:fldCharType="separate"/>
        </w:r>
        <w:r w:rsidR="0014748C" w:rsidRPr="006F18CF">
          <w:rPr>
            <w:b w:val="0"/>
            <w:noProof/>
            <w:webHidden/>
          </w:rPr>
          <w:t>22</w:t>
        </w:r>
        <w:r w:rsidR="008C7B46" w:rsidRPr="006F18CF">
          <w:rPr>
            <w:b w:val="0"/>
            <w:noProof/>
            <w:webHidden/>
          </w:rPr>
          <w:fldChar w:fldCharType="end"/>
        </w:r>
      </w:hyperlink>
    </w:p>
    <w:p w:rsidR="008C7B46" w:rsidRPr="006F18CF" w:rsidRDefault="004E6022">
      <w:pPr>
        <w:pStyle w:val="14"/>
        <w:rPr>
          <w:rFonts w:ascii="Times New Roman" w:eastAsiaTheme="minorEastAsia" w:hAnsi="Times New Roman" w:cs="Times New Roman"/>
          <w:b w:val="0"/>
          <w:bCs w:val="0"/>
          <w:caps w:val="0"/>
          <w:noProof/>
          <w:sz w:val="20"/>
          <w:szCs w:val="20"/>
        </w:rPr>
      </w:pPr>
      <w:hyperlink w:anchor="_Toc349229172" w:history="1">
        <w:r w:rsidR="008C7B46" w:rsidRPr="006F18CF">
          <w:rPr>
            <w:rStyle w:val="ad"/>
            <w:rFonts w:ascii="Times New Roman" w:hAnsi="Times New Roman" w:cs="Times New Roman"/>
            <w:b w:val="0"/>
            <w:noProof/>
            <w:color w:val="auto"/>
            <w:sz w:val="20"/>
            <w:szCs w:val="20"/>
          </w:rPr>
          <w:t>15.</w:t>
        </w:r>
        <w:r w:rsidR="008C7B46" w:rsidRPr="006F18CF">
          <w:rPr>
            <w:rFonts w:ascii="Times New Roman" w:eastAsiaTheme="minorEastAsia" w:hAnsi="Times New Roman" w:cs="Times New Roman"/>
            <w:b w:val="0"/>
            <w:bCs w:val="0"/>
            <w:caps w:val="0"/>
            <w:noProof/>
            <w:sz w:val="20"/>
            <w:szCs w:val="20"/>
          </w:rPr>
          <w:tab/>
        </w:r>
        <w:r w:rsidR="008C7B46" w:rsidRPr="006F18CF">
          <w:rPr>
            <w:rStyle w:val="ad"/>
            <w:rFonts w:ascii="Times New Roman" w:hAnsi="Times New Roman" w:cs="Times New Roman"/>
            <w:b w:val="0"/>
            <w:noProof/>
            <w:color w:val="auto"/>
            <w:sz w:val="20"/>
            <w:szCs w:val="20"/>
          </w:rPr>
          <w:t>ИНФОРМАЦИОННАЯ КАРТА</w:t>
        </w:r>
        <w:r w:rsidR="008C7B46" w:rsidRPr="006F18CF">
          <w:rPr>
            <w:rFonts w:ascii="Times New Roman" w:hAnsi="Times New Roman" w:cs="Times New Roman"/>
            <w:b w:val="0"/>
            <w:noProof/>
            <w:webHidden/>
            <w:sz w:val="20"/>
            <w:szCs w:val="20"/>
          </w:rPr>
          <w:tab/>
        </w:r>
        <w:r w:rsidR="008C7B46" w:rsidRPr="006F18CF">
          <w:rPr>
            <w:rFonts w:ascii="Times New Roman" w:hAnsi="Times New Roman" w:cs="Times New Roman"/>
            <w:b w:val="0"/>
            <w:noProof/>
            <w:webHidden/>
            <w:sz w:val="20"/>
            <w:szCs w:val="20"/>
          </w:rPr>
          <w:fldChar w:fldCharType="begin"/>
        </w:r>
        <w:r w:rsidR="008C7B46" w:rsidRPr="006F18CF">
          <w:rPr>
            <w:rFonts w:ascii="Times New Roman" w:hAnsi="Times New Roman" w:cs="Times New Roman"/>
            <w:b w:val="0"/>
            <w:noProof/>
            <w:webHidden/>
            <w:sz w:val="20"/>
            <w:szCs w:val="20"/>
          </w:rPr>
          <w:instrText xml:space="preserve"> PAGEREF _Toc349229172 \h </w:instrText>
        </w:r>
        <w:r w:rsidR="008C7B46" w:rsidRPr="006F18CF">
          <w:rPr>
            <w:rFonts w:ascii="Times New Roman" w:hAnsi="Times New Roman" w:cs="Times New Roman"/>
            <w:b w:val="0"/>
            <w:noProof/>
            <w:webHidden/>
            <w:sz w:val="20"/>
            <w:szCs w:val="20"/>
          </w:rPr>
        </w:r>
        <w:r w:rsidR="008C7B46" w:rsidRPr="006F18CF">
          <w:rPr>
            <w:rFonts w:ascii="Times New Roman" w:hAnsi="Times New Roman" w:cs="Times New Roman"/>
            <w:b w:val="0"/>
            <w:noProof/>
            <w:webHidden/>
            <w:sz w:val="20"/>
            <w:szCs w:val="20"/>
          </w:rPr>
          <w:fldChar w:fldCharType="separate"/>
        </w:r>
        <w:r w:rsidR="0014748C" w:rsidRPr="006F18CF">
          <w:rPr>
            <w:rFonts w:ascii="Times New Roman" w:hAnsi="Times New Roman" w:cs="Times New Roman"/>
            <w:b w:val="0"/>
            <w:noProof/>
            <w:webHidden/>
            <w:sz w:val="20"/>
            <w:szCs w:val="20"/>
          </w:rPr>
          <w:t>23</w:t>
        </w:r>
        <w:r w:rsidR="008C7B46" w:rsidRPr="006F18CF">
          <w:rPr>
            <w:rFonts w:ascii="Times New Roman" w:hAnsi="Times New Roman" w:cs="Times New Roman"/>
            <w:b w:val="0"/>
            <w:noProof/>
            <w:webHidden/>
            <w:sz w:val="20"/>
            <w:szCs w:val="20"/>
          </w:rPr>
          <w:fldChar w:fldCharType="end"/>
        </w:r>
      </w:hyperlink>
    </w:p>
    <w:p w:rsidR="008C7B46" w:rsidRPr="006F18CF" w:rsidRDefault="004E6022">
      <w:pPr>
        <w:pStyle w:val="14"/>
        <w:rPr>
          <w:rFonts w:ascii="Times New Roman" w:eastAsiaTheme="minorEastAsia" w:hAnsi="Times New Roman" w:cs="Times New Roman"/>
          <w:b w:val="0"/>
          <w:bCs w:val="0"/>
          <w:caps w:val="0"/>
          <w:noProof/>
          <w:sz w:val="20"/>
          <w:szCs w:val="20"/>
        </w:rPr>
      </w:pPr>
      <w:hyperlink w:anchor="_Toc349229173" w:history="1">
        <w:r w:rsidR="008C7B46" w:rsidRPr="006F18CF">
          <w:rPr>
            <w:rStyle w:val="ad"/>
            <w:rFonts w:ascii="Times New Roman" w:hAnsi="Times New Roman" w:cs="Times New Roman"/>
            <w:b w:val="0"/>
            <w:noProof/>
            <w:color w:val="auto"/>
            <w:sz w:val="20"/>
            <w:szCs w:val="20"/>
          </w:rPr>
          <w:t>16.</w:t>
        </w:r>
        <w:r w:rsidR="008C7B46" w:rsidRPr="006F18CF">
          <w:rPr>
            <w:rFonts w:ascii="Times New Roman" w:eastAsiaTheme="minorEastAsia" w:hAnsi="Times New Roman" w:cs="Times New Roman"/>
            <w:b w:val="0"/>
            <w:bCs w:val="0"/>
            <w:caps w:val="0"/>
            <w:noProof/>
            <w:sz w:val="20"/>
            <w:szCs w:val="20"/>
          </w:rPr>
          <w:tab/>
        </w:r>
        <w:r w:rsidR="008C7B46" w:rsidRPr="006F18CF">
          <w:rPr>
            <w:rStyle w:val="ad"/>
            <w:rFonts w:ascii="Times New Roman" w:hAnsi="Times New Roman" w:cs="Times New Roman"/>
            <w:b w:val="0"/>
            <w:noProof/>
            <w:color w:val="auto"/>
            <w:sz w:val="20"/>
            <w:szCs w:val="20"/>
          </w:rPr>
          <w:t>ОБРАЗЦЫ ФОРМ И ДОКУМЕНТОВ ДЛЯ ЗАПОЛНЕНИЯ УЧАСТНИКАМИ ПРОЦЕДУРЫ ЗАКУПКИ</w:t>
        </w:r>
        <w:r w:rsidR="008C7B46" w:rsidRPr="006F18CF">
          <w:rPr>
            <w:rFonts w:ascii="Times New Roman" w:hAnsi="Times New Roman" w:cs="Times New Roman"/>
            <w:b w:val="0"/>
            <w:noProof/>
            <w:webHidden/>
            <w:sz w:val="20"/>
            <w:szCs w:val="20"/>
          </w:rPr>
          <w:tab/>
        </w:r>
        <w:r w:rsidR="008C7B46" w:rsidRPr="006F18CF">
          <w:rPr>
            <w:rFonts w:ascii="Times New Roman" w:hAnsi="Times New Roman" w:cs="Times New Roman"/>
            <w:b w:val="0"/>
            <w:noProof/>
            <w:webHidden/>
            <w:sz w:val="20"/>
            <w:szCs w:val="20"/>
          </w:rPr>
          <w:tab/>
        </w:r>
        <w:r w:rsidR="008C7B46" w:rsidRPr="006F18CF">
          <w:rPr>
            <w:rFonts w:ascii="Times New Roman" w:hAnsi="Times New Roman" w:cs="Times New Roman"/>
            <w:b w:val="0"/>
            <w:noProof/>
            <w:webHidden/>
            <w:sz w:val="20"/>
            <w:szCs w:val="20"/>
          </w:rPr>
          <w:fldChar w:fldCharType="begin"/>
        </w:r>
        <w:r w:rsidR="008C7B46" w:rsidRPr="006F18CF">
          <w:rPr>
            <w:rFonts w:ascii="Times New Roman" w:hAnsi="Times New Roman" w:cs="Times New Roman"/>
            <w:b w:val="0"/>
            <w:noProof/>
            <w:webHidden/>
            <w:sz w:val="20"/>
            <w:szCs w:val="20"/>
          </w:rPr>
          <w:instrText xml:space="preserve"> PAGEREF _Toc349229173 \h </w:instrText>
        </w:r>
        <w:r w:rsidR="008C7B46" w:rsidRPr="006F18CF">
          <w:rPr>
            <w:rFonts w:ascii="Times New Roman" w:hAnsi="Times New Roman" w:cs="Times New Roman"/>
            <w:b w:val="0"/>
            <w:noProof/>
            <w:webHidden/>
            <w:sz w:val="20"/>
            <w:szCs w:val="20"/>
          </w:rPr>
        </w:r>
        <w:r w:rsidR="008C7B46" w:rsidRPr="006F18CF">
          <w:rPr>
            <w:rFonts w:ascii="Times New Roman" w:hAnsi="Times New Roman" w:cs="Times New Roman"/>
            <w:b w:val="0"/>
            <w:noProof/>
            <w:webHidden/>
            <w:sz w:val="20"/>
            <w:szCs w:val="20"/>
          </w:rPr>
          <w:fldChar w:fldCharType="separate"/>
        </w:r>
        <w:r w:rsidR="0014748C" w:rsidRPr="006F18CF">
          <w:rPr>
            <w:rFonts w:ascii="Times New Roman" w:hAnsi="Times New Roman" w:cs="Times New Roman"/>
            <w:b w:val="0"/>
            <w:noProof/>
            <w:webHidden/>
            <w:sz w:val="20"/>
            <w:szCs w:val="20"/>
          </w:rPr>
          <w:t>32</w:t>
        </w:r>
        <w:r w:rsidR="008C7B46" w:rsidRPr="006F18CF">
          <w:rPr>
            <w:rFonts w:ascii="Times New Roman" w:hAnsi="Times New Roman" w:cs="Times New Roman"/>
            <w:b w:val="0"/>
            <w:noProof/>
            <w:webHidden/>
            <w:sz w:val="20"/>
            <w:szCs w:val="20"/>
          </w:rPr>
          <w:fldChar w:fldCharType="end"/>
        </w:r>
      </w:hyperlink>
    </w:p>
    <w:p w:rsidR="008C7B46" w:rsidRPr="006F18CF" w:rsidRDefault="004E6022">
      <w:pPr>
        <w:pStyle w:val="22"/>
        <w:rPr>
          <w:rFonts w:eastAsiaTheme="minorEastAsia"/>
          <w:b w:val="0"/>
          <w:bCs w:val="0"/>
          <w:noProof/>
        </w:rPr>
      </w:pPr>
      <w:hyperlink w:anchor="_Toc349229174" w:history="1">
        <w:r w:rsidR="008C7B46" w:rsidRPr="006F18CF">
          <w:rPr>
            <w:rStyle w:val="ad"/>
            <w:b w:val="0"/>
            <w:noProof/>
            <w:color w:val="auto"/>
          </w:rPr>
          <w:t>16.1. ФОРМА ОПИСИ ДОКУМЕНТОВ, ПРЕДСТАВЛЯЕМЫХ В СОСТАВЕ ЗАЯВКИ</w:t>
        </w:r>
        <w:r w:rsidR="008C7B46" w:rsidRPr="006F18CF">
          <w:rPr>
            <w:b w:val="0"/>
            <w:noProof/>
            <w:webHidden/>
          </w:rPr>
          <w:tab/>
        </w:r>
        <w:r w:rsidR="008C7B46" w:rsidRPr="006F18CF">
          <w:rPr>
            <w:b w:val="0"/>
            <w:noProof/>
            <w:webHidden/>
          </w:rPr>
          <w:fldChar w:fldCharType="begin"/>
        </w:r>
        <w:r w:rsidR="008C7B46" w:rsidRPr="006F18CF">
          <w:rPr>
            <w:b w:val="0"/>
            <w:noProof/>
            <w:webHidden/>
          </w:rPr>
          <w:instrText xml:space="preserve"> PAGEREF _Toc349229174 \h </w:instrText>
        </w:r>
        <w:r w:rsidR="008C7B46" w:rsidRPr="006F18CF">
          <w:rPr>
            <w:b w:val="0"/>
            <w:noProof/>
            <w:webHidden/>
          </w:rPr>
        </w:r>
        <w:r w:rsidR="008C7B46" w:rsidRPr="006F18CF">
          <w:rPr>
            <w:b w:val="0"/>
            <w:noProof/>
            <w:webHidden/>
          </w:rPr>
          <w:fldChar w:fldCharType="separate"/>
        </w:r>
        <w:r w:rsidR="0014748C" w:rsidRPr="006F18CF">
          <w:rPr>
            <w:b w:val="0"/>
            <w:noProof/>
            <w:webHidden/>
          </w:rPr>
          <w:t>32</w:t>
        </w:r>
        <w:r w:rsidR="008C7B46" w:rsidRPr="006F18CF">
          <w:rPr>
            <w:b w:val="0"/>
            <w:noProof/>
            <w:webHidden/>
          </w:rPr>
          <w:fldChar w:fldCharType="end"/>
        </w:r>
      </w:hyperlink>
    </w:p>
    <w:p w:rsidR="008C7B46" w:rsidRPr="006F18CF" w:rsidRDefault="004E6022">
      <w:pPr>
        <w:pStyle w:val="22"/>
        <w:rPr>
          <w:rFonts w:eastAsiaTheme="minorEastAsia"/>
          <w:b w:val="0"/>
          <w:bCs w:val="0"/>
          <w:noProof/>
        </w:rPr>
      </w:pPr>
      <w:hyperlink w:anchor="_Toc349229175" w:history="1">
        <w:r w:rsidR="008C7B46" w:rsidRPr="006F18CF">
          <w:rPr>
            <w:rStyle w:val="ad"/>
            <w:b w:val="0"/>
            <w:noProof/>
            <w:color w:val="auto"/>
          </w:rPr>
          <w:t>16.2.1. ФОРМА «ПРЕДЛОЖЕНИЕ О ЦЕНЕ ДОГОВОРА (ЕДИНИЧНЫХ РАСЦЕНКАХ ПРОДУКЦИИ)»</w:t>
        </w:r>
        <w:r w:rsidR="008C7B46" w:rsidRPr="006F18CF">
          <w:rPr>
            <w:b w:val="0"/>
            <w:noProof/>
            <w:webHidden/>
          </w:rPr>
          <w:tab/>
        </w:r>
        <w:r w:rsidR="008C7B46" w:rsidRPr="006F18CF">
          <w:rPr>
            <w:b w:val="0"/>
            <w:noProof/>
            <w:webHidden/>
          </w:rPr>
          <w:fldChar w:fldCharType="begin"/>
        </w:r>
        <w:r w:rsidR="008C7B46" w:rsidRPr="006F18CF">
          <w:rPr>
            <w:b w:val="0"/>
            <w:noProof/>
            <w:webHidden/>
          </w:rPr>
          <w:instrText xml:space="preserve"> PAGEREF _Toc349229175 \h </w:instrText>
        </w:r>
        <w:r w:rsidR="008C7B46" w:rsidRPr="006F18CF">
          <w:rPr>
            <w:b w:val="0"/>
            <w:noProof/>
            <w:webHidden/>
          </w:rPr>
        </w:r>
        <w:r w:rsidR="008C7B46" w:rsidRPr="006F18CF">
          <w:rPr>
            <w:b w:val="0"/>
            <w:noProof/>
            <w:webHidden/>
          </w:rPr>
          <w:fldChar w:fldCharType="separate"/>
        </w:r>
        <w:r w:rsidR="0014748C" w:rsidRPr="006F18CF">
          <w:rPr>
            <w:b w:val="0"/>
            <w:noProof/>
            <w:webHidden/>
          </w:rPr>
          <w:t>38</w:t>
        </w:r>
        <w:r w:rsidR="008C7B46" w:rsidRPr="006F18CF">
          <w:rPr>
            <w:b w:val="0"/>
            <w:noProof/>
            <w:webHidden/>
          </w:rPr>
          <w:fldChar w:fldCharType="end"/>
        </w:r>
      </w:hyperlink>
    </w:p>
    <w:p w:rsidR="008C7B46" w:rsidRPr="006F18CF" w:rsidRDefault="004E6022">
      <w:pPr>
        <w:pStyle w:val="22"/>
        <w:rPr>
          <w:rFonts w:eastAsiaTheme="minorEastAsia"/>
          <w:b w:val="0"/>
          <w:bCs w:val="0"/>
          <w:noProof/>
        </w:rPr>
      </w:pPr>
      <w:hyperlink w:anchor="_Toc349229176" w:history="1">
        <w:r w:rsidR="008C7B46" w:rsidRPr="006F18CF">
          <w:rPr>
            <w:rStyle w:val="ad"/>
            <w:b w:val="0"/>
            <w:noProof/>
            <w:color w:val="auto"/>
          </w:rPr>
          <w:t>16.2.2. ФОРМА ПРЕДЛОЖЕНИЯ О ФУНКЦИОНАЛЬНЫХ, КОЛИЧЕСТВЕННЫХ И КАЧЕСТВЕННЫХ ХАРАКТЕРИСТИКАХ ТОВАРОВ, КАЧЕСТВЕ РАБОТ, УСЛУГ</w:t>
        </w:r>
        <w:r w:rsidR="008C7B46" w:rsidRPr="006F18CF">
          <w:rPr>
            <w:b w:val="0"/>
            <w:noProof/>
            <w:webHidden/>
          </w:rPr>
          <w:tab/>
        </w:r>
        <w:r w:rsidR="008C7B46" w:rsidRPr="006F18CF">
          <w:rPr>
            <w:b w:val="0"/>
            <w:noProof/>
            <w:webHidden/>
          </w:rPr>
          <w:fldChar w:fldCharType="begin"/>
        </w:r>
        <w:r w:rsidR="008C7B46" w:rsidRPr="006F18CF">
          <w:rPr>
            <w:b w:val="0"/>
            <w:noProof/>
            <w:webHidden/>
          </w:rPr>
          <w:instrText xml:space="preserve"> PAGEREF _Toc349229176 \h </w:instrText>
        </w:r>
        <w:r w:rsidR="008C7B46" w:rsidRPr="006F18CF">
          <w:rPr>
            <w:b w:val="0"/>
            <w:noProof/>
            <w:webHidden/>
          </w:rPr>
        </w:r>
        <w:r w:rsidR="008C7B46" w:rsidRPr="006F18CF">
          <w:rPr>
            <w:b w:val="0"/>
            <w:noProof/>
            <w:webHidden/>
          </w:rPr>
          <w:fldChar w:fldCharType="separate"/>
        </w:r>
        <w:r w:rsidR="0014748C" w:rsidRPr="006F18CF">
          <w:rPr>
            <w:b w:val="0"/>
            <w:noProof/>
            <w:webHidden/>
          </w:rPr>
          <w:t>40</w:t>
        </w:r>
        <w:r w:rsidR="008C7B46" w:rsidRPr="006F18CF">
          <w:rPr>
            <w:b w:val="0"/>
            <w:noProof/>
            <w:webHidden/>
          </w:rPr>
          <w:fldChar w:fldCharType="end"/>
        </w:r>
      </w:hyperlink>
    </w:p>
    <w:p w:rsidR="008C7B46" w:rsidRPr="006F18CF" w:rsidRDefault="004E6022">
      <w:pPr>
        <w:pStyle w:val="22"/>
        <w:rPr>
          <w:rFonts w:eastAsiaTheme="minorEastAsia"/>
          <w:b w:val="0"/>
          <w:bCs w:val="0"/>
          <w:noProof/>
        </w:rPr>
      </w:pPr>
      <w:hyperlink w:anchor="_Toc349229177" w:history="1">
        <w:r w:rsidR="008C7B46" w:rsidRPr="006F18CF">
          <w:rPr>
            <w:rStyle w:val="ad"/>
            <w:b w:val="0"/>
            <w:noProof/>
            <w:color w:val="auto"/>
          </w:rPr>
          <w:t>16.3. ФОРМА АНКЕТЫ УЧАСТНИКА ПРОЦЕДУРЫ ЗАКУПКИ</w:t>
        </w:r>
        <w:r w:rsidR="008C7B46" w:rsidRPr="006F18CF">
          <w:rPr>
            <w:b w:val="0"/>
            <w:noProof/>
            <w:webHidden/>
          </w:rPr>
          <w:tab/>
        </w:r>
        <w:r w:rsidR="008C7B46" w:rsidRPr="006F18CF">
          <w:rPr>
            <w:b w:val="0"/>
            <w:noProof/>
            <w:webHidden/>
          </w:rPr>
          <w:fldChar w:fldCharType="begin"/>
        </w:r>
        <w:r w:rsidR="008C7B46" w:rsidRPr="006F18CF">
          <w:rPr>
            <w:b w:val="0"/>
            <w:noProof/>
            <w:webHidden/>
          </w:rPr>
          <w:instrText xml:space="preserve"> PAGEREF _Toc349229177 \h </w:instrText>
        </w:r>
        <w:r w:rsidR="008C7B46" w:rsidRPr="006F18CF">
          <w:rPr>
            <w:b w:val="0"/>
            <w:noProof/>
            <w:webHidden/>
          </w:rPr>
        </w:r>
        <w:r w:rsidR="008C7B46" w:rsidRPr="006F18CF">
          <w:rPr>
            <w:b w:val="0"/>
            <w:noProof/>
            <w:webHidden/>
          </w:rPr>
          <w:fldChar w:fldCharType="separate"/>
        </w:r>
        <w:r w:rsidR="0014748C" w:rsidRPr="006F18CF">
          <w:rPr>
            <w:b w:val="0"/>
            <w:noProof/>
            <w:webHidden/>
          </w:rPr>
          <w:t>41</w:t>
        </w:r>
        <w:r w:rsidR="008C7B46" w:rsidRPr="006F18CF">
          <w:rPr>
            <w:b w:val="0"/>
            <w:noProof/>
            <w:webHidden/>
          </w:rPr>
          <w:fldChar w:fldCharType="end"/>
        </w:r>
      </w:hyperlink>
    </w:p>
    <w:p w:rsidR="008C7B46" w:rsidRPr="006F18CF" w:rsidRDefault="004E6022">
      <w:pPr>
        <w:pStyle w:val="22"/>
        <w:rPr>
          <w:rFonts w:eastAsiaTheme="minorEastAsia"/>
          <w:b w:val="0"/>
          <w:bCs w:val="0"/>
          <w:noProof/>
        </w:rPr>
      </w:pPr>
      <w:hyperlink w:anchor="_Toc349229178" w:history="1">
        <w:r w:rsidR="008C7B46" w:rsidRPr="006F18CF">
          <w:rPr>
            <w:rStyle w:val="ad"/>
            <w:b w:val="0"/>
            <w:noProof/>
            <w:color w:val="auto"/>
          </w:rPr>
          <w:t>16.4. ФОРМА ДОВЕРЕННОСТИ НА УПОЛНОМОЧЕННОЕ ЛИЦО, ИМЕЮЩЕЕ ПРАВО ПОДПИСИ ДОКУМЕНТОВ ОРГАНИЗАЦИИ – УЧАСТНИКА ПРОЦЕДУРЫ ЗАКУПКИ</w:t>
        </w:r>
        <w:r w:rsidR="008C7B46" w:rsidRPr="006F18CF">
          <w:rPr>
            <w:b w:val="0"/>
            <w:noProof/>
            <w:webHidden/>
          </w:rPr>
          <w:tab/>
        </w:r>
        <w:r w:rsidR="008C7B46" w:rsidRPr="006F18CF">
          <w:rPr>
            <w:b w:val="0"/>
            <w:noProof/>
            <w:webHidden/>
          </w:rPr>
          <w:fldChar w:fldCharType="begin"/>
        </w:r>
        <w:r w:rsidR="008C7B46" w:rsidRPr="006F18CF">
          <w:rPr>
            <w:b w:val="0"/>
            <w:noProof/>
            <w:webHidden/>
          </w:rPr>
          <w:instrText xml:space="preserve"> PAGEREF _Toc349229178 \h </w:instrText>
        </w:r>
        <w:r w:rsidR="008C7B46" w:rsidRPr="006F18CF">
          <w:rPr>
            <w:b w:val="0"/>
            <w:noProof/>
            <w:webHidden/>
          </w:rPr>
        </w:r>
        <w:r w:rsidR="008C7B46" w:rsidRPr="006F18CF">
          <w:rPr>
            <w:b w:val="0"/>
            <w:noProof/>
            <w:webHidden/>
          </w:rPr>
          <w:fldChar w:fldCharType="separate"/>
        </w:r>
        <w:r w:rsidR="0014748C" w:rsidRPr="006F18CF">
          <w:rPr>
            <w:b w:val="0"/>
            <w:noProof/>
            <w:webHidden/>
          </w:rPr>
          <w:t>44</w:t>
        </w:r>
        <w:r w:rsidR="008C7B46" w:rsidRPr="006F18CF">
          <w:rPr>
            <w:b w:val="0"/>
            <w:noProof/>
            <w:webHidden/>
          </w:rPr>
          <w:fldChar w:fldCharType="end"/>
        </w:r>
      </w:hyperlink>
    </w:p>
    <w:p w:rsidR="008C7B46" w:rsidRPr="006F18CF" w:rsidRDefault="004E6022">
      <w:pPr>
        <w:pStyle w:val="22"/>
        <w:rPr>
          <w:rFonts w:eastAsiaTheme="minorEastAsia"/>
          <w:b w:val="0"/>
          <w:bCs w:val="0"/>
          <w:noProof/>
        </w:rPr>
      </w:pPr>
      <w:hyperlink w:anchor="_Toc349229179" w:history="1">
        <w:r w:rsidR="008C7B46" w:rsidRPr="006F18CF">
          <w:rPr>
            <w:rStyle w:val="ad"/>
            <w:b w:val="0"/>
            <w:noProof/>
            <w:color w:val="auto"/>
          </w:rPr>
          <w:t xml:space="preserve">16.5. ФОРМА БАНКОВСКОЙ ГАРАНТИИ </w:t>
        </w:r>
        <w:r w:rsidR="008C7B46" w:rsidRPr="006F18CF">
          <w:rPr>
            <w:rStyle w:val="ad"/>
            <w:b w:val="0"/>
            <w:caps/>
            <w:noProof/>
            <w:color w:val="auto"/>
          </w:rPr>
          <w:t>обеспечения Заявки</w:t>
        </w:r>
        <w:r w:rsidR="008C7B46" w:rsidRPr="006F18CF">
          <w:rPr>
            <w:b w:val="0"/>
            <w:noProof/>
            <w:webHidden/>
          </w:rPr>
          <w:tab/>
        </w:r>
        <w:r w:rsidR="008C7B46" w:rsidRPr="006F18CF">
          <w:rPr>
            <w:b w:val="0"/>
            <w:noProof/>
            <w:webHidden/>
          </w:rPr>
          <w:fldChar w:fldCharType="begin"/>
        </w:r>
        <w:r w:rsidR="008C7B46" w:rsidRPr="006F18CF">
          <w:rPr>
            <w:b w:val="0"/>
            <w:noProof/>
            <w:webHidden/>
          </w:rPr>
          <w:instrText xml:space="preserve"> PAGEREF _Toc349229179 \h </w:instrText>
        </w:r>
        <w:r w:rsidR="008C7B46" w:rsidRPr="006F18CF">
          <w:rPr>
            <w:b w:val="0"/>
            <w:noProof/>
            <w:webHidden/>
          </w:rPr>
        </w:r>
        <w:r w:rsidR="008C7B46" w:rsidRPr="006F18CF">
          <w:rPr>
            <w:b w:val="0"/>
            <w:noProof/>
            <w:webHidden/>
          </w:rPr>
          <w:fldChar w:fldCharType="separate"/>
        </w:r>
        <w:r w:rsidR="0014748C" w:rsidRPr="006F18CF">
          <w:rPr>
            <w:b w:val="0"/>
            <w:noProof/>
            <w:webHidden/>
          </w:rPr>
          <w:t>45</w:t>
        </w:r>
        <w:r w:rsidR="008C7B46" w:rsidRPr="006F18CF">
          <w:rPr>
            <w:b w:val="0"/>
            <w:noProof/>
            <w:webHidden/>
          </w:rPr>
          <w:fldChar w:fldCharType="end"/>
        </w:r>
      </w:hyperlink>
    </w:p>
    <w:p w:rsidR="008C7B46" w:rsidRPr="006F18CF" w:rsidRDefault="004E6022">
      <w:pPr>
        <w:pStyle w:val="14"/>
        <w:rPr>
          <w:rFonts w:ascii="Times New Roman" w:eastAsiaTheme="minorEastAsia" w:hAnsi="Times New Roman" w:cs="Times New Roman"/>
          <w:b w:val="0"/>
          <w:bCs w:val="0"/>
          <w:caps w:val="0"/>
          <w:noProof/>
          <w:sz w:val="20"/>
          <w:szCs w:val="20"/>
        </w:rPr>
      </w:pPr>
      <w:hyperlink w:anchor="_Toc349229180" w:history="1">
        <w:r w:rsidR="008C7B46" w:rsidRPr="006F18CF">
          <w:rPr>
            <w:rStyle w:val="ad"/>
            <w:rFonts w:ascii="Times New Roman" w:hAnsi="Times New Roman" w:cs="Times New Roman"/>
            <w:b w:val="0"/>
            <w:noProof/>
            <w:color w:val="auto"/>
            <w:sz w:val="20"/>
            <w:szCs w:val="20"/>
          </w:rPr>
          <w:t>17.</w:t>
        </w:r>
        <w:r w:rsidR="008C7B46" w:rsidRPr="006F18CF">
          <w:rPr>
            <w:rFonts w:ascii="Times New Roman" w:eastAsiaTheme="minorEastAsia" w:hAnsi="Times New Roman" w:cs="Times New Roman"/>
            <w:b w:val="0"/>
            <w:bCs w:val="0"/>
            <w:caps w:val="0"/>
            <w:noProof/>
            <w:sz w:val="20"/>
            <w:szCs w:val="20"/>
          </w:rPr>
          <w:tab/>
        </w:r>
        <w:r w:rsidR="008C7B46" w:rsidRPr="006F18CF">
          <w:rPr>
            <w:rStyle w:val="ad"/>
            <w:rFonts w:ascii="Times New Roman" w:hAnsi="Times New Roman" w:cs="Times New Roman"/>
            <w:b w:val="0"/>
            <w:noProof/>
            <w:color w:val="auto"/>
            <w:sz w:val="20"/>
            <w:szCs w:val="20"/>
          </w:rPr>
          <w:t>ПРОЕКТ ДОГОВОРА ИЛИ УСЛОВИЯ, НА КОТОРЫХ ДОГОВОР ДОЛЖЕН БЫТЬ ЗАКЛЮЧЕН</w:t>
        </w:r>
        <w:r w:rsidR="008C7B46" w:rsidRPr="006F18CF">
          <w:rPr>
            <w:rFonts w:ascii="Times New Roman" w:hAnsi="Times New Roman" w:cs="Times New Roman"/>
            <w:b w:val="0"/>
            <w:noProof/>
            <w:webHidden/>
            <w:sz w:val="20"/>
            <w:szCs w:val="20"/>
          </w:rPr>
          <w:tab/>
        </w:r>
        <w:r w:rsidR="008C7B46" w:rsidRPr="006F18CF">
          <w:rPr>
            <w:rFonts w:ascii="Times New Roman" w:hAnsi="Times New Roman" w:cs="Times New Roman"/>
            <w:b w:val="0"/>
            <w:noProof/>
            <w:webHidden/>
            <w:sz w:val="20"/>
            <w:szCs w:val="20"/>
          </w:rPr>
          <w:tab/>
        </w:r>
        <w:r w:rsidR="008C7B46" w:rsidRPr="006F18CF">
          <w:rPr>
            <w:rFonts w:ascii="Times New Roman" w:hAnsi="Times New Roman" w:cs="Times New Roman"/>
            <w:b w:val="0"/>
            <w:noProof/>
            <w:webHidden/>
            <w:sz w:val="20"/>
            <w:szCs w:val="20"/>
          </w:rPr>
          <w:fldChar w:fldCharType="begin"/>
        </w:r>
        <w:r w:rsidR="008C7B46" w:rsidRPr="006F18CF">
          <w:rPr>
            <w:rFonts w:ascii="Times New Roman" w:hAnsi="Times New Roman" w:cs="Times New Roman"/>
            <w:b w:val="0"/>
            <w:noProof/>
            <w:webHidden/>
            <w:sz w:val="20"/>
            <w:szCs w:val="20"/>
          </w:rPr>
          <w:instrText xml:space="preserve"> PAGEREF _Toc349229180 \h </w:instrText>
        </w:r>
        <w:r w:rsidR="008C7B46" w:rsidRPr="006F18CF">
          <w:rPr>
            <w:rFonts w:ascii="Times New Roman" w:hAnsi="Times New Roman" w:cs="Times New Roman"/>
            <w:b w:val="0"/>
            <w:noProof/>
            <w:webHidden/>
            <w:sz w:val="20"/>
            <w:szCs w:val="20"/>
          </w:rPr>
        </w:r>
        <w:r w:rsidR="008C7B46" w:rsidRPr="006F18CF">
          <w:rPr>
            <w:rFonts w:ascii="Times New Roman" w:hAnsi="Times New Roman" w:cs="Times New Roman"/>
            <w:b w:val="0"/>
            <w:noProof/>
            <w:webHidden/>
            <w:sz w:val="20"/>
            <w:szCs w:val="20"/>
          </w:rPr>
          <w:fldChar w:fldCharType="separate"/>
        </w:r>
        <w:r w:rsidR="0014748C" w:rsidRPr="006F18CF">
          <w:rPr>
            <w:rFonts w:ascii="Times New Roman" w:hAnsi="Times New Roman" w:cs="Times New Roman"/>
            <w:b w:val="0"/>
            <w:noProof/>
            <w:webHidden/>
            <w:sz w:val="20"/>
            <w:szCs w:val="20"/>
          </w:rPr>
          <w:t>47</w:t>
        </w:r>
        <w:r w:rsidR="008C7B46" w:rsidRPr="006F18CF">
          <w:rPr>
            <w:rFonts w:ascii="Times New Roman" w:hAnsi="Times New Roman" w:cs="Times New Roman"/>
            <w:b w:val="0"/>
            <w:noProof/>
            <w:webHidden/>
            <w:sz w:val="20"/>
            <w:szCs w:val="20"/>
          </w:rPr>
          <w:fldChar w:fldCharType="end"/>
        </w:r>
      </w:hyperlink>
    </w:p>
    <w:p w:rsidR="008C7B46" w:rsidRPr="006F18CF" w:rsidRDefault="004E6022">
      <w:pPr>
        <w:pStyle w:val="14"/>
        <w:rPr>
          <w:rFonts w:ascii="Times New Roman" w:eastAsiaTheme="minorEastAsia" w:hAnsi="Times New Roman" w:cs="Times New Roman"/>
          <w:b w:val="0"/>
          <w:bCs w:val="0"/>
          <w:caps w:val="0"/>
          <w:noProof/>
          <w:sz w:val="20"/>
          <w:szCs w:val="20"/>
        </w:rPr>
      </w:pPr>
      <w:hyperlink w:anchor="_Toc349229181" w:history="1">
        <w:r w:rsidR="008C7B46" w:rsidRPr="006F18CF">
          <w:rPr>
            <w:rStyle w:val="ad"/>
            <w:rFonts w:ascii="Times New Roman" w:hAnsi="Times New Roman" w:cs="Times New Roman"/>
            <w:b w:val="0"/>
            <w:noProof/>
            <w:color w:val="auto"/>
            <w:sz w:val="20"/>
            <w:szCs w:val="20"/>
          </w:rPr>
          <w:t>18.</w:t>
        </w:r>
        <w:r w:rsidR="008C7B46" w:rsidRPr="006F18CF">
          <w:rPr>
            <w:rFonts w:ascii="Times New Roman" w:eastAsiaTheme="minorEastAsia" w:hAnsi="Times New Roman" w:cs="Times New Roman"/>
            <w:b w:val="0"/>
            <w:bCs w:val="0"/>
            <w:caps w:val="0"/>
            <w:noProof/>
            <w:sz w:val="20"/>
            <w:szCs w:val="20"/>
          </w:rPr>
          <w:tab/>
        </w:r>
        <w:r w:rsidR="008C7B46" w:rsidRPr="006F18CF">
          <w:rPr>
            <w:rStyle w:val="ad"/>
            <w:rFonts w:ascii="Times New Roman" w:hAnsi="Times New Roman" w:cs="Times New Roman"/>
            <w:b w:val="0"/>
            <w:noProof/>
            <w:color w:val="auto"/>
            <w:sz w:val="20"/>
            <w:szCs w:val="20"/>
          </w:rPr>
          <w:t>ТЕХНИЧЕСКАЯ ЧАСТЬ</w:t>
        </w:r>
        <w:r w:rsidR="008C7B46" w:rsidRPr="006F18CF">
          <w:rPr>
            <w:rFonts w:ascii="Times New Roman" w:hAnsi="Times New Roman" w:cs="Times New Roman"/>
            <w:b w:val="0"/>
            <w:noProof/>
            <w:webHidden/>
            <w:sz w:val="20"/>
            <w:szCs w:val="20"/>
          </w:rPr>
          <w:tab/>
        </w:r>
        <w:r w:rsidR="008C7B46" w:rsidRPr="006F18CF">
          <w:rPr>
            <w:rFonts w:ascii="Times New Roman" w:hAnsi="Times New Roman" w:cs="Times New Roman"/>
            <w:b w:val="0"/>
            <w:noProof/>
            <w:webHidden/>
            <w:sz w:val="20"/>
            <w:szCs w:val="20"/>
          </w:rPr>
          <w:fldChar w:fldCharType="begin"/>
        </w:r>
        <w:r w:rsidR="008C7B46" w:rsidRPr="006F18CF">
          <w:rPr>
            <w:rFonts w:ascii="Times New Roman" w:hAnsi="Times New Roman" w:cs="Times New Roman"/>
            <w:b w:val="0"/>
            <w:noProof/>
            <w:webHidden/>
            <w:sz w:val="20"/>
            <w:szCs w:val="20"/>
          </w:rPr>
          <w:instrText xml:space="preserve"> PAGEREF _Toc349229181 \h </w:instrText>
        </w:r>
        <w:r w:rsidR="008C7B46" w:rsidRPr="006F18CF">
          <w:rPr>
            <w:rFonts w:ascii="Times New Roman" w:hAnsi="Times New Roman" w:cs="Times New Roman"/>
            <w:b w:val="0"/>
            <w:noProof/>
            <w:webHidden/>
            <w:sz w:val="20"/>
            <w:szCs w:val="20"/>
          </w:rPr>
        </w:r>
        <w:r w:rsidR="008C7B46" w:rsidRPr="006F18CF">
          <w:rPr>
            <w:rFonts w:ascii="Times New Roman" w:hAnsi="Times New Roman" w:cs="Times New Roman"/>
            <w:b w:val="0"/>
            <w:noProof/>
            <w:webHidden/>
            <w:sz w:val="20"/>
            <w:szCs w:val="20"/>
          </w:rPr>
          <w:fldChar w:fldCharType="separate"/>
        </w:r>
        <w:r w:rsidR="0014748C" w:rsidRPr="006F18CF">
          <w:rPr>
            <w:rFonts w:ascii="Times New Roman" w:hAnsi="Times New Roman" w:cs="Times New Roman"/>
            <w:b w:val="0"/>
            <w:noProof/>
            <w:webHidden/>
            <w:sz w:val="20"/>
            <w:szCs w:val="20"/>
          </w:rPr>
          <w:t>64</w:t>
        </w:r>
        <w:r w:rsidR="008C7B46" w:rsidRPr="006F18CF">
          <w:rPr>
            <w:rFonts w:ascii="Times New Roman" w:hAnsi="Times New Roman" w:cs="Times New Roman"/>
            <w:b w:val="0"/>
            <w:noProof/>
            <w:webHidden/>
            <w:sz w:val="20"/>
            <w:szCs w:val="20"/>
          </w:rPr>
          <w:fldChar w:fldCharType="end"/>
        </w:r>
      </w:hyperlink>
    </w:p>
    <w:p w:rsidR="008C7B46" w:rsidRPr="006F18CF" w:rsidRDefault="004E6022">
      <w:pPr>
        <w:pStyle w:val="22"/>
        <w:rPr>
          <w:rFonts w:eastAsiaTheme="minorEastAsia"/>
          <w:b w:val="0"/>
          <w:bCs w:val="0"/>
          <w:noProof/>
        </w:rPr>
      </w:pPr>
      <w:hyperlink w:anchor="_Toc349229182" w:history="1">
        <w:r w:rsidR="008C7B46" w:rsidRPr="006F18CF">
          <w:rPr>
            <w:rStyle w:val="ad"/>
            <w:b w:val="0"/>
            <w:noProof/>
            <w:color w:val="auto"/>
          </w:rPr>
          <w:t xml:space="preserve">18.1. </w:t>
        </w:r>
        <w:r w:rsidR="008C7B46" w:rsidRPr="006F18CF">
          <w:rPr>
            <w:rFonts w:eastAsiaTheme="minorEastAsia"/>
            <w:b w:val="0"/>
            <w:bCs w:val="0"/>
            <w:noProof/>
          </w:rPr>
          <w:tab/>
        </w:r>
        <w:r w:rsidR="008C7B46" w:rsidRPr="006F18CF">
          <w:rPr>
            <w:rStyle w:val="ad"/>
            <w:b w:val="0"/>
            <w:noProof/>
            <w:color w:val="auto"/>
          </w:rPr>
          <w:t>Перечень, наименования и объемы товаров/ работ/ услуг, являющихся Предметом закупки:</w:t>
        </w:r>
        <w:r w:rsidR="008C7B46" w:rsidRPr="006F18CF">
          <w:rPr>
            <w:b w:val="0"/>
            <w:noProof/>
            <w:webHidden/>
          </w:rPr>
          <w:tab/>
        </w:r>
        <w:r w:rsidR="008C7B46" w:rsidRPr="006F18CF">
          <w:rPr>
            <w:b w:val="0"/>
            <w:noProof/>
            <w:webHidden/>
          </w:rPr>
          <w:fldChar w:fldCharType="begin"/>
        </w:r>
        <w:r w:rsidR="008C7B46" w:rsidRPr="006F18CF">
          <w:rPr>
            <w:b w:val="0"/>
            <w:noProof/>
            <w:webHidden/>
          </w:rPr>
          <w:instrText xml:space="preserve"> PAGEREF _Toc349229182 \h </w:instrText>
        </w:r>
        <w:r w:rsidR="008C7B46" w:rsidRPr="006F18CF">
          <w:rPr>
            <w:b w:val="0"/>
            <w:noProof/>
            <w:webHidden/>
          </w:rPr>
        </w:r>
        <w:r w:rsidR="008C7B46" w:rsidRPr="006F18CF">
          <w:rPr>
            <w:b w:val="0"/>
            <w:noProof/>
            <w:webHidden/>
          </w:rPr>
          <w:fldChar w:fldCharType="separate"/>
        </w:r>
        <w:r w:rsidR="0014748C" w:rsidRPr="006F18CF">
          <w:rPr>
            <w:b w:val="0"/>
            <w:noProof/>
            <w:webHidden/>
          </w:rPr>
          <w:t>64</w:t>
        </w:r>
        <w:r w:rsidR="008C7B46" w:rsidRPr="006F18CF">
          <w:rPr>
            <w:b w:val="0"/>
            <w:noProof/>
            <w:webHidden/>
          </w:rPr>
          <w:fldChar w:fldCharType="end"/>
        </w:r>
      </w:hyperlink>
    </w:p>
    <w:p w:rsidR="008C7B46" w:rsidRPr="006F18CF" w:rsidRDefault="004E6022">
      <w:pPr>
        <w:pStyle w:val="22"/>
        <w:rPr>
          <w:rFonts w:eastAsiaTheme="minorEastAsia"/>
          <w:b w:val="0"/>
          <w:bCs w:val="0"/>
          <w:noProof/>
        </w:rPr>
      </w:pPr>
      <w:hyperlink w:anchor="_Toc349229183" w:history="1">
        <w:r w:rsidR="008C7B46" w:rsidRPr="006F18CF">
          <w:rPr>
            <w:rStyle w:val="ad"/>
            <w:b w:val="0"/>
            <w:noProof/>
            <w:color w:val="auto"/>
          </w:rPr>
          <w:t>18.2. Требования к техническим и функциональным характеристикам, 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Заказчика:</w:t>
        </w:r>
        <w:r w:rsidR="008C7B46" w:rsidRPr="006F18CF">
          <w:rPr>
            <w:b w:val="0"/>
            <w:noProof/>
            <w:webHidden/>
          </w:rPr>
          <w:tab/>
        </w:r>
        <w:r w:rsidR="008C7B46" w:rsidRPr="006F18CF">
          <w:rPr>
            <w:b w:val="0"/>
            <w:noProof/>
            <w:webHidden/>
          </w:rPr>
          <w:fldChar w:fldCharType="begin"/>
        </w:r>
        <w:r w:rsidR="008C7B46" w:rsidRPr="006F18CF">
          <w:rPr>
            <w:b w:val="0"/>
            <w:noProof/>
            <w:webHidden/>
          </w:rPr>
          <w:instrText xml:space="preserve"> PAGEREF _Toc349229183 \h </w:instrText>
        </w:r>
        <w:r w:rsidR="008C7B46" w:rsidRPr="006F18CF">
          <w:rPr>
            <w:b w:val="0"/>
            <w:noProof/>
            <w:webHidden/>
          </w:rPr>
        </w:r>
        <w:r w:rsidR="008C7B46" w:rsidRPr="006F18CF">
          <w:rPr>
            <w:b w:val="0"/>
            <w:noProof/>
            <w:webHidden/>
          </w:rPr>
          <w:fldChar w:fldCharType="separate"/>
        </w:r>
        <w:r w:rsidR="0014748C" w:rsidRPr="006F18CF">
          <w:rPr>
            <w:b w:val="0"/>
            <w:noProof/>
            <w:webHidden/>
          </w:rPr>
          <w:t>64</w:t>
        </w:r>
        <w:r w:rsidR="008C7B46" w:rsidRPr="006F18CF">
          <w:rPr>
            <w:b w:val="0"/>
            <w:noProof/>
            <w:webHidden/>
          </w:rPr>
          <w:fldChar w:fldCharType="end"/>
        </w:r>
      </w:hyperlink>
    </w:p>
    <w:p w:rsidR="008C7B46" w:rsidRPr="006F18CF" w:rsidRDefault="004E6022">
      <w:pPr>
        <w:pStyle w:val="22"/>
        <w:rPr>
          <w:rFonts w:eastAsiaTheme="minorEastAsia"/>
          <w:b w:val="0"/>
          <w:bCs w:val="0"/>
          <w:noProof/>
        </w:rPr>
      </w:pPr>
      <w:hyperlink w:anchor="_Toc349229184" w:history="1">
        <w:r w:rsidR="008C7B46" w:rsidRPr="006F18CF">
          <w:rPr>
            <w:rStyle w:val="ad"/>
            <w:b w:val="0"/>
            <w:noProof/>
            <w:color w:val="auto"/>
          </w:rPr>
          <w:t>18.3.</w:t>
        </w:r>
        <w:r w:rsidR="008C7B46" w:rsidRPr="006F18CF">
          <w:rPr>
            <w:rFonts w:eastAsiaTheme="minorEastAsia"/>
            <w:b w:val="0"/>
            <w:bCs w:val="0"/>
            <w:noProof/>
          </w:rPr>
          <w:tab/>
        </w:r>
        <w:r w:rsidR="008C7B46" w:rsidRPr="006F18CF">
          <w:rPr>
            <w:rStyle w:val="ad"/>
            <w:b w:val="0"/>
            <w:noProof/>
            <w:color w:val="auto"/>
          </w:rPr>
          <w:t>Требования к сроку и/или объему предоставления гарантий качества товара/ работ/ услуг, к обслуживанию товара, к расходам на эксплуатацию товара:</w:t>
        </w:r>
        <w:r w:rsidR="008C7B46" w:rsidRPr="006F18CF">
          <w:rPr>
            <w:b w:val="0"/>
            <w:noProof/>
            <w:webHidden/>
          </w:rPr>
          <w:tab/>
        </w:r>
        <w:r w:rsidR="008C7B46" w:rsidRPr="006F18CF">
          <w:rPr>
            <w:b w:val="0"/>
            <w:noProof/>
            <w:webHidden/>
          </w:rPr>
          <w:fldChar w:fldCharType="begin"/>
        </w:r>
        <w:r w:rsidR="008C7B46" w:rsidRPr="006F18CF">
          <w:rPr>
            <w:b w:val="0"/>
            <w:noProof/>
            <w:webHidden/>
          </w:rPr>
          <w:instrText xml:space="preserve"> PAGEREF _Toc349229184 \h </w:instrText>
        </w:r>
        <w:r w:rsidR="008C7B46" w:rsidRPr="006F18CF">
          <w:rPr>
            <w:b w:val="0"/>
            <w:noProof/>
            <w:webHidden/>
          </w:rPr>
        </w:r>
        <w:r w:rsidR="008C7B46" w:rsidRPr="006F18CF">
          <w:rPr>
            <w:b w:val="0"/>
            <w:noProof/>
            <w:webHidden/>
          </w:rPr>
          <w:fldChar w:fldCharType="separate"/>
        </w:r>
        <w:r w:rsidR="0014748C" w:rsidRPr="006F18CF">
          <w:rPr>
            <w:b w:val="0"/>
            <w:noProof/>
            <w:webHidden/>
          </w:rPr>
          <w:t>64</w:t>
        </w:r>
        <w:r w:rsidR="008C7B46" w:rsidRPr="006F18CF">
          <w:rPr>
            <w:b w:val="0"/>
            <w:noProof/>
            <w:webHidden/>
          </w:rPr>
          <w:fldChar w:fldCharType="end"/>
        </w:r>
      </w:hyperlink>
    </w:p>
    <w:p w:rsidR="008C7B46" w:rsidRPr="006F18CF" w:rsidRDefault="004E6022">
      <w:pPr>
        <w:pStyle w:val="22"/>
        <w:rPr>
          <w:rFonts w:asciiTheme="minorHAnsi" w:eastAsiaTheme="minorEastAsia" w:hAnsiTheme="minorHAnsi" w:cstheme="minorBidi"/>
          <w:b w:val="0"/>
          <w:bCs w:val="0"/>
          <w:noProof/>
          <w:sz w:val="22"/>
          <w:szCs w:val="22"/>
        </w:rPr>
      </w:pPr>
      <w:hyperlink w:anchor="_Toc349229185" w:history="1">
        <w:r w:rsidR="008C7B46" w:rsidRPr="006F18CF">
          <w:rPr>
            <w:rStyle w:val="ad"/>
            <w:b w:val="0"/>
            <w:noProof/>
            <w:color w:val="auto"/>
          </w:rPr>
          <w:t>18.4.</w:t>
        </w:r>
        <w:r w:rsidR="008C7B46" w:rsidRPr="006F18CF">
          <w:rPr>
            <w:rFonts w:eastAsiaTheme="minorEastAsia"/>
            <w:b w:val="0"/>
            <w:bCs w:val="0"/>
            <w:noProof/>
          </w:rPr>
          <w:tab/>
        </w:r>
        <w:r w:rsidR="008C7B46" w:rsidRPr="006F18CF">
          <w:rPr>
            <w:rStyle w:val="ad"/>
            <w:b w:val="0"/>
            <w:noProof/>
            <w:color w:val="auto"/>
          </w:rPr>
          <w:t>Требования к участникам Процедуры закупки, устанавливаемые в соответствии с законодательством Российской Федерации к лицам, осуществляющим поставку товаров, выполнение работ, оказание услуг, являющихся предметом торгов (лицензии, свидетельство СРО и т.д.):</w:t>
        </w:r>
        <w:r w:rsidR="008C7B46" w:rsidRPr="006F18CF">
          <w:rPr>
            <w:b w:val="0"/>
            <w:noProof/>
            <w:webHidden/>
          </w:rPr>
          <w:tab/>
        </w:r>
        <w:r w:rsidR="008C7B46" w:rsidRPr="006F18CF">
          <w:rPr>
            <w:b w:val="0"/>
            <w:noProof/>
            <w:webHidden/>
          </w:rPr>
          <w:fldChar w:fldCharType="begin"/>
        </w:r>
        <w:r w:rsidR="008C7B46" w:rsidRPr="006F18CF">
          <w:rPr>
            <w:b w:val="0"/>
            <w:noProof/>
            <w:webHidden/>
          </w:rPr>
          <w:instrText xml:space="preserve"> PAGEREF _Toc349229185 \h </w:instrText>
        </w:r>
        <w:r w:rsidR="008C7B46" w:rsidRPr="006F18CF">
          <w:rPr>
            <w:b w:val="0"/>
            <w:noProof/>
            <w:webHidden/>
          </w:rPr>
        </w:r>
        <w:r w:rsidR="008C7B46" w:rsidRPr="006F18CF">
          <w:rPr>
            <w:b w:val="0"/>
            <w:noProof/>
            <w:webHidden/>
          </w:rPr>
          <w:fldChar w:fldCharType="separate"/>
        </w:r>
        <w:r w:rsidR="0014748C" w:rsidRPr="006F18CF">
          <w:rPr>
            <w:b w:val="0"/>
            <w:noProof/>
            <w:webHidden/>
          </w:rPr>
          <w:t>64</w:t>
        </w:r>
        <w:r w:rsidR="008C7B46" w:rsidRPr="006F18CF">
          <w:rPr>
            <w:b w:val="0"/>
            <w:noProof/>
            <w:webHidden/>
          </w:rPr>
          <w:fldChar w:fldCharType="end"/>
        </w:r>
      </w:hyperlink>
    </w:p>
    <w:p w:rsidR="00B16E3E" w:rsidRPr="006F18CF" w:rsidRDefault="00586D19" w:rsidP="00B16932">
      <w:pPr>
        <w:tabs>
          <w:tab w:val="left" w:pos="5040"/>
        </w:tabs>
        <w:ind w:left="5040" w:right="639" w:hanging="5040"/>
        <w:jc w:val="both"/>
      </w:pPr>
      <w:r w:rsidRPr="006F18CF">
        <w:rPr>
          <w:sz w:val="20"/>
          <w:szCs w:val="20"/>
        </w:rPr>
        <w:fldChar w:fldCharType="end"/>
      </w:r>
    </w:p>
    <w:p w:rsidR="00B16E3E" w:rsidRPr="006F18CF" w:rsidRDefault="00B16E3E" w:rsidP="00B16932">
      <w:r w:rsidRPr="006F18CF">
        <w:br w:type="page"/>
      </w:r>
    </w:p>
    <w:p w:rsidR="00D3239D" w:rsidRPr="006F18CF" w:rsidRDefault="00D3239D" w:rsidP="00D3239D">
      <w:pPr>
        <w:pStyle w:val="1"/>
        <w:spacing w:before="240" w:after="240" w:line="240" w:lineRule="auto"/>
        <w:ind w:left="465" w:hanging="181"/>
      </w:pPr>
      <w:bookmarkStart w:id="4" w:name="_Toc349121716"/>
      <w:bookmarkStart w:id="5" w:name="_Toc349229125"/>
      <w:r w:rsidRPr="006F18CF">
        <w:lastRenderedPageBreak/>
        <w:t>ОСНОВНЫЕ ТЕРМИНЫ, ИСПОЛЬЗУЕМЫЕ В ДОКУМЕНТАЦИИ ПРОЦЕДУРЫ  ЗАКУПОК</w:t>
      </w:r>
      <w:bookmarkEnd w:id="4"/>
      <w:bookmarkEnd w:id="5"/>
    </w:p>
    <w:p w:rsidR="00D3239D" w:rsidRPr="006F18CF" w:rsidRDefault="00D3239D" w:rsidP="00F97D18">
      <w:pPr>
        <w:spacing w:before="60"/>
        <w:jc w:val="both"/>
      </w:pPr>
      <w:r w:rsidRPr="006F18CF">
        <w:t xml:space="preserve">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0F0FDF" w:rsidRPr="006F18CF">
        <w:t xml:space="preserve">(далее – Фонд) </w:t>
      </w:r>
      <w:r w:rsidRPr="006F18CF">
        <w:t xml:space="preserve">в редакции приказа Президента Фонда от «13» сентября  2012 года № 88 (далее по тексту - Положение о закупках) размещенного по адресу </w:t>
      </w:r>
      <w:hyperlink r:id="rId9" w:history="1">
        <w:r w:rsidRPr="006F18CF">
          <w:rPr>
            <w:rStyle w:val="ad"/>
            <w:color w:val="auto"/>
          </w:rPr>
          <w:t>www.sk.ru</w:t>
        </w:r>
      </w:hyperlink>
    </w:p>
    <w:p w:rsidR="00D3239D" w:rsidRPr="006F18CF" w:rsidRDefault="00D3239D" w:rsidP="00D3239D">
      <w:pPr>
        <w:pStyle w:val="1"/>
        <w:spacing w:before="240" w:after="240" w:line="240" w:lineRule="auto"/>
        <w:ind w:left="465" w:hanging="181"/>
      </w:pPr>
      <w:r w:rsidRPr="006F18CF">
        <w:t xml:space="preserve"> </w:t>
      </w:r>
      <w:bookmarkStart w:id="6" w:name="_Toc349121717"/>
      <w:bookmarkStart w:id="7" w:name="_Toc349229126"/>
      <w:r w:rsidRPr="006F18CF">
        <w:t>ОБЩИЕ СВЕДЕНИЯ О ПРОЦЕДУРЕ ЗАКУПКИ</w:t>
      </w:r>
      <w:bookmarkEnd w:id="6"/>
      <w:bookmarkEnd w:id="7"/>
    </w:p>
    <w:p w:rsidR="00D3239D" w:rsidRPr="006F18CF" w:rsidRDefault="00D3239D" w:rsidP="00D3239D">
      <w:pPr>
        <w:pStyle w:val="4"/>
        <w:spacing w:before="120" w:after="0"/>
      </w:pPr>
      <w:bookmarkStart w:id="8" w:name="_Toc349121718"/>
      <w:bookmarkStart w:id="9" w:name="_Toc349229127"/>
      <w:r w:rsidRPr="006F18CF">
        <w:t>2.1. Наименование, способ и предмет Процедуры закупки</w:t>
      </w:r>
      <w:bookmarkEnd w:id="8"/>
      <w:bookmarkEnd w:id="9"/>
    </w:p>
    <w:p w:rsidR="00D3239D" w:rsidRPr="006F18CF" w:rsidRDefault="00D3239D" w:rsidP="00130F35">
      <w:pPr>
        <w:spacing w:before="60"/>
        <w:jc w:val="both"/>
      </w:pPr>
      <w:r w:rsidRPr="006F18CF">
        <w:t>2.1.1. 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разделе 15 «</w:t>
      </w:r>
      <w:r w:rsidRPr="006F18CF">
        <w:rPr>
          <w:caps/>
        </w:rPr>
        <w:t>Информационная карта</w:t>
      </w:r>
      <w:r w:rsidRPr="006F18CF">
        <w:t xml:space="preserve">» настоящей Документации процедуры закупки (далее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
    <w:p w:rsidR="00D3239D" w:rsidRPr="006F18CF" w:rsidRDefault="00D3239D" w:rsidP="00130F35">
      <w:pPr>
        <w:spacing w:before="60"/>
        <w:jc w:val="both"/>
      </w:pPr>
      <w:r w:rsidRPr="006F18CF">
        <w:t xml:space="preserve">2.1.2. Наименование, количество и характеристики поставляемых по Договору товаров (выполняемых работ и оказываемых услуг) указаны в разделе 18 «ТЕХНИЧЕСКАЯ ЧАСТЬ». </w:t>
      </w:r>
    </w:p>
    <w:p w:rsidR="00D3239D" w:rsidRPr="006F18CF" w:rsidRDefault="00D3239D" w:rsidP="00130F35">
      <w:pPr>
        <w:spacing w:before="60"/>
        <w:jc w:val="both"/>
      </w:pPr>
      <w:r w:rsidRPr="006F18CF">
        <w:t>2.1.3. Заказчик, Организатор проведения настоящей Процедуры закупки установлены в разделе 15 «ИНФОРМАЦИОННАЯ КАРТА».</w:t>
      </w:r>
    </w:p>
    <w:p w:rsidR="00D3239D" w:rsidRPr="006F18CF" w:rsidRDefault="00D3239D" w:rsidP="00D3239D">
      <w:pPr>
        <w:pStyle w:val="4"/>
        <w:spacing w:before="120" w:after="0"/>
      </w:pPr>
      <w:bookmarkStart w:id="10" w:name="_Toc349121719"/>
      <w:bookmarkStart w:id="11" w:name="_Toc349229128"/>
      <w:r w:rsidRPr="006F18CF">
        <w:t>2.2. Извещение о проведении Процедуры закупки</w:t>
      </w:r>
      <w:bookmarkEnd w:id="10"/>
      <w:bookmarkEnd w:id="11"/>
      <w:r w:rsidRPr="006F18CF">
        <w:t xml:space="preserve"> </w:t>
      </w:r>
      <w:r w:rsidRPr="006F18CF" w:rsidDel="004F747B">
        <w:t xml:space="preserve"> </w:t>
      </w:r>
    </w:p>
    <w:p w:rsidR="00D3239D" w:rsidRPr="006F18CF" w:rsidRDefault="00D3239D" w:rsidP="00130F35">
      <w:pPr>
        <w:spacing w:before="60"/>
        <w:jc w:val="both"/>
      </w:pPr>
      <w:r w:rsidRPr="006F18CF">
        <w:t xml:space="preserve">2.2.1. Извещение о проведении настоящей Процедуры закупки размещено на сайте </w:t>
      </w:r>
      <w:hyperlink r:id="rId10" w:history="1">
        <w:r w:rsidRPr="006F18CF">
          <w:rPr>
            <w:rStyle w:val="ad"/>
            <w:rFonts w:eastAsia="Calibri"/>
            <w:color w:val="auto"/>
          </w:rPr>
          <w:t>www.sk.ru</w:t>
        </w:r>
      </w:hyperlink>
      <w:r w:rsidRPr="006F18CF">
        <w:rPr>
          <w:rFonts w:eastAsia="Calibri"/>
        </w:rPr>
        <w:t xml:space="preserve"> </w:t>
      </w:r>
      <w:r w:rsidRPr="006F18CF">
        <w:t xml:space="preserve">в сети Интернет (далее – Извещение о Процедуре закупки, Извещение). </w:t>
      </w:r>
    </w:p>
    <w:p w:rsidR="00D3239D" w:rsidRPr="006F18CF" w:rsidRDefault="00D3239D" w:rsidP="00130F35">
      <w:pPr>
        <w:pStyle w:val="4"/>
        <w:spacing w:before="120" w:after="0"/>
        <w:jc w:val="both"/>
      </w:pPr>
      <w:bookmarkStart w:id="12" w:name="_Toc349121720"/>
      <w:bookmarkStart w:id="13" w:name="_Toc349229129"/>
      <w:r w:rsidRPr="006F18CF">
        <w:t>2.3. Начальная (максимальная) цена Договора</w:t>
      </w:r>
      <w:bookmarkEnd w:id="12"/>
      <w:bookmarkEnd w:id="13"/>
    </w:p>
    <w:p w:rsidR="00D3239D" w:rsidRPr="006F18CF" w:rsidRDefault="00D3239D" w:rsidP="00130F35">
      <w:pPr>
        <w:spacing w:before="60"/>
        <w:jc w:val="both"/>
      </w:pPr>
      <w:r w:rsidRPr="006F18CF">
        <w:t>2.3.1. Начальная (максимальная) цена Договора, в случае ее установления, указана в разделе 15 «</w:t>
      </w:r>
      <w:r w:rsidRPr="006F18CF">
        <w:rPr>
          <w:caps/>
        </w:rPr>
        <w:t>Информационная карта</w:t>
      </w:r>
      <w:r w:rsidRPr="006F18CF">
        <w:t xml:space="preserve">», а также в Извещении о проведении Процедуры закупки. </w:t>
      </w:r>
    </w:p>
    <w:p w:rsidR="00D3239D" w:rsidRPr="006F18CF" w:rsidRDefault="00D3239D" w:rsidP="00130F35">
      <w:pPr>
        <w:pStyle w:val="4"/>
        <w:spacing w:before="120" w:after="0"/>
        <w:jc w:val="both"/>
      </w:pPr>
      <w:bookmarkStart w:id="14" w:name="_Toc349121721"/>
      <w:bookmarkStart w:id="15" w:name="_Toc349229130"/>
      <w:r w:rsidRPr="006F18CF">
        <w:t>2.4. Срок подачи Заявок</w:t>
      </w:r>
      <w:bookmarkEnd w:id="14"/>
      <w:bookmarkEnd w:id="15"/>
      <w:r w:rsidRPr="006F18CF">
        <w:t xml:space="preserve"> </w:t>
      </w:r>
    </w:p>
    <w:p w:rsidR="00D3239D" w:rsidRPr="006F18CF" w:rsidRDefault="00D3239D" w:rsidP="00130F35">
      <w:pPr>
        <w:spacing w:before="60"/>
        <w:jc w:val="both"/>
      </w:pPr>
      <w:r w:rsidRPr="006F18CF">
        <w:t>2.4.1. Заявки могут быть поданы Участниками Процедуры закупки, начиная со дня, следующего за днем размещения на сайте Извещения о проведении Процедуры закупки. Прием Заявок заканчивается в день и час вскрытия конвертов с заявками на участие в Процедуре закупки и открытия доступа к поданным в форме электронных документов заявкам на участие в Процедуре закупки, указанный в разделе 15 «ИНФОРМАЦИОННАЯ КАРТА», а так же в Извещении о проведении Процедуры закупки.</w:t>
      </w:r>
    </w:p>
    <w:p w:rsidR="00D3239D" w:rsidRPr="006F18CF" w:rsidRDefault="00D3239D" w:rsidP="00D3239D">
      <w:pPr>
        <w:pStyle w:val="4"/>
        <w:spacing w:before="120" w:after="0"/>
      </w:pPr>
      <w:bookmarkStart w:id="16" w:name="_Toc349121722"/>
      <w:bookmarkStart w:id="17" w:name="_Toc349229131"/>
      <w:r w:rsidRPr="006F18CF">
        <w:t>2.5. Отказ от проведения Процедуры закупки</w:t>
      </w:r>
      <w:bookmarkEnd w:id="16"/>
      <w:bookmarkEnd w:id="17"/>
    </w:p>
    <w:p w:rsidR="00D3239D" w:rsidRPr="006F18CF" w:rsidRDefault="00D3239D" w:rsidP="00130F35">
      <w:pPr>
        <w:spacing w:before="60"/>
        <w:jc w:val="both"/>
      </w:pPr>
      <w:r w:rsidRPr="006F18CF">
        <w:t xml:space="preserve">2.5.1. Заказчик вправе отказаться от проведения Процедуры закупки на любом этапе проведения.  </w:t>
      </w:r>
    </w:p>
    <w:p w:rsidR="00D3239D" w:rsidRPr="006F18CF" w:rsidRDefault="00D3239D" w:rsidP="00130F35">
      <w:pPr>
        <w:spacing w:before="60"/>
        <w:jc w:val="both"/>
      </w:pPr>
      <w:r w:rsidRPr="006F18CF">
        <w:t xml:space="preserve">2.5.2.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1" w:history="1">
        <w:r w:rsidRPr="006F18CF">
          <w:rPr>
            <w:rStyle w:val="ad"/>
            <w:color w:val="auto"/>
          </w:rPr>
          <w:t>www.sk.ru</w:t>
        </w:r>
      </w:hyperlink>
      <w:r w:rsidRPr="006F18CF">
        <w:t>.</w:t>
      </w:r>
    </w:p>
    <w:p w:rsidR="00D3239D" w:rsidRPr="006F18CF" w:rsidRDefault="00D3239D" w:rsidP="00D3239D">
      <w:pPr>
        <w:pStyle w:val="4"/>
        <w:spacing w:before="120" w:after="0"/>
      </w:pPr>
      <w:bookmarkStart w:id="18" w:name="_Toc349121723"/>
      <w:bookmarkStart w:id="19" w:name="_Toc349229132"/>
      <w:r w:rsidRPr="006F18CF">
        <w:lastRenderedPageBreak/>
        <w:t>2.6. Затраты на участие в Процедуре закупки</w:t>
      </w:r>
      <w:bookmarkEnd w:id="18"/>
      <w:bookmarkEnd w:id="19"/>
    </w:p>
    <w:p w:rsidR="00D3239D" w:rsidRPr="006F18CF" w:rsidRDefault="00D3239D" w:rsidP="00130F35">
      <w:pPr>
        <w:spacing w:before="60"/>
        <w:jc w:val="both"/>
      </w:pPr>
      <w:r w:rsidRPr="006F18CF">
        <w:t>2.6.1. 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rsidR="00D3239D" w:rsidRPr="006F18CF" w:rsidRDefault="00D3239D" w:rsidP="00D3239D">
      <w:pPr>
        <w:pStyle w:val="1"/>
        <w:spacing w:before="240" w:after="240" w:line="240" w:lineRule="auto"/>
        <w:ind w:left="465" w:hanging="181"/>
      </w:pPr>
      <w:r w:rsidRPr="006F18CF">
        <w:t xml:space="preserve"> </w:t>
      </w:r>
      <w:bookmarkStart w:id="20" w:name="_Toc349121724"/>
      <w:bookmarkStart w:id="21" w:name="_Toc349229133"/>
      <w:r w:rsidRPr="006F18CF">
        <w:t>ТРЕБОВАНИЯ К СОДЕРЖАНИЮ, ФОРМЕ И СОСТАВУ ЗАЯВКИ, ИНСТРУКЦИЯ ПО ЕЕ ЗАПОЛНЕНИЮ</w:t>
      </w:r>
      <w:bookmarkEnd w:id="20"/>
      <w:bookmarkEnd w:id="21"/>
      <w:r w:rsidRPr="006F18CF">
        <w:t xml:space="preserve"> </w:t>
      </w:r>
    </w:p>
    <w:p w:rsidR="00D3239D" w:rsidRPr="006F18CF" w:rsidRDefault="00D3239D" w:rsidP="00D3239D">
      <w:pPr>
        <w:pStyle w:val="4"/>
        <w:spacing w:before="120" w:after="0"/>
      </w:pPr>
      <w:bookmarkStart w:id="22" w:name="_Toc349121725"/>
      <w:bookmarkStart w:id="23" w:name="_Toc349229134"/>
      <w:r w:rsidRPr="006F18CF">
        <w:t>3.1. Форма Заявки</w:t>
      </w:r>
      <w:bookmarkEnd w:id="22"/>
      <w:bookmarkEnd w:id="23"/>
      <w:r w:rsidRPr="006F18CF">
        <w:t xml:space="preserve"> </w:t>
      </w:r>
    </w:p>
    <w:p w:rsidR="00D3239D" w:rsidRPr="006F18CF" w:rsidRDefault="00D3239D" w:rsidP="00130F35">
      <w:pPr>
        <w:spacing w:before="60"/>
        <w:jc w:val="both"/>
      </w:pPr>
      <w:r w:rsidRPr="006F18CF">
        <w:t>3.1.1. Участник Процедуры закупки подает Заявку в письменной форме в запечатанном конверте либо в форме электронного документа с электронно-цифровой подписью в соответствии с</w:t>
      </w:r>
      <w:r w:rsidR="00892854" w:rsidRPr="006F18CF">
        <w:t xml:space="preserve"> требованиями </w:t>
      </w:r>
      <w:r w:rsidR="00892854" w:rsidRPr="006F18CF">
        <w:rPr>
          <w:shd w:val="clear" w:color="auto" w:fill="FFFFFF"/>
        </w:rPr>
        <w:t>Федерального</w:t>
      </w:r>
      <w:r w:rsidR="00892854" w:rsidRPr="006F18CF">
        <w:rPr>
          <w:rStyle w:val="apple-converted-space"/>
          <w:rFonts w:eastAsia="Calibri"/>
          <w:shd w:val="clear" w:color="auto" w:fill="FFFFFF"/>
        </w:rPr>
        <w:t> </w:t>
      </w:r>
      <w:hyperlink r:id="rId12" w:history="1">
        <w:r w:rsidR="00892854" w:rsidRPr="006F18CF">
          <w:rPr>
            <w:rStyle w:val="ad"/>
            <w:color w:val="auto"/>
            <w:u w:val="none"/>
            <w:shd w:val="clear" w:color="auto" w:fill="FFFFFF"/>
          </w:rPr>
          <w:t>закона</w:t>
        </w:r>
      </w:hyperlink>
      <w:r w:rsidR="00892854" w:rsidRPr="006F18CF">
        <w:rPr>
          <w:rStyle w:val="apple-converted-space"/>
          <w:rFonts w:eastAsia="Calibri"/>
          <w:shd w:val="clear" w:color="auto" w:fill="FFFFFF"/>
        </w:rPr>
        <w:t> </w:t>
      </w:r>
      <w:r w:rsidR="00892854" w:rsidRPr="006F18CF">
        <w:rPr>
          <w:shd w:val="clear" w:color="auto" w:fill="FFFFFF"/>
        </w:rPr>
        <w:t>от 06.04.2011</w:t>
      </w:r>
      <w:r w:rsidR="00AF57B0" w:rsidRPr="006F18CF">
        <w:rPr>
          <w:shd w:val="clear" w:color="auto" w:fill="FFFFFF"/>
        </w:rPr>
        <w:t>г.</w:t>
      </w:r>
      <w:r w:rsidR="00892854" w:rsidRPr="006F18CF">
        <w:rPr>
          <w:shd w:val="clear" w:color="auto" w:fill="FFFFFF"/>
        </w:rPr>
        <w:t xml:space="preserve"> </w:t>
      </w:r>
      <w:r w:rsidR="00AF57B0" w:rsidRPr="006F18CF">
        <w:rPr>
          <w:shd w:val="clear" w:color="auto" w:fill="FFFFFF"/>
        </w:rPr>
        <w:t>N 63-ФЗ</w:t>
      </w:r>
      <w:r w:rsidR="00892854" w:rsidRPr="006F18CF">
        <w:rPr>
          <w:shd w:val="clear" w:color="auto" w:fill="FFFFFF"/>
        </w:rPr>
        <w:br/>
        <w:t>"Об электронной подписи"</w:t>
      </w:r>
      <w:r w:rsidR="00892854" w:rsidRPr="006F18CF">
        <w:t xml:space="preserve"> </w:t>
      </w:r>
      <w:r w:rsidRPr="006F18CF">
        <w:t>в порядке, установленном в разделе 15 «ИНФОРМАЦИОННАЯ КАРТА»</w:t>
      </w:r>
      <w:r w:rsidR="00A319F6" w:rsidRPr="006F18CF">
        <w:t>.</w:t>
      </w:r>
    </w:p>
    <w:p w:rsidR="00D3239D" w:rsidRPr="006F18CF" w:rsidRDefault="00D3239D" w:rsidP="009D179D">
      <w:pPr>
        <w:pStyle w:val="4"/>
        <w:spacing w:before="120" w:after="0"/>
        <w:jc w:val="both"/>
      </w:pPr>
      <w:bookmarkStart w:id="24" w:name="_Toc349121726"/>
      <w:bookmarkStart w:id="25" w:name="_Toc349229135"/>
      <w:r w:rsidRPr="006F18CF">
        <w:t>3.2. Подготовка Заявки</w:t>
      </w:r>
      <w:bookmarkEnd w:id="24"/>
      <w:bookmarkEnd w:id="25"/>
      <w:r w:rsidRPr="006F18CF">
        <w:t xml:space="preserve"> </w:t>
      </w:r>
    </w:p>
    <w:p w:rsidR="00D3239D" w:rsidRPr="006F18CF" w:rsidRDefault="00D3239D" w:rsidP="009D179D">
      <w:pPr>
        <w:spacing w:before="60"/>
        <w:jc w:val="both"/>
      </w:pPr>
      <w:r w:rsidRPr="006F18CF">
        <w:t>3.2.1.</w:t>
      </w:r>
      <w:r w:rsidRPr="006F18CF">
        <w:tab/>
        <w:t>Заявка должна быть подготовлена на русском языке.</w:t>
      </w:r>
    </w:p>
    <w:p w:rsidR="00D3239D" w:rsidRPr="006F18CF" w:rsidRDefault="00D3239D" w:rsidP="009D179D">
      <w:pPr>
        <w:spacing w:before="60"/>
        <w:jc w:val="both"/>
      </w:pPr>
      <w:r w:rsidRPr="006F18CF">
        <w:t>3.2.2.</w:t>
      </w:r>
      <w:r w:rsidRPr="006F18CF">
        <w:tab/>
        <w:t>Заявка на участие в Процедуре закупки должна содержать следующие документы Участника Процедуры закупки:</w:t>
      </w:r>
    </w:p>
    <w:p w:rsidR="00D3239D" w:rsidRPr="006F18CF" w:rsidRDefault="00D3239D" w:rsidP="009D179D">
      <w:pPr>
        <w:spacing w:before="40"/>
        <w:jc w:val="both"/>
      </w:pPr>
      <w:r w:rsidRPr="006F18CF">
        <w:t xml:space="preserve">3.2.2.1. Письмо - Заявку на участие в Процедуре закупки 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D3239D" w:rsidRPr="006F18CF" w:rsidRDefault="00D3239D" w:rsidP="00F81B9D">
      <w:pPr>
        <w:pStyle w:val="ab"/>
        <w:numPr>
          <w:ilvl w:val="0"/>
          <w:numId w:val="9"/>
        </w:numPr>
        <w:spacing w:before="20"/>
        <w:ind w:left="714" w:hanging="357"/>
        <w:jc w:val="both"/>
      </w:pPr>
      <w:r w:rsidRPr="006F18CF">
        <w:t xml:space="preserve">фирменное наименование (наименование), </w:t>
      </w:r>
    </w:p>
    <w:p w:rsidR="00D3239D" w:rsidRPr="006F18CF" w:rsidRDefault="00D3239D" w:rsidP="00F81B9D">
      <w:pPr>
        <w:pStyle w:val="ab"/>
        <w:numPr>
          <w:ilvl w:val="0"/>
          <w:numId w:val="9"/>
        </w:numPr>
        <w:spacing w:before="20"/>
        <w:ind w:left="714" w:hanging="357"/>
        <w:jc w:val="both"/>
      </w:pPr>
      <w:r w:rsidRPr="006F18CF">
        <w:t xml:space="preserve">сведения об организационно-правовой форме, о месте нахождения, почтовый адрес (для юридического лица), </w:t>
      </w:r>
    </w:p>
    <w:p w:rsidR="00D3239D" w:rsidRPr="006F18CF" w:rsidRDefault="00D3239D" w:rsidP="00F81B9D">
      <w:pPr>
        <w:pStyle w:val="ab"/>
        <w:numPr>
          <w:ilvl w:val="0"/>
          <w:numId w:val="9"/>
        </w:numPr>
        <w:spacing w:before="20"/>
        <w:ind w:left="714" w:hanging="357"/>
        <w:jc w:val="both"/>
      </w:pPr>
      <w:r w:rsidRPr="006F18CF">
        <w:t xml:space="preserve">фамилия, имя, отчество, паспортные данные, сведения о месте жительства (для физического лица), </w:t>
      </w:r>
    </w:p>
    <w:p w:rsidR="00D3239D" w:rsidRPr="006F18CF" w:rsidRDefault="00D3239D" w:rsidP="00F81B9D">
      <w:pPr>
        <w:pStyle w:val="ab"/>
        <w:numPr>
          <w:ilvl w:val="0"/>
          <w:numId w:val="9"/>
        </w:numPr>
        <w:spacing w:before="20"/>
        <w:ind w:left="714" w:hanging="357"/>
        <w:jc w:val="both"/>
      </w:pPr>
      <w:r w:rsidRPr="006F18CF">
        <w:t>номер контактного телефона, адрес электронной почты,</w:t>
      </w:r>
    </w:p>
    <w:p w:rsidR="00D3239D" w:rsidRPr="006F18CF" w:rsidRDefault="00D3239D" w:rsidP="00F81B9D">
      <w:pPr>
        <w:pStyle w:val="ab"/>
        <w:numPr>
          <w:ilvl w:val="0"/>
          <w:numId w:val="9"/>
        </w:numPr>
        <w:spacing w:before="20"/>
        <w:ind w:left="714" w:hanging="357"/>
        <w:jc w:val="both"/>
      </w:pPr>
      <w:r w:rsidRPr="006F18CF">
        <w:t>предложение о функциональных характеристиках (потребительских свойствах) и качественных характеристиках товара, о качестве работ, услуг,</w:t>
      </w:r>
    </w:p>
    <w:p w:rsidR="00D3239D" w:rsidRPr="006F18CF" w:rsidRDefault="00D3239D" w:rsidP="00F81B9D">
      <w:pPr>
        <w:pStyle w:val="ab"/>
        <w:numPr>
          <w:ilvl w:val="0"/>
          <w:numId w:val="9"/>
        </w:numPr>
        <w:spacing w:before="20"/>
        <w:ind w:left="714" w:hanging="357"/>
        <w:jc w:val="both"/>
      </w:pPr>
      <w:r w:rsidRPr="006F18CF">
        <w:t xml:space="preserve">иные предложения об условиях исполнения Договора, в том числе о сроках его исполнения, </w:t>
      </w:r>
    </w:p>
    <w:p w:rsidR="00D3239D" w:rsidRPr="006F18CF" w:rsidRDefault="00D3239D" w:rsidP="00F81B9D">
      <w:pPr>
        <w:pStyle w:val="ab"/>
        <w:numPr>
          <w:ilvl w:val="0"/>
          <w:numId w:val="9"/>
        </w:numPr>
        <w:spacing w:before="20"/>
        <w:ind w:left="714" w:hanging="357"/>
        <w:jc w:val="both"/>
      </w:pPr>
      <w:r w:rsidRPr="006F18CF">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D3239D" w:rsidRPr="006F18CF" w:rsidRDefault="00D3239D" w:rsidP="009D179D">
      <w:pPr>
        <w:spacing w:before="20"/>
        <w:jc w:val="both"/>
      </w:pPr>
      <w:r w:rsidRPr="006F18CF">
        <w:t>В Заявке Участником Процедуры закупки должен быть установлен срок действия Заявки. Указанный срок должен быть не менее 90 календарных дней со дня окончания срока подачи Заявок.</w:t>
      </w:r>
    </w:p>
    <w:p w:rsidR="00D3239D" w:rsidRPr="006F18CF" w:rsidRDefault="00D3239D" w:rsidP="009D179D">
      <w:pPr>
        <w:spacing w:before="40"/>
        <w:jc w:val="both"/>
      </w:pPr>
      <w:r w:rsidRPr="006F18CF">
        <w:t>3.2.2.2.</w:t>
      </w:r>
      <w:r w:rsidRPr="006F18CF">
        <w:tab/>
        <w:t>Нотариально заверенные копии учредительных документов Участника Процедуры закупки (для юридических лиц);</w:t>
      </w:r>
    </w:p>
    <w:p w:rsidR="00D3239D" w:rsidRPr="006F18CF" w:rsidRDefault="00D3239D" w:rsidP="009D179D">
      <w:pPr>
        <w:spacing w:before="40"/>
        <w:jc w:val="both"/>
      </w:pPr>
      <w:r w:rsidRPr="006F18CF">
        <w:t>3.2.2.3.</w:t>
      </w:r>
      <w:r w:rsidRPr="006F18CF">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D3239D" w:rsidRPr="006F18CF" w:rsidRDefault="00D3239D" w:rsidP="009D179D">
      <w:pPr>
        <w:spacing w:before="40"/>
        <w:jc w:val="both"/>
      </w:pPr>
      <w:r w:rsidRPr="006F18CF">
        <w:t>3.2.2.4.</w:t>
      </w:r>
      <w:r w:rsidRPr="006F18CF">
        <w:tab/>
        <w:t xml:space="preserve">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w:t>
      </w:r>
      <w:r w:rsidRPr="006F18CF">
        <w:lastRenderedPageBreak/>
        <w:t>или документы, подтверждающие отсутствие необходимости в представлении указанных сведений;</w:t>
      </w:r>
    </w:p>
    <w:p w:rsidR="00D3239D" w:rsidRPr="006F18CF" w:rsidRDefault="00D3239D" w:rsidP="009D179D">
      <w:pPr>
        <w:spacing w:before="40"/>
        <w:jc w:val="both"/>
      </w:pPr>
      <w:r w:rsidRPr="006F18CF">
        <w:t>3.2.2.5.</w:t>
      </w:r>
      <w:r w:rsidRPr="006F18CF">
        <w:tab/>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D3239D" w:rsidRPr="006F18CF" w:rsidRDefault="00D3239D" w:rsidP="009D179D">
      <w:pPr>
        <w:spacing w:before="40"/>
        <w:jc w:val="both"/>
      </w:pPr>
      <w:r w:rsidRPr="006F18CF">
        <w:t>3.2.2.6.</w:t>
      </w:r>
      <w:r w:rsidRPr="006F18CF">
        <w:tab/>
        <w:t>Нотариально заверенные копии документов, удостоверяющих личность (для физического лица);</w:t>
      </w:r>
    </w:p>
    <w:p w:rsidR="00D3239D" w:rsidRPr="006F18CF" w:rsidRDefault="00D3239D" w:rsidP="009D179D">
      <w:pPr>
        <w:spacing w:before="40"/>
        <w:jc w:val="both"/>
      </w:pPr>
      <w:r w:rsidRPr="006F18CF">
        <w:t>3.2.2.7.</w:t>
      </w:r>
      <w:r w:rsidRPr="006F18CF">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D3239D" w:rsidRPr="006F18CF" w:rsidRDefault="00D3239D" w:rsidP="009D179D">
      <w:pPr>
        <w:spacing w:before="40"/>
        <w:jc w:val="both"/>
      </w:pPr>
      <w:r w:rsidRPr="006F18CF">
        <w:t>3.2.2.8.</w:t>
      </w:r>
      <w:r w:rsidRPr="006F18CF">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D3239D" w:rsidRPr="006F18CF" w:rsidRDefault="00D3239D" w:rsidP="009D179D">
      <w:pPr>
        <w:spacing w:before="40"/>
        <w:jc w:val="both"/>
      </w:pPr>
      <w:r w:rsidRPr="006F18CF">
        <w:t>3.2.2.9.</w:t>
      </w:r>
      <w:r w:rsidRPr="006F18CF">
        <w:tab/>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D3239D" w:rsidRPr="006F18CF" w:rsidRDefault="00D3239D" w:rsidP="009D179D">
      <w:pPr>
        <w:spacing w:before="40"/>
        <w:jc w:val="both"/>
      </w:pPr>
      <w:r w:rsidRPr="006F18CF">
        <w:t>3.2.2.10.</w:t>
      </w:r>
      <w:r w:rsidRPr="006F18CF">
        <w:tab/>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D3239D" w:rsidRPr="006F18CF" w:rsidRDefault="00D3239D" w:rsidP="009D179D">
      <w:pPr>
        <w:spacing w:before="40"/>
        <w:jc w:val="both"/>
      </w:pPr>
      <w:r w:rsidRPr="006F18CF">
        <w:t>3.2.2.11.</w:t>
      </w:r>
      <w:r w:rsidRPr="006F18CF">
        <w:tab/>
        <w:t>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15 «ИНФОРМАЦИОННАЯ КАРТА»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D3239D" w:rsidRPr="006F18CF" w:rsidRDefault="00D3239D" w:rsidP="009D179D">
      <w:pPr>
        <w:spacing w:before="40"/>
        <w:jc w:val="both"/>
      </w:pPr>
      <w:r w:rsidRPr="006F18CF">
        <w:t>3.2.2.12.</w:t>
      </w:r>
      <w:r w:rsidRPr="006F18CF">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D3239D" w:rsidRPr="006F18CF" w:rsidRDefault="00D3239D" w:rsidP="009D179D">
      <w:pPr>
        <w:spacing w:before="40"/>
        <w:jc w:val="both"/>
      </w:pPr>
      <w:r w:rsidRPr="006F18CF">
        <w:t>3.2.2.13.</w:t>
      </w:r>
      <w:r w:rsidRPr="006F18CF">
        <w:tab/>
        <w:t>Обязательство Участника Процедуры закупки заключить Договор с Заказчиком в случае признания его Победителем Процедуры закупки.</w:t>
      </w:r>
    </w:p>
    <w:p w:rsidR="00D3239D" w:rsidRPr="006F18CF" w:rsidRDefault="00D3239D" w:rsidP="009D179D">
      <w:pPr>
        <w:spacing w:before="40"/>
        <w:jc w:val="both"/>
      </w:pPr>
      <w:r w:rsidRPr="006F18CF">
        <w:lastRenderedPageBreak/>
        <w:t>3.2.2.14.</w:t>
      </w:r>
      <w:r w:rsidRPr="006F18CF">
        <w:tab/>
        <w:t>Документацией Процедуры закупки может быть установлено требование о представлении дополнительных документов и сведений:</w:t>
      </w:r>
    </w:p>
    <w:p w:rsidR="00D3239D" w:rsidRPr="006F18CF" w:rsidRDefault="00D3239D" w:rsidP="00F81B9D">
      <w:pPr>
        <w:pStyle w:val="ab"/>
        <w:numPr>
          <w:ilvl w:val="0"/>
          <w:numId w:val="11"/>
        </w:numPr>
        <w:spacing w:before="20"/>
        <w:ind w:left="714" w:hanging="357"/>
        <w:jc w:val="both"/>
      </w:pPr>
      <w:r w:rsidRPr="006F18CF">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D3239D" w:rsidRPr="006F18CF" w:rsidRDefault="00D3239D" w:rsidP="00F81B9D">
      <w:pPr>
        <w:pStyle w:val="ab"/>
        <w:numPr>
          <w:ilvl w:val="0"/>
          <w:numId w:val="11"/>
        </w:numPr>
        <w:spacing w:before="20"/>
        <w:ind w:left="714" w:hanging="357"/>
        <w:jc w:val="both"/>
      </w:pPr>
      <w:r w:rsidRPr="006F18CF">
        <w:t>документов, подтверждающих опыт поставки товаров, выполнения работ, услуг аналогичных Предмету закупки;</w:t>
      </w:r>
    </w:p>
    <w:p w:rsidR="00D3239D" w:rsidRPr="006F18CF" w:rsidRDefault="00D3239D" w:rsidP="00F81B9D">
      <w:pPr>
        <w:pStyle w:val="ab"/>
        <w:numPr>
          <w:ilvl w:val="0"/>
          <w:numId w:val="11"/>
        </w:numPr>
        <w:spacing w:before="20"/>
        <w:ind w:left="714" w:hanging="357"/>
        <w:jc w:val="both"/>
      </w:pPr>
      <w:r w:rsidRPr="006F18CF">
        <w:t>документов, подтверждающих квалификацию Участника Процедуры закупки, в случае проведения Процедуры закупки на выполнение работ, оказание услуг, если в разделе 15 «ИНФОРМАЦИОННАЯ КАРТА» и/или разделе 18 «</w:t>
      </w:r>
      <w:r w:rsidRPr="006F18CF">
        <w:rPr>
          <w:caps/>
        </w:rPr>
        <w:t>Техническая часть</w:t>
      </w:r>
      <w:r w:rsidRPr="006F18CF">
        <w:t>» установлены требования к квалификации Участника Процедуры закупки;</w:t>
      </w:r>
    </w:p>
    <w:p w:rsidR="00D3239D" w:rsidRPr="006F18CF" w:rsidRDefault="00D3239D" w:rsidP="00F81B9D">
      <w:pPr>
        <w:pStyle w:val="ab"/>
        <w:numPr>
          <w:ilvl w:val="0"/>
          <w:numId w:val="11"/>
        </w:numPr>
        <w:spacing w:before="20"/>
        <w:ind w:left="714" w:hanging="357"/>
        <w:jc w:val="both"/>
      </w:pPr>
      <w:r w:rsidRPr="006F18CF">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D3239D" w:rsidRPr="006F18CF" w:rsidRDefault="00D3239D" w:rsidP="00F81B9D">
      <w:pPr>
        <w:pStyle w:val="ab"/>
        <w:numPr>
          <w:ilvl w:val="0"/>
          <w:numId w:val="11"/>
        </w:numPr>
        <w:spacing w:before="20"/>
        <w:ind w:left="714" w:hanging="357"/>
        <w:jc w:val="both"/>
      </w:pPr>
      <w:r w:rsidRPr="006F18CF">
        <w:t>прочих документов, содержащих сведения, необходимость предоставления которых установлена в разделе 15 «ИНФОРМАЦИОННАЯ КАРТА» и/или в разделе 16 «ОБРАЗЦЫ ФОРМ И ДОКУМЕНТОВ ДЛЯ ЗАПОЛНЕНИЯ УЧАСТНИКАМИ ПРОЦЕДУРЫ ЗАКУПКИ».</w:t>
      </w:r>
    </w:p>
    <w:p w:rsidR="00D3239D" w:rsidRPr="006F18CF" w:rsidRDefault="00D3239D" w:rsidP="009D179D">
      <w:pPr>
        <w:spacing w:before="40"/>
        <w:jc w:val="both"/>
      </w:pPr>
      <w:r w:rsidRPr="006F18CF">
        <w:t>3.2.2.15.</w:t>
      </w:r>
      <w:r w:rsidRPr="006F18CF">
        <w:tab/>
        <w:t>Участник Процедуры закупки вправе предоставить в составе Заявки дополнительные документы по своему выбору.</w:t>
      </w:r>
    </w:p>
    <w:p w:rsidR="00D3239D" w:rsidRPr="006F18CF" w:rsidRDefault="00D3239D" w:rsidP="009D179D">
      <w:pPr>
        <w:spacing w:before="40"/>
        <w:jc w:val="both"/>
      </w:pPr>
      <w:r w:rsidRPr="006F18CF">
        <w:t>3.2.2.16.</w:t>
      </w:r>
      <w:r w:rsidRPr="006F18CF">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D3239D" w:rsidRPr="006F18CF" w:rsidRDefault="00D3239D" w:rsidP="009D179D">
      <w:pPr>
        <w:spacing w:before="60"/>
        <w:jc w:val="both"/>
      </w:pPr>
      <w:r w:rsidRPr="006F18CF">
        <w:t>3.2.3. Непредставление документов, указанных в подпунктах 3.2.2.15 – 3.2.2.16, не является основанием для отказа в допуске к участию в Процедуре закупки.</w:t>
      </w:r>
    </w:p>
    <w:p w:rsidR="00D3239D" w:rsidRPr="006F18CF" w:rsidRDefault="00D3239D" w:rsidP="009D179D">
      <w:pPr>
        <w:spacing w:before="60"/>
        <w:jc w:val="both"/>
      </w:pPr>
      <w:r w:rsidRPr="006F18CF">
        <w:t>3.2.4. 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D3239D" w:rsidRPr="006F18CF" w:rsidRDefault="00D3239D" w:rsidP="009D179D">
      <w:pPr>
        <w:spacing w:before="60"/>
        <w:jc w:val="both"/>
      </w:pPr>
      <w:r w:rsidRPr="006F18CF">
        <w:t>3.2.5.</w:t>
      </w:r>
      <w:r w:rsidRPr="006F18CF">
        <w:tab/>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D3239D" w:rsidRPr="006F18CF" w:rsidRDefault="00D3239D" w:rsidP="009D179D">
      <w:pPr>
        <w:spacing w:before="60"/>
        <w:jc w:val="both"/>
      </w:pPr>
      <w:r w:rsidRPr="006F18CF">
        <w:t>3.2.6.</w:t>
      </w:r>
      <w:r w:rsidRPr="006F18CF">
        <w:tab/>
        <w:t>В случае необходимости, если это предусмотрено в разделе 15 «ИНФОРМАЦИОННАЯ КАРТА»,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p>
    <w:p w:rsidR="00D3239D" w:rsidRPr="006F18CF" w:rsidRDefault="00D3239D" w:rsidP="00DE6026">
      <w:pPr>
        <w:jc w:val="both"/>
      </w:pPr>
      <w:r w:rsidRPr="006F18CF">
        <w:lastRenderedPageBreak/>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D3239D" w:rsidRPr="006F18CF" w:rsidRDefault="00D3239D" w:rsidP="00DE6026">
      <w:pPr>
        <w:spacing w:before="60"/>
        <w:jc w:val="both"/>
      </w:pPr>
      <w:r w:rsidRPr="006F18CF">
        <w:t>3.2.7. В том случае, если установленная в разделе 15 «ИНФОРМАЦИОННАЯ КАРТА» сумма обеспечения Заявки 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D3239D" w:rsidRPr="006F18CF" w:rsidRDefault="00D3239D" w:rsidP="00DE6026">
      <w:pPr>
        <w:spacing w:before="60"/>
        <w:jc w:val="both"/>
      </w:pPr>
      <w:r w:rsidRPr="006F18CF">
        <w:t>3.2.8. Участникам Процедуры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16 «ОБРАЗЦЫ ФОРМ И ДОКУМЕНТОВ ДЛЯ ЗАПОЛНЕНИЯ УЧАСТНИКАМИ ПРОЦЕДУРЫ ЗАКУПКИ», может быть расценено Комиссией как несоответствие Заявки требованиям, установленным в настоящей Документации Процедуры закупки.</w:t>
      </w:r>
    </w:p>
    <w:p w:rsidR="00D3239D" w:rsidRPr="006F18CF" w:rsidRDefault="00D3239D" w:rsidP="00DE6026">
      <w:pPr>
        <w:pStyle w:val="4"/>
        <w:spacing w:before="120" w:after="0"/>
        <w:jc w:val="both"/>
      </w:pPr>
      <w:bookmarkStart w:id="26" w:name="_Toc349121727"/>
      <w:bookmarkStart w:id="27" w:name="_Toc349229136"/>
      <w:r w:rsidRPr="006F18CF">
        <w:t>3.3. Подготовка Предложения на поставку товаров, выполнение работ и оказание услуг</w:t>
      </w:r>
      <w:bookmarkEnd w:id="26"/>
      <w:bookmarkEnd w:id="27"/>
    </w:p>
    <w:p w:rsidR="00D3239D" w:rsidRPr="006F18CF" w:rsidRDefault="00D3239D" w:rsidP="00DE6026">
      <w:pPr>
        <w:spacing w:before="60"/>
        <w:jc w:val="both"/>
      </w:pPr>
      <w:r w:rsidRPr="006F18CF">
        <w:t>3.3.1.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18 «</w:t>
      </w:r>
      <w:r w:rsidRPr="006F18CF">
        <w:rPr>
          <w:caps/>
        </w:rPr>
        <w:t>Техническая часть</w:t>
      </w:r>
      <w:r w:rsidRPr="006F18CF">
        <w:t>».</w:t>
      </w:r>
    </w:p>
    <w:p w:rsidR="00D3239D" w:rsidRPr="006F18CF" w:rsidRDefault="00D3239D" w:rsidP="00DE6026">
      <w:pPr>
        <w:spacing w:before="60"/>
        <w:jc w:val="both"/>
      </w:pPr>
      <w:r w:rsidRPr="006F18CF">
        <w:t>3.3.1. Участник Процедуры закупки представляет в составе своей Заявке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18 «</w:t>
      </w:r>
      <w:r w:rsidRPr="006F18CF">
        <w:rPr>
          <w:caps/>
        </w:rPr>
        <w:t>Техническая часть</w:t>
      </w:r>
      <w:r w:rsidRPr="006F18CF">
        <w:t xml:space="preserve">», которые Участник Процедуры закупки предлагает поставить (выполнить/оказать) в соответствии с условиями Договора. </w:t>
      </w:r>
    </w:p>
    <w:p w:rsidR="00D3239D" w:rsidRPr="006F18CF" w:rsidRDefault="00D3239D" w:rsidP="00DE6026">
      <w:pPr>
        <w:spacing w:before="60"/>
        <w:jc w:val="both"/>
      </w:pPr>
      <w:r w:rsidRPr="006F18CF">
        <w:t>3.3.3. 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16 «ОБРАЗЦЫ ФОРМ И ДОКУМЕНТОВ ДЛЯ ЗАПОЛНЕНИЯ УЧАСТНИКАМИ ПРОЦЕДУРЫ ЗАКУПКИ».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Форме 16.2.2.</w:t>
      </w:r>
    </w:p>
    <w:p w:rsidR="00D3239D" w:rsidRPr="006F18CF" w:rsidRDefault="00D3239D" w:rsidP="00DE6026">
      <w:pPr>
        <w:pStyle w:val="4"/>
        <w:spacing w:before="120" w:after="0"/>
        <w:jc w:val="both"/>
      </w:pPr>
      <w:bookmarkStart w:id="28" w:name="_Toc349121728"/>
      <w:bookmarkStart w:id="29" w:name="_Toc349229137"/>
      <w:r w:rsidRPr="006F18CF">
        <w:t>3.4. Расчет цены Договора</w:t>
      </w:r>
      <w:bookmarkEnd w:id="28"/>
      <w:bookmarkEnd w:id="29"/>
    </w:p>
    <w:p w:rsidR="00D3239D" w:rsidRPr="006F18CF" w:rsidRDefault="00D3239D" w:rsidP="00DE6026">
      <w:pPr>
        <w:spacing w:before="60"/>
        <w:jc w:val="both"/>
      </w:pPr>
      <w:r w:rsidRPr="006F18CF">
        <w:t>3.4.1. Участник Процедуры закупки производит расчет цены Договора в соответствии с требованиями раздела 16 - Форма 16.2.1. «</w:t>
      </w:r>
      <w:r w:rsidRPr="006F18CF">
        <w:rPr>
          <w:caps/>
        </w:rPr>
        <w:t>предложение о цене договора</w:t>
      </w:r>
      <w:r w:rsidR="001964C4" w:rsidRPr="006F18CF">
        <w:rPr>
          <w:caps/>
        </w:rPr>
        <w:t xml:space="preserve"> (ЕДИНИЧНЫХ РАСЦЕНКАХ ПРОДУКЦИИ)</w:t>
      </w:r>
      <w:r w:rsidRPr="006F18CF">
        <w:t xml:space="preserve">» и раздела 18 «ТЕХНИЧЕСКАЯ ЧАСТЬ» и приводит его в Предложении о функциональных, количественных и качественных характеристиках товаров (выполнения работ и оказания услуг). </w:t>
      </w:r>
    </w:p>
    <w:p w:rsidR="00D3239D" w:rsidRPr="006F18CF" w:rsidRDefault="00D3239D" w:rsidP="00DE6026">
      <w:pPr>
        <w:spacing w:before="60"/>
        <w:jc w:val="both"/>
      </w:pPr>
      <w:r w:rsidRPr="006F18CF">
        <w:t xml:space="preserve">3.4.2.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Процедуры закупки </w:t>
      </w:r>
      <w:r w:rsidRPr="006F18CF">
        <w:lastRenderedPageBreak/>
        <w:t>освобождается от уплаты НДС, то в Заявке должно быть указано основание освобождения от уплаты НДС.</w:t>
      </w:r>
    </w:p>
    <w:p w:rsidR="00D3239D" w:rsidRPr="006F18CF" w:rsidRDefault="00D3239D" w:rsidP="00DE6026">
      <w:pPr>
        <w:spacing w:before="60"/>
        <w:jc w:val="both"/>
      </w:pPr>
      <w:r w:rsidRPr="006F18CF">
        <w:t>3.4.3. Оговорки относительно условий оплаты, а также указание неполной информации не допускаются.</w:t>
      </w:r>
    </w:p>
    <w:p w:rsidR="00D3239D" w:rsidRPr="006F18CF" w:rsidRDefault="00D3239D" w:rsidP="00DE6026">
      <w:pPr>
        <w:pStyle w:val="4"/>
        <w:spacing w:before="120" w:after="0"/>
        <w:jc w:val="both"/>
      </w:pPr>
      <w:bookmarkStart w:id="30" w:name="_Toc349121729"/>
      <w:bookmarkStart w:id="31" w:name="_Toc349229138"/>
      <w:r w:rsidRPr="006F18CF">
        <w:t>3.5. Оформление и подписание Заявки</w:t>
      </w:r>
      <w:bookmarkEnd w:id="30"/>
      <w:bookmarkEnd w:id="31"/>
      <w:r w:rsidRPr="006F18CF">
        <w:t xml:space="preserve"> </w:t>
      </w:r>
    </w:p>
    <w:p w:rsidR="00D3239D" w:rsidRPr="006F18CF" w:rsidRDefault="00D3239D" w:rsidP="00DE6026">
      <w:pPr>
        <w:spacing w:before="60"/>
        <w:jc w:val="both"/>
      </w:pPr>
      <w:r w:rsidRPr="006F18CF">
        <w:t>3.5.1. 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D3239D" w:rsidRPr="006F18CF" w:rsidRDefault="00D3239D" w:rsidP="00DE6026">
      <w:pPr>
        <w:spacing w:before="60"/>
        <w:jc w:val="both"/>
      </w:pPr>
      <w:r w:rsidRPr="006F18CF">
        <w:t xml:space="preserve">3.5.2. Сведения, которые содержатся в Заявках Участников Процедуры закупки, не должны допускать двусмысленных толкований. </w:t>
      </w:r>
    </w:p>
    <w:p w:rsidR="00D3239D" w:rsidRPr="006F18CF" w:rsidRDefault="00D3239D" w:rsidP="00DE6026">
      <w:pPr>
        <w:spacing w:before="60"/>
        <w:jc w:val="both"/>
      </w:pPr>
      <w:r w:rsidRPr="006F18CF">
        <w:t>3.5.3. 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D3239D" w:rsidRPr="006F18CF" w:rsidRDefault="00D3239D" w:rsidP="00DE6026">
      <w:pPr>
        <w:spacing w:before="60"/>
        <w:jc w:val="both"/>
      </w:pPr>
      <w:r w:rsidRPr="006F18CF">
        <w:t>3.5.4. Все документы, представленные в Заявке должны быть четко отпечатаны или написаны чернилами.</w:t>
      </w:r>
    </w:p>
    <w:p w:rsidR="00D3239D" w:rsidRPr="006F18CF" w:rsidRDefault="00D3239D" w:rsidP="00DE6026">
      <w:pPr>
        <w:spacing w:before="60"/>
        <w:jc w:val="both"/>
      </w:pPr>
      <w:r w:rsidRPr="006F18CF">
        <w:t>3.5.5. При подготовке Заявки и документов, прилагаемых к этой Заявке, не допускается применение факсимильных подписей.</w:t>
      </w:r>
    </w:p>
    <w:p w:rsidR="00D3239D" w:rsidRPr="006F18CF" w:rsidRDefault="00D3239D" w:rsidP="00DE6026">
      <w:pPr>
        <w:spacing w:before="60"/>
        <w:jc w:val="both"/>
      </w:pPr>
      <w:r w:rsidRPr="006F18CF">
        <w:t>3.5.6.</w:t>
      </w:r>
      <w:r w:rsidRPr="006F18CF">
        <w:tab/>
        <w:t>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Заявки, приведена в разделе 16 «ОБРАЗЦЫ ФОРМ И ДОКУМЕНТОВ ДЛЯ ЗАПОЛНЕНИЯ УЧАСТНИКАМИ ПРОЦЕДУРЫ ЗАКУПКИ», форма 16.1),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D3239D" w:rsidRPr="006F18CF" w:rsidRDefault="00D3239D" w:rsidP="00DE6026">
      <w:pPr>
        <w:spacing w:before="60"/>
        <w:jc w:val="both"/>
      </w:pPr>
      <w:r w:rsidRPr="006F18CF">
        <w:t xml:space="preserve">3.5.7. 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D3239D" w:rsidRPr="006F18CF" w:rsidRDefault="00D3239D" w:rsidP="00DE6026">
      <w:pPr>
        <w:spacing w:before="60"/>
        <w:jc w:val="both"/>
      </w:pPr>
      <w:r w:rsidRPr="006F18CF">
        <w:t>3.5.8. Никакие исправления не будут иметь силу, за исключением тех случаев, когда они заверены лицом или лицами, имеющими право подписывать Заявку.</w:t>
      </w:r>
    </w:p>
    <w:p w:rsidR="00D3239D" w:rsidRPr="006F18CF" w:rsidRDefault="00D3239D" w:rsidP="00DE6026">
      <w:pPr>
        <w:spacing w:before="60"/>
        <w:jc w:val="both"/>
      </w:pPr>
      <w:r w:rsidRPr="006F18CF">
        <w:t>3.5.9.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D3239D" w:rsidRPr="006F18CF" w:rsidRDefault="00D3239D" w:rsidP="00DE6026">
      <w:pPr>
        <w:spacing w:before="60"/>
        <w:jc w:val="both"/>
      </w:pPr>
      <w:r w:rsidRPr="006F18CF">
        <w:t>3.5.10. К Заявке, подаваемой в бумажном виде, должна быть приложена копия документов Заявки в электронном отсканированном виде.</w:t>
      </w:r>
    </w:p>
    <w:p w:rsidR="00D3239D" w:rsidRPr="006F18CF" w:rsidRDefault="00D3239D" w:rsidP="00DE6026">
      <w:pPr>
        <w:pStyle w:val="4"/>
        <w:spacing w:before="120" w:after="0"/>
        <w:jc w:val="both"/>
      </w:pPr>
      <w:bookmarkStart w:id="32" w:name="_Toc349121730"/>
      <w:bookmarkStart w:id="33" w:name="_Toc349229139"/>
      <w:r w:rsidRPr="006F18CF">
        <w:t>3.6. Опечатывание и маркировка конвертов с Заявками</w:t>
      </w:r>
      <w:bookmarkEnd w:id="32"/>
      <w:bookmarkEnd w:id="33"/>
      <w:r w:rsidRPr="006F18CF">
        <w:t xml:space="preserve"> </w:t>
      </w:r>
    </w:p>
    <w:p w:rsidR="00D3239D" w:rsidRPr="006F18CF" w:rsidRDefault="00D3239D" w:rsidP="00DE6026">
      <w:pPr>
        <w:spacing w:before="60"/>
        <w:jc w:val="both"/>
      </w:pPr>
      <w:r w:rsidRPr="006F18CF">
        <w:t>3.6.1. 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D3239D" w:rsidRPr="006F18CF" w:rsidRDefault="00D3239D" w:rsidP="00DE6026">
      <w:pPr>
        <w:spacing w:before="60"/>
        <w:jc w:val="both"/>
      </w:pPr>
      <w:r w:rsidRPr="006F18CF">
        <w:t>3.6.2. В случаях, предусмотренных Извещением и (или) Документацией Процедуры закупки, Заявка может быть подана в форме электронного документа, подписанного</w:t>
      </w:r>
      <w:r w:rsidR="00892854" w:rsidRPr="006F18CF">
        <w:t xml:space="preserve"> электронной подписью. </w:t>
      </w:r>
      <w:r w:rsidRPr="006F18CF">
        <w:t xml:space="preserve"> </w:t>
      </w:r>
      <w:r w:rsidR="00AF57B0" w:rsidRPr="006F18CF">
        <w:t xml:space="preserve"> </w:t>
      </w:r>
    </w:p>
    <w:p w:rsidR="00D3239D" w:rsidRPr="006F18CF" w:rsidRDefault="00D3239D" w:rsidP="00DE6026">
      <w:pPr>
        <w:spacing w:before="60"/>
        <w:jc w:val="both"/>
      </w:pPr>
      <w:r w:rsidRPr="006F18CF">
        <w:lastRenderedPageBreak/>
        <w:t xml:space="preserve">3.6.3. Конверт должен быть запечатан способом, исключающим возможность вскрытия конверта без разрушения его целостности. </w:t>
      </w:r>
    </w:p>
    <w:p w:rsidR="00D3239D" w:rsidRPr="006F18CF" w:rsidRDefault="00D3239D" w:rsidP="00DE6026">
      <w:pPr>
        <w:spacing w:before="60"/>
        <w:jc w:val="both"/>
      </w:pPr>
      <w:r w:rsidRPr="006F18CF">
        <w:t>3.6.4.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D3239D" w:rsidRPr="006F18CF" w:rsidRDefault="00D3239D" w:rsidP="00DE6026">
      <w:pPr>
        <w:pStyle w:val="4"/>
        <w:spacing w:before="120" w:after="0"/>
        <w:jc w:val="both"/>
      </w:pPr>
      <w:bookmarkStart w:id="34" w:name="_Toc349121731"/>
      <w:bookmarkStart w:id="35" w:name="_Toc349229140"/>
      <w:r w:rsidRPr="006F18CF">
        <w:t>3.7. Возврат Заявок</w:t>
      </w:r>
      <w:bookmarkEnd w:id="34"/>
      <w:bookmarkEnd w:id="35"/>
      <w:r w:rsidRPr="006F18CF">
        <w:t xml:space="preserve"> </w:t>
      </w:r>
    </w:p>
    <w:p w:rsidR="00D3239D" w:rsidRPr="006F18CF" w:rsidRDefault="00D3239D" w:rsidP="00DE6026">
      <w:pPr>
        <w:spacing w:before="60"/>
        <w:jc w:val="both"/>
      </w:pPr>
      <w:r w:rsidRPr="006F18CF">
        <w:t>3.7.1. 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D3239D" w:rsidRPr="006F18CF" w:rsidRDefault="00D3239D" w:rsidP="00DE6026">
      <w:pPr>
        <w:pStyle w:val="4"/>
        <w:spacing w:before="120" w:after="0"/>
        <w:jc w:val="both"/>
      </w:pPr>
      <w:bookmarkStart w:id="36" w:name="_Toc349121732"/>
      <w:bookmarkStart w:id="37" w:name="_Toc349229141"/>
      <w:r w:rsidRPr="006F18CF">
        <w:t>3.8. Уточнение Заказчиком сведений Заявок</w:t>
      </w:r>
      <w:bookmarkEnd w:id="36"/>
      <w:bookmarkEnd w:id="37"/>
    </w:p>
    <w:p w:rsidR="00D3239D" w:rsidRPr="006F18CF" w:rsidRDefault="00D3239D" w:rsidP="00DE6026">
      <w:pPr>
        <w:spacing w:before="60"/>
        <w:jc w:val="both"/>
      </w:pPr>
      <w:r w:rsidRPr="006F18CF">
        <w:t xml:space="preserve">3.8.1. </w:t>
      </w:r>
      <w:r w:rsidRPr="006F18CF">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D3239D" w:rsidRPr="006F18CF" w:rsidRDefault="00D3239D" w:rsidP="00F81B9D">
      <w:pPr>
        <w:pStyle w:val="ab"/>
        <w:numPr>
          <w:ilvl w:val="0"/>
          <w:numId w:val="12"/>
        </w:numPr>
        <w:spacing w:before="20"/>
        <w:ind w:left="714" w:hanging="357"/>
        <w:jc w:val="both"/>
      </w:pPr>
      <w:r w:rsidRPr="006F18CF">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D3239D" w:rsidRPr="006F18CF" w:rsidRDefault="00D3239D" w:rsidP="00F81B9D">
      <w:pPr>
        <w:pStyle w:val="ab"/>
        <w:numPr>
          <w:ilvl w:val="0"/>
          <w:numId w:val="12"/>
        </w:numPr>
        <w:spacing w:before="20"/>
        <w:ind w:left="714" w:hanging="357"/>
        <w:jc w:val="both"/>
      </w:pPr>
      <w:r w:rsidRPr="006F18CF">
        <w:t>Об исправлении выявленных в ходе рассмотрения арифметических и грамматических ошибок в документах, представленных в составе Заявки.</w:t>
      </w:r>
    </w:p>
    <w:p w:rsidR="00D3239D" w:rsidRPr="006F18CF" w:rsidRDefault="00D3239D" w:rsidP="00F81B9D">
      <w:pPr>
        <w:pStyle w:val="ab"/>
        <w:numPr>
          <w:ilvl w:val="0"/>
          <w:numId w:val="12"/>
        </w:numPr>
        <w:spacing w:before="20"/>
        <w:ind w:left="714" w:hanging="357"/>
        <w:jc w:val="both"/>
      </w:pPr>
      <w:r w:rsidRPr="006F18CF">
        <w:t>Об уточнении и (или) разъяснении положений Заявки.</w:t>
      </w:r>
    </w:p>
    <w:p w:rsidR="00D3239D" w:rsidRPr="006F18CF" w:rsidRDefault="00D3239D" w:rsidP="00DE6026">
      <w:pPr>
        <w:spacing w:before="60"/>
        <w:jc w:val="both"/>
      </w:pPr>
      <w:r w:rsidRPr="006F18CF">
        <w:t>3.8.2. 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D3239D" w:rsidRPr="006F18CF" w:rsidRDefault="00D3239D" w:rsidP="00DE6026">
      <w:pPr>
        <w:pStyle w:val="1"/>
        <w:spacing w:before="240" w:after="240" w:line="240" w:lineRule="auto"/>
        <w:ind w:left="465" w:hanging="181"/>
        <w:jc w:val="both"/>
      </w:pPr>
      <w:r w:rsidRPr="006F18CF">
        <w:t xml:space="preserve"> </w:t>
      </w:r>
      <w:bookmarkStart w:id="38" w:name="_Toc349121733"/>
      <w:bookmarkStart w:id="39" w:name="_Toc349229142"/>
      <w:r w:rsidRPr="006F18CF">
        <w:t>ТРЕБОВАНИЯ К УЧАСТНИКАМ ПРОЦЕДУРЫ ЗАКУПКИ</w:t>
      </w:r>
      <w:bookmarkEnd w:id="38"/>
      <w:bookmarkEnd w:id="39"/>
    </w:p>
    <w:p w:rsidR="00D3239D" w:rsidRPr="006F18CF" w:rsidRDefault="00D3239D" w:rsidP="00DE6026">
      <w:pPr>
        <w:pStyle w:val="4"/>
        <w:spacing w:before="120" w:after="0"/>
        <w:jc w:val="both"/>
      </w:pPr>
      <w:bookmarkStart w:id="40" w:name="_Toc349121734"/>
      <w:bookmarkStart w:id="41" w:name="_Toc349229143"/>
      <w:r w:rsidRPr="006F18CF">
        <w:t>4.1. Обязательные требования к Участникам Процедуры закупки</w:t>
      </w:r>
      <w:bookmarkEnd w:id="40"/>
      <w:bookmarkEnd w:id="41"/>
      <w:r w:rsidRPr="006F18CF">
        <w:t xml:space="preserve"> </w:t>
      </w:r>
    </w:p>
    <w:p w:rsidR="00D3239D" w:rsidRPr="006F18CF" w:rsidRDefault="00D3239D" w:rsidP="00DE6026">
      <w:pPr>
        <w:spacing w:before="60"/>
        <w:jc w:val="both"/>
      </w:pPr>
      <w:r w:rsidRPr="006F18CF">
        <w:t xml:space="preserve">4.1.1. 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D3239D" w:rsidRPr="006F18CF" w:rsidRDefault="00D3239D" w:rsidP="00DE6026">
      <w:pPr>
        <w:spacing w:before="60"/>
        <w:jc w:val="both"/>
      </w:pPr>
      <w:r w:rsidRPr="006F18CF">
        <w:t>4.1.2. Участник Процедуры закупки, для того, чтобы принять участие в Процедуре закупки, должен удовлетворять требованиям, установленным в пункте 4.1.3.</w:t>
      </w:r>
    </w:p>
    <w:p w:rsidR="00D3239D" w:rsidRPr="006F18CF" w:rsidRDefault="00D3239D" w:rsidP="00DE6026">
      <w:pPr>
        <w:spacing w:before="60"/>
        <w:jc w:val="both"/>
      </w:pPr>
      <w:r w:rsidRPr="006F18CF">
        <w:t xml:space="preserve">4.1.3. Обязательные требования к Участникам Процедуры закупки:  </w:t>
      </w:r>
    </w:p>
    <w:p w:rsidR="00D3239D" w:rsidRPr="006F18CF" w:rsidRDefault="00D3239D" w:rsidP="00DE6026">
      <w:pPr>
        <w:spacing w:before="20"/>
        <w:ind w:left="567"/>
        <w:jc w:val="both"/>
      </w:pPr>
      <w:r w:rsidRPr="006F18CF">
        <w:t>1)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D3239D" w:rsidRPr="006F18CF" w:rsidRDefault="00D3239D" w:rsidP="00DE6026">
      <w:pPr>
        <w:spacing w:before="20"/>
        <w:ind w:left="567"/>
        <w:jc w:val="both"/>
      </w:pPr>
      <w:r w:rsidRPr="006F18CF">
        <w:t>2) Не находиться в процессе ликвидации (для юридического лица) и не быть признанным по решению суда несостоятельным (банкротом);</w:t>
      </w:r>
    </w:p>
    <w:p w:rsidR="00D3239D" w:rsidRPr="006F18CF" w:rsidRDefault="00D3239D" w:rsidP="00DE6026">
      <w:pPr>
        <w:spacing w:before="20"/>
        <w:ind w:left="567"/>
        <w:jc w:val="both"/>
      </w:pPr>
      <w:r w:rsidRPr="006F18CF">
        <w:lastRenderedPageBreak/>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D3239D" w:rsidRPr="006F18CF" w:rsidRDefault="00D3239D" w:rsidP="00DE6026">
      <w:pPr>
        <w:spacing w:before="20"/>
        <w:ind w:left="567"/>
        <w:jc w:val="both"/>
      </w:pPr>
      <w:r w:rsidRPr="006F18CF">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D3239D" w:rsidRPr="006F18CF" w:rsidRDefault="00D3239D" w:rsidP="00DE6026">
      <w:pPr>
        <w:spacing w:before="20"/>
        <w:ind w:left="567"/>
        <w:jc w:val="both"/>
      </w:pPr>
      <w:r w:rsidRPr="006F18CF">
        <w:t>5) Отсутствовать в Реестре недобросовестных Поставщиков;</w:t>
      </w:r>
    </w:p>
    <w:p w:rsidR="00D3239D" w:rsidRPr="006F18CF" w:rsidRDefault="00D3239D" w:rsidP="00DE6026">
      <w:pPr>
        <w:spacing w:before="20"/>
        <w:ind w:left="567"/>
        <w:jc w:val="both"/>
      </w:pPr>
      <w:r w:rsidRPr="006F18CF">
        <w:t>6) Соответствовать иным требованиям, установленным в Документации Процедуры закупки.</w:t>
      </w:r>
    </w:p>
    <w:p w:rsidR="00D3239D" w:rsidRPr="006F18CF" w:rsidRDefault="00D3239D" w:rsidP="00DE6026">
      <w:pPr>
        <w:spacing w:before="60"/>
        <w:jc w:val="both"/>
      </w:pPr>
      <w:r w:rsidRPr="006F18CF">
        <w:t>4.1.4. 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D3239D" w:rsidRPr="006F18CF" w:rsidRDefault="00D3239D" w:rsidP="00DE6026">
      <w:pPr>
        <w:pStyle w:val="1"/>
        <w:spacing w:before="240" w:after="240" w:line="240" w:lineRule="auto"/>
        <w:ind w:left="465" w:hanging="181"/>
        <w:jc w:val="both"/>
      </w:pPr>
      <w:r w:rsidRPr="006F18CF">
        <w:t xml:space="preserve">  </w:t>
      </w:r>
      <w:bookmarkStart w:id="42" w:name="_Toc349121735"/>
      <w:bookmarkStart w:id="43" w:name="_Toc349229144"/>
      <w:r w:rsidRPr="006F18CF">
        <w:t>ТРЕБОВАНИЯ К ПРОИЗВОДСТВЕННЫМ МОЩНОСТЯМ, ТЕХНОЛОГИЧЕСКОМУ ОБОРУДОВАНИЮ, ТРУДОВЫМ, ФИНАНСОВЫМ И ДРУГИМ РЕСУРСАМ, НЕОБХОДИМЫМ ДЛЯ ПРОИЗВОДСТВА ТОВАРА, ПОСТАВКА КОТОРОГО ЯВЛЯЕТСЯ ПРЕДМЕТОМ ЗАКУПКИ, ВЫПОЛНЕНИЯ РАБОТ И ОКАЗАНИЯ УСЛУ, ЯВЛЯЮЩИХСЯ ПРЕДМЕТОМ ЗАКУПКИ.</w:t>
      </w:r>
      <w:bookmarkEnd w:id="42"/>
      <w:bookmarkEnd w:id="43"/>
    </w:p>
    <w:p w:rsidR="00D3239D" w:rsidRPr="006F18CF" w:rsidRDefault="00D3239D" w:rsidP="00DE6026">
      <w:pPr>
        <w:spacing w:before="60"/>
        <w:jc w:val="both"/>
      </w:pPr>
      <w:r w:rsidRPr="006F18CF">
        <w:t>5.1. Указаны в разделе 15 «</w:t>
      </w:r>
      <w:r w:rsidRPr="006F18CF">
        <w:rPr>
          <w:caps/>
        </w:rPr>
        <w:t>Информационная карта</w:t>
      </w:r>
      <w:r w:rsidRPr="006F18CF">
        <w:t>» и разделе 18 «</w:t>
      </w:r>
      <w:r w:rsidRPr="006F18CF">
        <w:rPr>
          <w:caps/>
        </w:rPr>
        <w:t>Техническая часть</w:t>
      </w:r>
      <w:r w:rsidRPr="006F18CF">
        <w:t xml:space="preserve">». </w:t>
      </w:r>
    </w:p>
    <w:p w:rsidR="00D3239D" w:rsidRPr="006F18CF" w:rsidRDefault="00D3239D" w:rsidP="00DE6026">
      <w:pPr>
        <w:pStyle w:val="1"/>
        <w:spacing w:before="240" w:after="240" w:line="240" w:lineRule="auto"/>
        <w:ind w:left="465" w:hanging="181"/>
        <w:jc w:val="both"/>
      </w:pPr>
      <w:r w:rsidRPr="006F18CF">
        <w:t xml:space="preserve">  </w:t>
      </w:r>
      <w:bookmarkStart w:id="44" w:name="_Toc349121736"/>
      <w:bookmarkStart w:id="45" w:name="_Toc349229145"/>
      <w:r w:rsidRPr="006F18CF">
        <w:t>ПОРЯДОК ПРЕДОСТАВЛЕНИЯ ОБЕСПЕЧЕНИЯ ЗАЯВКИ, ОБЕСПЕЧЕНИЯ ИСПОЛНЕНИЯ ДОГОВОРА И ОБЕСПЕЧЕНИЯ ВОЗВРАТА АВАНСА</w:t>
      </w:r>
      <w:bookmarkEnd w:id="44"/>
      <w:bookmarkEnd w:id="45"/>
    </w:p>
    <w:p w:rsidR="00D3239D" w:rsidRPr="006F18CF" w:rsidRDefault="00D3239D" w:rsidP="00DE6026">
      <w:pPr>
        <w:pStyle w:val="4"/>
        <w:spacing w:before="120" w:after="0"/>
        <w:jc w:val="both"/>
      </w:pPr>
      <w:bookmarkStart w:id="46" w:name="_Toc349121737"/>
      <w:bookmarkStart w:id="47" w:name="_Toc349229146"/>
      <w:r w:rsidRPr="006F18CF">
        <w:t>6.1. Обеспечение Заявки</w:t>
      </w:r>
      <w:bookmarkEnd w:id="46"/>
      <w:bookmarkEnd w:id="47"/>
      <w:r w:rsidRPr="006F18CF">
        <w:t xml:space="preserve"> </w:t>
      </w:r>
    </w:p>
    <w:p w:rsidR="00D3239D" w:rsidRPr="006F18CF" w:rsidRDefault="00D3239D" w:rsidP="00DE6026">
      <w:pPr>
        <w:spacing w:before="60"/>
        <w:jc w:val="both"/>
      </w:pPr>
      <w:r w:rsidRPr="006F18CF">
        <w:t>6.1.1.</w:t>
      </w:r>
      <w:r w:rsidRPr="006F18CF">
        <w:tab/>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D3239D" w:rsidRPr="006F18CF" w:rsidRDefault="00D3239D" w:rsidP="00DE6026">
      <w:pPr>
        <w:spacing w:before="40"/>
        <w:jc w:val="both"/>
      </w:pPr>
      <w:r w:rsidRPr="006F18CF">
        <w:t>6.1.1.1. Внесение Участником Процедуры закупки денежных средств на счет Заказчика, указанный в разделе 15 «ИНФОРМАЦИОННАЯ КАРТА».</w:t>
      </w:r>
    </w:p>
    <w:p w:rsidR="00D3239D" w:rsidRPr="006F18CF" w:rsidRDefault="00D3239D" w:rsidP="00DE6026">
      <w:pPr>
        <w:spacing w:before="40"/>
        <w:jc w:val="both"/>
      </w:pPr>
      <w:r w:rsidRPr="006F18CF">
        <w:t xml:space="preserve">6.1.1.2. Предоставление Участником Процедуры закупки Безотзывной банковской гарантии. </w:t>
      </w:r>
    </w:p>
    <w:p w:rsidR="00D3239D" w:rsidRPr="006F18CF" w:rsidRDefault="00D3239D" w:rsidP="00DE6026">
      <w:pPr>
        <w:spacing w:before="60"/>
        <w:jc w:val="both"/>
      </w:pPr>
      <w:r w:rsidRPr="006F18CF">
        <w:t>6.1.2. Требование о применении обеспечения Заявки, его виде и размере устанавливается в разделе 15 «ИНФОРМАЦИОННАЯ КАРТА» и Извещении о проведении Процедуры закупки и в равной мере распространяется на всех Участников Процедуры закупки.</w:t>
      </w:r>
    </w:p>
    <w:p w:rsidR="00D3239D" w:rsidRPr="006F18CF" w:rsidRDefault="00D3239D" w:rsidP="00DE6026">
      <w:pPr>
        <w:spacing w:before="60"/>
        <w:jc w:val="both"/>
      </w:pPr>
      <w:r w:rsidRPr="006F18CF">
        <w:t>6.1.3.</w:t>
      </w:r>
      <w:r w:rsidRPr="006F18CF">
        <w:tab/>
        <w:t xml:space="preserve">Размер суммы обеспечения Заявки не должен превышать 10 процентов начальной (максимальной) цены Договора. </w:t>
      </w:r>
    </w:p>
    <w:p w:rsidR="00D3239D" w:rsidRPr="006F18CF" w:rsidRDefault="00D3239D" w:rsidP="00DE6026">
      <w:pPr>
        <w:spacing w:before="60"/>
        <w:jc w:val="both"/>
      </w:pPr>
      <w:r w:rsidRPr="006F18CF">
        <w:t>6.1.4.</w:t>
      </w:r>
      <w:r w:rsidRPr="006F18CF">
        <w:tab/>
        <w:t>В случае если установлено требование о применении обеспечения Заявки, Заказчик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D3239D" w:rsidRPr="006F18CF" w:rsidRDefault="00D3239D" w:rsidP="00F81B9D">
      <w:pPr>
        <w:pStyle w:val="ab"/>
        <w:numPr>
          <w:ilvl w:val="0"/>
          <w:numId w:val="10"/>
        </w:numPr>
        <w:spacing w:before="20"/>
        <w:ind w:left="714" w:hanging="357"/>
        <w:jc w:val="both"/>
      </w:pPr>
      <w:r w:rsidRPr="006F18CF">
        <w:t>принятия Заказчиком решения об отказе от проведения Процедуры закупки;</w:t>
      </w:r>
    </w:p>
    <w:p w:rsidR="00D3239D" w:rsidRPr="006F18CF" w:rsidRDefault="00D3239D" w:rsidP="00F81B9D">
      <w:pPr>
        <w:pStyle w:val="ab"/>
        <w:numPr>
          <w:ilvl w:val="0"/>
          <w:numId w:val="10"/>
        </w:numPr>
        <w:spacing w:before="20"/>
        <w:ind w:left="714" w:hanging="357"/>
        <w:jc w:val="both"/>
      </w:pPr>
      <w:r w:rsidRPr="006F18CF">
        <w:t>поступления Заказчику уведомления об отзыве Заявки;</w:t>
      </w:r>
    </w:p>
    <w:p w:rsidR="00D3239D" w:rsidRPr="006F18CF" w:rsidRDefault="00D3239D" w:rsidP="00F81B9D">
      <w:pPr>
        <w:pStyle w:val="ab"/>
        <w:numPr>
          <w:ilvl w:val="0"/>
          <w:numId w:val="10"/>
        </w:numPr>
        <w:spacing w:before="20"/>
        <w:ind w:left="714" w:hanging="357"/>
        <w:jc w:val="both"/>
      </w:pPr>
      <w:r w:rsidRPr="006F18CF">
        <w:t>признания Процедуры закупки несостоявшейся;</w:t>
      </w:r>
    </w:p>
    <w:p w:rsidR="00D3239D" w:rsidRPr="006F18CF" w:rsidRDefault="00D3239D" w:rsidP="00F81B9D">
      <w:pPr>
        <w:pStyle w:val="ab"/>
        <w:numPr>
          <w:ilvl w:val="0"/>
          <w:numId w:val="10"/>
        </w:numPr>
        <w:spacing w:before="20"/>
        <w:ind w:left="714" w:hanging="357"/>
        <w:jc w:val="both"/>
      </w:pPr>
      <w:r w:rsidRPr="006F18CF">
        <w:t>размещения на сайте Фонда выписки из протокола рассмотрения и оценки Заявок.</w:t>
      </w:r>
    </w:p>
    <w:p w:rsidR="00D3239D" w:rsidRPr="006F18CF" w:rsidRDefault="00D3239D" w:rsidP="00DE6026">
      <w:pPr>
        <w:spacing w:before="60"/>
        <w:jc w:val="both"/>
      </w:pPr>
      <w:r w:rsidRPr="006F18CF">
        <w:t>6.1.5.</w:t>
      </w:r>
      <w:r w:rsidRPr="006F18CF">
        <w:tab/>
        <w:t xml:space="preserve">Победителю Процедуры закупки, а также Участнику Процедуры закупки, Заявке которого присвоен второй номер, Заказчик возвращает денежные средства, внесенные в </w:t>
      </w:r>
      <w:r w:rsidRPr="006F18CF">
        <w:lastRenderedPageBreak/>
        <w:t xml:space="preserve">качестве обеспечения Заявки, или оригинал банковской гарантии в течение 10 рабочих дней со дня заключения Договора. </w:t>
      </w:r>
    </w:p>
    <w:p w:rsidR="00D3239D" w:rsidRPr="006F18CF" w:rsidRDefault="00D3239D" w:rsidP="00DE6026">
      <w:pPr>
        <w:spacing w:before="60"/>
        <w:jc w:val="both"/>
      </w:pPr>
      <w:r w:rsidRPr="006F18CF">
        <w:t>6.1.6.</w:t>
      </w:r>
      <w:r w:rsidRPr="006F18CF">
        <w:tab/>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w:t>
      </w:r>
    </w:p>
    <w:p w:rsidR="00D3239D" w:rsidRPr="006F18CF" w:rsidRDefault="00D3239D" w:rsidP="00DE6026">
      <w:pPr>
        <w:spacing w:before="60"/>
        <w:jc w:val="both"/>
      </w:pPr>
      <w:r w:rsidRPr="006F18CF">
        <w:t xml:space="preserve">6.1.7. 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D3239D" w:rsidRPr="006F18CF" w:rsidRDefault="00D3239D" w:rsidP="00DE6026">
      <w:pPr>
        <w:spacing w:before="60"/>
        <w:jc w:val="both"/>
      </w:pPr>
      <w:r w:rsidRPr="006F18CF">
        <w:t>6.1.8. 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D3239D" w:rsidRPr="006F18CF" w:rsidRDefault="00D3239D" w:rsidP="00DE6026">
      <w:pPr>
        <w:spacing w:before="60"/>
        <w:jc w:val="both"/>
      </w:pPr>
      <w:r w:rsidRPr="006F18CF">
        <w:t>6.1.9. 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15 «</w:t>
      </w:r>
      <w:r w:rsidRPr="006F18CF">
        <w:rPr>
          <w:caps/>
        </w:rPr>
        <w:t>Информационная карта</w:t>
      </w:r>
      <w:r w:rsidRPr="006F18CF">
        <w:t xml:space="preserve">». </w:t>
      </w:r>
    </w:p>
    <w:p w:rsidR="00D3239D" w:rsidRPr="006F18CF" w:rsidRDefault="00D3239D" w:rsidP="00DE6026">
      <w:pPr>
        <w:spacing w:before="60"/>
        <w:jc w:val="both"/>
      </w:pPr>
      <w:r w:rsidRPr="006F18CF">
        <w:t xml:space="preserve">6.1.10. 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D3239D" w:rsidRPr="006F18CF" w:rsidRDefault="00D3239D" w:rsidP="00DE6026">
      <w:pPr>
        <w:spacing w:before="60"/>
        <w:jc w:val="both"/>
      </w:pPr>
      <w:r w:rsidRPr="006F18CF">
        <w:t>6.1.11. 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D3239D" w:rsidRPr="006F18CF" w:rsidRDefault="00D3239D" w:rsidP="00DE6026">
      <w:pPr>
        <w:spacing w:before="60"/>
        <w:jc w:val="both"/>
      </w:pPr>
      <w:r w:rsidRPr="006F18CF">
        <w:t>6.1.12. 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D3239D" w:rsidRPr="006F18CF" w:rsidRDefault="00D3239D" w:rsidP="00DE6026">
      <w:pPr>
        <w:spacing w:before="60"/>
        <w:jc w:val="both"/>
      </w:pPr>
      <w:r w:rsidRPr="006F18CF">
        <w:t>6.1.13. Банковская гарантия должна быть безотзывной.</w:t>
      </w:r>
    </w:p>
    <w:p w:rsidR="00D3239D" w:rsidRPr="006F18CF" w:rsidRDefault="00D3239D" w:rsidP="00DE6026">
      <w:pPr>
        <w:spacing w:before="60"/>
        <w:jc w:val="both"/>
      </w:pPr>
      <w:r w:rsidRPr="006F18CF">
        <w:t>6.1.14. Банковская гарантия должна быть подготовлена по Форме банковской гарантии обеспечения Заявки, представленной в разделе 16 «ОБРАЗЦЫ ФОРМ И ДОКУМЕНТОВ ДЛЯ ЗАПОЛНЕНИЯ УЧАСТНИКАМИ ПРОЦЕДУРЫ ЗАКУПКИ», Форма 16.5.</w:t>
      </w:r>
    </w:p>
    <w:p w:rsidR="00D3239D" w:rsidRPr="006F18CF" w:rsidRDefault="00D3239D" w:rsidP="00DE6026">
      <w:pPr>
        <w:spacing w:before="60"/>
        <w:jc w:val="both"/>
      </w:pPr>
      <w:r w:rsidRPr="006F18CF">
        <w:t>6.1.15. Срок действия Обеспечения Заявки устанавливается не менее срока действия самой Заявки.</w:t>
      </w:r>
    </w:p>
    <w:p w:rsidR="00D3239D" w:rsidRPr="006F18CF" w:rsidRDefault="00D3239D" w:rsidP="00DE6026">
      <w:pPr>
        <w:pStyle w:val="4"/>
        <w:spacing w:before="120" w:after="0"/>
        <w:jc w:val="both"/>
      </w:pPr>
      <w:bookmarkStart w:id="48" w:name="_Toc349121738"/>
      <w:bookmarkStart w:id="49" w:name="_Toc349229147"/>
      <w:r w:rsidRPr="006F18CF">
        <w:t>6.2. Обеспечение исполнения Договора и (или) обеспечения возврата аванса</w:t>
      </w:r>
      <w:bookmarkEnd w:id="48"/>
      <w:bookmarkEnd w:id="49"/>
    </w:p>
    <w:p w:rsidR="00D3239D" w:rsidRPr="006F18CF" w:rsidRDefault="00D3239D" w:rsidP="00DE6026">
      <w:pPr>
        <w:spacing w:before="60"/>
        <w:jc w:val="both"/>
      </w:pPr>
      <w:r w:rsidRPr="006F18CF">
        <w:t>6.2.1. Документацией Процедуры закупки (в разделе 15 «</w:t>
      </w:r>
      <w:r w:rsidRPr="006F18CF">
        <w:rPr>
          <w:caps/>
        </w:rPr>
        <w:t>Информационная карта</w:t>
      </w:r>
      <w:r w:rsidRPr="006F18CF">
        <w:t xml:space="preserve">» может быть предусмотрена необходимость обеспечения исполнения Договора. </w:t>
      </w:r>
    </w:p>
    <w:p w:rsidR="00D3239D" w:rsidRPr="006F18CF" w:rsidRDefault="00D3239D" w:rsidP="00DE6026">
      <w:pPr>
        <w:spacing w:before="60"/>
        <w:jc w:val="both"/>
      </w:pPr>
      <w:r w:rsidRPr="006F18CF">
        <w:t xml:space="preserve">6.2.2. 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D3239D" w:rsidRPr="006F18CF" w:rsidRDefault="00D3239D" w:rsidP="00DE6026">
      <w:pPr>
        <w:spacing w:before="60"/>
        <w:jc w:val="both"/>
      </w:pPr>
      <w:r w:rsidRPr="006F18CF">
        <w:t xml:space="preserve">6.2.3. Размер суммы обеспечения исполнения Договора может составлять от 5 до 30 процентов цены Договора. </w:t>
      </w:r>
    </w:p>
    <w:p w:rsidR="00D3239D" w:rsidRPr="006F18CF" w:rsidRDefault="00D3239D" w:rsidP="00DE6026">
      <w:pPr>
        <w:spacing w:before="60"/>
        <w:jc w:val="both"/>
      </w:pPr>
      <w:r w:rsidRPr="006F18CF">
        <w:t xml:space="preserve">6.2.4. Срок обеспечения исполнения Договора должен составлять не менее 45 дней со дня окончания исполнения обязательств Поставщика по Договору. </w:t>
      </w:r>
    </w:p>
    <w:p w:rsidR="00D3239D" w:rsidRPr="006F18CF" w:rsidRDefault="00D3239D" w:rsidP="00DE6026">
      <w:pPr>
        <w:spacing w:before="60"/>
        <w:jc w:val="both"/>
      </w:pPr>
      <w:r w:rsidRPr="006F18CF">
        <w:lastRenderedPageBreak/>
        <w:t>6.2.5. 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D3239D" w:rsidRPr="006F18CF" w:rsidRDefault="00D3239D" w:rsidP="00DE6026">
      <w:pPr>
        <w:spacing w:before="60"/>
        <w:jc w:val="both"/>
      </w:pPr>
      <w:r w:rsidRPr="006F18CF">
        <w:t>6.2.6.</w:t>
      </w:r>
      <w:r w:rsidRPr="006F18CF">
        <w:tab/>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p>
    <w:p w:rsidR="00D3239D" w:rsidRPr="006F18CF" w:rsidRDefault="00D3239D" w:rsidP="00DE6026">
      <w:pPr>
        <w:jc w:val="both"/>
      </w:pPr>
      <w:r w:rsidRPr="006F18CF">
        <w:t>Требование об обеспечении возврата аванса может быть установлено помимо требования об обеспечении исполнения Договора.</w:t>
      </w:r>
    </w:p>
    <w:p w:rsidR="00D3239D" w:rsidRPr="006F18CF" w:rsidRDefault="00D3239D" w:rsidP="00DE6026">
      <w:pPr>
        <w:spacing w:before="60"/>
        <w:jc w:val="both"/>
      </w:pPr>
      <w:r w:rsidRPr="006F18CF">
        <w:t>6.2.7. Подтверждение финансовой устойчивости Контрагента осуществляется в следующем порядке:</w:t>
      </w:r>
    </w:p>
    <w:p w:rsidR="00D3239D" w:rsidRPr="006F18CF" w:rsidRDefault="00D3239D" w:rsidP="00DE6026">
      <w:pPr>
        <w:spacing w:before="40"/>
        <w:jc w:val="both"/>
      </w:pPr>
      <w:r w:rsidRPr="006F18CF">
        <w:t>6.2.7.1. Оценка финансовой устойчивости осуществляется при необходимости авансирования в случае, если сумма авансового платежа составляет от 500 тыс. рублей  до 15 млн. рублей и не предоставляется банковской гарантии обеспечение исполнения обязательства по возврату авансового платежа.</w:t>
      </w:r>
    </w:p>
    <w:p w:rsidR="00D3239D" w:rsidRPr="006F18CF" w:rsidRDefault="00D3239D" w:rsidP="00DE6026">
      <w:pPr>
        <w:spacing w:before="40"/>
        <w:jc w:val="both"/>
      </w:pPr>
      <w:r w:rsidRPr="006F18CF">
        <w:t>6.2.7.2. В результате оценки формируется бюллетень оценки и заключение о финансовой устойчивости Контрагента.</w:t>
      </w:r>
    </w:p>
    <w:p w:rsidR="00D3239D" w:rsidRPr="006F18CF" w:rsidRDefault="00D3239D" w:rsidP="00DE6026">
      <w:pPr>
        <w:spacing w:before="40"/>
        <w:jc w:val="both"/>
      </w:pPr>
      <w:r w:rsidRPr="006F18CF">
        <w:t xml:space="preserve">6.2.7.3. Оценка осуществляется на основе данных бухгалтерской отчетности за предыдущие 2 года, а также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D3239D" w:rsidRPr="006F18CF" w:rsidRDefault="00D3239D" w:rsidP="00F81B9D">
      <w:pPr>
        <w:pStyle w:val="ab"/>
        <w:numPr>
          <w:ilvl w:val="0"/>
          <w:numId w:val="13"/>
        </w:numPr>
        <w:spacing w:before="20"/>
        <w:ind w:left="714" w:hanging="357"/>
        <w:jc w:val="both"/>
      </w:pPr>
      <w:r w:rsidRPr="006F18CF">
        <w:t>бухгалтерский баланс;</w:t>
      </w:r>
    </w:p>
    <w:p w:rsidR="00D3239D" w:rsidRPr="006F18CF" w:rsidRDefault="00D3239D" w:rsidP="00F81B9D">
      <w:pPr>
        <w:pStyle w:val="ab"/>
        <w:numPr>
          <w:ilvl w:val="0"/>
          <w:numId w:val="13"/>
        </w:numPr>
        <w:spacing w:before="20"/>
        <w:ind w:left="714" w:hanging="357"/>
        <w:jc w:val="both"/>
      </w:pPr>
      <w:r w:rsidRPr="006F18CF">
        <w:t>отчет о прибылях и убытках.</w:t>
      </w:r>
    </w:p>
    <w:p w:rsidR="00D3239D" w:rsidRPr="006F18CF" w:rsidRDefault="00D3239D" w:rsidP="00DE6026">
      <w:pPr>
        <w:spacing w:before="20"/>
        <w:jc w:val="both"/>
      </w:pPr>
      <w:r w:rsidRPr="006F18CF">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D3239D" w:rsidRPr="006F18CF" w:rsidRDefault="00D3239D" w:rsidP="00DE6026">
      <w:pPr>
        <w:spacing w:before="40"/>
        <w:jc w:val="both"/>
      </w:pPr>
      <w:r w:rsidRPr="006F18CF">
        <w:t>6.2.7.4. При оценке применяется следующая методика:</w:t>
      </w:r>
    </w:p>
    <w:p w:rsidR="00D3239D" w:rsidRPr="006F18CF" w:rsidRDefault="00D3239D" w:rsidP="00DE6026">
      <w:pPr>
        <w:spacing w:before="20"/>
        <w:jc w:val="both"/>
      </w:pPr>
      <w:r w:rsidRPr="006F18CF">
        <w:t>Основными критериями оценки финансового состояния компании выступают:</w:t>
      </w:r>
    </w:p>
    <w:p w:rsidR="00D3239D" w:rsidRPr="006F18CF" w:rsidRDefault="00D3239D" w:rsidP="00F81B9D">
      <w:pPr>
        <w:pStyle w:val="ab"/>
        <w:numPr>
          <w:ilvl w:val="0"/>
          <w:numId w:val="14"/>
        </w:numPr>
        <w:spacing w:before="20"/>
        <w:jc w:val="both"/>
      </w:pPr>
      <w:r w:rsidRPr="006F18CF">
        <w:t>Величина чистых активов рассчитывается в соответствии с Приказом Минфина России N 10н и ФКЦБ России N 03-6/</w:t>
      </w:r>
      <w:proofErr w:type="spellStart"/>
      <w:r w:rsidRPr="006F18CF">
        <w:t>пз</w:t>
      </w:r>
      <w:proofErr w:type="spellEnd"/>
      <w:r w:rsidRPr="006F18CF">
        <w:t xml:space="preserve"> от 29.01.2003 "Об утверждении Порядка оценки стоимости чистых активов акционерных обществ". Величина чистых активов должна быть больше нуля.</w:t>
      </w:r>
    </w:p>
    <w:p w:rsidR="00D3239D" w:rsidRPr="006F18CF" w:rsidRDefault="00D3239D" w:rsidP="00F81B9D">
      <w:pPr>
        <w:pStyle w:val="ab"/>
        <w:numPr>
          <w:ilvl w:val="0"/>
          <w:numId w:val="14"/>
        </w:numPr>
        <w:spacing w:before="20"/>
        <w:jc w:val="both"/>
      </w:pPr>
      <w:r w:rsidRPr="006F18CF">
        <w:t>Коэффициент текущей ликвидности (</w:t>
      </w:r>
      <w:proofErr w:type="spellStart"/>
      <w:r w:rsidRPr="006F18CF">
        <w:t>Ктл</w:t>
      </w:r>
      <w:proofErr w:type="spellEnd"/>
      <w:r w:rsidRPr="006F18CF">
        <w:t>).</w:t>
      </w:r>
    </w:p>
    <w:p w:rsidR="00D3239D" w:rsidRPr="006F18CF" w:rsidRDefault="00D3239D" w:rsidP="00DE6026">
      <w:pPr>
        <w:spacing w:before="20"/>
        <w:ind w:left="709"/>
        <w:jc w:val="both"/>
      </w:pPr>
      <w:proofErr w:type="spellStart"/>
      <w:r w:rsidRPr="006F18CF">
        <w:t>Ктл</w:t>
      </w:r>
      <w:proofErr w:type="spellEnd"/>
      <w:r w:rsidRPr="006F18CF">
        <w:t xml:space="preserve"> = Оборотные активы / Краткосрочные обязательства</w:t>
      </w:r>
    </w:p>
    <w:p w:rsidR="00D3239D" w:rsidRPr="006F18CF" w:rsidRDefault="00D3239D" w:rsidP="00DE6026">
      <w:pPr>
        <w:spacing w:before="20"/>
        <w:ind w:left="709"/>
        <w:jc w:val="both"/>
      </w:pPr>
      <w:r w:rsidRPr="006F18CF">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Нормальным считается значение коэффициента не менее 2-х в зависимости от отрасли, допустимое значение – не менее 1,5.</w:t>
      </w:r>
    </w:p>
    <w:p w:rsidR="00D3239D" w:rsidRPr="006F18CF" w:rsidRDefault="00D3239D" w:rsidP="00F81B9D">
      <w:pPr>
        <w:pStyle w:val="ab"/>
        <w:numPr>
          <w:ilvl w:val="0"/>
          <w:numId w:val="14"/>
        </w:numPr>
        <w:spacing w:before="20"/>
        <w:jc w:val="both"/>
      </w:pPr>
      <w:r w:rsidRPr="006F18CF">
        <w:t>Коэффициент абсолютной ликвидности (Кал).</w:t>
      </w:r>
    </w:p>
    <w:p w:rsidR="00D3239D" w:rsidRPr="006F18CF" w:rsidRDefault="00D3239D" w:rsidP="00DE6026">
      <w:pPr>
        <w:spacing w:before="20"/>
        <w:ind w:left="709"/>
        <w:jc w:val="both"/>
      </w:pPr>
      <w:r w:rsidRPr="006F18CF">
        <w:t>Кал = (Денежные средства + краткосрочные финансовые вложения) / Краткосрочные обязательства</w:t>
      </w:r>
    </w:p>
    <w:p w:rsidR="00D3239D" w:rsidRPr="006F18CF" w:rsidRDefault="00D3239D" w:rsidP="00DE6026">
      <w:pPr>
        <w:spacing w:before="20"/>
        <w:ind w:left="709"/>
        <w:jc w:val="both"/>
      </w:pPr>
      <w:r w:rsidRPr="006F18CF">
        <w:t>Нормативное значение коэффициента - не менее 0,2, то есть каждый день потенциально могут быть оплачены 20% срочных обязательств.</w:t>
      </w:r>
    </w:p>
    <w:p w:rsidR="00D3239D" w:rsidRPr="006F18CF" w:rsidRDefault="00D3239D" w:rsidP="00F81B9D">
      <w:pPr>
        <w:pStyle w:val="ab"/>
        <w:numPr>
          <w:ilvl w:val="0"/>
          <w:numId w:val="14"/>
        </w:numPr>
        <w:spacing w:before="20"/>
        <w:jc w:val="both"/>
      </w:pPr>
      <w:r w:rsidRPr="006F18CF">
        <w:lastRenderedPageBreak/>
        <w:t>Коэффициент финансовой устойчивости (</w:t>
      </w:r>
      <w:proofErr w:type="spellStart"/>
      <w:r w:rsidRPr="006F18CF">
        <w:t>Кфу</w:t>
      </w:r>
      <w:proofErr w:type="spellEnd"/>
      <w:r w:rsidRPr="006F18CF">
        <w:t>).</w:t>
      </w:r>
    </w:p>
    <w:p w:rsidR="00D3239D" w:rsidRPr="006F18CF" w:rsidRDefault="00D3239D" w:rsidP="00DE6026">
      <w:pPr>
        <w:spacing w:before="20"/>
        <w:ind w:left="709"/>
        <w:jc w:val="both"/>
      </w:pPr>
      <w:proofErr w:type="spellStart"/>
      <w:r w:rsidRPr="006F18CF">
        <w:t>Кфу</w:t>
      </w:r>
      <w:proofErr w:type="spellEnd"/>
      <w:r w:rsidRPr="006F18CF">
        <w:t>=(Капитал и резервы + Долгосрочные обязательства)/Валюта баланса</w:t>
      </w:r>
    </w:p>
    <w:p w:rsidR="00D3239D" w:rsidRPr="006F18CF" w:rsidRDefault="00D3239D" w:rsidP="00DE6026">
      <w:pPr>
        <w:spacing w:before="20"/>
        <w:ind w:left="709"/>
        <w:jc w:val="both"/>
      </w:pPr>
      <w:r w:rsidRPr="006F18CF">
        <w:t>Коэффициент финансовой устойчивости показывает долю активов Контрагента, финансируемых за счет собственного капитала. Нормативное значение – не менее 0,6.</w:t>
      </w:r>
    </w:p>
    <w:p w:rsidR="00D3239D" w:rsidRPr="006F18CF" w:rsidRDefault="00D3239D" w:rsidP="00F81B9D">
      <w:pPr>
        <w:pStyle w:val="ab"/>
        <w:numPr>
          <w:ilvl w:val="0"/>
          <w:numId w:val="14"/>
        </w:numPr>
        <w:spacing w:before="20"/>
        <w:jc w:val="both"/>
      </w:pPr>
      <w:r w:rsidRPr="006F18CF">
        <w:t>Коэффициент финансовой независимости (</w:t>
      </w:r>
      <w:proofErr w:type="spellStart"/>
      <w:r w:rsidRPr="006F18CF">
        <w:t>Кфн</w:t>
      </w:r>
      <w:proofErr w:type="spellEnd"/>
      <w:r w:rsidRPr="006F18CF">
        <w:t>).</w:t>
      </w:r>
    </w:p>
    <w:p w:rsidR="00D3239D" w:rsidRPr="006F18CF" w:rsidRDefault="00D3239D" w:rsidP="00DE6026">
      <w:pPr>
        <w:spacing w:before="20"/>
        <w:ind w:left="709"/>
        <w:jc w:val="both"/>
      </w:pPr>
      <w:proofErr w:type="spellStart"/>
      <w:r w:rsidRPr="006F18CF">
        <w:t>Кфн</w:t>
      </w:r>
      <w:proofErr w:type="spellEnd"/>
      <w:r w:rsidRPr="006F18CF">
        <w:t xml:space="preserve"> = Капитал и резервы / Валюта баланса </w:t>
      </w:r>
    </w:p>
    <w:p w:rsidR="00D3239D" w:rsidRPr="006F18CF" w:rsidRDefault="00D3239D" w:rsidP="00DE6026">
      <w:pPr>
        <w:spacing w:before="20"/>
        <w:ind w:left="709"/>
        <w:jc w:val="both"/>
      </w:pPr>
      <w:r w:rsidRPr="006F18CF">
        <w:t>Данный коэффициент характеризует зависимость Контрагента от внешних займов. Чем ниже значение коэффициента, тем больше займов у Контрагента, тем выше риск неплатежеспособности. Нормативное значение – 0,5-0,8.</w:t>
      </w:r>
    </w:p>
    <w:p w:rsidR="00D3239D" w:rsidRPr="006F18CF" w:rsidRDefault="00D3239D" w:rsidP="00DE6026">
      <w:pPr>
        <w:spacing w:before="40"/>
        <w:jc w:val="both"/>
      </w:pPr>
      <w:r w:rsidRPr="006F18CF">
        <w:t>6.2.7.5. Оценка финансовой устойчивости в целях получения аванса может производиться Заказчиком на любом этапе Процедуры закупки.</w:t>
      </w:r>
    </w:p>
    <w:p w:rsidR="00D3239D" w:rsidRPr="006F18CF" w:rsidRDefault="00D3239D" w:rsidP="00DE6026">
      <w:pPr>
        <w:spacing w:before="60"/>
        <w:jc w:val="both"/>
      </w:pPr>
      <w:r w:rsidRPr="006F18CF">
        <w:t>6.2.8. Авансирование возможно в отсутствии предоставленной банковской гарантии в случае положительного заключения о финансовой устойчивости. Положительное заключение формируется, если выполняются одновременно 2 условия:</w:t>
      </w:r>
    </w:p>
    <w:p w:rsidR="00D3239D" w:rsidRPr="006F18CF" w:rsidRDefault="00D3239D" w:rsidP="00DE6026">
      <w:pPr>
        <w:spacing w:before="40"/>
        <w:jc w:val="both"/>
      </w:pPr>
      <w:r w:rsidRPr="006F18CF">
        <w:t>а)</w:t>
      </w:r>
      <w:r w:rsidRPr="006F18CF">
        <w:tab/>
        <w:t>Величина чистых активов более нуля в последних двух периодах оценки.</w:t>
      </w:r>
    </w:p>
    <w:p w:rsidR="00D3239D" w:rsidRPr="006F18CF" w:rsidRDefault="00D3239D" w:rsidP="00DE6026">
      <w:pPr>
        <w:spacing w:before="40"/>
        <w:jc w:val="both"/>
      </w:pPr>
      <w:r w:rsidRPr="006F18CF">
        <w:t>б)</w:t>
      </w:r>
      <w:r w:rsidRPr="006F18CF">
        <w:tab/>
        <w:t>По трем из четырех показателей соблюдены нормативные значения:</w:t>
      </w:r>
    </w:p>
    <w:p w:rsidR="00D3239D" w:rsidRPr="006F18CF" w:rsidRDefault="00D3239D" w:rsidP="00DE6026">
      <w:pPr>
        <w:tabs>
          <w:tab w:val="left" w:pos="851"/>
        </w:tabs>
        <w:spacing w:before="20"/>
        <w:ind w:left="851"/>
        <w:jc w:val="both"/>
      </w:pPr>
      <w:r w:rsidRPr="006F18CF">
        <w:t>Коэффициент текущей ликвидности &gt; 1,5</w:t>
      </w:r>
      <w:r w:rsidRPr="006F18CF">
        <w:tab/>
        <w:t xml:space="preserve"> </w:t>
      </w:r>
    </w:p>
    <w:p w:rsidR="00D3239D" w:rsidRPr="006F18CF" w:rsidRDefault="00D3239D" w:rsidP="00DE6026">
      <w:pPr>
        <w:tabs>
          <w:tab w:val="left" w:pos="851"/>
        </w:tabs>
        <w:spacing w:before="20"/>
        <w:ind w:left="851"/>
        <w:jc w:val="both"/>
      </w:pPr>
      <w:r w:rsidRPr="006F18CF">
        <w:t xml:space="preserve">Коэффициент абсолютной ликвидности </w:t>
      </w:r>
      <w:r w:rsidRPr="006F18CF">
        <w:tab/>
        <w:t>&gt; 0,2</w:t>
      </w:r>
      <w:r w:rsidRPr="006F18CF">
        <w:tab/>
        <w:t xml:space="preserve"> </w:t>
      </w:r>
    </w:p>
    <w:p w:rsidR="00D3239D" w:rsidRPr="006F18CF" w:rsidRDefault="00D3239D" w:rsidP="00DE6026">
      <w:pPr>
        <w:tabs>
          <w:tab w:val="left" w:pos="851"/>
        </w:tabs>
        <w:spacing w:before="20"/>
        <w:ind w:left="851"/>
        <w:jc w:val="both"/>
      </w:pPr>
      <w:r w:rsidRPr="006F18CF">
        <w:t>Коэффициент финансовой устойчивости  &gt; 0,6</w:t>
      </w:r>
      <w:r w:rsidRPr="006F18CF">
        <w:tab/>
        <w:t xml:space="preserve"> </w:t>
      </w:r>
    </w:p>
    <w:p w:rsidR="00D3239D" w:rsidRPr="006F18CF" w:rsidRDefault="00D3239D" w:rsidP="00DE6026">
      <w:pPr>
        <w:tabs>
          <w:tab w:val="left" w:pos="851"/>
        </w:tabs>
        <w:spacing w:before="20"/>
        <w:ind w:left="851"/>
        <w:jc w:val="both"/>
      </w:pPr>
      <w:r w:rsidRPr="006F18CF">
        <w:t>Коэффициент финансовой независимости = 0,5-0,8</w:t>
      </w:r>
      <w:r w:rsidRPr="006F18CF">
        <w:tab/>
        <w:t xml:space="preserve"> </w:t>
      </w:r>
    </w:p>
    <w:p w:rsidR="00D3239D" w:rsidRPr="006F18CF" w:rsidRDefault="00D3239D" w:rsidP="00DE6026">
      <w:pPr>
        <w:spacing w:before="60"/>
        <w:jc w:val="both"/>
      </w:pPr>
      <w:r w:rsidRPr="006F18CF">
        <w:t xml:space="preserve">6.2.9. 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D3239D" w:rsidRPr="006F18CF" w:rsidRDefault="00D3239D" w:rsidP="00DE6026">
      <w:pPr>
        <w:spacing w:before="60"/>
        <w:jc w:val="both"/>
      </w:pPr>
      <w:r w:rsidRPr="006F18CF">
        <w:t>6.2.10. 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D3239D" w:rsidRPr="006F18CF" w:rsidRDefault="00D3239D" w:rsidP="00DE6026">
      <w:pPr>
        <w:spacing w:before="60"/>
        <w:jc w:val="both"/>
      </w:pPr>
      <w:r w:rsidRPr="006F18CF">
        <w:t>6.2.11. 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15 «</w:t>
      </w:r>
      <w:r w:rsidRPr="006F18CF">
        <w:rPr>
          <w:caps/>
        </w:rPr>
        <w:t>Информационная карта</w:t>
      </w:r>
      <w:r w:rsidRPr="006F18CF">
        <w:t xml:space="preserve">». </w:t>
      </w:r>
    </w:p>
    <w:p w:rsidR="00D3239D" w:rsidRPr="006F18CF" w:rsidRDefault="00D3239D" w:rsidP="00DE6026">
      <w:pPr>
        <w:spacing w:before="60"/>
        <w:jc w:val="both"/>
      </w:pPr>
      <w:r w:rsidRPr="006F18CF">
        <w:t xml:space="preserve">6.2.12. 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D3239D" w:rsidRPr="006F18CF" w:rsidRDefault="00D3239D" w:rsidP="00DE6026">
      <w:pPr>
        <w:spacing w:before="60"/>
        <w:jc w:val="both"/>
      </w:pPr>
      <w:r w:rsidRPr="006F18CF">
        <w:t>6.2.13. 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D3239D" w:rsidRPr="006F18CF" w:rsidRDefault="00D3239D" w:rsidP="00DE6026">
      <w:pPr>
        <w:spacing w:before="60"/>
        <w:jc w:val="both"/>
      </w:pPr>
      <w:r w:rsidRPr="006F18CF">
        <w:t>6.2.14. 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D3239D" w:rsidRPr="006F18CF" w:rsidRDefault="00D3239D" w:rsidP="00DE6026">
      <w:pPr>
        <w:spacing w:before="60"/>
        <w:jc w:val="both"/>
      </w:pPr>
      <w:r w:rsidRPr="006F18CF">
        <w:t>6.2.15. Банковская гарантия должна быть безотзывной.</w:t>
      </w:r>
    </w:p>
    <w:p w:rsidR="00D3239D" w:rsidRPr="006F18CF" w:rsidRDefault="00D3239D" w:rsidP="00DE6026">
      <w:pPr>
        <w:pStyle w:val="1"/>
        <w:spacing w:before="240" w:after="240" w:line="240" w:lineRule="auto"/>
        <w:ind w:left="465" w:hanging="181"/>
        <w:jc w:val="both"/>
      </w:pPr>
      <w:r w:rsidRPr="006F18CF">
        <w:lastRenderedPageBreak/>
        <w:t xml:space="preserve">  </w:t>
      </w:r>
      <w:bookmarkStart w:id="50" w:name="_Toc349121739"/>
      <w:bookmarkStart w:id="51" w:name="_Toc349229148"/>
      <w:r w:rsidRPr="006F18CF">
        <w:t>ТРЕБОВАНИЯ К ОПИСАНИЮ ОБЪЕМА ФУНКЦИНАЛЬНЫХ ХАРАКТЕРИСТИК (ПОТРЕБИТЕЛЬСКИХ СВОЙСТВ) И КАЧЕСТВЕННЫХ ХАРАКТЕРИСТИК ПРЕДМЕТА ЗАКУПКИ, А ТАКЖЕ ТРЕБОВАНИЯ К ОПИСАНИЮ УСЛОВИЙ ИСПОЛНЕНИЯ ДОГОВОРА</w:t>
      </w:r>
      <w:bookmarkEnd w:id="50"/>
      <w:bookmarkEnd w:id="51"/>
    </w:p>
    <w:p w:rsidR="00D3239D" w:rsidRPr="006F18CF" w:rsidRDefault="00D3239D" w:rsidP="00DE6026">
      <w:pPr>
        <w:spacing w:before="60"/>
        <w:jc w:val="both"/>
      </w:pPr>
      <w:r w:rsidRPr="006F18CF">
        <w:t>7.1. Указаны в разделе 15 «</w:t>
      </w:r>
      <w:r w:rsidRPr="006F18CF">
        <w:rPr>
          <w:caps/>
        </w:rPr>
        <w:t>Информационная карта</w:t>
      </w:r>
      <w:r w:rsidRPr="006F18CF">
        <w:t>» и/или разделе 18 «ТЕХНИЧЕСКАЯ ЧАСТЬ».</w:t>
      </w:r>
    </w:p>
    <w:p w:rsidR="00D3239D" w:rsidRPr="006F18CF" w:rsidRDefault="00D3239D" w:rsidP="00DE6026">
      <w:pPr>
        <w:pStyle w:val="1"/>
        <w:spacing w:before="240" w:after="240" w:line="240" w:lineRule="auto"/>
        <w:ind w:left="465" w:hanging="181"/>
        <w:jc w:val="both"/>
      </w:pPr>
      <w:r w:rsidRPr="006F18CF">
        <w:t xml:space="preserve">  </w:t>
      </w:r>
      <w:bookmarkStart w:id="52" w:name="_Toc349121740"/>
      <w:bookmarkStart w:id="53" w:name="_Toc349229149"/>
      <w:r w:rsidRPr="006F18CF">
        <w:t>ТРЕБОВАНИЯ О НЕОБХОДИМОСТИ ПРЕДОСТАВЛЕНИЯ ГАРАНТИЙ КАЧЕСТВА НА ПРЕДМЕТ ЗАКУПКИ</w:t>
      </w:r>
      <w:bookmarkEnd w:id="52"/>
      <w:bookmarkEnd w:id="53"/>
    </w:p>
    <w:p w:rsidR="00D3239D" w:rsidRPr="006F18CF" w:rsidRDefault="00D3239D" w:rsidP="00DE6026">
      <w:pPr>
        <w:spacing w:before="60"/>
        <w:jc w:val="both"/>
      </w:pPr>
      <w:r w:rsidRPr="006F18CF">
        <w:t>8.1. Указаны в разделе 15 «</w:t>
      </w:r>
      <w:r w:rsidRPr="006F18CF">
        <w:rPr>
          <w:caps/>
        </w:rPr>
        <w:t>Информационная карта</w:t>
      </w:r>
      <w:r w:rsidRPr="006F18CF">
        <w:t>» и/или разделе 18 «ТЕХНИЧЕСКАЯ ЧАСТЬ».</w:t>
      </w:r>
    </w:p>
    <w:p w:rsidR="00D3239D" w:rsidRPr="006F18CF" w:rsidRDefault="00D3239D" w:rsidP="00DE6026">
      <w:pPr>
        <w:pStyle w:val="1"/>
        <w:spacing w:before="240" w:after="240" w:line="240" w:lineRule="auto"/>
        <w:ind w:left="465" w:hanging="181"/>
        <w:jc w:val="both"/>
      </w:pPr>
      <w:r w:rsidRPr="006F18CF">
        <w:t xml:space="preserve"> </w:t>
      </w:r>
      <w:bookmarkStart w:id="54" w:name="_Toc349121741"/>
      <w:bookmarkStart w:id="55" w:name="_Toc349229150"/>
      <w:r w:rsidRPr="006F18CF">
        <w:t>УСЛОВИЯ И СРОКИ ВЫПОЛНЕНИЯ ОБЯЗАТЕЛЬСТВ ПО ДОГОВОРУ</w:t>
      </w:r>
      <w:bookmarkEnd w:id="54"/>
      <w:bookmarkEnd w:id="55"/>
    </w:p>
    <w:p w:rsidR="00D3239D" w:rsidRPr="006F18CF" w:rsidRDefault="00D3239D" w:rsidP="00DE6026">
      <w:pPr>
        <w:spacing w:before="60"/>
        <w:jc w:val="both"/>
      </w:pPr>
      <w:r w:rsidRPr="006F18CF">
        <w:t>9.1. Указаны в разделе 15 «</w:t>
      </w:r>
      <w:r w:rsidRPr="006F18CF">
        <w:rPr>
          <w:caps/>
        </w:rPr>
        <w:t>Информационная карта</w:t>
      </w:r>
      <w:r w:rsidRPr="006F18CF">
        <w:t>» и/или разделе 18 «ТЕХНИЧЕСКАЯ ЧАСТЬ».</w:t>
      </w:r>
    </w:p>
    <w:p w:rsidR="00D3239D" w:rsidRPr="006F18CF" w:rsidRDefault="00D3239D" w:rsidP="00DE6026">
      <w:pPr>
        <w:pStyle w:val="1"/>
        <w:spacing w:before="240" w:after="240" w:line="240" w:lineRule="auto"/>
        <w:ind w:left="465" w:hanging="181"/>
        <w:jc w:val="both"/>
      </w:pPr>
      <w:r w:rsidRPr="006F18CF">
        <w:t xml:space="preserve"> </w:t>
      </w:r>
      <w:bookmarkStart w:id="56" w:name="_Toc349121742"/>
      <w:bookmarkStart w:id="57" w:name="_Toc349229151"/>
      <w:r w:rsidRPr="006F18CF">
        <w:t>ТРЕБОВАНИЯ К ЦЕНЕ ДОГОВОРА, ПОРЯДКУ ЕЕ ФОРМИРОВАНИЯ, ОПЛАТЕ (УЧЕТ НАЛОГОВ, ПОШЛИН, РАСХОДОВ НА СТРАХОВАНИЕ, ПЕРЕВОЗКУ И ДРУГИХ ОБЯЗАТЕЛЬНЫХ РАСХОДОВ), ВАЛЮТЕ (ВКЛЮЧАЯ ПОРЯДОК ПЕРЕСЧЕТА К РУБЛЮ).</w:t>
      </w:r>
      <w:bookmarkEnd w:id="56"/>
      <w:bookmarkEnd w:id="57"/>
    </w:p>
    <w:p w:rsidR="00D3239D" w:rsidRPr="006F18CF" w:rsidRDefault="00D3239D" w:rsidP="00DE6026">
      <w:pPr>
        <w:spacing w:before="60"/>
        <w:jc w:val="both"/>
      </w:pPr>
      <w:r w:rsidRPr="006F18CF">
        <w:t>10.1. Указаны в разделе 16 - Форма 16.2.1. «</w:t>
      </w:r>
      <w:r w:rsidRPr="006F18CF">
        <w:rPr>
          <w:caps/>
        </w:rPr>
        <w:t>предложение о цене договора</w:t>
      </w:r>
      <w:r w:rsidR="001964C4" w:rsidRPr="006F18CF">
        <w:rPr>
          <w:caps/>
        </w:rPr>
        <w:t xml:space="preserve"> (ЕДИНИЧНЫХ РАСЦЕНКАХ ПРОДУКЦИИ)</w:t>
      </w:r>
      <w:r w:rsidRPr="006F18CF">
        <w:t>».</w:t>
      </w:r>
    </w:p>
    <w:p w:rsidR="00D3239D" w:rsidRPr="006F18CF" w:rsidRDefault="00D3239D" w:rsidP="00DE6026">
      <w:pPr>
        <w:pStyle w:val="1"/>
        <w:spacing w:before="240" w:after="240" w:line="240" w:lineRule="auto"/>
        <w:ind w:left="465" w:hanging="181"/>
        <w:jc w:val="both"/>
      </w:pPr>
      <w:r w:rsidRPr="006F18CF">
        <w:t xml:space="preserve"> </w:t>
      </w:r>
      <w:bookmarkStart w:id="58" w:name="_Toc349121743"/>
      <w:bookmarkStart w:id="59" w:name="_Toc349229152"/>
      <w:r w:rsidRPr="006F18CF">
        <w:t>ОПИСАНИЕ ПРОЦЕДУРЫ ОЗНАКОМЛЕНИЯ УЧАСТНИКОВ ПРОЦЕДУРЫ ЗАКУПКИ С МЕСТОМ ПОСТАВКИ ТОВАРОВ, ВЫПОЛНЕНИЯ РАБОТ ИЛИ ОКАЗАНИЯ УСЛУГ, ЕСЛИ ТАКАЯ ВОЗМОЖНОСТЬ ПРЕДУСМОТРЕНА ЗАКАЗЧИКОМ, В ТОМ ЧИСЛЕ: ИНФОРМАЦИЯ О ВОЗМОЖНОЙ ПРОДОЛЖИТЕЛЬНОСТИ ПОСЕЩЕНИЯ, СРОКАХ ТАКОГО ПОСЕЩЕНИЯ, А ТАКЖЕ О МАКСИМАЛЬНО ДОПУСТИМОМ ЧИСЛЕ ПРЕДСТАВИТЕЛЕЙ КАЖДОГО УЧАСТНИКА ПРОЦЕДУРЫ ЗАКУПКИ</w:t>
      </w:r>
      <w:bookmarkEnd w:id="58"/>
      <w:bookmarkEnd w:id="59"/>
      <w:r w:rsidRPr="006F18CF">
        <w:t xml:space="preserve"> </w:t>
      </w:r>
    </w:p>
    <w:p w:rsidR="00D3239D" w:rsidRPr="006F18CF" w:rsidRDefault="00D3239D" w:rsidP="00DE6026">
      <w:pPr>
        <w:spacing w:before="60"/>
        <w:jc w:val="both"/>
      </w:pPr>
      <w:r w:rsidRPr="006F18CF">
        <w:t>11.1. Возможность посещения Участниками Процедуры закупки места поставки товара, выполнения работ, оказания услуг установлена в разделе 15 «</w:t>
      </w:r>
      <w:r w:rsidRPr="006F18CF">
        <w:rPr>
          <w:caps/>
        </w:rPr>
        <w:t>Информационная карта</w:t>
      </w:r>
      <w:r w:rsidRPr="006F18CF">
        <w:t xml:space="preserve">». </w:t>
      </w:r>
    </w:p>
    <w:p w:rsidR="00D3239D" w:rsidRPr="006F18CF" w:rsidRDefault="00D3239D" w:rsidP="00DE6026">
      <w:pPr>
        <w:spacing w:before="60"/>
        <w:jc w:val="both"/>
      </w:pPr>
      <w:r w:rsidRPr="006F18CF">
        <w:t>11.2.</w:t>
      </w:r>
      <w:r w:rsidRPr="006F18CF">
        <w:tab/>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D3239D" w:rsidRPr="006F18CF" w:rsidRDefault="00D3239D" w:rsidP="00DE6026">
      <w:pPr>
        <w:spacing w:before="60"/>
        <w:jc w:val="both"/>
      </w:pPr>
      <w:r w:rsidRPr="006F18CF">
        <w:t>11.3.</w:t>
      </w:r>
      <w:r w:rsidRPr="006F18CF">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D3239D" w:rsidRPr="006F18CF" w:rsidRDefault="00D3239D" w:rsidP="00DE6026">
      <w:pPr>
        <w:spacing w:before="60"/>
        <w:jc w:val="both"/>
      </w:pPr>
      <w:r w:rsidRPr="006F18CF">
        <w:t>11.4.</w:t>
      </w:r>
      <w:r w:rsidRPr="006F18CF">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D3239D" w:rsidRPr="006F18CF" w:rsidRDefault="00D3239D" w:rsidP="00DE6026">
      <w:pPr>
        <w:spacing w:before="60"/>
        <w:jc w:val="both"/>
      </w:pPr>
      <w:r w:rsidRPr="006F18CF">
        <w:lastRenderedPageBreak/>
        <w:t>11.5.</w:t>
      </w:r>
      <w:r w:rsidRPr="006F18CF">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D3239D" w:rsidRPr="006F18CF" w:rsidRDefault="00D3239D" w:rsidP="00DE6026">
      <w:pPr>
        <w:spacing w:before="60"/>
        <w:jc w:val="both"/>
      </w:pPr>
      <w:r w:rsidRPr="006F18CF">
        <w:t>11.6.</w:t>
      </w:r>
      <w:r w:rsidRPr="006F18CF">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D3239D" w:rsidRPr="006F18CF" w:rsidRDefault="00D3239D" w:rsidP="00DE6026">
      <w:pPr>
        <w:spacing w:before="60"/>
        <w:jc w:val="both"/>
      </w:pPr>
      <w:r w:rsidRPr="006F18CF">
        <w:t>11.7.</w:t>
      </w:r>
      <w:r w:rsidRPr="006F18CF">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D3239D" w:rsidRPr="006F18CF" w:rsidRDefault="00D3239D" w:rsidP="00DE6026">
      <w:pPr>
        <w:pStyle w:val="1"/>
        <w:spacing w:before="240" w:after="240" w:line="240" w:lineRule="auto"/>
        <w:ind w:left="465" w:hanging="181"/>
        <w:jc w:val="both"/>
      </w:pPr>
      <w:r w:rsidRPr="006F18CF">
        <w:t xml:space="preserve">  </w:t>
      </w:r>
      <w:bookmarkStart w:id="60" w:name="_Toc349121744"/>
      <w:bookmarkStart w:id="61" w:name="_Toc349229153"/>
      <w:r w:rsidRPr="006F18CF">
        <w:t>СВЕДЕНИЯ О ВОЗМОЖНОСТИ ИЗМЕНЕНИЯ УСТАНОВЛЕННОГО ДОГОВОРОМ ОБЪЕМА ЗАКУПАЕМОЙ ПРОДУКЦИИ, ПО ИНЦИАТИВЕ ЗАКАЗЧИКА ПОСЛЕ ЗАКЛЮЧЕНИЯ ДОГОВОРА</w:t>
      </w:r>
      <w:bookmarkEnd w:id="60"/>
      <w:bookmarkEnd w:id="61"/>
      <w:r w:rsidRPr="006F18CF">
        <w:t xml:space="preserve"> </w:t>
      </w:r>
    </w:p>
    <w:p w:rsidR="00D3239D" w:rsidRPr="006F18CF" w:rsidRDefault="00D3239D" w:rsidP="00DE6026">
      <w:pPr>
        <w:spacing w:before="60"/>
        <w:jc w:val="both"/>
      </w:pPr>
      <w:r w:rsidRPr="006F18CF">
        <w:t>12.1. Возможность изменения установленного Договором объема закупаемой продукции по инициативе Заказчика после заключения Договора  установлена в разделе 15 «</w:t>
      </w:r>
      <w:r w:rsidRPr="006F18CF">
        <w:rPr>
          <w:caps/>
        </w:rPr>
        <w:t>Информационная карта</w:t>
      </w:r>
      <w:r w:rsidRPr="006F18CF">
        <w:t>».</w:t>
      </w:r>
    </w:p>
    <w:p w:rsidR="00D3239D" w:rsidRPr="006F18CF" w:rsidRDefault="00D3239D" w:rsidP="00DE6026">
      <w:pPr>
        <w:pStyle w:val="1"/>
        <w:spacing w:before="240" w:after="240" w:line="240" w:lineRule="auto"/>
        <w:ind w:left="465" w:hanging="181"/>
        <w:jc w:val="both"/>
      </w:pPr>
      <w:r w:rsidRPr="006F18CF">
        <w:t xml:space="preserve"> </w:t>
      </w:r>
      <w:bookmarkStart w:id="62" w:name="_Toc349121745"/>
      <w:bookmarkStart w:id="63" w:name="_Toc349229154"/>
      <w:r w:rsidRPr="006F18CF">
        <w:t>КРИТЕРИИ ОЦЕНКИ ЗАЯВОК</w:t>
      </w:r>
      <w:bookmarkEnd w:id="62"/>
      <w:bookmarkEnd w:id="63"/>
      <w:r w:rsidRPr="006F18CF">
        <w:t xml:space="preserve"> </w:t>
      </w:r>
    </w:p>
    <w:p w:rsidR="00D3239D" w:rsidRPr="006F18CF" w:rsidRDefault="00D3239D" w:rsidP="00DE6026">
      <w:pPr>
        <w:spacing w:before="60"/>
        <w:jc w:val="both"/>
      </w:pPr>
      <w:r w:rsidRPr="006F18CF">
        <w:t>13.1. Критериями оценки Заявок Участников Процедуры закупки могут быть:</w:t>
      </w:r>
    </w:p>
    <w:p w:rsidR="00D3239D" w:rsidRPr="006F18CF" w:rsidRDefault="00D3239D" w:rsidP="00DE6026">
      <w:pPr>
        <w:spacing w:before="20"/>
        <w:ind w:left="567"/>
        <w:jc w:val="both"/>
      </w:pPr>
      <w:r w:rsidRPr="006F18CF">
        <w:t>а) цена Договора, цена единицы Продукции;</w:t>
      </w:r>
    </w:p>
    <w:p w:rsidR="00D3239D" w:rsidRPr="006F18CF" w:rsidRDefault="00D3239D" w:rsidP="00DE6026">
      <w:pPr>
        <w:spacing w:before="20"/>
        <w:ind w:left="567"/>
        <w:jc w:val="both"/>
      </w:pPr>
      <w:r w:rsidRPr="006F18CF">
        <w:t>б) срок поставки Продукции, выполнения работ, оказания услуг;</w:t>
      </w:r>
    </w:p>
    <w:p w:rsidR="00D3239D" w:rsidRPr="006F18CF" w:rsidRDefault="00D3239D" w:rsidP="00DE6026">
      <w:pPr>
        <w:spacing w:before="20"/>
        <w:ind w:left="567"/>
        <w:jc w:val="both"/>
      </w:pPr>
      <w:r w:rsidRPr="006F18CF">
        <w:t>в) условия оплаты Продукции;</w:t>
      </w:r>
    </w:p>
    <w:p w:rsidR="00D3239D" w:rsidRPr="006F18CF" w:rsidRDefault="00D3239D" w:rsidP="00DE6026">
      <w:pPr>
        <w:spacing w:before="20"/>
        <w:ind w:left="567"/>
        <w:jc w:val="both"/>
      </w:pPr>
      <w:r w:rsidRPr="006F18CF">
        <w:t>г) функциональные характеристики (потребительские свойства), качественные характеристики товара или качество технического предложения (при проведении Процедуры закупки на выполнение работ, оказание услуг);</w:t>
      </w:r>
    </w:p>
    <w:p w:rsidR="00D3239D" w:rsidRPr="006F18CF" w:rsidRDefault="00D3239D" w:rsidP="00DE6026">
      <w:pPr>
        <w:spacing w:before="20"/>
        <w:ind w:left="567"/>
        <w:jc w:val="both"/>
      </w:pPr>
      <w:r w:rsidRPr="006F18CF">
        <w:t>д) срок представляемых гарантий качества Продукции;</w:t>
      </w:r>
    </w:p>
    <w:p w:rsidR="00D3239D" w:rsidRPr="006F18CF" w:rsidRDefault="00D3239D" w:rsidP="00DE6026">
      <w:pPr>
        <w:spacing w:before="20"/>
        <w:ind w:left="567"/>
        <w:jc w:val="both"/>
      </w:pPr>
      <w:r w:rsidRPr="006F18CF">
        <w:t>е) квалификация Участника Процедуры закупки, в том числе:</w:t>
      </w:r>
    </w:p>
    <w:p w:rsidR="00D3239D" w:rsidRPr="006F18CF" w:rsidRDefault="00D3239D" w:rsidP="00DE6026">
      <w:pPr>
        <w:spacing w:before="20"/>
        <w:ind w:left="567"/>
        <w:jc w:val="both"/>
      </w:pPr>
      <w:r w:rsidRPr="006F18CF">
        <w:t>обеспеченность материально-техническими ресурсами;</w:t>
      </w:r>
    </w:p>
    <w:p w:rsidR="00D3239D" w:rsidRPr="006F18CF" w:rsidRDefault="00D3239D" w:rsidP="00DE6026">
      <w:pPr>
        <w:spacing w:before="20"/>
        <w:ind w:left="567"/>
        <w:jc w:val="both"/>
      </w:pPr>
      <w:r w:rsidRPr="006F18CF">
        <w:t>обеспеченность кадровыми ресурсами;</w:t>
      </w:r>
    </w:p>
    <w:p w:rsidR="00D3239D" w:rsidRPr="006F18CF" w:rsidRDefault="00D3239D" w:rsidP="00DE6026">
      <w:pPr>
        <w:spacing w:before="20"/>
        <w:ind w:left="567"/>
        <w:jc w:val="both"/>
      </w:pPr>
      <w:r w:rsidRPr="006F18CF">
        <w:t>опыт и репутация Участника Процедуры закупки;</w:t>
      </w:r>
    </w:p>
    <w:p w:rsidR="00D3239D" w:rsidRPr="006F18CF" w:rsidRDefault="00D3239D" w:rsidP="00DE6026">
      <w:pPr>
        <w:spacing w:before="20"/>
        <w:ind w:left="567"/>
        <w:jc w:val="both"/>
      </w:pPr>
      <w:r w:rsidRPr="006F18CF">
        <w:t>финансовая устойчивость Участника Процедуры закупки;</w:t>
      </w:r>
    </w:p>
    <w:p w:rsidR="00D3239D" w:rsidRPr="006F18CF" w:rsidRDefault="00D3239D" w:rsidP="00DE6026">
      <w:pPr>
        <w:spacing w:before="20"/>
        <w:ind w:left="567"/>
        <w:jc w:val="both"/>
      </w:pPr>
      <w:r w:rsidRPr="006F18CF">
        <w:t>иные подкритерии, устанавливаемые в соответствии с Методикой оценки Документацией Процедуры закупки.</w:t>
      </w:r>
    </w:p>
    <w:p w:rsidR="00D3239D" w:rsidRPr="006F18CF" w:rsidRDefault="00D3239D" w:rsidP="00DE6026">
      <w:pPr>
        <w:spacing w:before="20"/>
        <w:ind w:left="567"/>
        <w:jc w:val="both"/>
      </w:pPr>
      <w:r w:rsidRPr="006F18CF">
        <w:t>ж) расходы на эксплуатацию;</w:t>
      </w:r>
    </w:p>
    <w:p w:rsidR="00D3239D" w:rsidRPr="006F18CF" w:rsidRDefault="00D3239D" w:rsidP="00DE6026">
      <w:pPr>
        <w:spacing w:before="20"/>
        <w:ind w:left="567"/>
        <w:jc w:val="both"/>
      </w:pPr>
      <w:r w:rsidRPr="006F18CF">
        <w:t>з) расходы на техническое обслуживание;</w:t>
      </w:r>
    </w:p>
    <w:p w:rsidR="00D3239D" w:rsidRPr="006F18CF" w:rsidRDefault="00D3239D" w:rsidP="00DE6026">
      <w:pPr>
        <w:spacing w:before="20"/>
        <w:ind w:left="567"/>
        <w:jc w:val="both"/>
      </w:pPr>
      <w:r w:rsidRPr="006F18CF">
        <w:t>и) наличие складов, технических центров и иных инфраструктурных объектов, необходимых для своевременного исполнения условий Договора;</w:t>
      </w:r>
    </w:p>
    <w:p w:rsidR="00D3239D" w:rsidRPr="006F18CF" w:rsidRDefault="00D3239D" w:rsidP="00DE6026">
      <w:pPr>
        <w:spacing w:before="20"/>
        <w:ind w:left="567"/>
        <w:jc w:val="both"/>
      </w:pPr>
      <w:r w:rsidRPr="006F18CF">
        <w:t>к) наличие дистрибьюторских, дилерских и иных эксклюзивных прав на поставляемые товары.</w:t>
      </w:r>
    </w:p>
    <w:p w:rsidR="00D3239D" w:rsidRPr="006F18CF" w:rsidRDefault="00D3239D" w:rsidP="00DE6026">
      <w:pPr>
        <w:spacing w:before="60"/>
        <w:jc w:val="both"/>
      </w:pPr>
      <w:r w:rsidRPr="006F18CF">
        <w:t>13.2. Использование иных критериев оценки допускается исключительно на основании решения Тендерного комитета или Департамента по закупкам.</w:t>
      </w:r>
    </w:p>
    <w:p w:rsidR="00D3239D" w:rsidRPr="006F18CF" w:rsidRDefault="00D3239D" w:rsidP="00DE6026">
      <w:pPr>
        <w:spacing w:before="60"/>
        <w:jc w:val="both"/>
      </w:pPr>
      <w:r w:rsidRPr="006F18CF">
        <w:t>13.3. Документация Процедуры закупки может содержать также иные требования, установленные Заказчиком в разделе 15 «</w:t>
      </w:r>
      <w:r w:rsidRPr="006F18CF">
        <w:rPr>
          <w:caps/>
        </w:rPr>
        <w:t>Информационная карта</w:t>
      </w:r>
      <w:r w:rsidRPr="006F18CF">
        <w:t>».</w:t>
      </w:r>
    </w:p>
    <w:p w:rsidR="00D3239D" w:rsidRPr="006F18CF" w:rsidRDefault="00D3239D" w:rsidP="00DE6026">
      <w:pPr>
        <w:spacing w:before="60"/>
        <w:jc w:val="both"/>
      </w:pPr>
      <w:r w:rsidRPr="006F18CF">
        <w:lastRenderedPageBreak/>
        <w:t>13.4. Комиссия осуществляет оценку Заявок Участников Процедуры закупки, допущенных к участию в Запросе предложений, на основании информации, содержащейся в таких Заявках и приложенных к ним документах.</w:t>
      </w:r>
    </w:p>
    <w:p w:rsidR="00D3239D" w:rsidRPr="006F18CF" w:rsidRDefault="00D3239D" w:rsidP="00DE6026">
      <w:pPr>
        <w:spacing w:before="60"/>
        <w:jc w:val="both"/>
      </w:pPr>
      <w:r w:rsidRPr="006F18CF">
        <w:t xml:space="preserve">13.5.  При оценке Заявок и выборе Победителя Запроса предложений Комиссия оценивает и сопоставляет Заявки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rsidR="00D3239D" w:rsidRPr="006F18CF" w:rsidRDefault="00D3239D" w:rsidP="00DE6026">
      <w:pPr>
        <w:spacing w:before="60"/>
        <w:jc w:val="both"/>
      </w:pPr>
      <w:r w:rsidRPr="006F18CF">
        <w:t>13.6. Весовое значение ценового критерия не может составлять менее 40 процентов от общего весового значения критериев Запроса предложений, за исключением случаев, если иное весовое значение установлено в разделе 15 «</w:t>
      </w:r>
      <w:r w:rsidRPr="006F18CF">
        <w:rPr>
          <w:caps/>
        </w:rPr>
        <w:t>Информационная карта</w:t>
      </w:r>
      <w:r w:rsidRPr="006F18CF">
        <w:t xml:space="preserve">» на основании решения Тендерного комитета. </w:t>
      </w:r>
    </w:p>
    <w:p w:rsidR="00D3239D" w:rsidRPr="006F18CF" w:rsidRDefault="00D3239D" w:rsidP="00DE6026">
      <w:pPr>
        <w:spacing w:before="60"/>
        <w:jc w:val="both"/>
      </w:pPr>
      <w:r w:rsidRPr="006F18CF">
        <w:t>13.7. При оценке Участника Процедуры закупки в части обеспеченности соисполнителей (субподрядчиков) материально–техническими ресурсами, трудовыми ресурсами, наличия соответствующей квалификации персонала Комиссия вправе учитывать соответствующие показатели соисполнителей (субподрядчиков), указанных в Заявке Участника Процедуры закупки, пропорционально выполняемому ими объему работ, если это разрешено в Документации Процедуры закупки.</w:t>
      </w:r>
    </w:p>
    <w:p w:rsidR="00D3239D" w:rsidRPr="006F18CF" w:rsidRDefault="00D3239D" w:rsidP="00DE6026">
      <w:pPr>
        <w:pStyle w:val="1"/>
        <w:spacing w:before="240" w:after="240" w:line="240" w:lineRule="auto"/>
        <w:ind w:left="465" w:hanging="181"/>
        <w:jc w:val="both"/>
      </w:pPr>
      <w:r w:rsidRPr="006F18CF">
        <w:t xml:space="preserve">  </w:t>
      </w:r>
      <w:bookmarkStart w:id="64" w:name="_Toc349121746"/>
      <w:bookmarkStart w:id="65" w:name="_Toc349229155"/>
      <w:r w:rsidRPr="006F18CF">
        <w:t>ПОРЯДОК ПРОВЕДЕНИЯ ПРОЦЕДУРЫ ЗАКУПКИ И ЗАКЛЮЧЕНИЯ ДОГОВОРА</w:t>
      </w:r>
      <w:bookmarkEnd w:id="64"/>
      <w:bookmarkEnd w:id="65"/>
    </w:p>
    <w:p w:rsidR="00D3239D" w:rsidRPr="006F18CF" w:rsidRDefault="00D3239D" w:rsidP="00DE6026">
      <w:pPr>
        <w:pStyle w:val="4"/>
        <w:spacing w:before="120" w:after="0"/>
        <w:jc w:val="both"/>
      </w:pPr>
      <w:bookmarkStart w:id="66" w:name="_Toc349121747"/>
      <w:bookmarkStart w:id="67" w:name="_Toc349229156"/>
      <w:r w:rsidRPr="006F18CF">
        <w:t>14.1. Получение Документации процедуры закупки</w:t>
      </w:r>
      <w:bookmarkEnd w:id="66"/>
      <w:bookmarkEnd w:id="67"/>
    </w:p>
    <w:p w:rsidR="00D3239D" w:rsidRPr="006F18CF" w:rsidRDefault="00D3239D" w:rsidP="00DE6026">
      <w:pPr>
        <w:spacing w:before="60"/>
        <w:jc w:val="both"/>
      </w:pPr>
      <w:r w:rsidRPr="006F18CF">
        <w:t>14.1.1. В разделе 15 «ИНФОРМАЦИОННАЯ КАРТА»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D3239D" w:rsidRPr="006F18CF" w:rsidRDefault="00D3239D" w:rsidP="00DE6026">
      <w:pPr>
        <w:spacing w:before="20"/>
        <w:jc w:val="both"/>
      </w:pPr>
      <w:r w:rsidRPr="006F18CF">
        <w:t>В случае установления возможности предоставления Документации Процедуры закупки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15 «</w:t>
      </w:r>
      <w:r w:rsidRPr="006F18CF">
        <w:rPr>
          <w:caps/>
        </w:rPr>
        <w:t>Информационная карта</w:t>
      </w:r>
      <w:r w:rsidRPr="006F18CF">
        <w:t xml:space="preserve">». </w:t>
      </w:r>
    </w:p>
    <w:p w:rsidR="00D3239D" w:rsidRPr="006F18CF" w:rsidRDefault="00D3239D" w:rsidP="00DE6026">
      <w:pPr>
        <w:pStyle w:val="4"/>
        <w:spacing w:before="120" w:after="0"/>
        <w:jc w:val="both"/>
      </w:pPr>
      <w:bookmarkStart w:id="68" w:name="_Toc349121748"/>
      <w:bookmarkStart w:id="69" w:name="_Toc349229157"/>
      <w:r w:rsidRPr="006F18CF">
        <w:t>14.2. Разъяснение положений  Документации Процедуры закупки</w:t>
      </w:r>
      <w:bookmarkEnd w:id="68"/>
      <w:bookmarkEnd w:id="69"/>
    </w:p>
    <w:p w:rsidR="00D3239D" w:rsidRPr="006F18CF" w:rsidRDefault="00D3239D" w:rsidP="00DE6026">
      <w:pPr>
        <w:spacing w:before="60"/>
        <w:jc w:val="both"/>
      </w:pPr>
      <w:r w:rsidRPr="006F18CF">
        <w:t>14.2.1.</w:t>
      </w:r>
      <w:r w:rsidRPr="006F18CF">
        <w:tab/>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D3239D" w:rsidRPr="006F18CF" w:rsidRDefault="00D3239D" w:rsidP="00DE6026">
      <w:pPr>
        <w:spacing w:before="60"/>
        <w:jc w:val="both"/>
      </w:pPr>
      <w:r w:rsidRPr="006F18CF">
        <w:t>14.2.2.</w:t>
      </w:r>
      <w:r w:rsidRPr="006F18CF">
        <w:tab/>
        <w:t>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позднее чем за два рабочих дня до дня окончания подачи Заявок.</w:t>
      </w:r>
    </w:p>
    <w:p w:rsidR="00D3239D" w:rsidRPr="006F18CF" w:rsidRDefault="00D3239D" w:rsidP="00DE6026">
      <w:pPr>
        <w:spacing w:before="60"/>
        <w:jc w:val="both"/>
      </w:pPr>
      <w:r w:rsidRPr="006F18CF">
        <w:t>14.2.3.</w:t>
      </w:r>
      <w:r w:rsidRPr="006F18CF">
        <w:tab/>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D3239D" w:rsidRPr="006F18CF" w:rsidRDefault="00D3239D" w:rsidP="00DE6026">
      <w:pPr>
        <w:pStyle w:val="4"/>
        <w:spacing w:before="120" w:after="0"/>
        <w:jc w:val="both"/>
      </w:pPr>
      <w:bookmarkStart w:id="70" w:name="_Toc349121749"/>
      <w:bookmarkStart w:id="71" w:name="_Toc349229158"/>
      <w:r w:rsidRPr="006F18CF">
        <w:lastRenderedPageBreak/>
        <w:t>14.3. Внесение изменений в Документацию процедуры закупки</w:t>
      </w:r>
      <w:bookmarkEnd w:id="70"/>
      <w:bookmarkEnd w:id="71"/>
    </w:p>
    <w:p w:rsidR="00D3239D" w:rsidRPr="006F18CF" w:rsidRDefault="00D3239D" w:rsidP="00DE6026">
      <w:pPr>
        <w:spacing w:before="60"/>
        <w:jc w:val="both"/>
      </w:pPr>
      <w:r w:rsidRPr="006F18CF">
        <w:t>14.3.1. 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D3239D" w:rsidRPr="006F18CF" w:rsidRDefault="00D3239D" w:rsidP="00DE6026">
      <w:pPr>
        <w:spacing w:before="60"/>
        <w:jc w:val="both"/>
      </w:pPr>
      <w:r w:rsidRPr="006F18CF">
        <w:t>14.3.2. 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D3239D" w:rsidRPr="006F18CF" w:rsidRDefault="00D3239D" w:rsidP="00DE6026">
      <w:pPr>
        <w:pStyle w:val="4"/>
        <w:spacing w:before="120" w:after="0"/>
        <w:jc w:val="both"/>
      </w:pPr>
      <w:bookmarkStart w:id="72" w:name="_Toc349121750"/>
      <w:bookmarkStart w:id="73" w:name="_Toc349229159"/>
      <w:r w:rsidRPr="006F18CF">
        <w:t>14.4. Официальный язык Процедуры закупки</w:t>
      </w:r>
      <w:bookmarkEnd w:id="72"/>
      <w:bookmarkEnd w:id="73"/>
      <w:r w:rsidRPr="006F18CF">
        <w:t xml:space="preserve">  </w:t>
      </w:r>
    </w:p>
    <w:p w:rsidR="00D3239D" w:rsidRPr="006F18CF" w:rsidRDefault="00D3239D" w:rsidP="00DE6026">
      <w:pPr>
        <w:spacing w:before="60"/>
        <w:jc w:val="both"/>
      </w:pPr>
      <w:r w:rsidRPr="006F18CF">
        <w:t xml:space="preserve">14.4.1. 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D3239D" w:rsidRPr="006F18CF" w:rsidRDefault="00D3239D" w:rsidP="00DE6026">
      <w:pPr>
        <w:spacing w:before="60"/>
        <w:jc w:val="both"/>
      </w:pPr>
      <w:r w:rsidRPr="006F18CF">
        <w:t>14.4.2. 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D3239D" w:rsidRPr="006F18CF" w:rsidRDefault="00D3239D" w:rsidP="00DE6026">
      <w:pPr>
        <w:spacing w:before="60"/>
        <w:jc w:val="both"/>
      </w:pPr>
      <w:r w:rsidRPr="006F18CF">
        <w:t xml:space="preserve">14.4.3. 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D3239D" w:rsidRPr="006F18CF" w:rsidRDefault="00D3239D" w:rsidP="00DE6026">
      <w:pPr>
        <w:spacing w:before="60"/>
        <w:jc w:val="both"/>
      </w:pPr>
      <w:r w:rsidRPr="006F18CF">
        <w:t xml:space="preserve">14.4.4. 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6F18CF">
        <w:t>апостиль</w:t>
      </w:r>
      <w:proofErr w:type="spellEnd"/>
      <w:r w:rsidRPr="006F18CF">
        <w:t xml:space="preserve"> (удостоверительная надпись), либо документ должен быть подвергнут консульской легализации.</w:t>
      </w:r>
    </w:p>
    <w:p w:rsidR="00D3239D" w:rsidRPr="006F18CF" w:rsidRDefault="00D3239D" w:rsidP="00DE6026">
      <w:pPr>
        <w:spacing w:before="60"/>
        <w:jc w:val="both"/>
      </w:pPr>
      <w:r w:rsidRPr="006F18CF">
        <w:t>14.4.5. 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D3239D" w:rsidRPr="006F18CF" w:rsidRDefault="00D3239D" w:rsidP="00DE6026">
      <w:pPr>
        <w:pStyle w:val="4"/>
        <w:spacing w:before="120" w:after="0"/>
        <w:jc w:val="both"/>
      </w:pPr>
      <w:bookmarkStart w:id="74" w:name="_Toc349121751"/>
      <w:bookmarkStart w:id="75" w:name="_Toc349229160"/>
      <w:r w:rsidRPr="006F18CF">
        <w:t>14.5. Валюта Процедуры закупки</w:t>
      </w:r>
      <w:bookmarkEnd w:id="74"/>
      <w:bookmarkEnd w:id="75"/>
      <w:r w:rsidRPr="006F18CF">
        <w:t xml:space="preserve"> </w:t>
      </w:r>
    </w:p>
    <w:p w:rsidR="00D3239D" w:rsidRPr="006F18CF" w:rsidRDefault="00D3239D" w:rsidP="00DE6026">
      <w:pPr>
        <w:spacing w:before="60"/>
        <w:jc w:val="both"/>
      </w:pPr>
      <w:r w:rsidRPr="006F18CF">
        <w:t>14.5.1. Все суммы денежных средств в Заявке и приложениях к ней должны быть выражены в российских рублях, за исключением случаев, установленных в разделе 15 «</w:t>
      </w:r>
      <w:r w:rsidRPr="006F18CF">
        <w:rPr>
          <w:caps/>
        </w:rPr>
        <w:t>Информационная карта</w:t>
      </w:r>
      <w:r w:rsidRPr="006F18CF">
        <w:t>».</w:t>
      </w:r>
    </w:p>
    <w:p w:rsidR="00D3239D" w:rsidRPr="006F18CF" w:rsidRDefault="00D3239D" w:rsidP="00DE6026">
      <w:pPr>
        <w:spacing w:before="60"/>
        <w:jc w:val="both"/>
      </w:pPr>
      <w:r w:rsidRPr="006F18CF">
        <w:t>14.5.2. Выражение денежных сумм в других валютах, за исключением случаев, предусмотренных пунктом 14.5.1, может быть расценено Комиссией как не соответствие Заявки требованиям, установленным Документацией Процедуры закупки, если иное не предусмотрено в разделе 15 «</w:t>
      </w:r>
      <w:r w:rsidRPr="006F18CF">
        <w:rPr>
          <w:caps/>
        </w:rPr>
        <w:t>Информационная карта</w:t>
      </w:r>
      <w:r w:rsidRPr="006F18CF">
        <w:t>».</w:t>
      </w:r>
    </w:p>
    <w:p w:rsidR="00D3239D" w:rsidRPr="006F18CF" w:rsidRDefault="00D3239D" w:rsidP="00DE6026">
      <w:pPr>
        <w:pStyle w:val="4"/>
        <w:spacing w:before="120" w:after="0"/>
        <w:jc w:val="both"/>
      </w:pPr>
      <w:bookmarkStart w:id="76" w:name="_Toc349121752"/>
      <w:bookmarkStart w:id="77" w:name="_Toc349229161"/>
      <w:r w:rsidRPr="006F18CF">
        <w:t>14.6. Подача и прием конвертов с Заявками</w:t>
      </w:r>
      <w:bookmarkEnd w:id="76"/>
      <w:bookmarkEnd w:id="77"/>
      <w:r w:rsidRPr="006F18CF">
        <w:t xml:space="preserve"> </w:t>
      </w:r>
    </w:p>
    <w:p w:rsidR="00D3239D" w:rsidRPr="006F18CF" w:rsidRDefault="00D3239D" w:rsidP="00DE6026">
      <w:pPr>
        <w:spacing w:before="60"/>
        <w:jc w:val="both"/>
      </w:pPr>
      <w:r w:rsidRPr="006F18CF">
        <w:t>14.6.1.</w:t>
      </w:r>
      <w:r w:rsidRPr="006F18CF">
        <w:tab/>
        <w:t>Участник Процедуры закупки подает Заявку в письменной форме в запечатанном конверте или в форме электронного документа, подписанного ЭЦП.</w:t>
      </w:r>
    </w:p>
    <w:p w:rsidR="00D3239D" w:rsidRPr="006F18CF" w:rsidRDefault="00D3239D" w:rsidP="00DE6026">
      <w:pPr>
        <w:spacing w:before="60"/>
        <w:jc w:val="both"/>
      </w:pPr>
      <w:r w:rsidRPr="006F18CF">
        <w:t>14.6.2. Прием Заявок заканчивается в день и час вскрытия конвертов с Заявками.</w:t>
      </w:r>
    </w:p>
    <w:p w:rsidR="00D3239D" w:rsidRPr="006F18CF" w:rsidRDefault="00D3239D" w:rsidP="00DE6026">
      <w:pPr>
        <w:pStyle w:val="4"/>
        <w:spacing w:before="120" w:after="0"/>
        <w:jc w:val="both"/>
      </w:pPr>
      <w:bookmarkStart w:id="78" w:name="_Toc349121753"/>
      <w:bookmarkStart w:id="79" w:name="_Toc349229162"/>
      <w:r w:rsidRPr="006F18CF">
        <w:t>14.7. Опоздавшие Заявки</w:t>
      </w:r>
      <w:bookmarkEnd w:id="78"/>
      <w:bookmarkEnd w:id="79"/>
      <w:r w:rsidRPr="006F18CF">
        <w:t xml:space="preserve"> </w:t>
      </w:r>
    </w:p>
    <w:p w:rsidR="00D3239D" w:rsidRPr="006F18CF" w:rsidRDefault="00D3239D" w:rsidP="00DE6026">
      <w:pPr>
        <w:spacing w:before="60"/>
        <w:jc w:val="both"/>
      </w:pPr>
      <w:r w:rsidRPr="006F18CF">
        <w:t xml:space="preserve">14.7.1. Полученные после окончания срока подачи Заявок Заказчиком конверты с Заявками подавшим их лицам не рассматриваются и не возвращаются. </w:t>
      </w:r>
    </w:p>
    <w:p w:rsidR="00D3239D" w:rsidRPr="006F18CF" w:rsidRDefault="00D3239D" w:rsidP="00DE6026">
      <w:pPr>
        <w:pStyle w:val="4"/>
        <w:spacing w:before="120" w:after="0"/>
        <w:jc w:val="both"/>
      </w:pPr>
      <w:bookmarkStart w:id="80" w:name="_Toc349121754"/>
      <w:bookmarkStart w:id="81" w:name="_Toc349229163"/>
      <w:r w:rsidRPr="006F18CF">
        <w:t>14.8. Изменение Заявок и их отзыв</w:t>
      </w:r>
      <w:bookmarkEnd w:id="80"/>
      <w:bookmarkEnd w:id="81"/>
    </w:p>
    <w:p w:rsidR="00D3239D" w:rsidRPr="006F18CF" w:rsidRDefault="00D3239D" w:rsidP="00DE6026">
      <w:pPr>
        <w:spacing w:before="60"/>
        <w:jc w:val="both"/>
      </w:pPr>
      <w:r w:rsidRPr="006F18CF">
        <w:t xml:space="preserve">14.8.1. 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w:t>
      </w:r>
      <w:r w:rsidRPr="006F18CF">
        <w:lastRenderedPageBreak/>
        <w:t xml:space="preserve">направив соответствующее уведомление в порядке, в котором подана соответствующая Заявка. </w:t>
      </w:r>
    </w:p>
    <w:p w:rsidR="00D3239D" w:rsidRPr="006F18CF" w:rsidRDefault="00D3239D" w:rsidP="00DE6026">
      <w:pPr>
        <w:pStyle w:val="4"/>
        <w:spacing w:before="120" w:after="0"/>
        <w:jc w:val="both"/>
      </w:pPr>
      <w:bookmarkStart w:id="82" w:name="_Toc349121755"/>
      <w:bookmarkStart w:id="83" w:name="_Toc349229164"/>
      <w:r w:rsidRPr="006F18CF">
        <w:t>14.9. Вскрытие, рассмотрение и оценка Заявок.</w:t>
      </w:r>
      <w:bookmarkEnd w:id="82"/>
      <w:bookmarkEnd w:id="83"/>
    </w:p>
    <w:p w:rsidR="00D3239D" w:rsidRPr="006F18CF" w:rsidRDefault="00D3239D" w:rsidP="00DE6026">
      <w:pPr>
        <w:spacing w:before="60"/>
        <w:jc w:val="both"/>
      </w:pPr>
      <w:r w:rsidRPr="006F18CF">
        <w:t xml:space="preserve">14.9.1. Комиссия, в установленные Извещением и Документацией Процедуры закупки время и дату вскрывает поступившие конверты с Заявками или открывает к ним доступ в случае подачи Заявок в форме электронного документа подписанного Электронно-цифровой подписью уполномоченного лица,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D3239D" w:rsidRPr="006F18CF" w:rsidRDefault="00D3239D" w:rsidP="00DE6026">
      <w:pPr>
        <w:spacing w:before="60"/>
        <w:jc w:val="both"/>
      </w:pPr>
      <w:r w:rsidRPr="006F18CF">
        <w:t>14.9.2. При рассмотрении Заявок Участников Процедуры закупки Комиссия проверяет:</w:t>
      </w:r>
    </w:p>
    <w:p w:rsidR="00D3239D" w:rsidRPr="006F18CF" w:rsidRDefault="00D3239D" w:rsidP="00F81B9D">
      <w:pPr>
        <w:pStyle w:val="ab"/>
        <w:numPr>
          <w:ilvl w:val="0"/>
          <w:numId w:val="14"/>
        </w:numPr>
        <w:spacing w:before="20"/>
        <w:ind w:left="714" w:hanging="357"/>
        <w:jc w:val="both"/>
      </w:pPr>
      <w:r w:rsidRPr="006F18CF">
        <w:t>Правильность оформления Заявок и их соответствие требованиям Документации Процедуры закупки;</w:t>
      </w:r>
    </w:p>
    <w:p w:rsidR="00D3239D" w:rsidRPr="006F18CF" w:rsidRDefault="00D3239D" w:rsidP="00F81B9D">
      <w:pPr>
        <w:pStyle w:val="ab"/>
        <w:numPr>
          <w:ilvl w:val="0"/>
          <w:numId w:val="14"/>
        </w:numPr>
        <w:spacing w:before="20"/>
        <w:ind w:left="714" w:hanging="357"/>
        <w:jc w:val="both"/>
      </w:pPr>
      <w:r w:rsidRPr="006F18CF">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D3239D" w:rsidRPr="006F18CF" w:rsidRDefault="00D3239D" w:rsidP="00DE6026">
      <w:pPr>
        <w:spacing w:before="60"/>
        <w:jc w:val="both"/>
      </w:pPr>
      <w:r w:rsidRPr="006F18CF">
        <w:t>14.9.3. Заявка Участник</w:t>
      </w:r>
      <w:r w:rsidR="00B95475" w:rsidRPr="006F18CF">
        <w:t>а</w:t>
      </w:r>
      <w:r w:rsidRPr="006F18CF">
        <w:t xml:space="preserve"> Процедуры закупки не допускается к участию в Процедур</w:t>
      </w:r>
      <w:r w:rsidR="00B95475" w:rsidRPr="006F18CF">
        <w:t>е</w:t>
      </w:r>
      <w:r w:rsidRPr="006F18CF">
        <w:t xml:space="preserve"> закупки в следующих случаях:</w:t>
      </w:r>
    </w:p>
    <w:p w:rsidR="00D3239D" w:rsidRPr="006F18CF" w:rsidRDefault="00D3239D" w:rsidP="00F81B9D">
      <w:pPr>
        <w:pStyle w:val="ab"/>
        <w:numPr>
          <w:ilvl w:val="0"/>
          <w:numId w:val="15"/>
        </w:numPr>
        <w:spacing w:before="20"/>
        <w:ind w:left="714" w:hanging="357"/>
        <w:jc w:val="both"/>
      </w:pPr>
      <w:r w:rsidRPr="006F18CF">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D3239D" w:rsidRPr="006F18CF" w:rsidRDefault="00D3239D" w:rsidP="00F81B9D">
      <w:pPr>
        <w:pStyle w:val="ab"/>
        <w:numPr>
          <w:ilvl w:val="0"/>
          <w:numId w:val="15"/>
        </w:numPr>
        <w:spacing w:before="20"/>
        <w:ind w:left="714" w:hanging="357"/>
        <w:jc w:val="both"/>
      </w:pPr>
      <w:r w:rsidRPr="006F18CF">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D3239D" w:rsidRPr="006F18CF" w:rsidRDefault="00D3239D" w:rsidP="00DE6026">
      <w:pPr>
        <w:spacing w:before="60"/>
        <w:jc w:val="both"/>
      </w:pPr>
      <w:r w:rsidRPr="006F18CF">
        <w:t xml:space="preserve">14.9.4. 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D3239D" w:rsidRPr="006F18CF" w:rsidRDefault="00D3239D" w:rsidP="00DE6026">
      <w:pPr>
        <w:pStyle w:val="4"/>
        <w:spacing w:before="120" w:after="0"/>
        <w:jc w:val="both"/>
      </w:pPr>
      <w:bookmarkStart w:id="84" w:name="_Toc349121756"/>
      <w:bookmarkStart w:id="85" w:name="_Toc349229165"/>
      <w:r w:rsidRPr="006F18CF">
        <w:t>14.10. Переговоры с Участниками Процедуры закупки</w:t>
      </w:r>
      <w:bookmarkEnd w:id="84"/>
      <w:bookmarkEnd w:id="85"/>
      <w:r w:rsidRPr="006F18CF">
        <w:t xml:space="preserve"> </w:t>
      </w:r>
    </w:p>
    <w:p w:rsidR="00D3239D" w:rsidRPr="006F18CF" w:rsidRDefault="00D3239D" w:rsidP="00DE6026">
      <w:pPr>
        <w:spacing w:before="60"/>
        <w:jc w:val="both"/>
      </w:pPr>
      <w:r w:rsidRPr="006F18CF">
        <w:t xml:space="preserve">14.10.1.При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D3239D" w:rsidRPr="006F18CF" w:rsidRDefault="00D3239D" w:rsidP="00DE6026">
      <w:pPr>
        <w:pStyle w:val="4"/>
        <w:spacing w:before="120" w:after="0"/>
        <w:jc w:val="both"/>
      </w:pPr>
      <w:bookmarkStart w:id="86" w:name="_Toc349121757"/>
      <w:bookmarkStart w:id="87" w:name="_Toc349229166"/>
      <w:r w:rsidRPr="006F18CF">
        <w:t>14.11. Рассмотрение и оценка Заявок</w:t>
      </w:r>
      <w:bookmarkEnd w:id="86"/>
      <w:bookmarkEnd w:id="87"/>
      <w:r w:rsidRPr="006F18CF">
        <w:t xml:space="preserve">  </w:t>
      </w:r>
    </w:p>
    <w:p w:rsidR="00D3239D" w:rsidRPr="006F18CF" w:rsidRDefault="00D3239D" w:rsidP="00DE6026">
      <w:pPr>
        <w:spacing w:before="60"/>
        <w:jc w:val="both"/>
      </w:pPr>
      <w:r w:rsidRPr="006F18CF">
        <w:t>14.11.1. Результаты рассмотрения Заявок Участников Процедуры закупки указываются Комиссией в протоколе рассмотрения и оценки.</w:t>
      </w:r>
    </w:p>
    <w:p w:rsidR="00D3239D" w:rsidRPr="006F18CF" w:rsidRDefault="00D3239D" w:rsidP="00DE6026">
      <w:pPr>
        <w:spacing w:before="60"/>
        <w:jc w:val="both"/>
      </w:pPr>
      <w:r w:rsidRPr="006F18CF">
        <w:t>14.11.2. 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D3239D" w:rsidRPr="006F18CF" w:rsidRDefault="00D3239D" w:rsidP="00DE6026">
      <w:pPr>
        <w:spacing w:before="60"/>
        <w:jc w:val="both"/>
      </w:pPr>
      <w:r w:rsidRPr="006F18CF">
        <w:t xml:space="preserve">14.11.3. 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w:t>
      </w:r>
      <w:r w:rsidRPr="006F18CF">
        <w:lastRenderedPageBreak/>
        <w:t xml:space="preserve">степени предпочтительности в соответствии с критериями и порядком оценки установленными в Документации Процедуры закупки.  </w:t>
      </w:r>
    </w:p>
    <w:p w:rsidR="00D3239D" w:rsidRPr="006F18CF" w:rsidRDefault="00D3239D" w:rsidP="00DE6026">
      <w:pPr>
        <w:pStyle w:val="4"/>
        <w:spacing w:before="120" w:after="0"/>
        <w:jc w:val="both"/>
      </w:pPr>
      <w:bookmarkStart w:id="88" w:name="_Toc349121758"/>
      <w:bookmarkStart w:id="89" w:name="_Toc349229167"/>
      <w:r w:rsidRPr="006F18CF">
        <w:t>14.12. Определение Победителя Процедуры закупки</w:t>
      </w:r>
      <w:bookmarkEnd w:id="88"/>
      <w:bookmarkEnd w:id="89"/>
    </w:p>
    <w:p w:rsidR="00D3239D" w:rsidRPr="006F18CF" w:rsidRDefault="00D3239D" w:rsidP="00DE6026">
      <w:pPr>
        <w:spacing w:before="60"/>
        <w:jc w:val="both"/>
      </w:pPr>
      <w:r w:rsidRPr="006F18CF">
        <w:t xml:space="preserve">14.12.1. </w:t>
      </w:r>
      <w:r w:rsidRPr="006F18CF">
        <w:tab/>
        <w:t>По результатам рассмотрения и оценки Заявок Комиссия принимает решение о выборе Победителя Процедуры закупки.</w:t>
      </w:r>
    </w:p>
    <w:p w:rsidR="00D3239D" w:rsidRPr="006F18CF" w:rsidRDefault="00D3239D" w:rsidP="00DE6026">
      <w:pPr>
        <w:spacing w:before="60"/>
        <w:jc w:val="both"/>
      </w:pPr>
      <w:r w:rsidRPr="006F18CF">
        <w:t xml:space="preserve">14.12.2. </w:t>
      </w:r>
      <w:r w:rsidRPr="006F18CF">
        <w:tab/>
        <w:t>Комиссия ведет протокол рассмотрения и оценки Заявок, в котором должны содержаться сведения:</w:t>
      </w:r>
    </w:p>
    <w:p w:rsidR="00D3239D" w:rsidRPr="006F18CF" w:rsidRDefault="00D3239D" w:rsidP="00F81B9D">
      <w:pPr>
        <w:pStyle w:val="ab"/>
        <w:numPr>
          <w:ilvl w:val="0"/>
          <w:numId w:val="16"/>
        </w:numPr>
        <w:spacing w:before="20"/>
        <w:ind w:left="714" w:hanging="357"/>
        <w:jc w:val="both"/>
      </w:pPr>
      <w:r w:rsidRPr="006F18CF">
        <w:t xml:space="preserve">о месте, дате, времени рассмотрения и оценки Заявок; </w:t>
      </w:r>
    </w:p>
    <w:p w:rsidR="00D3239D" w:rsidRPr="006F18CF" w:rsidRDefault="00D3239D" w:rsidP="00F81B9D">
      <w:pPr>
        <w:pStyle w:val="ab"/>
        <w:numPr>
          <w:ilvl w:val="0"/>
          <w:numId w:val="16"/>
        </w:numPr>
        <w:spacing w:before="20"/>
        <w:ind w:left="714" w:hanging="357"/>
        <w:jc w:val="both"/>
      </w:pPr>
      <w:r w:rsidRPr="006F18CF">
        <w:t>об Участниках Процедуры закупки, допущенных к участию в Процедуре закупки после проведения рассмотрения Заявок в порядке, установленном в статье 14.11;</w:t>
      </w:r>
    </w:p>
    <w:p w:rsidR="00D3239D" w:rsidRPr="006F18CF" w:rsidRDefault="00D3239D" w:rsidP="00F81B9D">
      <w:pPr>
        <w:pStyle w:val="ab"/>
        <w:numPr>
          <w:ilvl w:val="0"/>
          <w:numId w:val="16"/>
        </w:numPr>
        <w:spacing w:before="20"/>
        <w:ind w:left="714" w:hanging="357"/>
        <w:jc w:val="both"/>
      </w:pPr>
      <w:r w:rsidRPr="006F18CF">
        <w:t>о принятом на основании результатов оценки Заявок решении Комиссии;</w:t>
      </w:r>
    </w:p>
    <w:p w:rsidR="00D3239D" w:rsidRPr="006F18CF" w:rsidRDefault="00D3239D" w:rsidP="00F81B9D">
      <w:pPr>
        <w:pStyle w:val="ab"/>
        <w:numPr>
          <w:ilvl w:val="0"/>
          <w:numId w:val="16"/>
        </w:numPr>
        <w:spacing w:before="20"/>
        <w:ind w:left="714" w:hanging="357"/>
        <w:jc w:val="both"/>
      </w:pPr>
      <w:r w:rsidRPr="006F18CF">
        <w:t>о присвоении Заявкам порядковых номеров в оценочном рейтинге;</w:t>
      </w:r>
    </w:p>
    <w:p w:rsidR="00D3239D" w:rsidRPr="006F18CF" w:rsidRDefault="00D3239D" w:rsidP="00F81B9D">
      <w:pPr>
        <w:pStyle w:val="ab"/>
        <w:numPr>
          <w:ilvl w:val="0"/>
          <w:numId w:val="16"/>
        </w:numPr>
        <w:spacing w:before="20"/>
        <w:ind w:left="714" w:hanging="357"/>
        <w:jc w:val="both"/>
      </w:pPr>
      <w:r w:rsidRPr="006F18CF">
        <w:t>решение Комиссии о присвоении Заявкам значений по каждому из предусмотренных критериев оценки;</w:t>
      </w:r>
    </w:p>
    <w:p w:rsidR="00D3239D" w:rsidRPr="006F18CF" w:rsidRDefault="00D3239D" w:rsidP="00F81B9D">
      <w:pPr>
        <w:pStyle w:val="ab"/>
        <w:numPr>
          <w:ilvl w:val="0"/>
          <w:numId w:val="16"/>
        </w:numPr>
        <w:spacing w:before="20"/>
        <w:ind w:left="714" w:hanging="357"/>
        <w:jc w:val="both"/>
      </w:pPr>
      <w:r w:rsidRPr="006F18CF">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D3239D" w:rsidRPr="006F18CF" w:rsidRDefault="00D3239D" w:rsidP="00DE6026">
      <w:pPr>
        <w:spacing w:before="60"/>
        <w:jc w:val="both"/>
      </w:pPr>
      <w:r w:rsidRPr="006F18CF">
        <w:t xml:space="preserve">14.12.3. </w:t>
      </w:r>
      <w:r w:rsidRPr="006F18CF">
        <w:tab/>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D3239D" w:rsidRPr="006F18CF" w:rsidRDefault="00D3239D" w:rsidP="00DE6026">
      <w:pPr>
        <w:spacing w:before="60"/>
        <w:jc w:val="both"/>
      </w:pPr>
      <w:r w:rsidRPr="006F18CF">
        <w:t>14.12.4.</w:t>
      </w:r>
      <w:r w:rsidRPr="006F18CF">
        <w:tab/>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D3239D" w:rsidRPr="006F18CF" w:rsidRDefault="00D3239D" w:rsidP="00DE6026">
      <w:pPr>
        <w:spacing w:before="60"/>
        <w:jc w:val="both"/>
      </w:pPr>
      <w:r w:rsidRPr="006F18CF">
        <w:t>14.12.5. 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D3239D" w:rsidRPr="006F18CF" w:rsidRDefault="00D3239D" w:rsidP="00DE6026">
      <w:pPr>
        <w:spacing w:before="60"/>
        <w:jc w:val="both"/>
      </w:pPr>
      <w:r w:rsidRPr="006F18CF">
        <w:t>14.12.6.</w:t>
      </w:r>
      <w:r w:rsidRPr="006F18CF">
        <w:tab/>
        <w:t>В случае принятия решения, указанного в пункте 14.12.5,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D3239D" w:rsidRPr="006F18CF" w:rsidRDefault="00D3239D" w:rsidP="00DE6026">
      <w:pPr>
        <w:spacing w:before="60"/>
        <w:jc w:val="both"/>
      </w:pPr>
      <w:r w:rsidRPr="006F18CF">
        <w:t>14.12.7.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D3239D" w:rsidRPr="006F18CF" w:rsidRDefault="00D3239D" w:rsidP="00DE6026">
      <w:pPr>
        <w:spacing w:before="60"/>
        <w:jc w:val="both"/>
      </w:pPr>
      <w:r w:rsidRPr="006F18CF">
        <w:t>14.12.8.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D3239D" w:rsidRPr="006F18CF" w:rsidRDefault="00D3239D" w:rsidP="00DE6026">
      <w:pPr>
        <w:pStyle w:val="4"/>
        <w:spacing w:before="120" w:after="0"/>
        <w:jc w:val="both"/>
      </w:pPr>
      <w:bookmarkStart w:id="90" w:name="_Toc349121759"/>
      <w:bookmarkStart w:id="91" w:name="_Toc349229168"/>
      <w:r w:rsidRPr="006F18CF">
        <w:lastRenderedPageBreak/>
        <w:t>14.13. Порядок заключения Договора</w:t>
      </w:r>
      <w:bookmarkEnd w:id="90"/>
      <w:bookmarkEnd w:id="91"/>
    </w:p>
    <w:p w:rsidR="00D3239D" w:rsidRPr="006F18CF" w:rsidRDefault="00D3239D" w:rsidP="00DE6026">
      <w:pPr>
        <w:spacing w:before="60"/>
        <w:jc w:val="both"/>
      </w:pPr>
      <w:r w:rsidRPr="006F18CF">
        <w:t>14.13.1. 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D3239D" w:rsidRPr="006F18CF" w:rsidRDefault="00D3239D" w:rsidP="00DE6026">
      <w:pPr>
        <w:spacing w:before="20"/>
        <w:jc w:val="both"/>
      </w:pPr>
      <w:r w:rsidRPr="006F18CF">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D3239D" w:rsidRPr="006F18CF" w:rsidRDefault="00D3239D" w:rsidP="00DE6026">
      <w:pPr>
        <w:spacing w:before="60"/>
        <w:jc w:val="both"/>
      </w:pPr>
      <w:r w:rsidRPr="006F18CF">
        <w:t>14.13.2. Участник Процедуры закупки признается уклонившимся от заключения Договора в случае:</w:t>
      </w:r>
    </w:p>
    <w:p w:rsidR="00D3239D" w:rsidRPr="006F18CF" w:rsidRDefault="00D3239D" w:rsidP="00DE6026">
      <w:pPr>
        <w:spacing w:before="20"/>
        <w:ind w:left="851"/>
        <w:jc w:val="both"/>
      </w:pPr>
      <w:r w:rsidRPr="006F18CF">
        <w:t>1) Не предоставления подписанного Договора Участником Процедуры закупки, с которым заключается Договор, в срок, предусмотренный пунктом 14.13.1.</w:t>
      </w:r>
    </w:p>
    <w:p w:rsidR="00D3239D" w:rsidRPr="006F18CF" w:rsidRDefault="00D3239D" w:rsidP="00DE6026">
      <w:pPr>
        <w:spacing w:before="20"/>
        <w:ind w:left="851"/>
        <w:jc w:val="both"/>
      </w:pPr>
      <w:r w:rsidRPr="006F18CF">
        <w:t>2) 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D3239D" w:rsidRPr="006F18CF" w:rsidRDefault="00D3239D" w:rsidP="00DE6026">
      <w:pPr>
        <w:spacing w:before="20"/>
        <w:ind w:left="851"/>
        <w:jc w:val="both"/>
      </w:pPr>
      <w:r w:rsidRPr="006F18CF">
        <w:t>3) 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D3239D" w:rsidRPr="006F18CF" w:rsidRDefault="00D3239D" w:rsidP="00DE6026">
      <w:pPr>
        <w:spacing w:before="60"/>
        <w:jc w:val="both"/>
      </w:pPr>
      <w:r w:rsidRPr="006F18CF">
        <w:t>14.13.3.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D3239D" w:rsidRPr="006F18CF" w:rsidRDefault="00D3239D" w:rsidP="00DE6026">
      <w:pPr>
        <w:spacing w:before="60"/>
        <w:jc w:val="both"/>
      </w:pPr>
      <w:r w:rsidRPr="006F18CF">
        <w:t>14.13.4. В случае если Победитель Процедуры закупки признан уклонившимся от заключения Договора, Заказчик вправе:</w:t>
      </w:r>
    </w:p>
    <w:p w:rsidR="00D3239D" w:rsidRPr="006F18CF" w:rsidRDefault="00D3239D" w:rsidP="00DE6026">
      <w:pPr>
        <w:spacing w:before="20"/>
        <w:ind w:left="851"/>
        <w:jc w:val="both"/>
      </w:pPr>
      <w:r w:rsidRPr="006F18CF">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D3239D" w:rsidRPr="006F18CF" w:rsidRDefault="00D3239D" w:rsidP="00DE6026">
      <w:pPr>
        <w:spacing w:before="20"/>
        <w:ind w:left="851"/>
        <w:jc w:val="both"/>
      </w:pPr>
      <w:r w:rsidRPr="006F18CF">
        <w:t>2) Заключить Договор с Участником Процедуры закупки, Заявке которого присвоен второй номер.</w:t>
      </w:r>
    </w:p>
    <w:p w:rsidR="00D3239D" w:rsidRPr="006F18CF" w:rsidRDefault="00D3239D" w:rsidP="00DE6026">
      <w:pPr>
        <w:spacing w:before="20"/>
        <w:ind w:left="851"/>
        <w:jc w:val="both"/>
      </w:pPr>
      <w:r w:rsidRPr="006F18CF">
        <w:t xml:space="preserve">3) Принять решение о признании Процедуры закупки несостоявшейся. </w:t>
      </w:r>
    </w:p>
    <w:p w:rsidR="00D3239D" w:rsidRPr="006F18CF" w:rsidRDefault="00D3239D" w:rsidP="00DE6026">
      <w:pPr>
        <w:spacing w:before="60"/>
        <w:jc w:val="both"/>
      </w:pPr>
      <w:r w:rsidRPr="006F18CF">
        <w:t>14.13.5. В случае уклонения Участника Процедуры закупки, Заявке которого присвоен второй номер, от заключения Договора Заказчик вправе:</w:t>
      </w:r>
    </w:p>
    <w:p w:rsidR="00D3239D" w:rsidRPr="006F18CF" w:rsidRDefault="00D3239D" w:rsidP="00DE6026">
      <w:pPr>
        <w:spacing w:before="20"/>
        <w:ind w:left="851"/>
        <w:jc w:val="both"/>
      </w:pPr>
      <w:r w:rsidRPr="006F18CF">
        <w:t>1) 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D3239D" w:rsidRPr="006F18CF" w:rsidRDefault="00D3239D" w:rsidP="00DE6026">
      <w:pPr>
        <w:spacing w:before="20"/>
        <w:ind w:left="851"/>
        <w:jc w:val="both"/>
      </w:pPr>
      <w:r w:rsidRPr="006F18CF">
        <w:t>2) Принять решение о признании Процедуры закупки несостоявшейся.</w:t>
      </w:r>
    </w:p>
    <w:p w:rsidR="00D3239D" w:rsidRPr="006F18CF" w:rsidRDefault="00D3239D" w:rsidP="00DE6026">
      <w:pPr>
        <w:spacing w:before="60"/>
        <w:jc w:val="both"/>
      </w:pPr>
      <w:r w:rsidRPr="006F18CF">
        <w:t>14.13.6. 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14.13.2.</w:t>
      </w:r>
    </w:p>
    <w:p w:rsidR="00D3239D" w:rsidRPr="006F18CF" w:rsidRDefault="00D3239D" w:rsidP="00DE6026">
      <w:pPr>
        <w:spacing w:before="60"/>
        <w:jc w:val="both"/>
      </w:pPr>
      <w:r w:rsidRPr="006F18CF">
        <w:t xml:space="preserve">14.13.7. 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момента </w:t>
      </w:r>
      <w:r w:rsidRPr="006F18CF">
        <w:lastRenderedPageBreak/>
        <w:t>заключения Договора и о выплате аванса Поставщику только после предоставления обеспечения возврата аванса.</w:t>
      </w:r>
    </w:p>
    <w:p w:rsidR="00D3239D" w:rsidRPr="006F18CF" w:rsidRDefault="00D3239D" w:rsidP="00DE6026">
      <w:pPr>
        <w:pStyle w:val="4"/>
        <w:spacing w:before="120" w:after="0"/>
        <w:jc w:val="both"/>
      </w:pPr>
      <w:bookmarkStart w:id="92" w:name="_Toc349121760"/>
      <w:bookmarkStart w:id="93" w:name="_Toc349229169"/>
      <w:r w:rsidRPr="006F18CF">
        <w:t>14.14. Режим обмена информацией.</w:t>
      </w:r>
      <w:bookmarkEnd w:id="92"/>
      <w:bookmarkEnd w:id="93"/>
    </w:p>
    <w:p w:rsidR="00D3239D" w:rsidRPr="006F18CF" w:rsidRDefault="00D3239D" w:rsidP="00DE6026">
      <w:pPr>
        <w:spacing w:before="60"/>
        <w:jc w:val="both"/>
      </w:pPr>
      <w:r w:rsidRPr="006F18CF">
        <w:t>14.14.1. 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D3239D" w:rsidRPr="006F18CF" w:rsidRDefault="00D3239D" w:rsidP="00DE6026">
      <w:pPr>
        <w:pStyle w:val="4"/>
        <w:spacing w:before="120" w:after="0"/>
        <w:jc w:val="both"/>
      </w:pPr>
      <w:bookmarkStart w:id="94" w:name="_Toc349121761"/>
      <w:bookmarkStart w:id="95" w:name="_Toc349229170"/>
      <w:r w:rsidRPr="006F18CF">
        <w:t>14.15. Переторжка</w:t>
      </w:r>
      <w:bookmarkEnd w:id="94"/>
      <w:bookmarkEnd w:id="95"/>
      <w:r w:rsidRPr="006F18CF">
        <w:t xml:space="preserve"> </w:t>
      </w:r>
    </w:p>
    <w:p w:rsidR="00D3239D" w:rsidRPr="006F18CF" w:rsidRDefault="00D3239D" w:rsidP="00DE6026">
      <w:pPr>
        <w:spacing w:before="60"/>
        <w:jc w:val="both"/>
      </w:pPr>
      <w:r w:rsidRPr="006F18CF">
        <w:t xml:space="preserve">14.15.1.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D3239D" w:rsidRPr="006F18CF" w:rsidRDefault="00D3239D" w:rsidP="00DE6026">
      <w:pPr>
        <w:spacing w:before="60"/>
        <w:jc w:val="both"/>
      </w:pPr>
      <w:r w:rsidRPr="006F18CF">
        <w:t>14.15.2. Решение Комиссии о проведении Переторжки вносится в протокол предварительной оценки Заявок Участников Процедуры закупки.</w:t>
      </w:r>
    </w:p>
    <w:p w:rsidR="00D3239D" w:rsidRPr="006F18CF" w:rsidRDefault="00D3239D" w:rsidP="00DE6026">
      <w:pPr>
        <w:spacing w:before="60"/>
        <w:jc w:val="both"/>
      </w:pPr>
      <w:r w:rsidRPr="006F18CF">
        <w:t>14.15.3.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D3239D" w:rsidRPr="006F18CF" w:rsidRDefault="00D3239D" w:rsidP="00DE6026">
      <w:pPr>
        <w:spacing w:before="60"/>
        <w:jc w:val="both"/>
      </w:pPr>
      <w:r w:rsidRPr="006F18CF">
        <w:t xml:space="preserve">14.15.4.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D3239D" w:rsidRPr="006F18CF" w:rsidRDefault="00D3239D" w:rsidP="00DE6026">
      <w:pPr>
        <w:spacing w:before="60"/>
        <w:jc w:val="both"/>
      </w:pPr>
      <w:r w:rsidRPr="006F18CF">
        <w:t>14.15.5. 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D3239D" w:rsidRPr="006F18CF" w:rsidRDefault="00D3239D" w:rsidP="00DE6026">
      <w:pPr>
        <w:spacing w:before="60"/>
        <w:jc w:val="both"/>
      </w:pPr>
      <w:r w:rsidRPr="006F18CF">
        <w:t>14.15.6. 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D3239D" w:rsidRPr="006F18CF" w:rsidRDefault="00D3239D" w:rsidP="00DE6026">
      <w:pPr>
        <w:spacing w:before="60"/>
        <w:jc w:val="both"/>
      </w:pPr>
      <w:r w:rsidRPr="006F18CF">
        <w:t>14.15.7.Переторжка может быть полной или частичной:</w:t>
      </w:r>
    </w:p>
    <w:p w:rsidR="00D3239D" w:rsidRPr="006F18CF" w:rsidRDefault="00D3239D" w:rsidP="00DE6026">
      <w:pPr>
        <w:spacing w:before="40"/>
        <w:jc w:val="both"/>
      </w:pPr>
      <w:r w:rsidRPr="006F18CF">
        <w:t>15.15.7.1. Полная Переторжка проводится в отношении всех критериев (подкритериев) оценки Заявок Участников Процедуры закупки.</w:t>
      </w:r>
    </w:p>
    <w:p w:rsidR="00D3239D" w:rsidRPr="006F18CF" w:rsidRDefault="00D3239D" w:rsidP="00DE6026">
      <w:pPr>
        <w:spacing w:before="40"/>
        <w:jc w:val="both"/>
      </w:pPr>
      <w:r w:rsidRPr="006F18CF">
        <w:t>14.15.7.2. Частичная Переторжка проводится в отношении части критериев (подкритериев) оценки Заявок Участников Процедуры закупки.</w:t>
      </w:r>
    </w:p>
    <w:p w:rsidR="00D3239D" w:rsidRPr="006F18CF" w:rsidRDefault="00D3239D" w:rsidP="00DE6026">
      <w:pPr>
        <w:spacing w:before="40"/>
        <w:jc w:val="both"/>
      </w:pPr>
      <w:r w:rsidRPr="006F18CF">
        <w:t>14.15.8.  Цена Договора, единицы Продукции является обязательным критерием для включения в Переторжку.</w:t>
      </w:r>
    </w:p>
    <w:p w:rsidR="00D3239D" w:rsidRPr="006F18CF" w:rsidRDefault="00D3239D" w:rsidP="00DE6026">
      <w:pPr>
        <w:pStyle w:val="4"/>
        <w:spacing w:before="120" w:after="0"/>
        <w:jc w:val="both"/>
      </w:pPr>
      <w:bookmarkStart w:id="96" w:name="_Toc349121762"/>
      <w:bookmarkStart w:id="97" w:name="_Toc349229171"/>
      <w:r w:rsidRPr="006F18CF">
        <w:t>14.16. Разделение объема закупки между Участниками Процедур закупок</w:t>
      </w:r>
      <w:bookmarkEnd w:id="96"/>
      <w:bookmarkEnd w:id="97"/>
    </w:p>
    <w:p w:rsidR="00D3239D" w:rsidRPr="006F18CF" w:rsidRDefault="00D3239D" w:rsidP="00DE6026">
      <w:pPr>
        <w:spacing w:before="60"/>
        <w:jc w:val="both"/>
      </w:pPr>
      <w:r w:rsidRPr="006F18CF">
        <w:t>14.16.1. 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D3239D" w:rsidRPr="006F18CF" w:rsidRDefault="00D3239D" w:rsidP="00DE6026">
      <w:pPr>
        <w:spacing w:before="60"/>
        <w:jc w:val="both"/>
      </w:pPr>
      <w:r w:rsidRPr="006F18CF">
        <w:t>14.16.2. Возможность применения итогового разделения объема закупки между Участниками Процедуры закупки должна быть предусмотрена в Извещении и/или разделе 15 «ИНФОРМАЦИОННАЯ КАРТА».</w:t>
      </w:r>
    </w:p>
    <w:p w:rsidR="00D3239D" w:rsidRPr="006F18CF" w:rsidRDefault="00D3239D" w:rsidP="00DE6026">
      <w:pPr>
        <w:spacing w:before="60"/>
        <w:jc w:val="both"/>
      </w:pPr>
      <w:r w:rsidRPr="006F18CF">
        <w:t>14.16.3. Если предусмотрено разделение объема закупки между Участниками Процедуры закупки, то в Извещении и/или разделе 15 «ИНФОРМАЦИОННАЯ КАРТА» указываются следующие условия:</w:t>
      </w:r>
    </w:p>
    <w:p w:rsidR="00D3239D" w:rsidRPr="006F18CF" w:rsidRDefault="00D3239D" w:rsidP="00DE6026">
      <w:pPr>
        <w:spacing w:before="40"/>
        <w:jc w:val="both"/>
      </w:pPr>
      <w:r w:rsidRPr="006F18CF">
        <w:t>14.16.3.1. количество Участников Процедуры закупки, между которыми производится разделение объема закупки;</w:t>
      </w:r>
    </w:p>
    <w:p w:rsidR="00D3239D" w:rsidRPr="006F18CF" w:rsidRDefault="00D3239D" w:rsidP="00DE6026">
      <w:pPr>
        <w:spacing w:before="40"/>
        <w:jc w:val="both"/>
      </w:pPr>
      <w:r w:rsidRPr="006F18CF">
        <w:lastRenderedPageBreak/>
        <w:t>14.16.3.2. 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D3239D" w:rsidRPr="006F18CF" w:rsidRDefault="00D3239D" w:rsidP="00DE6026">
      <w:pPr>
        <w:spacing w:before="40"/>
        <w:jc w:val="both"/>
      </w:pPr>
      <w:r w:rsidRPr="006F18CF">
        <w:t>14.16.3.3. 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p>
    <w:p w:rsidR="00D3239D" w:rsidRPr="006F18CF" w:rsidRDefault="00D3239D" w:rsidP="00DE6026">
      <w:pPr>
        <w:spacing w:before="20"/>
        <w:jc w:val="both"/>
      </w:pPr>
      <w:r w:rsidRPr="006F18CF">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D3239D" w:rsidRPr="006F18CF" w:rsidRDefault="00D3239D" w:rsidP="00DE6026">
      <w:pPr>
        <w:spacing w:before="60"/>
        <w:jc w:val="both"/>
        <w:rPr>
          <w:rFonts w:eastAsia="Calibri"/>
        </w:rPr>
      </w:pPr>
      <w:r w:rsidRPr="006F18CF">
        <w:t>14.16.4. 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D3239D" w:rsidRPr="006F18CF" w:rsidRDefault="00D3239D" w:rsidP="00D3239D">
      <w:pPr>
        <w:pStyle w:val="1"/>
        <w:spacing w:before="240" w:after="240" w:line="240" w:lineRule="auto"/>
        <w:ind w:left="465" w:hanging="181"/>
      </w:pPr>
      <w:r w:rsidRPr="006F18CF">
        <w:t xml:space="preserve">  </w:t>
      </w:r>
      <w:bookmarkStart w:id="98" w:name="_Toc349121763"/>
      <w:bookmarkStart w:id="99" w:name="_Toc349229172"/>
      <w:r w:rsidRPr="006F18CF">
        <w:t>ИНФОРМАЦИОННАЯ КАРТА</w:t>
      </w:r>
      <w:bookmarkEnd w:id="98"/>
      <w:bookmarkEnd w:id="99"/>
    </w:p>
    <w:p w:rsidR="00D3239D" w:rsidRPr="006F18CF" w:rsidRDefault="00D3239D" w:rsidP="00D3239D">
      <w:pPr>
        <w:spacing w:before="60"/>
      </w:pPr>
      <w:r w:rsidRPr="006F18CF">
        <w:t>15.1. Следующая информация и данные для конкретной Процедуры закупки уточняют и дополняют положения настоящей Документации процедуры закупки:</w:t>
      </w:r>
    </w:p>
    <w:tbl>
      <w:tblPr>
        <w:tblW w:w="10915" w:type="dxa"/>
        <w:tblInd w:w="-107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59"/>
        <w:gridCol w:w="1952"/>
        <w:gridCol w:w="2693"/>
        <w:gridCol w:w="5811"/>
      </w:tblGrid>
      <w:tr w:rsidR="006F18CF" w:rsidRPr="006F18CF" w:rsidTr="0069615E">
        <w:trPr>
          <w:trHeight w:val="410"/>
          <w:tblHeader/>
        </w:trPr>
        <w:tc>
          <w:tcPr>
            <w:tcW w:w="459" w:type="dxa"/>
            <w:tcMar>
              <w:top w:w="57" w:type="dxa"/>
              <w:left w:w="57" w:type="dxa"/>
              <w:bottom w:w="57" w:type="dxa"/>
              <w:right w:w="57" w:type="dxa"/>
            </w:tcMar>
            <w:vAlign w:val="center"/>
          </w:tcPr>
          <w:p w:rsidR="00216E96" w:rsidRPr="006F18CF" w:rsidRDefault="00216E96" w:rsidP="00EB7199">
            <w:pPr>
              <w:jc w:val="center"/>
              <w:rPr>
                <w:b/>
                <w:sz w:val="22"/>
                <w:szCs w:val="22"/>
              </w:rPr>
            </w:pPr>
            <w:r w:rsidRPr="006F18CF">
              <w:rPr>
                <w:b/>
                <w:sz w:val="22"/>
                <w:szCs w:val="22"/>
              </w:rPr>
              <w:t>№ п/п</w:t>
            </w:r>
          </w:p>
        </w:tc>
        <w:tc>
          <w:tcPr>
            <w:tcW w:w="1952" w:type="dxa"/>
            <w:tcMar>
              <w:top w:w="57" w:type="dxa"/>
              <w:left w:w="57" w:type="dxa"/>
              <w:bottom w:w="57" w:type="dxa"/>
              <w:right w:w="57" w:type="dxa"/>
            </w:tcMar>
            <w:vAlign w:val="center"/>
          </w:tcPr>
          <w:p w:rsidR="00216E96" w:rsidRPr="006F18CF" w:rsidRDefault="00216E96" w:rsidP="00EB7199">
            <w:pPr>
              <w:jc w:val="center"/>
              <w:rPr>
                <w:b/>
                <w:sz w:val="22"/>
                <w:szCs w:val="22"/>
              </w:rPr>
            </w:pPr>
            <w:r w:rsidRPr="006F18CF">
              <w:rPr>
                <w:b/>
                <w:sz w:val="22"/>
                <w:szCs w:val="22"/>
              </w:rPr>
              <w:t xml:space="preserve">Ссылка на </w:t>
            </w:r>
            <w:r w:rsidR="003E6243" w:rsidRPr="006F18CF">
              <w:rPr>
                <w:b/>
                <w:sz w:val="22"/>
                <w:szCs w:val="22"/>
              </w:rPr>
              <w:t xml:space="preserve">разделы, статьи, </w:t>
            </w:r>
            <w:r w:rsidRPr="006F18CF">
              <w:rPr>
                <w:b/>
                <w:sz w:val="22"/>
                <w:szCs w:val="22"/>
              </w:rPr>
              <w:t>пункты</w:t>
            </w:r>
            <w:r w:rsidR="00EA5168" w:rsidRPr="006F18CF">
              <w:rPr>
                <w:b/>
                <w:sz w:val="22"/>
                <w:szCs w:val="22"/>
              </w:rPr>
              <w:t xml:space="preserve"> и подпункты</w:t>
            </w:r>
            <w:r w:rsidRPr="006F18CF">
              <w:rPr>
                <w:b/>
                <w:sz w:val="22"/>
                <w:szCs w:val="22"/>
              </w:rPr>
              <w:t xml:space="preserve"> общей части</w:t>
            </w:r>
          </w:p>
        </w:tc>
        <w:tc>
          <w:tcPr>
            <w:tcW w:w="2693" w:type="dxa"/>
            <w:tcMar>
              <w:top w:w="57" w:type="dxa"/>
              <w:left w:w="57" w:type="dxa"/>
              <w:bottom w:w="57" w:type="dxa"/>
              <w:right w:w="57" w:type="dxa"/>
            </w:tcMar>
            <w:vAlign w:val="center"/>
          </w:tcPr>
          <w:p w:rsidR="00216E96" w:rsidRPr="006F18CF" w:rsidRDefault="00216E96" w:rsidP="00EB7199">
            <w:pPr>
              <w:jc w:val="center"/>
              <w:rPr>
                <w:b/>
                <w:sz w:val="22"/>
                <w:szCs w:val="22"/>
              </w:rPr>
            </w:pPr>
            <w:r w:rsidRPr="006F18CF">
              <w:rPr>
                <w:b/>
                <w:sz w:val="22"/>
                <w:szCs w:val="22"/>
              </w:rPr>
              <w:t xml:space="preserve">Название </w:t>
            </w:r>
            <w:r w:rsidR="0069615E" w:rsidRPr="006F18CF">
              <w:rPr>
                <w:b/>
                <w:sz w:val="22"/>
                <w:szCs w:val="22"/>
              </w:rPr>
              <w:t xml:space="preserve">раздела, статьи, </w:t>
            </w:r>
            <w:r w:rsidRPr="006F18CF">
              <w:rPr>
                <w:b/>
                <w:sz w:val="22"/>
                <w:szCs w:val="22"/>
              </w:rPr>
              <w:t>пункта</w:t>
            </w:r>
          </w:p>
        </w:tc>
        <w:tc>
          <w:tcPr>
            <w:tcW w:w="5811" w:type="dxa"/>
            <w:tcMar>
              <w:top w:w="57" w:type="dxa"/>
              <w:left w:w="57" w:type="dxa"/>
              <w:bottom w:w="57" w:type="dxa"/>
              <w:right w:w="57" w:type="dxa"/>
            </w:tcMar>
            <w:vAlign w:val="center"/>
          </w:tcPr>
          <w:p w:rsidR="00216E96" w:rsidRPr="006F18CF" w:rsidRDefault="00216E96" w:rsidP="00EB7199">
            <w:pPr>
              <w:jc w:val="center"/>
              <w:rPr>
                <w:b/>
                <w:sz w:val="22"/>
                <w:szCs w:val="22"/>
              </w:rPr>
            </w:pPr>
            <w:r w:rsidRPr="006F18CF">
              <w:rPr>
                <w:b/>
                <w:sz w:val="22"/>
                <w:szCs w:val="22"/>
              </w:rPr>
              <w:t>Текст пояснений</w:t>
            </w:r>
          </w:p>
        </w:tc>
      </w:tr>
      <w:tr w:rsidR="006F18CF" w:rsidRPr="006F18CF" w:rsidTr="009143C9">
        <w:trPr>
          <w:trHeight w:val="55"/>
        </w:trPr>
        <w:tc>
          <w:tcPr>
            <w:tcW w:w="459" w:type="dxa"/>
            <w:tcMar>
              <w:top w:w="57" w:type="dxa"/>
              <w:left w:w="57" w:type="dxa"/>
              <w:bottom w:w="57" w:type="dxa"/>
              <w:right w:w="57" w:type="dxa"/>
            </w:tcMar>
          </w:tcPr>
          <w:p w:rsidR="00E3119F" w:rsidRPr="006F18CF" w:rsidRDefault="00E3119F" w:rsidP="002440E8">
            <w:pPr>
              <w:rPr>
                <w:sz w:val="22"/>
                <w:szCs w:val="22"/>
              </w:rPr>
            </w:pPr>
            <w:r w:rsidRPr="006F18CF">
              <w:rPr>
                <w:sz w:val="22"/>
                <w:szCs w:val="22"/>
              </w:rPr>
              <w:t>1</w:t>
            </w:r>
            <w:r w:rsidR="009143C9" w:rsidRPr="006F18CF">
              <w:rPr>
                <w:sz w:val="22"/>
                <w:szCs w:val="22"/>
              </w:rPr>
              <w:t>.</w:t>
            </w:r>
          </w:p>
        </w:tc>
        <w:tc>
          <w:tcPr>
            <w:tcW w:w="1952" w:type="dxa"/>
            <w:tcMar>
              <w:top w:w="57" w:type="dxa"/>
              <w:left w:w="57" w:type="dxa"/>
              <w:bottom w:w="57" w:type="dxa"/>
              <w:right w:w="57" w:type="dxa"/>
            </w:tcMar>
          </w:tcPr>
          <w:p w:rsidR="00E3119F" w:rsidRPr="006F18CF" w:rsidRDefault="00EA5168" w:rsidP="002440E8">
            <w:pPr>
              <w:rPr>
                <w:sz w:val="22"/>
                <w:szCs w:val="22"/>
              </w:rPr>
            </w:pPr>
            <w:r w:rsidRPr="006F18CF">
              <w:rPr>
                <w:sz w:val="22"/>
                <w:szCs w:val="22"/>
              </w:rPr>
              <w:t xml:space="preserve">Пункт </w:t>
            </w:r>
            <w:r w:rsidR="00E3119F" w:rsidRPr="006F18CF">
              <w:rPr>
                <w:sz w:val="22"/>
                <w:szCs w:val="22"/>
              </w:rPr>
              <w:t>2.</w:t>
            </w:r>
            <w:r w:rsidR="00CE776A" w:rsidRPr="006F18CF">
              <w:rPr>
                <w:sz w:val="22"/>
                <w:szCs w:val="22"/>
              </w:rPr>
              <w:t>1.3.</w:t>
            </w:r>
          </w:p>
        </w:tc>
        <w:tc>
          <w:tcPr>
            <w:tcW w:w="2693" w:type="dxa"/>
            <w:tcMar>
              <w:top w:w="57" w:type="dxa"/>
              <w:left w:w="57" w:type="dxa"/>
              <w:bottom w:w="57" w:type="dxa"/>
              <w:right w:w="57" w:type="dxa"/>
            </w:tcMar>
          </w:tcPr>
          <w:p w:rsidR="00E3119F" w:rsidRPr="006F18CF" w:rsidRDefault="00E3119F" w:rsidP="002440E8">
            <w:pPr>
              <w:rPr>
                <w:sz w:val="22"/>
                <w:szCs w:val="22"/>
              </w:rPr>
            </w:pPr>
            <w:r w:rsidRPr="006F18CF">
              <w:rPr>
                <w:sz w:val="22"/>
                <w:szCs w:val="22"/>
              </w:rPr>
              <w:t>Наименование Заказчика/ Организатора Процедуры закупки контактная информация</w:t>
            </w:r>
          </w:p>
        </w:tc>
        <w:tc>
          <w:tcPr>
            <w:tcW w:w="5811" w:type="dxa"/>
            <w:tcMar>
              <w:top w:w="57" w:type="dxa"/>
              <w:left w:w="57" w:type="dxa"/>
              <w:bottom w:w="57" w:type="dxa"/>
              <w:right w:w="57" w:type="dxa"/>
            </w:tcMar>
          </w:tcPr>
          <w:p w:rsidR="000B765F" w:rsidRPr="006F18CF" w:rsidRDefault="000B765F" w:rsidP="002440E8">
            <w:pPr>
              <w:rPr>
                <w:rFonts w:eastAsia="Calibri"/>
                <w:sz w:val="22"/>
                <w:szCs w:val="22"/>
                <w:u w:val="single"/>
              </w:rPr>
            </w:pPr>
            <w:r w:rsidRPr="006F18CF">
              <w:rPr>
                <w:rFonts w:eastAsia="Calibri"/>
                <w:sz w:val="22"/>
                <w:szCs w:val="22"/>
                <w:u w:val="single"/>
              </w:rPr>
              <w:t>Сведения о Заказчике:</w:t>
            </w:r>
          </w:p>
          <w:p w:rsidR="000B765F" w:rsidRPr="006F18CF" w:rsidRDefault="000B765F" w:rsidP="000B765F">
            <w:pPr>
              <w:jc w:val="both"/>
              <w:rPr>
                <w:sz w:val="22"/>
                <w:szCs w:val="22"/>
              </w:rPr>
            </w:pPr>
            <w:r w:rsidRPr="006F18CF">
              <w:rPr>
                <w:sz w:val="22"/>
                <w:szCs w:val="22"/>
              </w:rPr>
              <w:t>Полное фирменное наименование: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3119F" w:rsidRPr="006F18CF" w:rsidRDefault="000B765F" w:rsidP="000B765F">
            <w:pPr>
              <w:rPr>
                <w:sz w:val="22"/>
                <w:szCs w:val="22"/>
              </w:rPr>
            </w:pPr>
            <w:r w:rsidRPr="006F18CF">
              <w:rPr>
                <w:sz w:val="22"/>
                <w:szCs w:val="22"/>
              </w:rPr>
              <w:t>Сокращенное фирменное наименование: ООО «ОДПС Сколково».</w:t>
            </w:r>
            <w:r w:rsidRPr="006F18CF">
              <w:rPr>
                <w:rFonts w:eastAsia="Calibri"/>
                <w:sz w:val="22"/>
                <w:szCs w:val="22"/>
              </w:rPr>
              <w:t xml:space="preserve"> </w:t>
            </w:r>
          </w:p>
          <w:p w:rsidR="00E3119F" w:rsidRPr="006F18CF" w:rsidRDefault="00E3119F" w:rsidP="002440E8">
            <w:pPr>
              <w:rPr>
                <w:sz w:val="22"/>
                <w:szCs w:val="22"/>
              </w:rPr>
            </w:pPr>
            <w:r w:rsidRPr="006F18CF">
              <w:rPr>
                <w:sz w:val="22"/>
                <w:szCs w:val="22"/>
              </w:rPr>
              <w:t xml:space="preserve">Адрес Заказчика: </w:t>
            </w:r>
          </w:p>
          <w:p w:rsidR="00294B95" w:rsidRPr="006F18CF" w:rsidRDefault="00E3119F" w:rsidP="00294B95">
            <w:pPr>
              <w:spacing w:line="276" w:lineRule="auto"/>
              <w:jc w:val="both"/>
              <w:rPr>
                <w:rFonts w:eastAsia="Calibri"/>
                <w:bCs/>
                <w:sz w:val="22"/>
                <w:szCs w:val="22"/>
                <w:lang w:eastAsia="en-US"/>
              </w:rPr>
            </w:pPr>
            <w:r w:rsidRPr="006F18CF">
              <w:rPr>
                <w:rFonts w:eastAsia="Calibri"/>
                <w:sz w:val="22"/>
                <w:szCs w:val="22"/>
              </w:rPr>
              <w:t>Место нахождения:</w:t>
            </w:r>
            <w:r w:rsidR="00390158" w:rsidRPr="006F18CF">
              <w:rPr>
                <w:rFonts w:eastAsia="Calibri"/>
                <w:sz w:val="22"/>
                <w:szCs w:val="22"/>
              </w:rPr>
              <w:t xml:space="preserve"> </w:t>
            </w:r>
            <w:r w:rsidR="00DE6026" w:rsidRPr="006F18CF">
              <w:rPr>
                <w:sz w:val="22"/>
                <w:szCs w:val="22"/>
              </w:rPr>
              <w:t xml:space="preserve"> </w:t>
            </w:r>
            <w:r w:rsidR="00294B95" w:rsidRPr="006F18CF">
              <w:rPr>
                <w:rFonts w:eastAsia="Calibri"/>
                <w:bCs/>
                <w:sz w:val="22"/>
                <w:szCs w:val="22"/>
                <w:lang w:eastAsia="en-US"/>
              </w:rPr>
              <w:t xml:space="preserve">143026, г. Москва, территория инновационного центра «Сколково», Луговая ул., 4, </w:t>
            </w:r>
            <w:proofErr w:type="spellStart"/>
            <w:r w:rsidR="00294B95" w:rsidRPr="006F18CF">
              <w:rPr>
                <w:rFonts w:eastAsia="Calibri"/>
                <w:bCs/>
                <w:sz w:val="22"/>
                <w:szCs w:val="22"/>
                <w:lang w:eastAsia="en-US"/>
              </w:rPr>
              <w:t>кор</w:t>
            </w:r>
            <w:proofErr w:type="spellEnd"/>
            <w:r w:rsidR="00294B95" w:rsidRPr="006F18CF">
              <w:rPr>
                <w:rFonts w:eastAsia="Calibri"/>
                <w:bCs/>
                <w:sz w:val="22"/>
                <w:szCs w:val="22"/>
                <w:lang w:eastAsia="en-US"/>
              </w:rPr>
              <w:t>. 2;</w:t>
            </w:r>
          </w:p>
          <w:p w:rsidR="00294B95" w:rsidRPr="006F18CF" w:rsidRDefault="00E3119F" w:rsidP="00294B95">
            <w:pPr>
              <w:spacing w:line="276" w:lineRule="auto"/>
              <w:jc w:val="both"/>
              <w:rPr>
                <w:rFonts w:eastAsia="Calibri"/>
                <w:bCs/>
                <w:sz w:val="22"/>
                <w:szCs w:val="22"/>
                <w:lang w:eastAsia="en-US"/>
              </w:rPr>
            </w:pPr>
            <w:r w:rsidRPr="006F18CF">
              <w:rPr>
                <w:rFonts w:eastAsia="Calibri"/>
                <w:sz w:val="22"/>
                <w:szCs w:val="22"/>
              </w:rPr>
              <w:t xml:space="preserve">Почтовый адрес: </w:t>
            </w:r>
            <w:r w:rsidR="00294B95" w:rsidRPr="006F18CF">
              <w:rPr>
                <w:rFonts w:eastAsia="Calibri"/>
                <w:bCs/>
                <w:sz w:val="22"/>
                <w:szCs w:val="22"/>
                <w:lang w:eastAsia="en-US"/>
              </w:rPr>
              <w:t xml:space="preserve">143026, г. Москва, территория инновационного центра «Сколково», Луговая ул., 4, </w:t>
            </w:r>
            <w:proofErr w:type="spellStart"/>
            <w:r w:rsidR="00294B95" w:rsidRPr="006F18CF">
              <w:rPr>
                <w:rFonts w:eastAsia="Calibri"/>
                <w:bCs/>
                <w:sz w:val="22"/>
                <w:szCs w:val="22"/>
                <w:lang w:eastAsia="en-US"/>
              </w:rPr>
              <w:t>кор</w:t>
            </w:r>
            <w:proofErr w:type="spellEnd"/>
            <w:r w:rsidR="00294B95" w:rsidRPr="006F18CF">
              <w:rPr>
                <w:rFonts w:eastAsia="Calibri"/>
                <w:bCs/>
                <w:sz w:val="22"/>
                <w:szCs w:val="22"/>
                <w:lang w:eastAsia="en-US"/>
              </w:rPr>
              <w:t>. 2;</w:t>
            </w:r>
          </w:p>
          <w:p w:rsidR="00E3119F" w:rsidRPr="006F18CF" w:rsidRDefault="00E3119F" w:rsidP="002440E8">
            <w:pPr>
              <w:rPr>
                <w:sz w:val="22"/>
                <w:szCs w:val="22"/>
              </w:rPr>
            </w:pPr>
            <w:r w:rsidRPr="006F18CF">
              <w:rPr>
                <w:sz w:val="22"/>
                <w:szCs w:val="22"/>
              </w:rPr>
              <w:t xml:space="preserve">Контактное лицо: </w:t>
            </w:r>
            <w:r w:rsidR="00DE6026" w:rsidRPr="006F18CF">
              <w:rPr>
                <w:sz w:val="22"/>
                <w:szCs w:val="22"/>
              </w:rPr>
              <w:t xml:space="preserve"> Чекин Владимир </w:t>
            </w:r>
          </w:p>
          <w:p w:rsidR="00E3119F" w:rsidRPr="006F18CF" w:rsidRDefault="00E3119F" w:rsidP="002440E8">
            <w:pPr>
              <w:rPr>
                <w:sz w:val="22"/>
                <w:szCs w:val="22"/>
              </w:rPr>
            </w:pPr>
            <w:r w:rsidRPr="006F18CF">
              <w:rPr>
                <w:sz w:val="22"/>
                <w:szCs w:val="22"/>
              </w:rPr>
              <w:t xml:space="preserve">Телефон: </w:t>
            </w:r>
            <w:r w:rsidR="00390158" w:rsidRPr="006F18CF">
              <w:rPr>
                <w:sz w:val="22"/>
                <w:szCs w:val="22"/>
              </w:rPr>
              <w:t>(495) 967-01-48</w:t>
            </w:r>
            <w:r w:rsidRPr="006F18CF">
              <w:rPr>
                <w:sz w:val="22"/>
                <w:szCs w:val="22"/>
              </w:rPr>
              <w:t xml:space="preserve"> </w:t>
            </w:r>
            <w:r w:rsidR="00390158" w:rsidRPr="006F18CF">
              <w:rPr>
                <w:sz w:val="22"/>
                <w:szCs w:val="22"/>
              </w:rPr>
              <w:t>(доб. 2</w:t>
            </w:r>
            <w:r w:rsidR="003B2731" w:rsidRPr="006F18CF">
              <w:rPr>
                <w:sz w:val="22"/>
                <w:szCs w:val="22"/>
              </w:rPr>
              <w:t>6-25</w:t>
            </w:r>
            <w:r w:rsidR="00390158" w:rsidRPr="006F18CF">
              <w:rPr>
                <w:sz w:val="22"/>
                <w:szCs w:val="22"/>
              </w:rPr>
              <w:t>)</w:t>
            </w:r>
          </w:p>
          <w:p w:rsidR="00CB7D05" w:rsidRPr="006F18CF" w:rsidRDefault="00CB7D05" w:rsidP="002440E8">
            <w:pPr>
              <w:rPr>
                <w:sz w:val="22"/>
                <w:szCs w:val="22"/>
                <w:u w:val="single"/>
              </w:rPr>
            </w:pPr>
            <w:r w:rsidRPr="006F18CF">
              <w:rPr>
                <w:sz w:val="22"/>
                <w:szCs w:val="22"/>
                <w:u w:val="single"/>
              </w:rPr>
              <w:t>Сведения об Организаторе Процедуры закупки:</w:t>
            </w:r>
          </w:p>
          <w:p w:rsidR="003B2731" w:rsidRPr="006F18CF" w:rsidRDefault="003B2731" w:rsidP="003B2731">
            <w:pPr>
              <w:rPr>
                <w:sz w:val="22"/>
                <w:szCs w:val="22"/>
              </w:rPr>
            </w:pPr>
            <w:r w:rsidRPr="006F18CF">
              <w:rPr>
                <w:sz w:val="22"/>
                <w:szCs w:val="22"/>
              </w:rPr>
              <w:t xml:space="preserve"> ООО «ОДПС Сколково».</w:t>
            </w:r>
            <w:r w:rsidRPr="006F18CF">
              <w:rPr>
                <w:rFonts w:eastAsia="Calibri"/>
                <w:sz w:val="22"/>
                <w:szCs w:val="22"/>
              </w:rPr>
              <w:t xml:space="preserve"> </w:t>
            </w:r>
          </w:p>
          <w:p w:rsidR="00CB7D05" w:rsidRPr="006F18CF" w:rsidRDefault="00CB7D05" w:rsidP="002440E8">
            <w:pPr>
              <w:rPr>
                <w:sz w:val="22"/>
                <w:szCs w:val="22"/>
              </w:rPr>
            </w:pPr>
            <w:r w:rsidRPr="006F18CF">
              <w:rPr>
                <w:sz w:val="22"/>
                <w:szCs w:val="22"/>
              </w:rPr>
              <w:t xml:space="preserve">Адрес Организатора Процедуры закупки: </w:t>
            </w:r>
          </w:p>
          <w:p w:rsidR="00294B95" w:rsidRPr="006F18CF" w:rsidRDefault="009C6FF4" w:rsidP="00294B95">
            <w:pPr>
              <w:spacing w:line="276" w:lineRule="auto"/>
              <w:ind w:firstLine="567"/>
              <w:jc w:val="both"/>
              <w:rPr>
                <w:rFonts w:eastAsia="Calibri"/>
                <w:bCs/>
                <w:sz w:val="22"/>
                <w:szCs w:val="22"/>
                <w:lang w:eastAsia="en-US"/>
              </w:rPr>
            </w:pPr>
            <w:r w:rsidRPr="006F18CF">
              <w:rPr>
                <w:sz w:val="22"/>
                <w:szCs w:val="22"/>
              </w:rPr>
              <w:t>Место нахождения:</w:t>
            </w:r>
            <w:r w:rsidR="003B2731" w:rsidRPr="006F18CF">
              <w:rPr>
                <w:sz w:val="22"/>
                <w:szCs w:val="22"/>
              </w:rPr>
              <w:t xml:space="preserve"> </w:t>
            </w:r>
            <w:r w:rsidR="00294B95" w:rsidRPr="006F18CF">
              <w:rPr>
                <w:rFonts w:eastAsia="Calibri"/>
                <w:bCs/>
                <w:sz w:val="22"/>
                <w:szCs w:val="22"/>
                <w:lang w:eastAsia="en-US"/>
              </w:rPr>
              <w:t xml:space="preserve">143026, г. Москва, территория инновационного центра «Сколково», Луговая ул., 4, </w:t>
            </w:r>
            <w:proofErr w:type="spellStart"/>
            <w:r w:rsidR="00294B95" w:rsidRPr="006F18CF">
              <w:rPr>
                <w:rFonts w:eastAsia="Calibri"/>
                <w:bCs/>
                <w:sz w:val="22"/>
                <w:szCs w:val="22"/>
                <w:lang w:eastAsia="en-US"/>
              </w:rPr>
              <w:t>кор</w:t>
            </w:r>
            <w:proofErr w:type="spellEnd"/>
            <w:r w:rsidR="00294B95" w:rsidRPr="006F18CF">
              <w:rPr>
                <w:rFonts w:eastAsia="Calibri"/>
                <w:bCs/>
                <w:sz w:val="22"/>
                <w:szCs w:val="22"/>
                <w:lang w:eastAsia="en-US"/>
              </w:rPr>
              <w:t>. 2;</w:t>
            </w:r>
          </w:p>
          <w:p w:rsidR="00294B95" w:rsidRPr="006F18CF" w:rsidRDefault="009C6FF4" w:rsidP="00294B95">
            <w:pPr>
              <w:spacing w:line="276" w:lineRule="auto"/>
              <w:ind w:firstLine="567"/>
              <w:jc w:val="both"/>
              <w:rPr>
                <w:rFonts w:eastAsia="Calibri"/>
                <w:bCs/>
                <w:sz w:val="22"/>
                <w:szCs w:val="22"/>
                <w:lang w:eastAsia="en-US"/>
              </w:rPr>
            </w:pPr>
            <w:r w:rsidRPr="006F18CF">
              <w:rPr>
                <w:sz w:val="22"/>
                <w:szCs w:val="22"/>
              </w:rPr>
              <w:t xml:space="preserve">Почтовый адрес: </w:t>
            </w:r>
            <w:r w:rsidR="003B2731" w:rsidRPr="006F18CF">
              <w:rPr>
                <w:sz w:val="22"/>
                <w:szCs w:val="22"/>
              </w:rPr>
              <w:t xml:space="preserve"> </w:t>
            </w:r>
            <w:r w:rsidR="00294B95" w:rsidRPr="006F18CF">
              <w:rPr>
                <w:rFonts w:eastAsia="Calibri"/>
                <w:bCs/>
                <w:sz w:val="22"/>
                <w:szCs w:val="22"/>
                <w:lang w:eastAsia="en-US"/>
              </w:rPr>
              <w:t xml:space="preserve">143026, г. Москва, территория инновационного центра «Сколково», Луговая ул., 4, </w:t>
            </w:r>
            <w:proofErr w:type="spellStart"/>
            <w:r w:rsidR="00294B95" w:rsidRPr="006F18CF">
              <w:rPr>
                <w:rFonts w:eastAsia="Calibri"/>
                <w:bCs/>
                <w:sz w:val="22"/>
                <w:szCs w:val="22"/>
                <w:lang w:eastAsia="en-US"/>
              </w:rPr>
              <w:t>кор</w:t>
            </w:r>
            <w:proofErr w:type="spellEnd"/>
            <w:r w:rsidR="00294B95" w:rsidRPr="006F18CF">
              <w:rPr>
                <w:rFonts w:eastAsia="Calibri"/>
                <w:bCs/>
                <w:sz w:val="22"/>
                <w:szCs w:val="22"/>
                <w:lang w:eastAsia="en-US"/>
              </w:rPr>
              <w:t>. 2;</w:t>
            </w:r>
          </w:p>
          <w:p w:rsidR="00CB7D05" w:rsidRPr="006F18CF" w:rsidRDefault="009C6FF4" w:rsidP="009C6FF4">
            <w:pPr>
              <w:rPr>
                <w:sz w:val="22"/>
                <w:szCs w:val="22"/>
              </w:rPr>
            </w:pPr>
            <w:r w:rsidRPr="006F18CF">
              <w:rPr>
                <w:sz w:val="22"/>
                <w:szCs w:val="22"/>
              </w:rPr>
              <w:lastRenderedPageBreak/>
              <w:t xml:space="preserve">Контактное лицо: </w:t>
            </w:r>
            <w:r w:rsidR="00E44796" w:rsidRPr="006F18CF">
              <w:rPr>
                <w:sz w:val="22"/>
                <w:szCs w:val="22"/>
              </w:rPr>
              <w:t xml:space="preserve"> Чекин Владимир</w:t>
            </w:r>
          </w:p>
          <w:p w:rsidR="009C6FF4" w:rsidRPr="006F18CF" w:rsidRDefault="00CB7D05" w:rsidP="002440E8">
            <w:pPr>
              <w:rPr>
                <w:sz w:val="22"/>
                <w:szCs w:val="22"/>
              </w:rPr>
            </w:pPr>
            <w:r w:rsidRPr="006F18CF">
              <w:rPr>
                <w:sz w:val="22"/>
                <w:szCs w:val="22"/>
              </w:rPr>
              <w:t xml:space="preserve">Телефон: </w:t>
            </w:r>
            <w:r w:rsidR="00E44796" w:rsidRPr="006F18CF">
              <w:rPr>
                <w:sz w:val="22"/>
                <w:szCs w:val="22"/>
              </w:rPr>
              <w:t xml:space="preserve"> (495) 967-01-48 (доб. 26-25) </w:t>
            </w:r>
          </w:p>
          <w:p w:rsidR="00CB7D05" w:rsidRPr="006F18CF" w:rsidRDefault="00CB7D05" w:rsidP="002440E8">
            <w:pPr>
              <w:rPr>
                <w:sz w:val="22"/>
                <w:szCs w:val="22"/>
              </w:rPr>
            </w:pPr>
            <w:r w:rsidRPr="006F18CF">
              <w:rPr>
                <w:sz w:val="22"/>
                <w:szCs w:val="22"/>
              </w:rPr>
              <w:t xml:space="preserve">факс: </w:t>
            </w:r>
            <w:r w:rsidR="00240819" w:rsidRPr="006F18CF">
              <w:rPr>
                <w:sz w:val="22"/>
                <w:szCs w:val="22"/>
              </w:rPr>
              <w:t>(495) 967-01-96</w:t>
            </w:r>
          </w:p>
          <w:p w:rsidR="000406A9" w:rsidRPr="006F18CF" w:rsidRDefault="00E3119F" w:rsidP="002440E8">
            <w:pPr>
              <w:rPr>
                <w:sz w:val="22"/>
                <w:szCs w:val="22"/>
              </w:rPr>
            </w:pPr>
            <w:r w:rsidRPr="006F18CF">
              <w:rPr>
                <w:sz w:val="22"/>
                <w:szCs w:val="22"/>
              </w:rPr>
              <w:t>Сайт, на котором размещена Документация процедуры закупки:</w:t>
            </w:r>
            <w:r w:rsidR="007C441C" w:rsidRPr="006F18CF">
              <w:rPr>
                <w:sz w:val="22"/>
                <w:szCs w:val="22"/>
              </w:rPr>
              <w:t xml:space="preserve"> </w:t>
            </w:r>
            <w:hyperlink r:id="rId13" w:history="1">
              <w:r w:rsidR="007C441C" w:rsidRPr="006F18CF">
                <w:rPr>
                  <w:rStyle w:val="ad"/>
                  <w:color w:val="auto"/>
                  <w:sz w:val="22"/>
                  <w:szCs w:val="22"/>
                </w:rPr>
                <w:t>www.sk.ru</w:t>
              </w:r>
            </w:hyperlink>
            <w:r w:rsidR="007C441C" w:rsidRPr="006F18CF">
              <w:rPr>
                <w:sz w:val="22"/>
                <w:szCs w:val="22"/>
              </w:rPr>
              <w:t xml:space="preserve"> </w:t>
            </w:r>
          </w:p>
          <w:p w:rsidR="003B2731" w:rsidRPr="006F18CF" w:rsidRDefault="00E3119F" w:rsidP="003B2731">
            <w:pPr>
              <w:rPr>
                <w:sz w:val="22"/>
                <w:szCs w:val="22"/>
              </w:rPr>
            </w:pPr>
            <w:r w:rsidRPr="006F18CF">
              <w:rPr>
                <w:sz w:val="22"/>
                <w:szCs w:val="22"/>
              </w:rPr>
              <w:t xml:space="preserve">Адрес электронной почты: </w:t>
            </w:r>
            <w:hyperlink r:id="rId14" w:history="1">
              <w:r w:rsidR="003B2731" w:rsidRPr="006F18CF">
                <w:rPr>
                  <w:rStyle w:val="ad"/>
                  <w:color w:val="auto"/>
                  <w:sz w:val="22"/>
                  <w:szCs w:val="22"/>
                  <w:lang w:val="en-US"/>
                </w:rPr>
                <w:t>ODPS</w:t>
              </w:r>
              <w:r w:rsidR="003B2731" w:rsidRPr="006F18CF">
                <w:rPr>
                  <w:rStyle w:val="ad"/>
                  <w:color w:val="auto"/>
                  <w:sz w:val="22"/>
                  <w:szCs w:val="22"/>
                </w:rPr>
                <w:t>.</w:t>
              </w:r>
              <w:r w:rsidR="003B2731" w:rsidRPr="006F18CF">
                <w:rPr>
                  <w:rStyle w:val="ad"/>
                  <w:color w:val="auto"/>
                  <w:sz w:val="22"/>
                  <w:szCs w:val="22"/>
                  <w:lang w:val="en-US"/>
                </w:rPr>
                <w:t>Zakupki</w:t>
              </w:r>
              <w:r w:rsidR="003B2731" w:rsidRPr="006F18CF">
                <w:rPr>
                  <w:rStyle w:val="ad"/>
                  <w:color w:val="auto"/>
                  <w:sz w:val="22"/>
                  <w:szCs w:val="22"/>
                </w:rPr>
                <w:t>@</w:t>
              </w:r>
              <w:r w:rsidR="003B2731" w:rsidRPr="006F18CF">
                <w:rPr>
                  <w:rStyle w:val="ad"/>
                  <w:color w:val="auto"/>
                  <w:sz w:val="22"/>
                  <w:szCs w:val="22"/>
                  <w:lang w:val="en-US"/>
                </w:rPr>
                <w:t>sk</w:t>
              </w:r>
              <w:r w:rsidR="003B2731" w:rsidRPr="006F18CF">
                <w:rPr>
                  <w:rStyle w:val="ad"/>
                  <w:color w:val="auto"/>
                  <w:sz w:val="22"/>
                  <w:szCs w:val="22"/>
                </w:rPr>
                <w:t>.</w:t>
              </w:r>
              <w:proofErr w:type="spellStart"/>
              <w:r w:rsidR="003B2731" w:rsidRPr="006F18CF">
                <w:rPr>
                  <w:rStyle w:val="ad"/>
                  <w:color w:val="auto"/>
                  <w:sz w:val="22"/>
                  <w:szCs w:val="22"/>
                  <w:lang w:val="en-US"/>
                </w:rPr>
                <w:t>ru</w:t>
              </w:r>
              <w:proofErr w:type="spellEnd"/>
            </w:hyperlink>
            <w:r w:rsidR="003B2731" w:rsidRPr="006F18CF">
              <w:rPr>
                <w:sz w:val="22"/>
                <w:szCs w:val="22"/>
              </w:rPr>
              <w:t xml:space="preserve">  </w:t>
            </w:r>
          </w:p>
        </w:tc>
      </w:tr>
      <w:tr w:rsidR="006F18CF" w:rsidRPr="006F18CF" w:rsidTr="00AD28D6">
        <w:tc>
          <w:tcPr>
            <w:tcW w:w="459" w:type="dxa"/>
            <w:tcMar>
              <w:top w:w="57" w:type="dxa"/>
              <w:left w:w="57" w:type="dxa"/>
              <w:bottom w:w="57" w:type="dxa"/>
              <w:right w:w="57" w:type="dxa"/>
            </w:tcMar>
          </w:tcPr>
          <w:p w:rsidR="00E3119F" w:rsidRPr="006F18CF" w:rsidRDefault="00E3119F" w:rsidP="002440E8">
            <w:pPr>
              <w:rPr>
                <w:sz w:val="22"/>
                <w:szCs w:val="22"/>
              </w:rPr>
            </w:pPr>
            <w:r w:rsidRPr="006F18CF">
              <w:rPr>
                <w:sz w:val="22"/>
                <w:szCs w:val="22"/>
              </w:rPr>
              <w:lastRenderedPageBreak/>
              <w:t>2</w:t>
            </w:r>
            <w:r w:rsidR="009143C9" w:rsidRPr="006F18CF">
              <w:rPr>
                <w:sz w:val="22"/>
                <w:szCs w:val="22"/>
              </w:rPr>
              <w:t>.</w:t>
            </w:r>
          </w:p>
        </w:tc>
        <w:tc>
          <w:tcPr>
            <w:tcW w:w="1952" w:type="dxa"/>
            <w:tcMar>
              <w:top w:w="57" w:type="dxa"/>
              <w:left w:w="57" w:type="dxa"/>
              <w:bottom w:w="57" w:type="dxa"/>
              <w:right w:w="57" w:type="dxa"/>
            </w:tcMar>
          </w:tcPr>
          <w:p w:rsidR="00E3119F" w:rsidRPr="006F18CF" w:rsidRDefault="00EA5168" w:rsidP="002440E8">
            <w:pPr>
              <w:rPr>
                <w:sz w:val="22"/>
                <w:szCs w:val="22"/>
              </w:rPr>
            </w:pPr>
            <w:r w:rsidRPr="006F18CF">
              <w:rPr>
                <w:sz w:val="22"/>
                <w:szCs w:val="22"/>
              </w:rPr>
              <w:t xml:space="preserve">Пункт </w:t>
            </w:r>
            <w:r w:rsidR="00E3119F" w:rsidRPr="006F18CF">
              <w:rPr>
                <w:sz w:val="22"/>
                <w:szCs w:val="22"/>
              </w:rPr>
              <w:t>2.1</w:t>
            </w:r>
            <w:r w:rsidR="00281D8B" w:rsidRPr="006F18CF">
              <w:rPr>
                <w:sz w:val="22"/>
                <w:szCs w:val="22"/>
              </w:rPr>
              <w:t>.1.</w:t>
            </w:r>
          </w:p>
        </w:tc>
        <w:tc>
          <w:tcPr>
            <w:tcW w:w="2693" w:type="dxa"/>
            <w:tcMar>
              <w:top w:w="57" w:type="dxa"/>
              <w:left w:w="57" w:type="dxa"/>
              <w:bottom w:w="57" w:type="dxa"/>
              <w:right w:w="57" w:type="dxa"/>
            </w:tcMar>
          </w:tcPr>
          <w:p w:rsidR="00E3119F" w:rsidRPr="006F18CF" w:rsidRDefault="00E3119F" w:rsidP="002440E8">
            <w:pPr>
              <w:rPr>
                <w:sz w:val="22"/>
                <w:szCs w:val="22"/>
              </w:rPr>
            </w:pPr>
            <w:r w:rsidRPr="006F18CF">
              <w:rPr>
                <w:sz w:val="22"/>
                <w:szCs w:val="22"/>
              </w:rPr>
              <w:t>Способ закупки</w:t>
            </w:r>
            <w:r w:rsidR="009E28B5" w:rsidRPr="006F18CF">
              <w:rPr>
                <w:sz w:val="22"/>
                <w:szCs w:val="22"/>
              </w:rPr>
              <w:t>, форма проведения – открытая/закрытая</w:t>
            </w:r>
            <w:r w:rsidR="00CF2C82" w:rsidRPr="006F18CF">
              <w:rPr>
                <w:sz w:val="22"/>
                <w:szCs w:val="22"/>
              </w:rPr>
              <w:t>, одноэтапная/многоэтапная</w:t>
            </w:r>
          </w:p>
        </w:tc>
        <w:tc>
          <w:tcPr>
            <w:tcW w:w="5811" w:type="dxa"/>
            <w:tcMar>
              <w:top w:w="57" w:type="dxa"/>
              <w:left w:w="57" w:type="dxa"/>
              <w:bottom w:w="57" w:type="dxa"/>
              <w:right w:w="57" w:type="dxa"/>
            </w:tcMar>
          </w:tcPr>
          <w:p w:rsidR="00E3119F" w:rsidRPr="006F18CF" w:rsidRDefault="00240819" w:rsidP="003172D7">
            <w:pPr>
              <w:jc w:val="both"/>
              <w:rPr>
                <w:sz w:val="22"/>
                <w:szCs w:val="22"/>
              </w:rPr>
            </w:pPr>
            <w:r w:rsidRPr="006F18CF">
              <w:t>Открытый Запрос предложений</w:t>
            </w:r>
            <w:r w:rsidR="00E3119F" w:rsidRPr="006F18CF">
              <w:t xml:space="preserve"> на право заключения </w:t>
            </w:r>
            <w:r w:rsidR="00F97D18" w:rsidRPr="006F18CF">
              <w:t xml:space="preserve"> </w:t>
            </w:r>
            <w:r w:rsidR="005A4C44" w:rsidRPr="006F18CF">
              <w:t xml:space="preserve"> </w:t>
            </w:r>
            <w:r w:rsidR="00F97D18" w:rsidRPr="006F18CF">
              <w:t xml:space="preserve">договора об оказании услуг по </w:t>
            </w:r>
            <w:r w:rsidR="00F97D18" w:rsidRPr="006F18CF">
              <w:rPr>
                <w:spacing w:val="-1"/>
              </w:rPr>
              <w:t>оперативно-техническому обслуживанию и выполнению</w:t>
            </w:r>
            <w:r w:rsidR="003172D7" w:rsidRPr="006F18CF">
              <w:rPr>
                <w:spacing w:val="-1"/>
              </w:rPr>
              <w:t xml:space="preserve"> </w:t>
            </w:r>
            <w:r w:rsidR="00F97D18" w:rsidRPr="006F18CF">
              <w:rPr>
                <w:spacing w:val="-1"/>
              </w:rPr>
              <w:t>аварийно-восстановительных работ на  электросетевых объектах</w:t>
            </w:r>
            <w:r w:rsidR="003172D7" w:rsidRPr="006F18CF">
              <w:rPr>
                <w:spacing w:val="-1"/>
              </w:rPr>
              <w:t xml:space="preserve"> </w:t>
            </w:r>
            <w:r w:rsidR="005A4C44" w:rsidRPr="006F18CF">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tc>
      </w:tr>
      <w:tr w:rsidR="006F18CF" w:rsidRPr="006F18CF" w:rsidTr="00AD28D6">
        <w:tc>
          <w:tcPr>
            <w:tcW w:w="459" w:type="dxa"/>
            <w:tcMar>
              <w:top w:w="57" w:type="dxa"/>
              <w:left w:w="57" w:type="dxa"/>
              <w:bottom w:w="57" w:type="dxa"/>
              <w:right w:w="57" w:type="dxa"/>
            </w:tcMar>
          </w:tcPr>
          <w:p w:rsidR="008E586B" w:rsidRPr="006F18CF" w:rsidRDefault="006E725D" w:rsidP="002440E8">
            <w:pPr>
              <w:rPr>
                <w:sz w:val="22"/>
                <w:szCs w:val="22"/>
              </w:rPr>
            </w:pPr>
            <w:r w:rsidRPr="006F18CF">
              <w:rPr>
                <w:sz w:val="22"/>
                <w:szCs w:val="22"/>
              </w:rPr>
              <w:t>3</w:t>
            </w:r>
            <w:r w:rsidR="009143C9" w:rsidRPr="006F18CF">
              <w:rPr>
                <w:sz w:val="22"/>
                <w:szCs w:val="22"/>
              </w:rPr>
              <w:t>.</w:t>
            </w:r>
          </w:p>
        </w:tc>
        <w:tc>
          <w:tcPr>
            <w:tcW w:w="1952" w:type="dxa"/>
            <w:tcMar>
              <w:top w:w="57" w:type="dxa"/>
              <w:left w:w="57" w:type="dxa"/>
              <w:bottom w:w="57" w:type="dxa"/>
              <w:right w:w="57" w:type="dxa"/>
            </w:tcMar>
          </w:tcPr>
          <w:p w:rsidR="008E586B" w:rsidRPr="006F18CF" w:rsidRDefault="00EA5168" w:rsidP="002440E8">
            <w:pPr>
              <w:rPr>
                <w:sz w:val="22"/>
                <w:szCs w:val="22"/>
              </w:rPr>
            </w:pPr>
            <w:r w:rsidRPr="006F18CF">
              <w:rPr>
                <w:sz w:val="22"/>
                <w:szCs w:val="22"/>
              </w:rPr>
              <w:t xml:space="preserve">Пункт </w:t>
            </w:r>
            <w:r w:rsidR="00E671B4" w:rsidRPr="006F18CF">
              <w:rPr>
                <w:sz w:val="22"/>
                <w:szCs w:val="22"/>
              </w:rPr>
              <w:t>14</w:t>
            </w:r>
            <w:r w:rsidR="00CE776A" w:rsidRPr="006F18CF">
              <w:rPr>
                <w:sz w:val="22"/>
                <w:szCs w:val="22"/>
              </w:rPr>
              <w:t>.1.1.</w:t>
            </w:r>
          </w:p>
        </w:tc>
        <w:tc>
          <w:tcPr>
            <w:tcW w:w="2693" w:type="dxa"/>
            <w:tcMar>
              <w:top w:w="57" w:type="dxa"/>
              <w:left w:w="57" w:type="dxa"/>
              <w:bottom w:w="57" w:type="dxa"/>
              <w:right w:w="57" w:type="dxa"/>
            </w:tcMar>
          </w:tcPr>
          <w:p w:rsidR="008E586B" w:rsidRPr="006F18CF" w:rsidRDefault="008E586B" w:rsidP="009717A2">
            <w:pPr>
              <w:rPr>
                <w:sz w:val="22"/>
                <w:szCs w:val="22"/>
              </w:rPr>
            </w:pPr>
            <w:r w:rsidRPr="006F18CF">
              <w:rPr>
                <w:sz w:val="22"/>
                <w:szCs w:val="22"/>
              </w:rPr>
              <w:t xml:space="preserve">Предоставление Документации процедуры закупки Участникам </w:t>
            </w:r>
            <w:r w:rsidR="007C56D3" w:rsidRPr="006F18CF">
              <w:rPr>
                <w:sz w:val="22"/>
                <w:szCs w:val="22"/>
              </w:rPr>
              <w:t xml:space="preserve">Процедуры </w:t>
            </w:r>
            <w:r w:rsidRPr="006F18CF">
              <w:rPr>
                <w:sz w:val="22"/>
                <w:szCs w:val="22"/>
              </w:rPr>
              <w:t xml:space="preserve">закупки </w:t>
            </w:r>
          </w:p>
        </w:tc>
        <w:tc>
          <w:tcPr>
            <w:tcW w:w="5811" w:type="dxa"/>
            <w:tcMar>
              <w:top w:w="57" w:type="dxa"/>
              <w:left w:w="57" w:type="dxa"/>
              <w:bottom w:w="57" w:type="dxa"/>
              <w:right w:w="57" w:type="dxa"/>
            </w:tcMar>
          </w:tcPr>
          <w:p w:rsidR="00B52E35" w:rsidRPr="006F18CF" w:rsidRDefault="00B52E35" w:rsidP="002440E8">
            <w:pPr>
              <w:rPr>
                <w:sz w:val="22"/>
                <w:szCs w:val="22"/>
              </w:rPr>
            </w:pPr>
            <w:r w:rsidRPr="006F18CF">
              <w:rPr>
                <w:sz w:val="22"/>
                <w:szCs w:val="22"/>
              </w:rPr>
              <w:t>Документация доступна для ознакомления на сайте Организатора процедуры закупки</w:t>
            </w:r>
          </w:p>
          <w:p w:rsidR="008E586B" w:rsidRPr="006F18CF" w:rsidRDefault="008E586B" w:rsidP="001C3713">
            <w:pPr>
              <w:rPr>
                <w:sz w:val="22"/>
                <w:szCs w:val="22"/>
              </w:rPr>
            </w:pPr>
          </w:p>
        </w:tc>
      </w:tr>
      <w:tr w:rsidR="006F18CF" w:rsidRPr="006F18CF" w:rsidTr="00AD28D6">
        <w:tc>
          <w:tcPr>
            <w:tcW w:w="459" w:type="dxa"/>
            <w:tcMar>
              <w:top w:w="57" w:type="dxa"/>
              <w:left w:w="57" w:type="dxa"/>
              <w:bottom w:w="57" w:type="dxa"/>
              <w:right w:w="57" w:type="dxa"/>
            </w:tcMar>
          </w:tcPr>
          <w:p w:rsidR="009143C9" w:rsidRPr="006F18CF" w:rsidRDefault="009143C9" w:rsidP="002440E8">
            <w:pPr>
              <w:rPr>
                <w:sz w:val="22"/>
                <w:szCs w:val="22"/>
              </w:rPr>
            </w:pPr>
            <w:r w:rsidRPr="006F18CF">
              <w:rPr>
                <w:sz w:val="22"/>
                <w:szCs w:val="22"/>
              </w:rPr>
              <w:t>4.</w:t>
            </w:r>
          </w:p>
        </w:tc>
        <w:tc>
          <w:tcPr>
            <w:tcW w:w="1952" w:type="dxa"/>
            <w:tcMar>
              <w:top w:w="57" w:type="dxa"/>
              <w:left w:w="57" w:type="dxa"/>
              <w:bottom w:w="57" w:type="dxa"/>
              <w:right w:w="57" w:type="dxa"/>
            </w:tcMar>
          </w:tcPr>
          <w:p w:rsidR="009143C9" w:rsidRPr="006F18CF" w:rsidRDefault="00EA5168" w:rsidP="002440E8">
            <w:pPr>
              <w:rPr>
                <w:sz w:val="22"/>
                <w:szCs w:val="22"/>
              </w:rPr>
            </w:pPr>
            <w:r w:rsidRPr="006F18CF">
              <w:rPr>
                <w:sz w:val="22"/>
                <w:szCs w:val="22"/>
              </w:rPr>
              <w:t xml:space="preserve">Пункт </w:t>
            </w:r>
            <w:r w:rsidR="000925EC" w:rsidRPr="006F18CF">
              <w:rPr>
                <w:sz w:val="22"/>
                <w:szCs w:val="22"/>
              </w:rPr>
              <w:t>14.1.1.</w:t>
            </w:r>
          </w:p>
        </w:tc>
        <w:tc>
          <w:tcPr>
            <w:tcW w:w="2693" w:type="dxa"/>
            <w:tcMar>
              <w:top w:w="57" w:type="dxa"/>
              <w:left w:w="57" w:type="dxa"/>
              <w:bottom w:w="57" w:type="dxa"/>
              <w:right w:w="57" w:type="dxa"/>
            </w:tcMar>
          </w:tcPr>
          <w:p w:rsidR="009143C9" w:rsidRPr="006F18CF" w:rsidRDefault="009143C9" w:rsidP="002440E8">
            <w:pPr>
              <w:rPr>
                <w:sz w:val="22"/>
                <w:szCs w:val="22"/>
              </w:rPr>
            </w:pPr>
            <w:r w:rsidRPr="006F18CF">
              <w:rPr>
                <w:sz w:val="22"/>
                <w:szCs w:val="22"/>
              </w:rPr>
              <w:t>Порядок получения Технической документации в составе Документации Процедуры закупки</w:t>
            </w:r>
          </w:p>
        </w:tc>
        <w:tc>
          <w:tcPr>
            <w:tcW w:w="5811" w:type="dxa"/>
            <w:tcMar>
              <w:top w:w="57" w:type="dxa"/>
              <w:left w:w="57" w:type="dxa"/>
              <w:bottom w:w="57" w:type="dxa"/>
              <w:right w:w="57" w:type="dxa"/>
            </w:tcMar>
          </w:tcPr>
          <w:p w:rsidR="0040260A" w:rsidRPr="006F18CF" w:rsidRDefault="00305FEB" w:rsidP="0040260A">
            <w:pPr>
              <w:keepNext/>
              <w:jc w:val="both"/>
              <w:rPr>
                <w:sz w:val="22"/>
                <w:szCs w:val="22"/>
              </w:rPr>
            </w:pPr>
            <w:r w:rsidRPr="006F18CF">
              <w:rPr>
                <w:sz w:val="22"/>
                <w:szCs w:val="22"/>
              </w:rPr>
              <w:t>Не применимо</w:t>
            </w:r>
          </w:p>
        </w:tc>
      </w:tr>
      <w:tr w:rsidR="006F18CF" w:rsidRPr="006F18CF" w:rsidTr="00AD28D6">
        <w:tc>
          <w:tcPr>
            <w:tcW w:w="459" w:type="dxa"/>
            <w:tcMar>
              <w:top w:w="57" w:type="dxa"/>
              <w:left w:w="57" w:type="dxa"/>
              <w:bottom w:w="57" w:type="dxa"/>
              <w:right w:w="57" w:type="dxa"/>
            </w:tcMar>
          </w:tcPr>
          <w:p w:rsidR="00A94845" w:rsidRPr="006F18CF" w:rsidRDefault="009143C9" w:rsidP="002440E8">
            <w:pPr>
              <w:rPr>
                <w:sz w:val="22"/>
                <w:szCs w:val="22"/>
              </w:rPr>
            </w:pPr>
            <w:r w:rsidRPr="006F18CF">
              <w:rPr>
                <w:sz w:val="22"/>
                <w:szCs w:val="22"/>
              </w:rPr>
              <w:t>5.</w:t>
            </w:r>
          </w:p>
        </w:tc>
        <w:tc>
          <w:tcPr>
            <w:tcW w:w="1952" w:type="dxa"/>
            <w:tcMar>
              <w:top w:w="57" w:type="dxa"/>
              <w:left w:w="57" w:type="dxa"/>
              <w:bottom w:w="57" w:type="dxa"/>
              <w:right w:w="57" w:type="dxa"/>
            </w:tcMar>
          </w:tcPr>
          <w:p w:rsidR="00A94845" w:rsidRPr="006F18CF" w:rsidRDefault="00EA5168" w:rsidP="002440E8">
            <w:pPr>
              <w:rPr>
                <w:sz w:val="22"/>
                <w:szCs w:val="22"/>
              </w:rPr>
            </w:pPr>
            <w:r w:rsidRPr="006F18CF">
              <w:rPr>
                <w:sz w:val="22"/>
                <w:szCs w:val="22"/>
              </w:rPr>
              <w:t xml:space="preserve">Статья </w:t>
            </w:r>
            <w:r w:rsidR="00F87208" w:rsidRPr="006F18CF">
              <w:rPr>
                <w:sz w:val="22"/>
                <w:szCs w:val="22"/>
              </w:rPr>
              <w:t>3.1.1.</w:t>
            </w:r>
          </w:p>
        </w:tc>
        <w:tc>
          <w:tcPr>
            <w:tcW w:w="2693" w:type="dxa"/>
            <w:tcMar>
              <w:top w:w="57" w:type="dxa"/>
              <w:left w:w="57" w:type="dxa"/>
              <w:bottom w:w="57" w:type="dxa"/>
              <w:right w:w="57" w:type="dxa"/>
            </w:tcMar>
          </w:tcPr>
          <w:p w:rsidR="00A94845" w:rsidRPr="006F18CF" w:rsidRDefault="00A94845" w:rsidP="002440E8">
            <w:pPr>
              <w:rPr>
                <w:sz w:val="22"/>
                <w:szCs w:val="22"/>
              </w:rPr>
            </w:pPr>
            <w:r w:rsidRPr="006F18CF">
              <w:rPr>
                <w:sz w:val="22"/>
                <w:szCs w:val="22"/>
              </w:rPr>
              <w:t xml:space="preserve">Форма подачи </w:t>
            </w:r>
            <w:r w:rsidR="006F3307" w:rsidRPr="006F18CF">
              <w:rPr>
                <w:sz w:val="22"/>
                <w:szCs w:val="22"/>
              </w:rPr>
              <w:t>Заявок</w:t>
            </w:r>
          </w:p>
        </w:tc>
        <w:tc>
          <w:tcPr>
            <w:tcW w:w="5811" w:type="dxa"/>
            <w:tcMar>
              <w:top w:w="57" w:type="dxa"/>
              <w:left w:w="57" w:type="dxa"/>
              <w:bottom w:w="57" w:type="dxa"/>
              <w:right w:w="57" w:type="dxa"/>
            </w:tcMar>
          </w:tcPr>
          <w:p w:rsidR="00F87208" w:rsidRPr="006F18CF" w:rsidRDefault="00A94845" w:rsidP="00F81B9D">
            <w:pPr>
              <w:pStyle w:val="ab"/>
              <w:numPr>
                <w:ilvl w:val="0"/>
                <w:numId w:val="7"/>
              </w:numPr>
              <w:ind w:left="226" w:hanging="226"/>
              <w:rPr>
                <w:sz w:val="22"/>
                <w:szCs w:val="22"/>
              </w:rPr>
            </w:pPr>
            <w:r w:rsidRPr="006F18CF">
              <w:rPr>
                <w:sz w:val="22"/>
                <w:szCs w:val="22"/>
              </w:rPr>
              <w:t>На бумажном носителе</w:t>
            </w:r>
            <w:r w:rsidR="00F87208" w:rsidRPr="006F18CF">
              <w:rPr>
                <w:sz w:val="22"/>
                <w:szCs w:val="22"/>
              </w:rPr>
              <w:t>,</w:t>
            </w:r>
            <w:r w:rsidR="00560B51" w:rsidRPr="006F18CF">
              <w:rPr>
                <w:sz w:val="22"/>
                <w:szCs w:val="22"/>
              </w:rPr>
              <w:t xml:space="preserve"> </w:t>
            </w:r>
            <w:r w:rsidR="00150EF7" w:rsidRPr="006F18CF">
              <w:rPr>
                <w:sz w:val="22"/>
                <w:szCs w:val="22"/>
              </w:rPr>
              <w:t>или</w:t>
            </w:r>
          </w:p>
          <w:p w:rsidR="00031A21" w:rsidRPr="006F18CF" w:rsidRDefault="00A94845" w:rsidP="00F81B9D">
            <w:pPr>
              <w:pStyle w:val="ab"/>
              <w:numPr>
                <w:ilvl w:val="0"/>
                <w:numId w:val="7"/>
              </w:numPr>
              <w:ind w:left="226" w:hanging="226"/>
              <w:rPr>
                <w:sz w:val="22"/>
                <w:szCs w:val="22"/>
              </w:rPr>
            </w:pPr>
            <w:r w:rsidRPr="006F18CF">
              <w:rPr>
                <w:sz w:val="22"/>
                <w:szCs w:val="22"/>
              </w:rPr>
              <w:t>на электрон</w:t>
            </w:r>
            <w:r w:rsidR="00560B51" w:rsidRPr="006F18CF">
              <w:rPr>
                <w:sz w:val="22"/>
                <w:szCs w:val="22"/>
              </w:rPr>
              <w:t>н</w:t>
            </w:r>
            <w:r w:rsidRPr="006F18CF">
              <w:rPr>
                <w:sz w:val="22"/>
                <w:szCs w:val="22"/>
              </w:rPr>
              <w:t>ом носителе, подписанн</w:t>
            </w:r>
            <w:r w:rsidR="00F87208" w:rsidRPr="006F18CF">
              <w:rPr>
                <w:sz w:val="22"/>
                <w:szCs w:val="22"/>
              </w:rPr>
              <w:t>ая</w:t>
            </w:r>
            <w:r w:rsidRPr="006F18CF">
              <w:rPr>
                <w:sz w:val="22"/>
                <w:szCs w:val="22"/>
              </w:rPr>
              <w:t xml:space="preserve"> ЭЦП</w:t>
            </w:r>
            <w:r w:rsidR="00445B0A" w:rsidRPr="006F18CF">
              <w:rPr>
                <w:sz w:val="22"/>
                <w:szCs w:val="22"/>
              </w:rPr>
              <w:t>.</w:t>
            </w:r>
          </w:p>
        </w:tc>
      </w:tr>
      <w:tr w:rsidR="006F18CF" w:rsidRPr="006F18CF" w:rsidTr="009717A2">
        <w:trPr>
          <w:trHeight w:val="451"/>
        </w:trPr>
        <w:tc>
          <w:tcPr>
            <w:tcW w:w="459" w:type="dxa"/>
            <w:tcMar>
              <w:top w:w="57" w:type="dxa"/>
              <w:left w:w="57" w:type="dxa"/>
              <w:bottom w:w="57" w:type="dxa"/>
              <w:right w:w="57" w:type="dxa"/>
            </w:tcMar>
          </w:tcPr>
          <w:p w:rsidR="006B7AB3" w:rsidRPr="006F18CF" w:rsidRDefault="001D1994" w:rsidP="009717A2">
            <w:pPr>
              <w:rPr>
                <w:sz w:val="22"/>
                <w:szCs w:val="22"/>
              </w:rPr>
            </w:pPr>
            <w:r w:rsidRPr="006F18CF">
              <w:rPr>
                <w:sz w:val="22"/>
                <w:szCs w:val="22"/>
              </w:rPr>
              <w:t>6.</w:t>
            </w:r>
          </w:p>
        </w:tc>
        <w:tc>
          <w:tcPr>
            <w:tcW w:w="1952" w:type="dxa"/>
            <w:tcMar>
              <w:top w:w="57" w:type="dxa"/>
              <w:left w:w="57" w:type="dxa"/>
              <w:bottom w:w="57" w:type="dxa"/>
              <w:right w:w="57" w:type="dxa"/>
            </w:tcMar>
          </w:tcPr>
          <w:p w:rsidR="006B7AB3" w:rsidRPr="006F18CF" w:rsidRDefault="00EA5168" w:rsidP="009717A2">
            <w:pPr>
              <w:rPr>
                <w:sz w:val="22"/>
                <w:szCs w:val="22"/>
              </w:rPr>
            </w:pPr>
            <w:r w:rsidRPr="006F18CF">
              <w:rPr>
                <w:sz w:val="22"/>
                <w:szCs w:val="22"/>
              </w:rPr>
              <w:t xml:space="preserve">Статья </w:t>
            </w:r>
            <w:r w:rsidR="001E091D" w:rsidRPr="006F18CF">
              <w:rPr>
                <w:sz w:val="22"/>
                <w:szCs w:val="22"/>
              </w:rPr>
              <w:t>3.2.</w:t>
            </w:r>
          </w:p>
        </w:tc>
        <w:tc>
          <w:tcPr>
            <w:tcW w:w="2693" w:type="dxa"/>
            <w:tcMar>
              <w:top w:w="57" w:type="dxa"/>
              <w:left w:w="57" w:type="dxa"/>
              <w:bottom w:w="57" w:type="dxa"/>
              <w:right w:w="57" w:type="dxa"/>
            </w:tcMar>
          </w:tcPr>
          <w:p w:rsidR="006B7AB3" w:rsidRPr="006F18CF" w:rsidRDefault="006B7AB3" w:rsidP="009717A2">
            <w:pPr>
              <w:rPr>
                <w:sz w:val="22"/>
                <w:szCs w:val="22"/>
              </w:rPr>
            </w:pPr>
            <w:r w:rsidRPr="006F18CF">
              <w:rPr>
                <w:sz w:val="22"/>
                <w:szCs w:val="22"/>
              </w:rPr>
              <w:t>Количество копий Заявки (при подаче на бумажном носителе)</w:t>
            </w:r>
          </w:p>
        </w:tc>
        <w:tc>
          <w:tcPr>
            <w:tcW w:w="5811" w:type="dxa"/>
            <w:tcMar>
              <w:top w:w="57" w:type="dxa"/>
              <w:left w:w="57" w:type="dxa"/>
              <w:bottom w:w="57" w:type="dxa"/>
              <w:right w:w="57" w:type="dxa"/>
            </w:tcMar>
            <w:vAlign w:val="center"/>
          </w:tcPr>
          <w:p w:rsidR="006B7AB3" w:rsidRPr="006F18CF" w:rsidRDefault="006B7AB3" w:rsidP="009717A2">
            <w:pPr>
              <w:rPr>
                <w:sz w:val="22"/>
                <w:szCs w:val="22"/>
              </w:rPr>
            </w:pPr>
            <w:r w:rsidRPr="006F18CF">
              <w:rPr>
                <w:sz w:val="22"/>
                <w:szCs w:val="22"/>
              </w:rPr>
              <w:t>Один экземпляр в бумажном виде, заверенный подписями ответственных лиц и печатью Участника Процедуры закупки.</w:t>
            </w:r>
          </w:p>
          <w:p w:rsidR="006B7AB3" w:rsidRPr="006F18CF" w:rsidRDefault="006B7AB3" w:rsidP="009717A2">
            <w:pPr>
              <w:rPr>
                <w:sz w:val="22"/>
                <w:szCs w:val="22"/>
              </w:rPr>
            </w:pPr>
            <w:r w:rsidRPr="006F18CF">
              <w:rPr>
                <w:sz w:val="22"/>
                <w:szCs w:val="22"/>
              </w:rPr>
              <w:t xml:space="preserve">Участник Процедуры закупки должен представить электронные версии всех документов, которые он подготовил в составе своей Заявки в одном экземпляре на CD/DVD/флэш носителях. </w:t>
            </w:r>
          </w:p>
        </w:tc>
      </w:tr>
      <w:tr w:rsidR="006F18CF" w:rsidRPr="006F18CF" w:rsidTr="00AD28D6">
        <w:trPr>
          <w:trHeight w:val="318"/>
        </w:trPr>
        <w:tc>
          <w:tcPr>
            <w:tcW w:w="459" w:type="dxa"/>
            <w:tcMar>
              <w:top w:w="57" w:type="dxa"/>
              <w:left w:w="57" w:type="dxa"/>
              <w:bottom w:w="57" w:type="dxa"/>
              <w:right w:w="57" w:type="dxa"/>
            </w:tcMar>
          </w:tcPr>
          <w:p w:rsidR="00E3119F" w:rsidRPr="006F18CF" w:rsidRDefault="001D1994" w:rsidP="002440E8">
            <w:pPr>
              <w:rPr>
                <w:sz w:val="22"/>
                <w:szCs w:val="22"/>
              </w:rPr>
            </w:pPr>
            <w:r w:rsidRPr="006F18CF">
              <w:rPr>
                <w:sz w:val="22"/>
                <w:szCs w:val="22"/>
              </w:rPr>
              <w:t>7.</w:t>
            </w:r>
          </w:p>
        </w:tc>
        <w:tc>
          <w:tcPr>
            <w:tcW w:w="1952" w:type="dxa"/>
            <w:tcMar>
              <w:top w:w="57" w:type="dxa"/>
              <w:left w:w="57" w:type="dxa"/>
              <w:bottom w:w="57" w:type="dxa"/>
              <w:right w:w="57" w:type="dxa"/>
            </w:tcMar>
          </w:tcPr>
          <w:p w:rsidR="00E3119F" w:rsidRPr="006F18CF" w:rsidRDefault="00EA5168" w:rsidP="002440E8">
            <w:pPr>
              <w:rPr>
                <w:sz w:val="22"/>
                <w:szCs w:val="22"/>
              </w:rPr>
            </w:pPr>
            <w:r w:rsidRPr="006F18CF">
              <w:rPr>
                <w:sz w:val="22"/>
                <w:szCs w:val="22"/>
              </w:rPr>
              <w:t xml:space="preserve">Статья </w:t>
            </w:r>
            <w:r w:rsidR="00F520A4" w:rsidRPr="006F18CF">
              <w:rPr>
                <w:sz w:val="22"/>
                <w:szCs w:val="22"/>
              </w:rPr>
              <w:t>14.6.</w:t>
            </w:r>
          </w:p>
        </w:tc>
        <w:tc>
          <w:tcPr>
            <w:tcW w:w="2693" w:type="dxa"/>
            <w:tcMar>
              <w:top w:w="57" w:type="dxa"/>
              <w:left w:w="57" w:type="dxa"/>
              <w:bottom w:w="57" w:type="dxa"/>
              <w:right w:w="57" w:type="dxa"/>
            </w:tcMar>
          </w:tcPr>
          <w:p w:rsidR="00E3119F" w:rsidRPr="006F18CF" w:rsidRDefault="00E3119F" w:rsidP="002440E8">
            <w:pPr>
              <w:rPr>
                <w:sz w:val="22"/>
                <w:szCs w:val="22"/>
              </w:rPr>
            </w:pPr>
            <w:r w:rsidRPr="006F18CF">
              <w:rPr>
                <w:sz w:val="22"/>
                <w:szCs w:val="22"/>
              </w:rPr>
              <w:t>Место</w:t>
            </w:r>
            <w:r w:rsidR="007E1D56" w:rsidRPr="006F18CF">
              <w:rPr>
                <w:sz w:val="22"/>
                <w:szCs w:val="22"/>
              </w:rPr>
              <w:t>, порядок и срок</w:t>
            </w:r>
            <w:r w:rsidRPr="006F18CF">
              <w:rPr>
                <w:sz w:val="22"/>
                <w:szCs w:val="22"/>
              </w:rPr>
              <w:t xml:space="preserve"> подачи </w:t>
            </w:r>
            <w:r w:rsidR="006F3307" w:rsidRPr="006F18CF">
              <w:rPr>
                <w:sz w:val="22"/>
                <w:szCs w:val="22"/>
              </w:rPr>
              <w:t xml:space="preserve">Заявок </w:t>
            </w:r>
            <w:r w:rsidRPr="006F18CF">
              <w:rPr>
                <w:sz w:val="22"/>
                <w:szCs w:val="22"/>
              </w:rPr>
              <w:t>(адрес)</w:t>
            </w:r>
            <w:r w:rsidR="009B6129" w:rsidRPr="006F18CF">
              <w:rPr>
                <w:sz w:val="22"/>
                <w:szCs w:val="22"/>
              </w:rPr>
              <w:t>, дата и время вскрытия конвертов с заявками</w:t>
            </w:r>
          </w:p>
        </w:tc>
        <w:tc>
          <w:tcPr>
            <w:tcW w:w="5811" w:type="dxa"/>
            <w:tcMar>
              <w:top w:w="57" w:type="dxa"/>
              <w:left w:w="57" w:type="dxa"/>
              <w:bottom w:w="57" w:type="dxa"/>
              <w:right w:w="57" w:type="dxa"/>
            </w:tcMar>
          </w:tcPr>
          <w:p w:rsidR="00294B95" w:rsidRPr="006F18CF" w:rsidRDefault="00E3119F" w:rsidP="00294B95">
            <w:pPr>
              <w:spacing w:line="276" w:lineRule="auto"/>
              <w:jc w:val="both"/>
              <w:rPr>
                <w:rFonts w:eastAsia="Calibri"/>
                <w:bCs/>
                <w:sz w:val="22"/>
                <w:szCs w:val="22"/>
                <w:lang w:eastAsia="en-US"/>
              </w:rPr>
            </w:pPr>
            <w:r w:rsidRPr="006F18CF">
              <w:rPr>
                <w:sz w:val="22"/>
                <w:szCs w:val="22"/>
              </w:rPr>
              <w:t>Почтовый адрес</w:t>
            </w:r>
            <w:r w:rsidR="001978D4" w:rsidRPr="006F18CF">
              <w:rPr>
                <w:sz w:val="22"/>
                <w:szCs w:val="22"/>
              </w:rPr>
              <w:t xml:space="preserve"> (Адрес подачи Заявок)</w:t>
            </w:r>
            <w:r w:rsidRPr="006F18CF">
              <w:rPr>
                <w:sz w:val="22"/>
                <w:szCs w:val="22"/>
              </w:rPr>
              <w:t xml:space="preserve">: </w:t>
            </w:r>
            <w:r w:rsidR="0090066F" w:rsidRPr="006F18CF">
              <w:rPr>
                <w:rFonts w:eastAsia="Calibri"/>
                <w:b/>
                <w:sz w:val="22"/>
                <w:szCs w:val="22"/>
              </w:rPr>
              <w:t xml:space="preserve"> </w:t>
            </w:r>
            <w:r w:rsidR="00294B95" w:rsidRPr="006F18CF">
              <w:rPr>
                <w:rFonts w:eastAsia="Calibri"/>
                <w:bCs/>
                <w:sz w:val="22"/>
                <w:szCs w:val="22"/>
                <w:lang w:eastAsia="en-US"/>
              </w:rPr>
              <w:t xml:space="preserve">143026, г. Москва, территория инновационного центра «Сколково», Луговая ул., 4, </w:t>
            </w:r>
            <w:proofErr w:type="spellStart"/>
            <w:r w:rsidR="00294B95" w:rsidRPr="006F18CF">
              <w:rPr>
                <w:rFonts w:eastAsia="Calibri"/>
                <w:bCs/>
                <w:sz w:val="22"/>
                <w:szCs w:val="22"/>
                <w:lang w:eastAsia="en-US"/>
              </w:rPr>
              <w:t>кор</w:t>
            </w:r>
            <w:proofErr w:type="spellEnd"/>
            <w:r w:rsidR="00294B95" w:rsidRPr="006F18CF">
              <w:rPr>
                <w:rFonts w:eastAsia="Calibri"/>
                <w:bCs/>
                <w:sz w:val="22"/>
                <w:szCs w:val="22"/>
                <w:lang w:eastAsia="en-US"/>
              </w:rPr>
              <w:t>. 2;</w:t>
            </w:r>
          </w:p>
          <w:p w:rsidR="0090066F" w:rsidRPr="006F18CF" w:rsidRDefault="00F468B2" w:rsidP="0090066F">
            <w:pPr>
              <w:rPr>
                <w:sz w:val="22"/>
                <w:szCs w:val="22"/>
              </w:rPr>
            </w:pPr>
            <w:r w:rsidRPr="006F18CF">
              <w:rPr>
                <w:sz w:val="22"/>
                <w:szCs w:val="22"/>
              </w:rPr>
              <w:t xml:space="preserve"> </w:t>
            </w:r>
            <w:r w:rsidR="0090066F" w:rsidRPr="006F18CF">
              <w:rPr>
                <w:sz w:val="22"/>
                <w:szCs w:val="22"/>
              </w:rPr>
              <w:t xml:space="preserve"> </w:t>
            </w:r>
            <w:r w:rsidRPr="006F18CF">
              <w:rPr>
                <w:sz w:val="22"/>
                <w:szCs w:val="22"/>
              </w:rPr>
              <w:t xml:space="preserve"> </w:t>
            </w:r>
          </w:p>
          <w:p w:rsidR="007E1D56" w:rsidRPr="006F18CF" w:rsidRDefault="007E1D56" w:rsidP="008B6C34">
            <w:pPr>
              <w:rPr>
                <w:sz w:val="22"/>
                <w:szCs w:val="22"/>
              </w:rPr>
            </w:pPr>
            <w:r w:rsidRPr="006F18CF">
              <w:rPr>
                <w:sz w:val="22"/>
                <w:szCs w:val="22"/>
              </w:rPr>
              <w:t>Заявки п</w:t>
            </w:r>
            <w:r w:rsidR="00B52E35" w:rsidRPr="006F18CF">
              <w:rPr>
                <w:sz w:val="22"/>
                <w:szCs w:val="22"/>
              </w:rPr>
              <w:t>ринимаются</w:t>
            </w:r>
            <w:r w:rsidRPr="006F18CF">
              <w:rPr>
                <w:sz w:val="22"/>
                <w:szCs w:val="22"/>
              </w:rPr>
              <w:t xml:space="preserve"> </w:t>
            </w:r>
            <w:r w:rsidR="00A108DF" w:rsidRPr="006F18CF">
              <w:rPr>
                <w:sz w:val="22"/>
                <w:szCs w:val="22"/>
              </w:rPr>
              <w:t xml:space="preserve">ежедневно по рабочим дням </w:t>
            </w:r>
            <w:r w:rsidR="001978D4" w:rsidRPr="006F18CF">
              <w:rPr>
                <w:sz w:val="22"/>
                <w:szCs w:val="22"/>
              </w:rPr>
              <w:t xml:space="preserve">с </w:t>
            </w:r>
            <w:r w:rsidR="00FD000D" w:rsidRPr="006F18CF">
              <w:rPr>
                <w:sz w:val="22"/>
                <w:szCs w:val="22"/>
              </w:rPr>
              <w:t>«</w:t>
            </w:r>
            <w:r w:rsidR="008B6C34" w:rsidRPr="006F18CF">
              <w:rPr>
                <w:sz w:val="22"/>
                <w:szCs w:val="22"/>
              </w:rPr>
              <w:t>31</w:t>
            </w:r>
            <w:r w:rsidR="00FD000D" w:rsidRPr="006F18CF">
              <w:rPr>
                <w:sz w:val="22"/>
                <w:szCs w:val="22"/>
              </w:rPr>
              <w:t xml:space="preserve">» </w:t>
            </w:r>
            <w:r w:rsidR="008B6C34" w:rsidRPr="006F18CF">
              <w:rPr>
                <w:sz w:val="22"/>
                <w:szCs w:val="22"/>
              </w:rPr>
              <w:t xml:space="preserve">марта </w:t>
            </w:r>
            <w:r w:rsidR="00FD000D" w:rsidRPr="006F18CF">
              <w:rPr>
                <w:sz w:val="22"/>
                <w:szCs w:val="22"/>
              </w:rPr>
              <w:t xml:space="preserve"> </w:t>
            </w:r>
            <w:r w:rsidR="001978D4" w:rsidRPr="006F18CF">
              <w:rPr>
                <w:sz w:val="22"/>
                <w:szCs w:val="22"/>
              </w:rPr>
              <w:t>201</w:t>
            </w:r>
            <w:r w:rsidR="0090066F" w:rsidRPr="006F18CF">
              <w:rPr>
                <w:sz w:val="22"/>
                <w:szCs w:val="22"/>
              </w:rPr>
              <w:t>4</w:t>
            </w:r>
            <w:r w:rsidRPr="006F18CF">
              <w:rPr>
                <w:sz w:val="22"/>
                <w:szCs w:val="22"/>
              </w:rPr>
              <w:t xml:space="preserve"> года по </w:t>
            </w:r>
            <w:r w:rsidR="00FD000D" w:rsidRPr="006F18CF">
              <w:rPr>
                <w:sz w:val="22"/>
                <w:szCs w:val="22"/>
              </w:rPr>
              <w:t>«</w:t>
            </w:r>
            <w:r w:rsidR="008B6C34" w:rsidRPr="006F18CF">
              <w:rPr>
                <w:sz w:val="22"/>
                <w:szCs w:val="22"/>
              </w:rPr>
              <w:t>07</w:t>
            </w:r>
            <w:r w:rsidR="00FD000D" w:rsidRPr="006F18CF">
              <w:rPr>
                <w:sz w:val="22"/>
                <w:szCs w:val="22"/>
              </w:rPr>
              <w:t xml:space="preserve">» </w:t>
            </w:r>
            <w:r w:rsidR="008B6C34" w:rsidRPr="006F18CF">
              <w:rPr>
                <w:sz w:val="22"/>
                <w:szCs w:val="22"/>
              </w:rPr>
              <w:t xml:space="preserve">апреля </w:t>
            </w:r>
            <w:r w:rsidR="00FD000D" w:rsidRPr="006F18CF">
              <w:rPr>
                <w:sz w:val="22"/>
                <w:szCs w:val="22"/>
              </w:rPr>
              <w:t xml:space="preserve"> </w:t>
            </w:r>
            <w:r w:rsidR="001978D4" w:rsidRPr="006F18CF">
              <w:rPr>
                <w:sz w:val="22"/>
                <w:szCs w:val="22"/>
              </w:rPr>
              <w:t>201</w:t>
            </w:r>
            <w:r w:rsidR="0090066F" w:rsidRPr="006F18CF">
              <w:rPr>
                <w:sz w:val="22"/>
                <w:szCs w:val="22"/>
              </w:rPr>
              <w:t>4</w:t>
            </w:r>
            <w:r w:rsidR="001978D4" w:rsidRPr="006F18CF">
              <w:rPr>
                <w:sz w:val="22"/>
                <w:szCs w:val="22"/>
              </w:rPr>
              <w:t xml:space="preserve"> </w:t>
            </w:r>
            <w:r w:rsidRPr="006F18CF">
              <w:rPr>
                <w:sz w:val="22"/>
                <w:szCs w:val="22"/>
              </w:rPr>
              <w:t>года</w:t>
            </w:r>
            <w:r w:rsidR="00A108DF" w:rsidRPr="006F18CF">
              <w:rPr>
                <w:sz w:val="22"/>
                <w:szCs w:val="22"/>
              </w:rPr>
              <w:t xml:space="preserve">, </w:t>
            </w:r>
            <w:r w:rsidR="008B6C34" w:rsidRPr="006F18CF">
              <w:rPr>
                <w:sz w:val="22"/>
                <w:szCs w:val="22"/>
              </w:rPr>
              <w:t xml:space="preserve">до </w:t>
            </w:r>
            <w:r w:rsidR="00A108DF" w:rsidRPr="006F18CF">
              <w:rPr>
                <w:sz w:val="22"/>
                <w:szCs w:val="22"/>
              </w:rPr>
              <w:t>1</w:t>
            </w:r>
            <w:r w:rsidR="0090066F" w:rsidRPr="006F18CF">
              <w:rPr>
                <w:sz w:val="22"/>
                <w:szCs w:val="22"/>
              </w:rPr>
              <w:t>8</w:t>
            </w:r>
            <w:r w:rsidR="00A108DF" w:rsidRPr="006F18CF">
              <w:rPr>
                <w:sz w:val="22"/>
                <w:szCs w:val="22"/>
              </w:rPr>
              <w:t xml:space="preserve"> часов 00 минут (время московское).</w:t>
            </w:r>
          </w:p>
        </w:tc>
      </w:tr>
      <w:tr w:rsidR="006F18CF" w:rsidRPr="006F18CF" w:rsidTr="00AD28D6">
        <w:trPr>
          <w:trHeight w:val="318"/>
        </w:trPr>
        <w:tc>
          <w:tcPr>
            <w:tcW w:w="459" w:type="dxa"/>
            <w:tcMar>
              <w:top w:w="57" w:type="dxa"/>
              <w:left w:w="57" w:type="dxa"/>
              <w:bottom w:w="57" w:type="dxa"/>
              <w:right w:w="57" w:type="dxa"/>
            </w:tcMar>
          </w:tcPr>
          <w:p w:rsidR="006A5816" w:rsidRPr="006F18CF" w:rsidRDefault="001D1994" w:rsidP="002440E8">
            <w:pPr>
              <w:rPr>
                <w:sz w:val="22"/>
                <w:szCs w:val="22"/>
              </w:rPr>
            </w:pPr>
            <w:r w:rsidRPr="006F18CF">
              <w:rPr>
                <w:sz w:val="22"/>
                <w:szCs w:val="22"/>
              </w:rPr>
              <w:t>8.</w:t>
            </w:r>
          </w:p>
        </w:tc>
        <w:tc>
          <w:tcPr>
            <w:tcW w:w="1952" w:type="dxa"/>
            <w:tcMar>
              <w:top w:w="57" w:type="dxa"/>
              <w:left w:w="57" w:type="dxa"/>
              <w:bottom w:w="57" w:type="dxa"/>
              <w:right w:w="57" w:type="dxa"/>
            </w:tcMar>
          </w:tcPr>
          <w:p w:rsidR="006A5816" w:rsidRPr="006F18CF" w:rsidRDefault="00EA5168" w:rsidP="002440E8">
            <w:pPr>
              <w:rPr>
                <w:sz w:val="22"/>
                <w:szCs w:val="22"/>
              </w:rPr>
            </w:pPr>
            <w:r w:rsidRPr="006F18CF">
              <w:rPr>
                <w:sz w:val="22"/>
                <w:szCs w:val="22"/>
              </w:rPr>
              <w:t xml:space="preserve">Подпункт </w:t>
            </w:r>
            <w:r w:rsidR="00F520A4" w:rsidRPr="006F18CF">
              <w:rPr>
                <w:sz w:val="22"/>
                <w:szCs w:val="22"/>
              </w:rPr>
              <w:t>3.2.2.16.</w:t>
            </w:r>
          </w:p>
        </w:tc>
        <w:tc>
          <w:tcPr>
            <w:tcW w:w="2693" w:type="dxa"/>
            <w:tcMar>
              <w:top w:w="57" w:type="dxa"/>
              <w:left w:w="57" w:type="dxa"/>
              <w:bottom w:w="57" w:type="dxa"/>
              <w:right w:w="57" w:type="dxa"/>
            </w:tcMar>
          </w:tcPr>
          <w:p w:rsidR="006A5816" w:rsidRPr="006F18CF" w:rsidRDefault="006A5816" w:rsidP="002440E8">
            <w:pPr>
              <w:rPr>
                <w:sz w:val="22"/>
                <w:szCs w:val="22"/>
              </w:rPr>
            </w:pPr>
            <w:r w:rsidRPr="006F18CF">
              <w:rPr>
                <w:sz w:val="22"/>
                <w:szCs w:val="22"/>
              </w:rPr>
              <w:t>Возможность подачи альтернативных предложений</w:t>
            </w:r>
          </w:p>
        </w:tc>
        <w:tc>
          <w:tcPr>
            <w:tcW w:w="5811" w:type="dxa"/>
            <w:tcMar>
              <w:top w:w="57" w:type="dxa"/>
              <w:left w:w="57" w:type="dxa"/>
              <w:bottom w:w="57" w:type="dxa"/>
              <w:right w:w="57" w:type="dxa"/>
            </w:tcMar>
          </w:tcPr>
          <w:p w:rsidR="006A5816" w:rsidRPr="006F18CF" w:rsidRDefault="006A5816" w:rsidP="002440E8">
            <w:pPr>
              <w:rPr>
                <w:sz w:val="22"/>
                <w:szCs w:val="22"/>
              </w:rPr>
            </w:pPr>
            <w:r w:rsidRPr="006F18CF">
              <w:rPr>
                <w:strike/>
                <w:sz w:val="22"/>
                <w:szCs w:val="22"/>
              </w:rPr>
              <w:t>Установлена</w:t>
            </w:r>
            <w:r w:rsidRPr="006F18CF">
              <w:rPr>
                <w:sz w:val="22"/>
                <w:szCs w:val="22"/>
              </w:rPr>
              <w:t>/не установлена</w:t>
            </w:r>
          </w:p>
        </w:tc>
      </w:tr>
      <w:tr w:rsidR="006F18CF" w:rsidRPr="006F18CF" w:rsidTr="00AD28D6">
        <w:trPr>
          <w:trHeight w:val="318"/>
        </w:trPr>
        <w:tc>
          <w:tcPr>
            <w:tcW w:w="459" w:type="dxa"/>
            <w:tcMar>
              <w:top w:w="57" w:type="dxa"/>
              <w:left w:w="57" w:type="dxa"/>
              <w:bottom w:w="57" w:type="dxa"/>
              <w:right w:w="57" w:type="dxa"/>
            </w:tcMar>
          </w:tcPr>
          <w:p w:rsidR="00CF2C82" w:rsidRPr="006F18CF" w:rsidRDefault="001D1994" w:rsidP="002440E8">
            <w:pPr>
              <w:rPr>
                <w:sz w:val="22"/>
                <w:szCs w:val="22"/>
              </w:rPr>
            </w:pPr>
            <w:r w:rsidRPr="006F18CF">
              <w:rPr>
                <w:sz w:val="22"/>
                <w:szCs w:val="22"/>
              </w:rPr>
              <w:lastRenderedPageBreak/>
              <w:t>9.</w:t>
            </w:r>
          </w:p>
        </w:tc>
        <w:tc>
          <w:tcPr>
            <w:tcW w:w="1952" w:type="dxa"/>
            <w:tcMar>
              <w:top w:w="57" w:type="dxa"/>
              <w:left w:w="57" w:type="dxa"/>
              <w:bottom w:w="57" w:type="dxa"/>
              <w:right w:w="57" w:type="dxa"/>
            </w:tcMar>
          </w:tcPr>
          <w:p w:rsidR="00CF2C82" w:rsidRPr="006F18CF" w:rsidRDefault="00EA5168" w:rsidP="002440E8">
            <w:pPr>
              <w:rPr>
                <w:sz w:val="22"/>
                <w:szCs w:val="22"/>
              </w:rPr>
            </w:pPr>
            <w:r w:rsidRPr="006F18CF">
              <w:rPr>
                <w:sz w:val="22"/>
                <w:szCs w:val="22"/>
              </w:rPr>
              <w:t xml:space="preserve">Пункт </w:t>
            </w:r>
            <w:r w:rsidR="000444B5" w:rsidRPr="006F18CF">
              <w:rPr>
                <w:sz w:val="22"/>
                <w:szCs w:val="22"/>
              </w:rPr>
              <w:t>2.1.1.</w:t>
            </w:r>
          </w:p>
        </w:tc>
        <w:tc>
          <w:tcPr>
            <w:tcW w:w="2693" w:type="dxa"/>
            <w:tcMar>
              <w:top w:w="57" w:type="dxa"/>
              <w:left w:w="57" w:type="dxa"/>
              <w:bottom w:w="57" w:type="dxa"/>
              <w:right w:w="57" w:type="dxa"/>
            </w:tcMar>
          </w:tcPr>
          <w:p w:rsidR="00CF2C82" w:rsidRPr="006F18CF" w:rsidRDefault="00CF2C82" w:rsidP="002440E8">
            <w:pPr>
              <w:rPr>
                <w:sz w:val="22"/>
                <w:szCs w:val="22"/>
              </w:rPr>
            </w:pPr>
            <w:r w:rsidRPr="006F18CF">
              <w:rPr>
                <w:sz w:val="22"/>
                <w:szCs w:val="22"/>
              </w:rPr>
              <w:t>Этапы проведения Процедуры</w:t>
            </w:r>
            <w:r w:rsidR="00CF7C7C" w:rsidRPr="006F18CF">
              <w:rPr>
                <w:sz w:val="22"/>
                <w:szCs w:val="22"/>
              </w:rPr>
              <w:t xml:space="preserve"> закупки, сроки их проведения (</w:t>
            </w:r>
            <w:r w:rsidRPr="006F18CF">
              <w:rPr>
                <w:sz w:val="22"/>
                <w:szCs w:val="22"/>
              </w:rPr>
              <w:t xml:space="preserve">в случае проведения многоэтапной процедуры закупки) </w:t>
            </w:r>
          </w:p>
        </w:tc>
        <w:tc>
          <w:tcPr>
            <w:tcW w:w="5811" w:type="dxa"/>
            <w:tcMar>
              <w:top w:w="57" w:type="dxa"/>
              <w:left w:w="57" w:type="dxa"/>
              <w:bottom w:w="57" w:type="dxa"/>
              <w:right w:w="57" w:type="dxa"/>
            </w:tcMar>
          </w:tcPr>
          <w:p w:rsidR="00CF2C82" w:rsidRPr="006F18CF" w:rsidRDefault="000A2FED" w:rsidP="002440E8">
            <w:pPr>
              <w:rPr>
                <w:sz w:val="22"/>
                <w:szCs w:val="22"/>
              </w:rPr>
            </w:pPr>
            <w:r w:rsidRPr="006F18CF">
              <w:rPr>
                <w:sz w:val="22"/>
                <w:szCs w:val="22"/>
              </w:rPr>
              <w:t>Не применимо</w:t>
            </w:r>
          </w:p>
        </w:tc>
      </w:tr>
      <w:tr w:rsidR="006F18CF" w:rsidRPr="006F18CF" w:rsidTr="00AD28D6">
        <w:trPr>
          <w:trHeight w:val="318"/>
        </w:trPr>
        <w:tc>
          <w:tcPr>
            <w:tcW w:w="459" w:type="dxa"/>
            <w:tcMar>
              <w:top w:w="57" w:type="dxa"/>
              <w:left w:w="57" w:type="dxa"/>
              <w:bottom w:w="57" w:type="dxa"/>
              <w:right w:w="57" w:type="dxa"/>
            </w:tcMar>
          </w:tcPr>
          <w:p w:rsidR="00CF2C82" w:rsidRPr="006F18CF" w:rsidRDefault="001D1994" w:rsidP="002440E8">
            <w:pPr>
              <w:rPr>
                <w:sz w:val="22"/>
                <w:szCs w:val="22"/>
              </w:rPr>
            </w:pPr>
            <w:r w:rsidRPr="006F18CF">
              <w:rPr>
                <w:sz w:val="22"/>
                <w:szCs w:val="22"/>
              </w:rPr>
              <w:t>10.</w:t>
            </w:r>
          </w:p>
        </w:tc>
        <w:tc>
          <w:tcPr>
            <w:tcW w:w="1952" w:type="dxa"/>
            <w:tcMar>
              <w:top w:w="57" w:type="dxa"/>
              <w:left w:w="57" w:type="dxa"/>
              <w:bottom w:w="57" w:type="dxa"/>
              <w:right w:w="57" w:type="dxa"/>
            </w:tcMar>
          </w:tcPr>
          <w:p w:rsidR="00CF2C82" w:rsidRPr="006F18CF" w:rsidRDefault="00EA5168" w:rsidP="002440E8">
            <w:pPr>
              <w:rPr>
                <w:sz w:val="22"/>
                <w:szCs w:val="22"/>
              </w:rPr>
            </w:pPr>
            <w:r w:rsidRPr="006F18CF">
              <w:rPr>
                <w:sz w:val="22"/>
                <w:szCs w:val="22"/>
              </w:rPr>
              <w:t xml:space="preserve">Статья </w:t>
            </w:r>
            <w:r w:rsidR="0031651C" w:rsidRPr="006F18CF">
              <w:rPr>
                <w:sz w:val="22"/>
                <w:szCs w:val="22"/>
              </w:rPr>
              <w:t>14.15.</w:t>
            </w:r>
          </w:p>
        </w:tc>
        <w:tc>
          <w:tcPr>
            <w:tcW w:w="2693" w:type="dxa"/>
            <w:tcMar>
              <w:top w:w="57" w:type="dxa"/>
              <w:left w:w="57" w:type="dxa"/>
              <w:bottom w:w="57" w:type="dxa"/>
              <w:right w:w="57" w:type="dxa"/>
            </w:tcMar>
          </w:tcPr>
          <w:p w:rsidR="00CF2C82" w:rsidRPr="006F18CF" w:rsidRDefault="00B52E35" w:rsidP="002440E8">
            <w:pPr>
              <w:rPr>
                <w:sz w:val="22"/>
                <w:szCs w:val="22"/>
              </w:rPr>
            </w:pPr>
            <w:r w:rsidRPr="006F18CF">
              <w:rPr>
                <w:sz w:val="22"/>
                <w:szCs w:val="22"/>
              </w:rPr>
              <w:t>Возможность</w:t>
            </w:r>
            <w:r w:rsidR="001C2BB4" w:rsidRPr="006F18CF">
              <w:rPr>
                <w:sz w:val="22"/>
                <w:szCs w:val="22"/>
              </w:rPr>
              <w:t xml:space="preserve"> проведени</w:t>
            </w:r>
            <w:r w:rsidRPr="006F18CF">
              <w:rPr>
                <w:sz w:val="22"/>
                <w:szCs w:val="22"/>
              </w:rPr>
              <w:t>я</w:t>
            </w:r>
            <w:r w:rsidR="001C2BB4" w:rsidRPr="006F18CF">
              <w:rPr>
                <w:sz w:val="22"/>
                <w:szCs w:val="22"/>
              </w:rPr>
              <w:t xml:space="preserve"> п</w:t>
            </w:r>
            <w:r w:rsidR="00CF2C82" w:rsidRPr="006F18CF">
              <w:rPr>
                <w:sz w:val="22"/>
                <w:szCs w:val="22"/>
              </w:rPr>
              <w:t>ереторжк</w:t>
            </w:r>
            <w:r w:rsidR="001C2BB4" w:rsidRPr="006F18CF">
              <w:rPr>
                <w:sz w:val="22"/>
                <w:szCs w:val="22"/>
              </w:rPr>
              <w:t>и</w:t>
            </w:r>
          </w:p>
        </w:tc>
        <w:tc>
          <w:tcPr>
            <w:tcW w:w="5811" w:type="dxa"/>
            <w:tcMar>
              <w:top w:w="57" w:type="dxa"/>
              <w:left w:w="57" w:type="dxa"/>
              <w:bottom w:w="57" w:type="dxa"/>
              <w:right w:w="57" w:type="dxa"/>
            </w:tcMar>
          </w:tcPr>
          <w:p w:rsidR="00CF2C82" w:rsidRPr="006F18CF" w:rsidRDefault="00CF2C82" w:rsidP="002440E8">
            <w:pPr>
              <w:rPr>
                <w:sz w:val="22"/>
                <w:szCs w:val="22"/>
              </w:rPr>
            </w:pPr>
            <w:r w:rsidRPr="006F18CF">
              <w:rPr>
                <w:sz w:val="22"/>
                <w:szCs w:val="22"/>
              </w:rPr>
              <w:t>Устанавливается/</w:t>
            </w:r>
            <w:r w:rsidRPr="006F18CF">
              <w:rPr>
                <w:strike/>
                <w:sz w:val="22"/>
                <w:szCs w:val="22"/>
              </w:rPr>
              <w:t>не устана</w:t>
            </w:r>
            <w:r w:rsidR="001C2BB4" w:rsidRPr="006F18CF">
              <w:rPr>
                <w:strike/>
                <w:sz w:val="22"/>
                <w:szCs w:val="22"/>
              </w:rPr>
              <w:t>в</w:t>
            </w:r>
            <w:r w:rsidRPr="006F18CF">
              <w:rPr>
                <w:strike/>
                <w:sz w:val="22"/>
                <w:szCs w:val="22"/>
              </w:rPr>
              <w:t>ливается</w:t>
            </w:r>
          </w:p>
        </w:tc>
      </w:tr>
      <w:tr w:rsidR="006F18CF" w:rsidRPr="006F18CF" w:rsidTr="00AD28D6">
        <w:trPr>
          <w:trHeight w:val="318"/>
        </w:trPr>
        <w:tc>
          <w:tcPr>
            <w:tcW w:w="459" w:type="dxa"/>
            <w:tcMar>
              <w:top w:w="57" w:type="dxa"/>
              <w:left w:w="57" w:type="dxa"/>
              <w:bottom w:w="57" w:type="dxa"/>
              <w:right w:w="57" w:type="dxa"/>
            </w:tcMar>
          </w:tcPr>
          <w:p w:rsidR="00F7711E" w:rsidRPr="006F18CF" w:rsidRDefault="00213738" w:rsidP="002440E8">
            <w:pPr>
              <w:rPr>
                <w:sz w:val="22"/>
                <w:szCs w:val="22"/>
              </w:rPr>
            </w:pPr>
            <w:r w:rsidRPr="006F18CF">
              <w:rPr>
                <w:sz w:val="22"/>
                <w:szCs w:val="22"/>
              </w:rPr>
              <w:t>11.</w:t>
            </w:r>
          </w:p>
        </w:tc>
        <w:tc>
          <w:tcPr>
            <w:tcW w:w="1952" w:type="dxa"/>
            <w:tcMar>
              <w:top w:w="57" w:type="dxa"/>
              <w:left w:w="57" w:type="dxa"/>
              <w:bottom w:w="57" w:type="dxa"/>
              <w:right w:w="57" w:type="dxa"/>
            </w:tcMar>
          </w:tcPr>
          <w:p w:rsidR="00F7711E" w:rsidRPr="006F18CF" w:rsidRDefault="00EA5168" w:rsidP="002440E8">
            <w:pPr>
              <w:rPr>
                <w:sz w:val="22"/>
                <w:szCs w:val="22"/>
              </w:rPr>
            </w:pPr>
            <w:r w:rsidRPr="006F18CF">
              <w:rPr>
                <w:sz w:val="22"/>
                <w:szCs w:val="22"/>
              </w:rPr>
              <w:t xml:space="preserve">Статья </w:t>
            </w:r>
            <w:r w:rsidR="0031651C" w:rsidRPr="006F18CF">
              <w:rPr>
                <w:sz w:val="22"/>
                <w:szCs w:val="22"/>
              </w:rPr>
              <w:t>14.10.</w:t>
            </w:r>
          </w:p>
        </w:tc>
        <w:tc>
          <w:tcPr>
            <w:tcW w:w="2693" w:type="dxa"/>
            <w:tcMar>
              <w:top w:w="57" w:type="dxa"/>
              <w:left w:w="57" w:type="dxa"/>
              <w:bottom w:w="57" w:type="dxa"/>
              <w:right w:w="57" w:type="dxa"/>
            </w:tcMar>
          </w:tcPr>
          <w:p w:rsidR="00F7711E" w:rsidRPr="006F18CF" w:rsidRDefault="00F7711E" w:rsidP="002440E8">
            <w:pPr>
              <w:rPr>
                <w:sz w:val="22"/>
                <w:szCs w:val="22"/>
              </w:rPr>
            </w:pPr>
            <w:r w:rsidRPr="006F18CF">
              <w:rPr>
                <w:sz w:val="22"/>
                <w:szCs w:val="22"/>
              </w:rPr>
              <w:t>Возможность проведения Переговоров</w:t>
            </w:r>
          </w:p>
        </w:tc>
        <w:tc>
          <w:tcPr>
            <w:tcW w:w="5811" w:type="dxa"/>
            <w:tcMar>
              <w:top w:w="57" w:type="dxa"/>
              <w:left w:w="57" w:type="dxa"/>
              <w:bottom w:w="57" w:type="dxa"/>
              <w:right w:w="57" w:type="dxa"/>
            </w:tcMar>
          </w:tcPr>
          <w:p w:rsidR="00F7711E" w:rsidRPr="006F18CF" w:rsidRDefault="00F7711E" w:rsidP="002440E8">
            <w:pPr>
              <w:rPr>
                <w:sz w:val="22"/>
                <w:szCs w:val="22"/>
              </w:rPr>
            </w:pPr>
            <w:r w:rsidRPr="006F18CF">
              <w:rPr>
                <w:sz w:val="22"/>
                <w:szCs w:val="22"/>
              </w:rPr>
              <w:t>Устанавливается/</w:t>
            </w:r>
            <w:r w:rsidRPr="006F18CF">
              <w:rPr>
                <w:strike/>
                <w:sz w:val="22"/>
                <w:szCs w:val="22"/>
              </w:rPr>
              <w:t>не устанавливается</w:t>
            </w:r>
          </w:p>
        </w:tc>
      </w:tr>
      <w:tr w:rsidR="006F18CF" w:rsidRPr="006F18CF" w:rsidTr="00AD28D6">
        <w:trPr>
          <w:trHeight w:val="1468"/>
        </w:trPr>
        <w:tc>
          <w:tcPr>
            <w:tcW w:w="459" w:type="dxa"/>
            <w:tcMar>
              <w:top w:w="57" w:type="dxa"/>
              <w:left w:w="57" w:type="dxa"/>
              <w:bottom w:w="57" w:type="dxa"/>
              <w:right w:w="57" w:type="dxa"/>
            </w:tcMar>
          </w:tcPr>
          <w:p w:rsidR="00216E96" w:rsidRPr="006F18CF" w:rsidRDefault="00213738" w:rsidP="002440E8">
            <w:pPr>
              <w:rPr>
                <w:sz w:val="22"/>
                <w:szCs w:val="22"/>
              </w:rPr>
            </w:pPr>
            <w:r w:rsidRPr="006F18CF">
              <w:rPr>
                <w:sz w:val="22"/>
                <w:szCs w:val="22"/>
              </w:rPr>
              <w:t>12.</w:t>
            </w:r>
          </w:p>
        </w:tc>
        <w:tc>
          <w:tcPr>
            <w:tcW w:w="1952" w:type="dxa"/>
            <w:tcMar>
              <w:top w:w="57" w:type="dxa"/>
              <w:left w:w="57" w:type="dxa"/>
              <w:bottom w:w="57" w:type="dxa"/>
              <w:right w:w="57" w:type="dxa"/>
            </w:tcMar>
          </w:tcPr>
          <w:p w:rsidR="00216E96" w:rsidRPr="006F18CF" w:rsidRDefault="00EA5168" w:rsidP="002440E8">
            <w:pPr>
              <w:rPr>
                <w:sz w:val="22"/>
                <w:szCs w:val="22"/>
              </w:rPr>
            </w:pPr>
            <w:r w:rsidRPr="006F18CF">
              <w:rPr>
                <w:sz w:val="22"/>
                <w:szCs w:val="22"/>
              </w:rPr>
              <w:t xml:space="preserve">Статья </w:t>
            </w:r>
            <w:r w:rsidR="00216E96" w:rsidRPr="006F18CF">
              <w:rPr>
                <w:sz w:val="22"/>
                <w:szCs w:val="22"/>
              </w:rPr>
              <w:t>2.1</w:t>
            </w:r>
            <w:r w:rsidR="0031651C" w:rsidRPr="006F18CF">
              <w:rPr>
                <w:sz w:val="22"/>
                <w:szCs w:val="22"/>
              </w:rPr>
              <w:t>.</w:t>
            </w:r>
          </w:p>
        </w:tc>
        <w:tc>
          <w:tcPr>
            <w:tcW w:w="2693" w:type="dxa"/>
            <w:tcMar>
              <w:top w:w="57" w:type="dxa"/>
              <w:left w:w="57" w:type="dxa"/>
              <w:bottom w:w="57" w:type="dxa"/>
              <w:right w:w="57" w:type="dxa"/>
            </w:tcMar>
          </w:tcPr>
          <w:p w:rsidR="00216E96" w:rsidRPr="006F18CF" w:rsidRDefault="00216E96" w:rsidP="002440E8">
            <w:pPr>
              <w:rPr>
                <w:sz w:val="22"/>
                <w:szCs w:val="22"/>
              </w:rPr>
            </w:pPr>
            <w:r w:rsidRPr="006F18CF">
              <w:rPr>
                <w:sz w:val="22"/>
                <w:szCs w:val="22"/>
              </w:rPr>
              <w:t>Предмет Процедуры закупки</w:t>
            </w:r>
          </w:p>
          <w:p w:rsidR="00216E96" w:rsidRPr="006F18CF" w:rsidRDefault="00216E96" w:rsidP="002440E8">
            <w:pPr>
              <w:rPr>
                <w:sz w:val="22"/>
                <w:szCs w:val="22"/>
              </w:rPr>
            </w:pPr>
            <w:r w:rsidRPr="006F18CF">
              <w:rPr>
                <w:sz w:val="22"/>
                <w:szCs w:val="22"/>
              </w:rPr>
              <w:t>(краткая характеристика, количество поставляемого товара, объем выполняемых работ, оказываемых услуг)</w:t>
            </w:r>
          </w:p>
        </w:tc>
        <w:tc>
          <w:tcPr>
            <w:tcW w:w="5811" w:type="dxa"/>
            <w:tcMar>
              <w:top w:w="57" w:type="dxa"/>
              <w:left w:w="57" w:type="dxa"/>
              <w:bottom w:w="57" w:type="dxa"/>
              <w:right w:w="57" w:type="dxa"/>
            </w:tcMar>
          </w:tcPr>
          <w:p w:rsidR="00275C96" w:rsidRPr="006F18CF" w:rsidRDefault="00275C96" w:rsidP="00275C96">
            <w:pPr>
              <w:rPr>
                <w:sz w:val="22"/>
                <w:szCs w:val="22"/>
              </w:rPr>
            </w:pPr>
            <w:r w:rsidRPr="006F18CF">
              <w:rPr>
                <w:sz w:val="22"/>
                <w:szCs w:val="22"/>
              </w:rPr>
              <w:t xml:space="preserve">Оперативно-техническое обслуживание электросетевых объектов: </w:t>
            </w:r>
          </w:p>
          <w:p w:rsidR="00275C96" w:rsidRPr="006F18CF" w:rsidRDefault="00275C96" w:rsidP="00275C96">
            <w:pPr>
              <w:rPr>
                <w:sz w:val="22"/>
                <w:szCs w:val="22"/>
              </w:rPr>
            </w:pPr>
            <w:r w:rsidRPr="006F18CF">
              <w:rPr>
                <w:sz w:val="22"/>
                <w:szCs w:val="22"/>
              </w:rPr>
              <w:t>1)</w:t>
            </w:r>
            <w:r w:rsidRPr="006F18CF">
              <w:rPr>
                <w:sz w:val="22"/>
                <w:szCs w:val="22"/>
              </w:rPr>
              <w:tab/>
              <w:t xml:space="preserve">Подстанция трансформаторная ТП 10(6)/0,4 </w:t>
            </w:r>
            <w:proofErr w:type="spellStart"/>
            <w:r w:rsidRPr="006F18CF">
              <w:rPr>
                <w:sz w:val="22"/>
                <w:szCs w:val="22"/>
              </w:rPr>
              <w:t>кВ</w:t>
            </w:r>
            <w:proofErr w:type="spellEnd"/>
            <w:r w:rsidRPr="006F18CF">
              <w:rPr>
                <w:sz w:val="22"/>
                <w:szCs w:val="22"/>
              </w:rPr>
              <w:t>– 12 шт.</w:t>
            </w:r>
          </w:p>
          <w:p w:rsidR="00275C96" w:rsidRPr="006F18CF" w:rsidRDefault="00275C96" w:rsidP="00275C96">
            <w:pPr>
              <w:rPr>
                <w:sz w:val="22"/>
                <w:szCs w:val="22"/>
              </w:rPr>
            </w:pPr>
            <w:r w:rsidRPr="006F18CF">
              <w:rPr>
                <w:sz w:val="22"/>
                <w:szCs w:val="22"/>
              </w:rPr>
              <w:t>2)</w:t>
            </w:r>
            <w:r w:rsidRPr="006F18CF">
              <w:rPr>
                <w:sz w:val="22"/>
                <w:szCs w:val="22"/>
              </w:rPr>
              <w:tab/>
              <w:t xml:space="preserve">РТП 10 (6)/0,4 </w:t>
            </w:r>
            <w:proofErr w:type="spellStart"/>
            <w:r w:rsidRPr="006F18CF">
              <w:rPr>
                <w:sz w:val="22"/>
                <w:szCs w:val="22"/>
              </w:rPr>
              <w:t>кВ</w:t>
            </w:r>
            <w:proofErr w:type="spellEnd"/>
            <w:r w:rsidRPr="006F18CF">
              <w:rPr>
                <w:sz w:val="22"/>
                <w:szCs w:val="22"/>
              </w:rPr>
              <w:t xml:space="preserve"> (УРП №2) – 1 шт. </w:t>
            </w:r>
          </w:p>
          <w:p w:rsidR="00275C96" w:rsidRPr="006F18CF" w:rsidRDefault="00275C96" w:rsidP="00275C96">
            <w:pPr>
              <w:rPr>
                <w:sz w:val="22"/>
                <w:szCs w:val="22"/>
              </w:rPr>
            </w:pPr>
            <w:r w:rsidRPr="006F18CF">
              <w:rPr>
                <w:sz w:val="22"/>
                <w:szCs w:val="22"/>
              </w:rPr>
              <w:t>3)</w:t>
            </w:r>
            <w:r w:rsidRPr="006F18CF">
              <w:rPr>
                <w:sz w:val="22"/>
                <w:szCs w:val="22"/>
              </w:rPr>
              <w:tab/>
              <w:t>Подстанция ИКВН-10  – 1 шт.</w:t>
            </w:r>
          </w:p>
          <w:p w:rsidR="00275C96" w:rsidRPr="006F18CF" w:rsidRDefault="00275C96" w:rsidP="00275C96">
            <w:pPr>
              <w:rPr>
                <w:sz w:val="22"/>
                <w:szCs w:val="22"/>
              </w:rPr>
            </w:pPr>
            <w:r w:rsidRPr="006F18CF">
              <w:rPr>
                <w:sz w:val="22"/>
                <w:szCs w:val="22"/>
              </w:rPr>
              <w:t>4)</w:t>
            </w:r>
            <w:r w:rsidRPr="006F18CF">
              <w:rPr>
                <w:sz w:val="22"/>
                <w:szCs w:val="22"/>
              </w:rPr>
              <w:tab/>
              <w:t>Кабельные линии электропередачи 10кВ – 5 641 м</w:t>
            </w:r>
          </w:p>
          <w:p w:rsidR="00275C96" w:rsidRPr="006F18CF" w:rsidRDefault="00275C96" w:rsidP="00275C96">
            <w:pPr>
              <w:rPr>
                <w:sz w:val="22"/>
                <w:szCs w:val="22"/>
              </w:rPr>
            </w:pPr>
            <w:r w:rsidRPr="006F18CF">
              <w:rPr>
                <w:sz w:val="22"/>
                <w:szCs w:val="22"/>
              </w:rPr>
              <w:t>5)</w:t>
            </w:r>
            <w:r w:rsidRPr="006F18CF">
              <w:rPr>
                <w:sz w:val="22"/>
                <w:szCs w:val="22"/>
              </w:rPr>
              <w:tab/>
              <w:t>Воздушные линии электропередачи 10кВ – 11 439 м</w:t>
            </w:r>
          </w:p>
          <w:p w:rsidR="00275C96" w:rsidRPr="006F18CF" w:rsidRDefault="00275C96" w:rsidP="00275C96">
            <w:pPr>
              <w:rPr>
                <w:sz w:val="22"/>
                <w:szCs w:val="22"/>
              </w:rPr>
            </w:pPr>
            <w:r w:rsidRPr="006F18CF">
              <w:rPr>
                <w:sz w:val="22"/>
                <w:szCs w:val="22"/>
              </w:rPr>
              <w:t>6)</w:t>
            </w:r>
            <w:r w:rsidRPr="006F18CF">
              <w:rPr>
                <w:sz w:val="22"/>
                <w:szCs w:val="22"/>
              </w:rPr>
              <w:tab/>
              <w:t xml:space="preserve">Воздушные линии электропередачи 0,4 </w:t>
            </w:r>
            <w:proofErr w:type="spellStart"/>
            <w:r w:rsidRPr="006F18CF">
              <w:rPr>
                <w:sz w:val="22"/>
                <w:szCs w:val="22"/>
              </w:rPr>
              <w:t>кВ</w:t>
            </w:r>
            <w:proofErr w:type="spellEnd"/>
            <w:r w:rsidRPr="006F18CF">
              <w:rPr>
                <w:sz w:val="22"/>
                <w:szCs w:val="22"/>
              </w:rPr>
              <w:t xml:space="preserve"> – 6 170 м</w:t>
            </w:r>
          </w:p>
          <w:p w:rsidR="00421A0B" w:rsidRPr="006F18CF" w:rsidRDefault="00275C96" w:rsidP="00275C96">
            <w:pPr>
              <w:rPr>
                <w:sz w:val="22"/>
                <w:szCs w:val="22"/>
              </w:rPr>
            </w:pPr>
            <w:r w:rsidRPr="006F18CF">
              <w:rPr>
                <w:sz w:val="22"/>
                <w:szCs w:val="22"/>
              </w:rPr>
              <w:t>7)</w:t>
            </w:r>
            <w:r w:rsidRPr="006F18CF">
              <w:rPr>
                <w:sz w:val="22"/>
                <w:szCs w:val="22"/>
              </w:rPr>
              <w:tab/>
              <w:t xml:space="preserve">Греющий кабель 0,4 </w:t>
            </w:r>
            <w:proofErr w:type="spellStart"/>
            <w:r w:rsidRPr="006F18CF">
              <w:rPr>
                <w:sz w:val="22"/>
                <w:szCs w:val="22"/>
              </w:rPr>
              <w:t>кВ</w:t>
            </w:r>
            <w:proofErr w:type="spellEnd"/>
            <w:r w:rsidRPr="006F18CF">
              <w:rPr>
                <w:sz w:val="22"/>
                <w:szCs w:val="22"/>
              </w:rPr>
              <w:t xml:space="preserve">  - 3 920 м</w:t>
            </w:r>
          </w:p>
          <w:p w:rsidR="00216E96" w:rsidRPr="006F18CF" w:rsidRDefault="00275C96" w:rsidP="00C25E46">
            <w:pPr>
              <w:rPr>
                <w:sz w:val="22"/>
                <w:szCs w:val="22"/>
              </w:rPr>
            </w:pPr>
            <w:r w:rsidRPr="006F18CF">
              <w:rPr>
                <w:sz w:val="22"/>
                <w:szCs w:val="22"/>
              </w:rPr>
              <w:t>Аварийно-восстановительный ремонт указанных выше объектов</w:t>
            </w:r>
          </w:p>
        </w:tc>
      </w:tr>
      <w:tr w:rsidR="006F18CF" w:rsidRPr="006F18CF" w:rsidTr="00AD28D6">
        <w:trPr>
          <w:trHeight w:val="675"/>
        </w:trPr>
        <w:tc>
          <w:tcPr>
            <w:tcW w:w="459" w:type="dxa"/>
            <w:tcMar>
              <w:top w:w="57" w:type="dxa"/>
              <w:left w:w="57" w:type="dxa"/>
              <w:bottom w:w="57" w:type="dxa"/>
              <w:right w:w="57" w:type="dxa"/>
            </w:tcMar>
          </w:tcPr>
          <w:p w:rsidR="00216E96" w:rsidRPr="006F18CF" w:rsidRDefault="00213738" w:rsidP="002440E8">
            <w:pPr>
              <w:rPr>
                <w:sz w:val="22"/>
                <w:szCs w:val="22"/>
              </w:rPr>
            </w:pPr>
            <w:r w:rsidRPr="006F18CF">
              <w:rPr>
                <w:sz w:val="22"/>
                <w:szCs w:val="22"/>
              </w:rPr>
              <w:t>13.</w:t>
            </w:r>
          </w:p>
        </w:tc>
        <w:tc>
          <w:tcPr>
            <w:tcW w:w="1952" w:type="dxa"/>
            <w:tcMar>
              <w:top w:w="57" w:type="dxa"/>
              <w:left w:w="57" w:type="dxa"/>
              <w:bottom w:w="57" w:type="dxa"/>
              <w:right w:w="57" w:type="dxa"/>
            </w:tcMar>
          </w:tcPr>
          <w:p w:rsidR="00216E96" w:rsidRPr="006F18CF" w:rsidRDefault="00EA5168" w:rsidP="002440E8">
            <w:pPr>
              <w:rPr>
                <w:sz w:val="22"/>
                <w:szCs w:val="22"/>
              </w:rPr>
            </w:pPr>
            <w:r w:rsidRPr="006F18CF">
              <w:rPr>
                <w:sz w:val="22"/>
                <w:szCs w:val="22"/>
              </w:rPr>
              <w:t xml:space="preserve">Статья </w:t>
            </w:r>
            <w:r w:rsidR="00646DE7" w:rsidRPr="006F18CF">
              <w:rPr>
                <w:sz w:val="22"/>
                <w:szCs w:val="22"/>
              </w:rPr>
              <w:t>18.3.</w:t>
            </w:r>
          </w:p>
        </w:tc>
        <w:tc>
          <w:tcPr>
            <w:tcW w:w="2693" w:type="dxa"/>
            <w:tcMar>
              <w:top w:w="57" w:type="dxa"/>
              <w:left w:w="57" w:type="dxa"/>
              <w:bottom w:w="57" w:type="dxa"/>
              <w:right w:w="57" w:type="dxa"/>
            </w:tcMar>
          </w:tcPr>
          <w:p w:rsidR="00216E96" w:rsidRPr="006F18CF" w:rsidRDefault="00216E96" w:rsidP="002440E8">
            <w:pPr>
              <w:rPr>
                <w:sz w:val="22"/>
                <w:szCs w:val="22"/>
              </w:rPr>
            </w:pPr>
            <w:r w:rsidRPr="006F18CF">
              <w:rPr>
                <w:sz w:val="22"/>
                <w:szCs w:val="22"/>
              </w:rPr>
              <w:t>Место, условия и срок поставки товаров,  выполнения работ, оказания услуг</w:t>
            </w:r>
          </w:p>
        </w:tc>
        <w:tc>
          <w:tcPr>
            <w:tcW w:w="5811" w:type="dxa"/>
            <w:tcMar>
              <w:top w:w="57" w:type="dxa"/>
              <w:left w:w="57" w:type="dxa"/>
              <w:bottom w:w="57" w:type="dxa"/>
              <w:right w:w="57" w:type="dxa"/>
            </w:tcMar>
          </w:tcPr>
          <w:p w:rsidR="00946311" w:rsidRPr="006F18CF" w:rsidRDefault="00216E96" w:rsidP="002440E8">
            <w:pPr>
              <w:rPr>
                <w:sz w:val="22"/>
                <w:szCs w:val="22"/>
                <w:u w:val="single"/>
              </w:rPr>
            </w:pPr>
            <w:r w:rsidRPr="006F18CF">
              <w:rPr>
                <w:sz w:val="22"/>
                <w:szCs w:val="22"/>
                <w:u w:val="single"/>
              </w:rPr>
              <w:t xml:space="preserve">Место поставки товаров, выполнения работ, оказания услуг: </w:t>
            </w:r>
          </w:p>
          <w:p w:rsidR="00294B95" w:rsidRPr="006F18CF" w:rsidRDefault="001D0CA3" w:rsidP="00294B95">
            <w:pPr>
              <w:spacing w:line="276" w:lineRule="auto"/>
              <w:jc w:val="both"/>
              <w:rPr>
                <w:rFonts w:eastAsia="Calibri"/>
                <w:bCs/>
                <w:sz w:val="22"/>
                <w:szCs w:val="22"/>
                <w:lang w:eastAsia="en-US"/>
              </w:rPr>
            </w:pPr>
            <w:r w:rsidRPr="006F18CF">
              <w:rPr>
                <w:sz w:val="22"/>
                <w:szCs w:val="22"/>
              </w:rPr>
              <w:t>Территория ИЦ «Сколково»</w:t>
            </w:r>
          </w:p>
          <w:p w:rsidR="00216E96" w:rsidRPr="006F18CF" w:rsidRDefault="00216E96" w:rsidP="002440E8">
            <w:pPr>
              <w:rPr>
                <w:sz w:val="22"/>
                <w:szCs w:val="22"/>
                <w:u w:val="single"/>
              </w:rPr>
            </w:pPr>
            <w:r w:rsidRPr="006F18CF">
              <w:rPr>
                <w:sz w:val="22"/>
                <w:szCs w:val="22"/>
                <w:u w:val="single"/>
              </w:rPr>
              <w:t xml:space="preserve">Условия поставки товаров, выполнения работ, оказания услуг: </w:t>
            </w:r>
          </w:p>
          <w:p w:rsidR="00677138" w:rsidRPr="006F18CF" w:rsidRDefault="001D0CA3" w:rsidP="00F81B9D">
            <w:pPr>
              <w:pStyle w:val="ab"/>
              <w:numPr>
                <w:ilvl w:val="0"/>
                <w:numId w:val="6"/>
              </w:numPr>
              <w:ind w:left="368" w:hanging="368"/>
              <w:rPr>
                <w:sz w:val="22"/>
                <w:szCs w:val="22"/>
              </w:rPr>
            </w:pPr>
            <w:r w:rsidRPr="006F18CF">
              <w:rPr>
                <w:sz w:val="22"/>
                <w:szCs w:val="22"/>
              </w:rPr>
              <w:t>выполнение работ</w:t>
            </w:r>
            <w:r w:rsidR="00447ED6" w:rsidRPr="006F18CF">
              <w:rPr>
                <w:sz w:val="22"/>
                <w:szCs w:val="22"/>
              </w:rPr>
              <w:t xml:space="preserve"> </w:t>
            </w:r>
            <w:r w:rsidR="00ED6981" w:rsidRPr="006F18CF">
              <w:rPr>
                <w:sz w:val="22"/>
                <w:szCs w:val="22"/>
              </w:rPr>
              <w:t>силами и за счет</w:t>
            </w:r>
            <w:r w:rsidR="00CF11BE" w:rsidRPr="006F18CF">
              <w:rPr>
                <w:sz w:val="22"/>
                <w:szCs w:val="22"/>
              </w:rPr>
              <w:t xml:space="preserve"> </w:t>
            </w:r>
            <w:r w:rsidR="00243800" w:rsidRPr="006F18CF">
              <w:rPr>
                <w:sz w:val="22"/>
                <w:szCs w:val="22"/>
              </w:rPr>
              <w:t xml:space="preserve"> Исполнителя</w:t>
            </w:r>
            <w:r w:rsidR="00677138" w:rsidRPr="006F18CF">
              <w:rPr>
                <w:sz w:val="22"/>
                <w:szCs w:val="22"/>
              </w:rPr>
              <w:t>;</w:t>
            </w:r>
          </w:p>
          <w:p w:rsidR="00ED6981" w:rsidRPr="006F18CF" w:rsidRDefault="001D0CA3" w:rsidP="00F81B9D">
            <w:pPr>
              <w:pStyle w:val="ab"/>
              <w:numPr>
                <w:ilvl w:val="0"/>
                <w:numId w:val="6"/>
              </w:numPr>
              <w:ind w:left="368" w:hanging="368"/>
              <w:rPr>
                <w:sz w:val="22"/>
                <w:szCs w:val="22"/>
              </w:rPr>
            </w:pPr>
            <w:r w:rsidRPr="006F18CF">
              <w:rPr>
                <w:sz w:val="22"/>
                <w:szCs w:val="22"/>
              </w:rPr>
              <w:t>круглосуточное реагирование в случае возникновения аварийной ситуации</w:t>
            </w:r>
            <w:r w:rsidR="00ED6981" w:rsidRPr="006F18CF">
              <w:rPr>
                <w:sz w:val="22"/>
                <w:szCs w:val="22"/>
              </w:rPr>
              <w:t xml:space="preserve">; </w:t>
            </w:r>
          </w:p>
          <w:p w:rsidR="00CF11BE" w:rsidRPr="006F18CF" w:rsidRDefault="001D0CA3" w:rsidP="00F81B9D">
            <w:pPr>
              <w:pStyle w:val="ab"/>
              <w:numPr>
                <w:ilvl w:val="0"/>
                <w:numId w:val="6"/>
              </w:numPr>
              <w:ind w:left="368" w:hanging="368"/>
              <w:rPr>
                <w:sz w:val="22"/>
                <w:szCs w:val="22"/>
              </w:rPr>
            </w:pPr>
            <w:r w:rsidRPr="006F18CF">
              <w:rPr>
                <w:sz w:val="22"/>
                <w:szCs w:val="22"/>
              </w:rPr>
              <w:t>устранение аварий в срок не более 3 (трех) календарных дней</w:t>
            </w:r>
            <w:r w:rsidR="00ED6981" w:rsidRPr="006F18CF">
              <w:rPr>
                <w:sz w:val="22"/>
                <w:szCs w:val="22"/>
              </w:rPr>
              <w:t>.</w:t>
            </w:r>
          </w:p>
          <w:p w:rsidR="00833603" w:rsidRPr="006F18CF" w:rsidRDefault="00216E96" w:rsidP="00833603">
            <w:pPr>
              <w:rPr>
                <w:sz w:val="22"/>
                <w:szCs w:val="22"/>
                <w:u w:val="single"/>
              </w:rPr>
            </w:pPr>
            <w:r w:rsidRPr="006F18CF">
              <w:rPr>
                <w:sz w:val="22"/>
                <w:szCs w:val="22"/>
                <w:u w:val="single"/>
              </w:rPr>
              <w:t xml:space="preserve">Срок поставки товаров, выполнения работ, оказания услуг: </w:t>
            </w:r>
          </w:p>
          <w:p w:rsidR="00833603" w:rsidRPr="006F18CF" w:rsidRDefault="00447ED6" w:rsidP="00FB613C">
            <w:pPr>
              <w:pStyle w:val="ab"/>
              <w:numPr>
                <w:ilvl w:val="0"/>
                <w:numId w:val="6"/>
              </w:numPr>
              <w:ind w:left="368" w:hanging="368"/>
              <w:rPr>
                <w:sz w:val="22"/>
                <w:szCs w:val="22"/>
              </w:rPr>
            </w:pPr>
            <w:r w:rsidRPr="006F18CF">
              <w:rPr>
                <w:sz w:val="22"/>
                <w:szCs w:val="22"/>
              </w:rPr>
              <w:t xml:space="preserve">начало оказания </w:t>
            </w:r>
            <w:r w:rsidR="00FB613C" w:rsidRPr="006F18CF">
              <w:rPr>
                <w:sz w:val="22"/>
                <w:szCs w:val="22"/>
              </w:rPr>
              <w:t>У</w:t>
            </w:r>
            <w:r w:rsidRPr="006F18CF">
              <w:rPr>
                <w:sz w:val="22"/>
                <w:szCs w:val="22"/>
              </w:rPr>
              <w:t>слуг</w:t>
            </w:r>
            <w:r w:rsidR="00FB613C" w:rsidRPr="006F18CF">
              <w:rPr>
                <w:sz w:val="22"/>
                <w:szCs w:val="22"/>
              </w:rPr>
              <w:t>, выполнения Работ</w:t>
            </w:r>
            <w:r w:rsidRPr="006F18CF">
              <w:rPr>
                <w:sz w:val="22"/>
                <w:szCs w:val="22"/>
              </w:rPr>
              <w:t xml:space="preserve"> с </w:t>
            </w:r>
            <w:r w:rsidR="00FB613C" w:rsidRPr="006F18CF">
              <w:rPr>
                <w:sz w:val="22"/>
                <w:szCs w:val="22"/>
              </w:rPr>
              <w:t xml:space="preserve">даты </w:t>
            </w:r>
            <w:r w:rsidRPr="006F18CF">
              <w:rPr>
                <w:sz w:val="22"/>
                <w:szCs w:val="22"/>
              </w:rPr>
              <w:t>заключения Договора</w:t>
            </w:r>
            <w:r w:rsidR="00833603" w:rsidRPr="006F18CF">
              <w:rPr>
                <w:sz w:val="22"/>
                <w:szCs w:val="22"/>
              </w:rPr>
              <w:t>;</w:t>
            </w:r>
          </w:p>
          <w:p w:rsidR="00FB613C" w:rsidRPr="006F18CF" w:rsidRDefault="00FB613C" w:rsidP="00FB613C">
            <w:pPr>
              <w:pStyle w:val="ab"/>
              <w:numPr>
                <w:ilvl w:val="0"/>
                <w:numId w:val="6"/>
              </w:numPr>
              <w:ind w:left="368" w:hanging="368"/>
              <w:rPr>
                <w:sz w:val="22"/>
                <w:szCs w:val="22"/>
              </w:rPr>
            </w:pPr>
            <w:r w:rsidRPr="006F18CF">
              <w:rPr>
                <w:sz w:val="22"/>
                <w:szCs w:val="22"/>
              </w:rPr>
              <w:t xml:space="preserve">Окончание оказания Услуг, выполнения Работ до 31 </w:t>
            </w:r>
            <w:r w:rsidR="004A48B3" w:rsidRPr="006F18CF">
              <w:rPr>
                <w:sz w:val="22"/>
                <w:szCs w:val="22"/>
              </w:rPr>
              <w:t>января</w:t>
            </w:r>
            <w:r w:rsidRPr="006F18CF">
              <w:rPr>
                <w:sz w:val="22"/>
                <w:szCs w:val="22"/>
              </w:rPr>
              <w:t xml:space="preserve"> 201</w:t>
            </w:r>
            <w:r w:rsidR="004A48B3" w:rsidRPr="006F18CF">
              <w:rPr>
                <w:sz w:val="22"/>
                <w:szCs w:val="22"/>
              </w:rPr>
              <w:t>5</w:t>
            </w:r>
            <w:r w:rsidRPr="006F18CF">
              <w:rPr>
                <w:sz w:val="22"/>
                <w:szCs w:val="22"/>
              </w:rPr>
              <w:t xml:space="preserve"> года.</w:t>
            </w:r>
          </w:p>
        </w:tc>
      </w:tr>
      <w:tr w:rsidR="006F18CF" w:rsidRPr="006F18CF" w:rsidTr="00AD28D6">
        <w:trPr>
          <w:trHeight w:val="675"/>
        </w:trPr>
        <w:tc>
          <w:tcPr>
            <w:tcW w:w="459" w:type="dxa"/>
            <w:tcMar>
              <w:top w:w="57" w:type="dxa"/>
              <w:left w:w="57" w:type="dxa"/>
              <w:bottom w:w="57" w:type="dxa"/>
              <w:right w:w="57" w:type="dxa"/>
            </w:tcMar>
          </w:tcPr>
          <w:p w:rsidR="00FB5013" w:rsidRPr="006F18CF" w:rsidRDefault="00213738" w:rsidP="002440E8">
            <w:pPr>
              <w:rPr>
                <w:sz w:val="22"/>
                <w:szCs w:val="22"/>
              </w:rPr>
            </w:pPr>
            <w:r w:rsidRPr="006F18CF">
              <w:rPr>
                <w:sz w:val="22"/>
                <w:szCs w:val="22"/>
              </w:rPr>
              <w:t>14.</w:t>
            </w:r>
          </w:p>
        </w:tc>
        <w:tc>
          <w:tcPr>
            <w:tcW w:w="1952" w:type="dxa"/>
            <w:tcMar>
              <w:top w:w="57" w:type="dxa"/>
              <w:left w:w="57" w:type="dxa"/>
              <w:bottom w:w="57" w:type="dxa"/>
              <w:right w:w="57" w:type="dxa"/>
            </w:tcMar>
          </w:tcPr>
          <w:p w:rsidR="00FB5013" w:rsidRPr="006F18CF" w:rsidRDefault="00EA5168" w:rsidP="002440E8">
            <w:pPr>
              <w:rPr>
                <w:sz w:val="22"/>
                <w:szCs w:val="22"/>
              </w:rPr>
            </w:pPr>
            <w:r w:rsidRPr="006F18CF">
              <w:rPr>
                <w:sz w:val="22"/>
                <w:szCs w:val="22"/>
              </w:rPr>
              <w:t>Раздел 11.</w:t>
            </w:r>
          </w:p>
        </w:tc>
        <w:tc>
          <w:tcPr>
            <w:tcW w:w="2693" w:type="dxa"/>
            <w:tcMar>
              <w:top w:w="57" w:type="dxa"/>
              <w:left w:w="57" w:type="dxa"/>
              <w:bottom w:w="57" w:type="dxa"/>
              <w:right w:w="57" w:type="dxa"/>
            </w:tcMar>
          </w:tcPr>
          <w:p w:rsidR="00FB5013" w:rsidRPr="006F18CF" w:rsidRDefault="00F7711E" w:rsidP="002440E8">
            <w:pPr>
              <w:rPr>
                <w:sz w:val="22"/>
                <w:szCs w:val="22"/>
              </w:rPr>
            </w:pPr>
            <w:r w:rsidRPr="006F18CF">
              <w:rPr>
                <w:sz w:val="22"/>
                <w:szCs w:val="22"/>
              </w:rPr>
              <w:t>Посещение У</w:t>
            </w:r>
            <w:r w:rsidR="00FB5013" w:rsidRPr="006F18CF">
              <w:rPr>
                <w:sz w:val="22"/>
                <w:szCs w:val="22"/>
              </w:rPr>
              <w:t>частниками</w:t>
            </w:r>
            <w:r w:rsidRPr="006F18CF">
              <w:rPr>
                <w:sz w:val="22"/>
                <w:szCs w:val="22"/>
              </w:rPr>
              <w:t xml:space="preserve"> </w:t>
            </w:r>
            <w:r w:rsidR="007C56D3" w:rsidRPr="006F18CF">
              <w:rPr>
                <w:sz w:val="22"/>
                <w:szCs w:val="22"/>
              </w:rPr>
              <w:t xml:space="preserve">Процедуры </w:t>
            </w:r>
            <w:r w:rsidRPr="006F18CF">
              <w:rPr>
                <w:sz w:val="22"/>
                <w:szCs w:val="22"/>
              </w:rPr>
              <w:t>закупки</w:t>
            </w:r>
            <w:r w:rsidR="00FB5013" w:rsidRPr="006F18CF">
              <w:rPr>
                <w:sz w:val="22"/>
                <w:szCs w:val="22"/>
              </w:rPr>
              <w:t xml:space="preserve"> места</w:t>
            </w:r>
            <w:r w:rsidRPr="006F18CF">
              <w:rPr>
                <w:sz w:val="22"/>
                <w:szCs w:val="22"/>
              </w:rPr>
              <w:t xml:space="preserve"> по</w:t>
            </w:r>
            <w:r w:rsidR="003013F7" w:rsidRPr="006F18CF">
              <w:rPr>
                <w:sz w:val="22"/>
                <w:szCs w:val="22"/>
              </w:rPr>
              <w:t>ставки товара, выполнения работ</w:t>
            </w:r>
            <w:r w:rsidRPr="006F18CF">
              <w:rPr>
                <w:sz w:val="22"/>
                <w:szCs w:val="22"/>
              </w:rPr>
              <w:t>, оказания услуг</w:t>
            </w:r>
          </w:p>
        </w:tc>
        <w:tc>
          <w:tcPr>
            <w:tcW w:w="5811" w:type="dxa"/>
            <w:tcMar>
              <w:top w:w="57" w:type="dxa"/>
              <w:left w:w="57" w:type="dxa"/>
              <w:bottom w:w="57" w:type="dxa"/>
              <w:right w:w="57" w:type="dxa"/>
            </w:tcMar>
          </w:tcPr>
          <w:p w:rsidR="00FB5013" w:rsidRPr="006F18CF" w:rsidRDefault="00F7711E" w:rsidP="002440E8">
            <w:pPr>
              <w:rPr>
                <w:sz w:val="22"/>
                <w:szCs w:val="22"/>
              </w:rPr>
            </w:pPr>
            <w:r w:rsidRPr="006F18CF">
              <w:rPr>
                <w:strike/>
                <w:sz w:val="22"/>
                <w:szCs w:val="22"/>
              </w:rPr>
              <w:t>Предусмотрено</w:t>
            </w:r>
            <w:r w:rsidR="00FF6580" w:rsidRPr="006F18CF">
              <w:rPr>
                <w:strike/>
                <w:sz w:val="22"/>
                <w:szCs w:val="22"/>
              </w:rPr>
              <w:t xml:space="preserve"> (при необходимости)</w:t>
            </w:r>
            <w:r w:rsidRPr="006F18CF">
              <w:rPr>
                <w:sz w:val="22"/>
                <w:szCs w:val="22"/>
              </w:rPr>
              <w:t>/не предусмотрено</w:t>
            </w:r>
          </w:p>
          <w:p w:rsidR="00F7711E" w:rsidRPr="006F18CF" w:rsidRDefault="00F7711E" w:rsidP="00FF6580">
            <w:pPr>
              <w:rPr>
                <w:sz w:val="22"/>
                <w:szCs w:val="22"/>
              </w:rPr>
            </w:pPr>
          </w:p>
        </w:tc>
      </w:tr>
      <w:tr w:rsidR="006F18CF" w:rsidRPr="006F18CF" w:rsidTr="00AD28D6">
        <w:trPr>
          <w:trHeight w:val="675"/>
        </w:trPr>
        <w:tc>
          <w:tcPr>
            <w:tcW w:w="459" w:type="dxa"/>
            <w:tcMar>
              <w:top w:w="57" w:type="dxa"/>
              <w:left w:w="57" w:type="dxa"/>
              <w:bottom w:w="57" w:type="dxa"/>
              <w:right w:w="57" w:type="dxa"/>
            </w:tcMar>
          </w:tcPr>
          <w:p w:rsidR="00982DF6" w:rsidRPr="006F18CF" w:rsidRDefault="00213738" w:rsidP="002440E8">
            <w:pPr>
              <w:rPr>
                <w:sz w:val="22"/>
                <w:szCs w:val="22"/>
              </w:rPr>
            </w:pPr>
            <w:r w:rsidRPr="006F18CF">
              <w:rPr>
                <w:sz w:val="22"/>
                <w:szCs w:val="22"/>
              </w:rPr>
              <w:t>15.</w:t>
            </w:r>
          </w:p>
        </w:tc>
        <w:tc>
          <w:tcPr>
            <w:tcW w:w="1952" w:type="dxa"/>
            <w:tcMar>
              <w:top w:w="57" w:type="dxa"/>
              <w:left w:w="57" w:type="dxa"/>
              <w:bottom w:w="57" w:type="dxa"/>
              <w:right w:w="57" w:type="dxa"/>
            </w:tcMar>
          </w:tcPr>
          <w:p w:rsidR="00982DF6" w:rsidRPr="006F18CF" w:rsidRDefault="00F973EF" w:rsidP="002440E8">
            <w:pPr>
              <w:rPr>
                <w:sz w:val="22"/>
                <w:szCs w:val="22"/>
              </w:rPr>
            </w:pPr>
            <w:r w:rsidRPr="006F18CF">
              <w:rPr>
                <w:sz w:val="22"/>
                <w:szCs w:val="22"/>
              </w:rPr>
              <w:t>Пункт 2.3.1.</w:t>
            </w:r>
          </w:p>
        </w:tc>
        <w:tc>
          <w:tcPr>
            <w:tcW w:w="2693" w:type="dxa"/>
            <w:tcMar>
              <w:top w:w="57" w:type="dxa"/>
              <w:left w:w="57" w:type="dxa"/>
              <w:bottom w:w="57" w:type="dxa"/>
              <w:right w:w="57" w:type="dxa"/>
            </w:tcMar>
          </w:tcPr>
          <w:p w:rsidR="00982DF6" w:rsidRPr="006F18CF" w:rsidRDefault="00982DF6" w:rsidP="009C3E9A">
            <w:pPr>
              <w:rPr>
                <w:sz w:val="22"/>
                <w:szCs w:val="22"/>
              </w:rPr>
            </w:pPr>
            <w:r w:rsidRPr="006F18CF">
              <w:rPr>
                <w:sz w:val="22"/>
                <w:szCs w:val="22"/>
              </w:rPr>
              <w:t>Начальная (максимал</w:t>
            </w:r>
            <w:r w:rsidR="009C3E9A" w:rsidRPr="006F18CF">
              <w:rPr>
                <w:sz w:val="22"/>
                <w:szCs w:val="22"/>
              </w:rPr>
              <w:t>ьная) цена Договора (цена лота)</w:t>
            </w:r>
            <w:r w:rsidRPr="006F18CF">
              <w:rPr>
                <w:sz w:val="22"/>
                <w:szCs w:val="22"/>
              </w:rPr>
              <w:t>, включая НДС</w:t>
            </w:r>
            <w:r w:rsidR="009C3E9A" w:rsidRPr="006F18CF">
              <w:rPr>
                <w:sz w:val="22"/>
                <w:szCs w:val="22"/>
              </w:rPr>
              <w:t xml:space="preserve"> / </w:t>
            </w:r>
            <w:r w:rsidRPr="006F18CF">
              <w:rPr>
                <w:sz w:val="22"/>
                <w:szCs w:val="22"/>
              </w:rPr>
              <w:t xml:space="preserve">Максимальный лимит </w:t>
            </w:r>
            <w:r w:rsidRPr="006F18CF">
              <w:rPr>
                <w:sz w:val="22"/>
                <w:szCs w:val="22"/>
              </w:rPr>
              <w:lastRenderedPageBreak/>
              <w:t>финансирования для рамочных договоров</w:t>
            </w:r>
          </w:p>
        </w:tc>
        <w:tc>
          <w:tcPr>
            <w:tcW w:w="5811" w:type="dxa"/>
            <w:tcMar>
              <w:top w:w="57" w:type="dxa"/>
              <w:left w:w="57" w:type="dxa"/>
              <w:bottom w:w="57" w:type="dxa"/>
              <w:right w:w="57" w:type="dxa"/>
            </w:tcMar>
          </w:tcPr>
          <w:p w:rsidR="00EA7B8E" w:rsidRPr="006F18CF" w:rsidRDefault="00982DF6" w:rsidP="00EA7B8E">
            <w:pPr>
              <w:jc w:val="both"/>
            </w:pPr>
            <w:r w:rsidRPr="006F18CF">
              <w:rPr>
                <w:sz w:val="22"/>
                <w:szCs w:val="22"/>
              </w:rPr>
              <w:lastRenderedPageBreak/>
              <w:t xml:space="preserve">Установлен </w:t>
            </w:r>
            <w:r w:rsidR="003750F6" w:rsidRPr="006F18CF">
              <w:rPr>
                <w:sz w:val="22"/>
                <w:szCs w:val="22"/>
              </w:rPr>
              <w:t xml:space="preserve">лимит финансирования </w:t>
            </w:r>
            <w:r w:rsidR="00567015" w:rsidRPr="006F18CF">
              <w:rPr>
                <w:sz w:val="22"/>
                <w:szCs w:val="22"/>
              </w:rPr>
              <w:t xml:space="preserve"> Договора в размере, не превышающем </w:t>
            </w:r>
            <w:r w:rsidR="003750F6" w:rsidRPr="006F18CF">
              <w:rPr>
                <w:sz w:val="22"/>
                <w:szCs w:val="22"/>
              </w:rPr>
              <w:t>2916881,28</w:t>
            </w:r>
            <w:r w:rsidR="00D24497" w:rsidRPr="006F18CF">
              <w:rPr>
                <w:sz w:val="22"/>
                <w:szCs w:val="22"/>
              </w:rPr>
              <w:t xml:space="preserve"> рублей </w:t>
            </w:r>
            <w:r w:rsidRPr="006F18CF">
              <w:rPr>
                <w:sz w:val="22"/>
                <w:szCs w:val="22"/>
              </w:rPr>
              <w:t>(</w:t>
            </w:r>
            <w:r w:rsidR="003750F6" w:rsidRPr="006F18CF">
              <w:rPr>
                <w:sz w:val="22"/>
                <w:szCs w:val="22"/>
              </w:rPr>
              <w:t xml:space="preserve">два миллиона девятьсот шестнадцать тысяч восемьсот восемьдесят один </w:t>
            </w:r>
            <w:r w:rsidR="00AF57B0" w:rsidRPr="006F18CF">
              <w:rPr>
                <w:sz w:val="22"/>
                <w:szCs w:val="22"/>
              </w:rPr>
              <w:t xml:space="preserve"> </w:t>
            </w:r>
            <w:r w:rsidR="003750F6" w:rsidRPr="006F18CF">
              <w:rPr>
                <w:sz w:val="22"/>
                <w:szCs w:val="22"/>
              </w:rPr>
              <w:t>рубль</w:t>
            </w:r>
            <w:r w:rsidR="00D24497" w:rsidRPr="006F18CF">
              <w:rPr>
                <w:sz w:val="22"/>
                <w:szCs w:val="22"/>
              </w:rPr>
              <w:t xml:space="preserve"> </w:t>
            </w:r>
            <w:r w:rsidR="003750F6" w:rsidRPr="006F18CF">
              <w:rPr>
                <w:sz w:val="22"/>
                <w:szCs w:val="22"/>
              </w:rPr>
              <w:t>28</w:t>
            </w:r>
            <w:r w:rsidR="00D24497" w:rsidRPr="006F18CF">
              <w:rPr>
                <w:sz w:val="22"/>
                <w:szCs w:val="22"/>
              </w:rPr>
              <w:t xml:space="preserve"> копеек</w:t>
            </w:r>
            <w:r w:rsidRPr="006F18CF">
              <w:rPr>
                <w:sz w:val="22"/>
                <w:szCs w:val="22"/>
              </w:rPr>
              <w:t>)</w:t>
            </w:r>
            <w:r w:rsidR="00D24497" w:rsidRPr="006F18CF">
              <w:rPr>
                <w:sz w:val="22"/>
                <w:szCs w:val="22"/>
              </w:rPr>
              <w:t xml:space="preserve"> </w:t>
            </w:r>
            <w:r w:rsidRPr="006F18CF">
              <w:rPr>
                <w:sz w:val="22"/>
                <w:szCs w:val="22"/>
              </w:rPr>
              <w:t>в текущих ценах, включая НДС.</w:t>
            </w:r>
            <w:r w:rsidR="006B16A1" w:rsidRPr="006F18CF">
              <w:rPr>
                <w:sz w:val="22"/>
                <w:szCs w:val="22"/>
              </w:rPr>
              <w:t xml:space="preserve"> Цена Договора </w:t>
            </w:r>
            <w:r w:rsidR="006B16A1" w:rsidRPr="006F18CF">
              <w:rPr>
                <w:sz w:val="22"/>
                <w:szCs w:val="22"/>
              </w:rPr>
              <w:lastRenderedPageBreak/>
              <w:t>рассчитана исходя из периода 10 (десять) месяцев.</w:t>
            </w:r>
            <w:r w:rsidRPr="006F18CF">
              <w:rPr>
                <w:sz w:val="22"/>
                <w:szCs w:val="22"/>
              </w:rPr>
              <w:t xml:space="preserve"> </w:t>
            </w:r>
            <w:r w:rsidR="00D64E05" w:rsidRPr="006F18CF">
              <w:rPr>
                <w:sz w:val="22"/>
                <w:szCs w:val="22"/>
              </w:rPr>
              <w:t xml:space="preserve">В начальную (максимальную) цену Договора включена </w:t>
            </w:r>
            <w:r w:rsidR="005E0895" w:rsidRPr="006F18CF">
              <w:t xml:space="preserve">стоимость </w:t>
            </w:r>
            <w:r w:rsidR="00EA7B8E" w:rsidRPr="006F18CF">
              <w:t>по проведению аварийно-восстановительных работ (далее - АВР)</w:t>
            </w:r>
            <w:r w:rsidR="00D64E05" w:rsidRPr="006F18CF">
              <w:t xml:space="preserve">  в размере </w:t>
            </w:r>
            <w:r w:rsidR="00EA7B8E" w:rsidRPr="006F18CF">
              <w:t>500 000,00 рублей в том числе НДС 18 %.</w:t>
            </w:r>
          </w:p>
          <w:p w:rsidR="00982DF6" w:rsidRPr="006F18CF" w:rsidRDefault="00982DF6" w:rsidP="00AF57B0">
            <w:pPr>
              <w:jc w:val="both"/>
              <w:rPr>
                <w:sz w:val="22"/>
                <w:szCs w:val="22"/>
              </w:rPr>
            </w:pPr>
          </w:p>
        </w:tc>
      </w:tr>
      <w:tr w:rsidR="006F18CF" w:rsidRPr="006F18CF" w:rsidTr="00AD28D6">
        <w:trPr>
          <w:trHeight w:val="675"/>
        </w:trPr>
        <w:tc>
          <w:tcPr>
            <w:tcW w:w="459" w:type="dxa"/>
            <w:tcMar>
              <w:top w:w="57" w:type="dxa"/>
              <w:left w:w="57" w:type="dxa"/>
              <w:bottom w:w="57" w:type="dxa"/>
              <w:right w:w="57" w:type="dxa"/>
            </w:tcMar>
          </w:tcPr>
          <w:p w:rsidR="00216E96" w:rsidRPr="006F18CF" w:rsidRDefault="00213738" w:rsidP="002440E8">
            <w:pPr>
              <w:rPr>
                <w:sz w:val="22"/>
                <w:szCs w:val="22"/>
              </w:rPr>
            </w:pPr>
            <w:r w:rsidRPr="006F18CF">
              <w:rPr>
                <w:sz w:val="22"/>
                <w:szCs w:val="22"/>
              </w:rPr>
              <w:lastRenderedPageBreak/>
              <w:t>16.</w:t>
            </w:r>
          </w:p>
        </w:tc>
        <w:tc>
          <w:tcPr>
            <w:tcW w:w="1952" w:type="dxa"/>
            <w:tcMar>
              <w:top w:w="57" w:type="dxa"/>
              <w:left w:w="57" w:type="dxa"/>
              <w:bottom w:w="57" w:type="dxa"/>
              <w:right w:w="57" w:type="dxa"/>
            </w:tcMar>
          </w:tcPr>
          <w:p w:rsidR="00216E96" w:rsidRPr="006F18CF" w:rsidRDefault="00EE15CF" w:rsidP="002440E8">
            <w:pPr>
              <w:rPr>
                <w:sz w:val="22"/>
                <w:szCs w:val="22"/>
              </w:rPr>
            </w:pPr>
            <w:r w:rsidRPr="006F18CF">
              <w:rPr>
                <w:sz w:val="22"/>
                <w:szCs w:val="22"/>
              </w:rPr>
              <w:t>Раздел 10.</w:t>
            </w:r>
          </w:p>
        </w:tc>
        <w:tc>
          <w:tcPr>
            <w:tcW w:w="2693" w:type="dxa"/>
            <w:tcMar>
              <w:top w:w="57" w:type="dxa"/>
              <w:left w:w="57" w:type="dxa"/>
              <w:bottom w:w="57" w:type="dxa"/>
              <w:right w:w="57" w:type="dxa"/>
            </w:tcMar>
          </w:tcPr>
          <w:p w:rsidR="00216E96" w:rsidRPr="006F18CF" w:rsidRDefault="00216E96" w:rsidP="002440E8">
            <w:pPr>
              <w:rPr>
                <w:sz w:val="22"/>
                <w:szCs w:val="22"/>
              </w:rPr>
            </w:pPr>
            <w:r w:rsidRPr="006F18CF">
              <w:rPr>
                <w:sz w:val="22"/>
                <w:szCs w:val="22"/>
              </w:rPr>
              <w:t>Форма, сроки и порядок оплаты товара, работ, услуг</w:t>
            </w:r>
            <w:r w:rsidR="00DA3708" w:rsidRPr="006F18CF">
              <w:rPr>
                <w:sz w:val="22"/>
                <w:szCs w:val="22"/>
              </w:rPr>
              <w:t>, авансирование</w:t>
            </w:r>
          </w:p>
        </w:tc>
        <w:tc>
          <w:tcPr>
            <w:tcW w:w="5811" w:type="dxa"/>
            <w:tcMar>
              <w:top w:w="57" w:type="dxa"/>
              <w:left w:w="57" w:type="dxa"/>
              <w:bottom w:w="57" w:type="dxa"/>
              <w:right w:w="57" w:type="dxa"/>
            </w:tcMar>
          </w:tcPr>
          <w:p w:rsidR="00C0150F" w:rsidRPr="006F18CF" w:rsidRDefault="004961F9" w:rsidP="004961F9">
            <w:pPr>
              <w:tabs>
                <w:tab w:val="left" w:pos="993"/>
              </w:tabs>
              <w:jc w:val="both"/>
            </w:pPr>
            <w:r w:rsidRPr="006F18CF">
              <w:t xml:space="preserve"> </w:t>
            </w:r>
            <w:r w:rsidR="00C0150F" w:rsidRPr="006F18CF">
              <w:t xml:space="preserve">Порядок приемки услуг, выполненных работ и их оплата </w:t>
            </w:r>
            <w:r w:rsidR="00D64E05" w:rsidRPr="006F18CF">
              <w:t>состоит из двух частей</w:t>
            </w:r>
            <w:r w:rsidR="00C0150F" w:rsidRPr="006F18CF">
              <w:t>:</w:t>
            </w:r>
          </w:p>
          <w:p w:rsidR="004961F9" w:rsidRPr="006F18CF" w:rsidRDefault="004961F9" w:rsidP="004961F9">
            <w:pPr>
              <w:tabs>
                <w:tab w:val="left" w:pos="993"/>
              </w:tabs>
              <w:jc w:val="both"/>
            </w:pPr>
            <w:r w:rsidRPr="006F18CF">
              <w:t xml:space="preserve"> </w:t>
            </w:r>
            <w:r w:rsidR="00843DF5" w:rsidRPr="006F18CF">
              <w:t xml:space="preserve">         </w:t>
            </w:r>
            <w:r w:rsidR="0033142D" w:rsidRPr="006F18CF">
              <w:t xml:space="preserve">1. </w:t>
            </w:r>
            <w:r w:rsidRPr="006F18CF">
              <w:t xml:space="preserve">Приемка результатов оказанных услуг </w:t>
            </w:r>
            <w:r w:rsidR="00BF3913" w:rsidRPr="006F18CF">
              <w:t xml:space="preserve">по оперативно-техническому обслуживанию </w:t>
            </w:r>
            <w:r w:rsidRPr="006F18CF">
              <w:t>и оплата осуществляются в следующем порядке:</w:t>
            </w:r>
          </w:p>
          <w:p w:rsidR="004961F9" w:rsidRPr="006F18CF" w:rsidRDefault="00843DF5" w:rsidP="004961F9">
            <w:pPr>
              <w:tabs>
                <w:tab w:val="left" w:pos="993"/>
              </w:tabs>
              <w:jc w:val="both"/>
            </w:pPr>
            <w:r w:rsidRPr="006F18CF">
              <w:t xml:space="preserve">           </w:t>
            </w:r>
            <w:r w:rsidR="004961F9" w:rsidRPr="006F18CF">
              <w:t>- не позднее 5 рабочих дней с начала месяца, следующего за отчетным, Исполнитель направляет Заказчику подписанный со своей стороны в двух экземплярах Акт сдачи-приемки оказанных услуг, счет-фактуру и счет на оплату услуг;</w:t>
            </w:r>
          </w:p>
          <w:p w:rsidR="004961F9" w:rsidRPr="006F18CF" w:rsidRDefault="00843DF5" w:rsidP="004961F9">
            <w:pPr>
              <w:tabs>
                <w:tab w:val="left" w:pos="993"/>
              </w:tabs>
              <w:jc w:val="both"/>
            </w:pPr>
            <w:r w:rsidRPr="006F18CF">
              <w:t xml:space="preserve">            </w:t>
            </w:r>
            <w:r w:rsidR="004961F9" w:rsidRPr="006F18CF">
              <w:t>- Заказчик в течени</w:t>
            </w:r>
            <w:r w:rsidR="00D7560F" w:rsidRPr="006F18CF">
              <w:t>е</w:t>
            </w:r>
            <w:r w:rsidR="004961F9" w:rsidRPr="006F18CF">
              <w:t xml:space="preserve"> 10 дней с момента получения документов, рассматривает их, подписывает  и один экземпляр возвращает Исполнителю либо в тот же срок направляет Исполнителю мотивированные возражения;</w:t>
            </w:r>
          </w:p>
          <w:p w:rsidR="004961F9" w:rsidRPr="006F18CF" w:rsidRDefault="00843DF5" w:rsidP="004961F9">
            <w:pPr>
              <w:tabs>
                <w:tab w:val="left" w:pos="993"/>
              </w:tabs>
              <w:jc w:val="both"/>
            </w:pPr>
            <w:r w:rsidRPr="006F18CF">
              <w:t xml:space="preserve">            </w:t>
            </w:r>
            <w:r w:rsidR="004961F9" w:rsidRPr="006F18CF">
              <w:t>- оплата оказанных услуг производится Заказчиком ежемесячно в течение 10</w:t>
            </w:r>
            <w:r w:rsidRPr="006F18CF">
              <w:t xml:space="preserve"> (десяти) рабочих</w:t>
            </w:r>
            <w:r w:rsidR="004961F9" w:rsidRPr="006F18CF">
              <w:t xml:space="preserve"> дней с момента приемки результата оказанных услуг</w:t>
            </w:r>
            <w:r w:rsidR="005B0B85" w:rsidRPr="006F18CF">
              <w:t>;</w:t>
            </w:r>
          </w:p>
          <w:p w:rsidR="005B0B85" w:rsidRPr="006F18CF" w:rsidRDefault="005B0B85" w:rsidP="004961F9">
            <w:pPr>
              <w:tabs>
                <w:tab w:val="left" w:pos="993"/>
              </w:tabs>
              <w:jc w:val="both"/>
            </w:pPr>
            <w:r w:rsidRPr="006F18CF">
              <w:t>- - авансирование по договору не предусмотрено.</w:t>
            </w:r>
          </w:p>
          <w:p w:rsidR="0033142D" w:rsidRPr="006F18CF" w:rsidRDefault="0033142D" w:rsidP="004961F9">
            <w:pPr>
              <w:tabs>
                <w:tab w:val="left" w:pos="993"/>
              </w:tabs>
              <w:jc w:val="both"/>
            </w:pPr>
          </w:p>
          <w:p w:rsidR="0033142D" w:rsidRPr="006F18CF" w:rsidRDefault="00843DF5" w:rsidP="00C0150F">
            <w:pPr>
              <w:widowControl w:val="0"/>
              <w:tabs>
                <w:tab w:val="left" w:pos="943"/>
              </w:tabs>
              <w:autoSpaceDE w:val="0"/>
              <w:autoSpaceDN w:val="0"/>
              <w:adjustRightInd w:val="0"/>
              <w:jc w:val="both"/>
            </w:pPr>
            <w:r w:rsidRPr="006F18CF">
              <w:t xml:space="preserve">           </w:t>
            </w:r>
            <w:r w:rsidR="0033142D" w:rsidRPr="006F18CF">
              <w:t xml:space="preserve">2. Приемка аварийно-восстановительных Работ </w:t>
            </w:r>
            <w:r w:rsidR="009D3F81" w:rsidRPr="006F18CF">
              <w:t xml:space="preserve">и их оплата </w:t>
            </w:r>
            <w:r w:rsidR="0033142D" w:rsidRPr="006F18CF">
              <w:t>осуществляется в следующем порядке:</w:t>
            </w:r>
          </w:p>
          <w:p w:rsidR="0033142D" w:rsidRPr="006F18CF" w:rsidRDefault="0033142D" w:rsidP="0033142D">
            <w:pPr>
              <w:widowControl w:val="0"/>
              <w:tabs>
                <w:tab w:val="left" w:pos="943"/>
              </w:tabs>
              <w:autoSpaceDE w:val="0"/>
              <w:autoSpaceDN w:val="0"/>
              <w:adjustRightInd w:val="0"/>
              <w:ind w:firstLine="709"/>
              <w:jc w:val="both"/>
              <w:rPr>
                <w:spacing w:val="-1"/>
              </w:rPr>
            </w:pPr>
            <w:r w:rsidRPr="006F18CF">
              <w:t xml:space="preserve">- </w:t>
            </w:r>
            <w:r w:rsidRPr="006F18CF">
              <w:rPr>
                <w:rFonts w:eastAsia="Calibri"/>
                <w:lang w:eastAsia="en-US"/>
              </w:rPr>
              <w:t>н</w:t>
            </w:r>
            <w:r w:rsidRPr="006F18CF">
              <w:rPr>
                <w:spacing w:val="-1"/>
              </w:rPr>
              <w:t xml:space="preserve">е позднее 5 (пяти) рабочих дней с начала месяца, следующего за отчетным – Исполнитель направляет Заказчику подписанный со своей Стороны в двух экземплярах </w:t>
            </w:r>
            <w:r w:rsidRPr="006F18CF">
              <w:t>Акты о приемке выполненных работ (по форме КС-2), Справки о стоимости выполненных работ и затрат (по форме КС-3)</w:t>
            </w:r>
            <w:r w:rsidRPr="006F18CF">
              <w:rPr>
                <w:spacing w:val="-1"/>
              </w:rPr>
              <w:t>, счет-фактуру и счет на оплату по аварийно-восстановительным работам;</w:t>
            </w:r>
          </w:p>
          <w:p w:rsidR="0033142D" w:rsidRPr="006F18CF" w:rsidRDefault="0033142D" w:rsidP="0033142D">
            <w:pPr>
              <w:tabs>
                <w:tab w:val="left" w:pos="943"/>
              </w:tabs>
              <w:autoSpaceDE w:val="0"/>
              <w:autoSpaceDN w:val="0"/>
              <w:adjustRightInd w:val="0"/>
              <w:ind w:firstLine="709"/>
              <w:jc w:val="both"/>
              <w:rPr>
                <w:rFonts w:eastAsia="Calibri"/>
                <w:lang w:eastAsia="en-US"/>
              </w:rPr>
            </w:pPr>
            <w:r w:rsidRPr="006F18CF">
              <w:rPr>
                <w:spacing w:val="-1"/>
              </w:rPr>
              <w:t xml:space="preserve">- </w:t>
            </w:r>
            <w:r w:rsidR="00205DD3" w:rsidRPr="006F18CF">
              <w:rPr>
                <w:spacing w:val="-1"/>
              </w:rPr>
              <w:t>З</w:t>
            </w:r>
            <w:r w:rsidRPr="006F18CF">
              <w:rPr>
                <w:spacing w:val="-1"/>
              </w:rPr>
              <w:t xml:space="preserve">аказчик рассматривает </w:t>
            </w:r>
            <w:r w:rsidRPr="006F18CF">
              <w:t>полученные от Исполнителя Акты о приемке выполненных работ (по форме КС-2), Справки о стоимости выполненных работ и затрат (по форме КС-3) в течение 10 (десяти) рабочих дней с момента их получения подписывает и один экземпляр возвращает Исполнителю либо в этот же срок направляет Исполнителю мотивированные возражения;</w:t>
            </w:r>
          </w:p>
          <w:p w:rsidR="0033142D" w:rsidRPr="006F18CF" w:rsidRDefault="005B0B85" w:rsidP="005B0B85">
            <w:pPr>
              <w:tabs>
                <w:tab w:val="left" w:pos="943"/>
              </w:tabs>
              <w:autoSpaceDE w:val="0"/>
              <w:autoSpaceDN w:val="0"/>
              <w:adjustRightInd w:val="0"/>
              <w:jc w:val="both"/>
            </w:pPr>
            <w:r w:rsidRPr="006F18CF">
              <w:lastRenderedPageBreak/>
              <w:t xml:space="preserve">      </w:t>
            </w:r>
            <w:r w:rsidR="0033142D" w:rsidRPr="006F18CF">
              <w:t>-  оплата выполненных Работ по настоящему Договору производится Заказчиком  в течение 10 (десяти) рабочих дней с даты подписания Сторонами акта о приемке выполненных работ (по форме КС-2), Справки о стоимости выполненных работ и затрат (по форме КС-3) и после получения от Исполнителя счета и счета-фактуры, оформленных в соответствии с требованиями Законодательства РФ;</w:t>
            </w:r>
          </w:p>
          <w:p w:rsidR="00DA3708" w:rsidRPr="006F18CF" w:rsidRDefault="005B0B85" w:rsidP="005B0B85">
            <w:pPr>
              <w:tabs>
                <w:tab w:val="left" w:pos="943"/>
              </w:tabs>
              <w:autoSpaceDE w:val="0"/>
              <w:autoSpaceDN w:val="0"/>
              <w:adjustRightInd w:val="0"/>
              <w:jc w:val="both"/>
              <w:rPr>
                <w:sz w:val="22"/>
                <w:szCs w:val="22"/>
              </w:rPr>
            </w:pPr>
            <w:r w:rsidRPr="006F18CF">
              <w:t xml:space="preserve">      </w:t>
            </w:r>
            <w:r w:rsidR="0033142D" w:rsidRPr="006F18CF">
              <w:t>- авансирование по договору не предусмотрено.</w:t>
            </w:r>
          </w:p>
        </w:tc>
      </w:tr>
      <w:tr w:rsidR="006F18CF" w:rsidRPr="006F18CF" w:rsidTr="00AD28D6">
        <w:trPr>
          <w:trHeight w:val="25"/>
        </w:trPr>
        <w:tc>
          <w:tcPr>
            <w:tcW w:w="459" w:type="dxa"/>
            <w:tcMar>
              <w:top w:w="57" w:type="dxa"/>
              <w:left w:w="57" w:type="dxa"/>
              <w:bottom w:w="57" w:type="dxa"/>
              <w:right w:w="57" w:type="dxa"/>
            </w:tcMar>
          </w:tcPr>
          <w:p w:rsidR="00216E96" w:rsidRPr="006F18CF" w:rsidRDefault="00213738" w:rsidP="002440E8">
            <w:pPr>
              <w:rPr>
                <w:sz w:val="22"/>
                <w:szCs w:val="22"/>
              </w:rPr>
            </w:pPr>
            <w:r w:rsidRPr="006F18CF">
              <w:rPr>
                <w:sz w:val="22"/>
                <w:szCs w:val="22"/>
              </w:rPr>
              <w:lastRenderedPageBreak/>
              <w:t>17.</w:t>
            </w:r>
          </w:p>
        </w:tc>
        <w:tc>
          <w:tcPr>
            <w:tcW w:w="1952" w:type="dxa"/>
            <w:tcMar>
              <w:top w:w="57" w:type="dxa"/>
              <w:left w:w="57" w:type="dxa"/>
              <w:bottom w:w="57" w:type="dxa"/>
              <w:right w:w="57" w:type="dxa"/>
            </w:tcMar>
          </w:tcPr>
          <w:p w:rsidR="00216E96" w:rsidRPr="006F18CF" w:rsidRDefault="00003D96" w:rsidP="002440E8">
            <w:pPr>
              <w:rPr>
                <w:sz w:val="22"/>
                <w:szCs w:val="22"/>
              </w:rPr>
            </w:pPr>
            <w:r w:rsidRPr="006F18CF">
              <w:rPr>
                <w:sz w:val="22"/>
                <w:szCs w:val="22"/>
              </w:rPr>
              <w:t>Статья 3.4.</w:t>
            </w:r>
          </w:p>
        </w:tc>
        <w:tc>
          <w:tcPr>
            <w:tcW w:w="2693" w:type="dxa"/>
            <w:tcMar>
              <w:top w:w="57" w:type="dxa"/>
              <w:left w:w="57" w:type="dxa"/>
              <w:bottom w:w="57" w:type="dxa"/>
              <w:right w:w="57" w:type="dxa"/>
            </w:tcMar>
          </w:tcPr>
          <w:p w:rsidR="00216E96" w:rsidRPr="006F18CF" w:rsidRDefault="00216E96" w:rsidP="002440E8">
            <w:pPr>
              <w:rPr>
                <w:sz w:val="22"/>
                <w:szCs w:val="22"/>
              </w:rPr>
            </w:pPr>
            <w:r w:rsidRPr="006F18CF">
              <w:rPr>
                <w:sz w:val="22"/>
                <w:szCs w:val="22"/>
              </w:rPr>
              <w:t>Порядок формирования цены Договора  (с учетом или без учета расходов на перевозку, страхование, уплату таможенных пошлин, налогов и других обязательных платежей)</w:t>
            </w:r>
          </w:p>
        </w:tc>
        <w:tc>
          <w:tcPr>
            <w:tcW w:w="5811" w:type="dxa"/>
            <w:tcMar>
              <w:top w:w="57" w:type="dxa"/>
              <w:left w:w="57" w:type="dxa"/>
              <w:bottom w:w="57" w:type="dxa"/>
              <w:right w:w="57" w:type="dxa"/>
            </w:tcMar>
          </w:tcPr>
          <w:p w:rsidR="0033142D" w:rsidRPr="006F18CF" w:rsidRDefault="0033142D" w:rsidP="005B68E8">
            <w:pPr>
              <w:jc w:val="both"/>
              <w:rPr>
                <w:sz w:val="22"/>
                <w:szCs w:val="22"/>
              </w:rPr>
            </w:pPr>
            <w:r w:rsidRPr="006F18CF">
              <w:rPr>
                <w:sz w:val="22"/>
                <w:szCs w:val="22"/>
              </w:rPr>
              <w:t>Цена Договора формируется из двух частей:</w:t>
            </w:r>
          </w:p>
          <w:p w:rsidR="00C0150F" w:rsidRPr="006F18CF" w:rsidRDefault="00C06A1D" w:rsidP="00C06A1D">
            <w:pPr>
              <w:jc w:val="both"/>
              <w:rPr>
                <w:b/>
              </w:rPr>
            </w:pPr>
            <w:r w:rsidRPr="006F18CF">
              <w:rPr>
                <w:sz w:val="22"/>
                <w:szCs w:val="22"/>
              </w:rPr>
              <w:t xml:space="preserve">       </w:t>
            </w:r>
            <w:r w:rsidR="00C0150F" w:rsidRPr="006F18CF">
              <w:rPr>
                <w:sz w:val="22"/>
                <w:szCs w:val="22"/>
              </w:rPr>
              <w:t xml:space="preserve"> 1. </w:t>
            </w:r>
            <w:r w:rsidR="0033142D" w:rsidRPr="006F18CF">
              <w:rPr>
                <w:sz w:val="22"/>
                <w:szCs w:val="22"/>
              </w:rPr>
              <w:t xml:space="preserve"> </w:t>
            </w:r>
            <w:r w:rsidR="0033142D" w:rsidRPr="006F18CF">
              <w:t>Стоимость оказываемых Услуг по опера</w:t>
            </w:r>
            <w:r w:rsidR="00700581" w:rsidRPr="006F18CF">
              <w:t xml:space="preserve">тивно-техническому обслуживанию, а также </w:t>
            </w:r>
            <w:r w:rsidR="00700581" w:rsidRPr="006F18CF">
              <w:rPr>
                <w:spacing w:val="-9"/>
              </w:rPr>
              <w:t xml:space="preserve">Стоимость Услуг </w:t>
            </w:r>
            <w:r w:rsidR="00700581" w:rsidRPr="006F18CF">
              <w:t>по оперативно-техническому обслуживанию</w:t>
            </w:r>
            <w:r w:rsidR="00700581" w:rsidRPr="006F18CF">
              <w:rPr>
                <w:spacing w:val="-9"/>
              </w:rPr>
              <w:t xml:space="preserve"> в месяц </w:t>
            </w:r>
            <w:r w:rsidR="00700581" w:rsidRPr="006F18CF">
              <w:t xml:space="preserve">определяется в соответствии с пунктом </w:t>
            </w:r>
            <w:r w:rsidR="00C0150F" w:rsidRPr="006F18CF">
              <w:rPr>
                <w:bCs/>
                <w:szCs w:val="28"/>
              </w:rPr>
              <w:t>16.2.1. ФОРМА «ПРЕДЛОЖЕНИЕ О ЦЕНЕ ДОГОВОРА (ЕДИНИЧНЫХ РАСЦЕНКАХ ПРОДУКЦИИ)»</w:t>
            </w:r>
            <w:r w:rsidRPr="006F18CF">
              <w:rPr>
                <w:b/>
                <w:bCs/>
                <w:szCs w:val="28"/>
              </w:rPr>
              <w:t xml:space="preserve"> </w:t>
            </w:r>
            <w:r w:rsidRPr="006F18CF">
              <w:rPr>
                <w:bCs/>
                <w:szCs w:val="28"/>
              </w:rPr>
              <w:t>(</w:t>
            </w:r>
            <w:r w:rsidR="00C0150F" w:rsidRPr="006F18CF">
              <w:t>Предложение о цене Договора (единичных расценках продукции)</w:t>
            </w:r>
            <w:r w:rsidRPr="006F18CF">
              <w:t>)</w:t>
            </w:r>
          </w:p>
          <w:p w:rsidR="0033142D" w:rsidRPr="006F18CF" w:rsidRDefault="0033142D" w:rsidP="005B68E8">
            <w:pPr>
              <w:jc w:val="both"/>
              <w:rPr>
                <w:sz w:val="22"/>
                <w:szCs w:val="22"/>
              </w:rPr>
            </w:pPr>
          </w:p>
          <w:p w:rsidR="00700581" w:rsidRPr="006F18CF" w:rsidRDefault="00700581" w:rsidP="00700581">
            <w:pPr>
              <w:jc w:val="both"/>
            </w:pPr>
            <w:r w:rsidRPr="006F18CF">
              <w:rPr>
                <w:sz w:val="22"/>
                <w:szCs w:val="22"/>
              </w:rPr>
              <w:t xml:space="preserve">          2. </w:t>
            </w:r>
            <w:r w:rsidRPr="006F18CF">
              <w:t xml:space="preserve">Ориентировочная стоимость Услуг по аварийно-восстановительному ремонту Объектов составляет </w:t>
            </w:r>
            <w:r w:rsidRPr="006F18CF">
              <w:rPr>
                <w:b/>
              </w:rPr>
              <w:t>500 000 руб. 00 коп</w:t>
            </w:r>
            <w:r w:rsidRPr="006F18CF">
              <w:t>. (</w:t>
            </w:r>
            <w:r w:rsidRPr="006F18CF">
              <w:rPr>
                <w:b/>
              </w:rPr>
              <w:t>Пятьсот тысяч рублей 00 копеек</w:t>
            </w:r>
            <w:r w:rsidRPr="006F18CF">
              <w:t>), в том числе НДС 18% - 76 271  руб. 19 коп, и включает в себя все расходы и затраты Исполнителя</w:t>
            </w:r>
            <w:r w:rsidR="00C06A1D" w:rsidRPr="006F18CF">
              <w:t>, в том числе расходы на перевозку, страхование, оплату таможенных пошлин, налогов и других обязательных платежей</w:t>
            </w:r>
            <w:r w:rsidRPr="006F18CF">
              <w:t xml:space="preserve">, связанные с исполнением им обязательств по устранению возникающих в период действия настоящего Договора аварий на Объектах электросетевого хозяйства, а также стоимость материалов и иных ресурсов, необходимых Исполнителю для исполнения настоящего Договора. Стоимость услуг по аварийно-восстановительному ремонту </w:t>
            </w:r>
            <w:r w:rsidR="00C06A1D" w:rsidRPr="006F18CF">
              <w:t>включена в начальную (максимальную) цену Договора</w:t>
            </w:r>
            <w:r w:rsidR="00ED2E2A" w:rsidRPr="006F18CF">
              <w:t xml:space="preserve"> (цена лота)</w:t>
            </w:r>
            <w:r w:rsidRPr="006F18CF">
              <w:t>.</w:t>
            </w:r>
          </w:p>
          <w:p w:rsidR="00700581" w:rsidRPr="006F18CF" w:rsidRDefault="00700581" w:rsidP="00700581">
            <w:pPr>
              <w:widowControl w:val="0"/>
              <w:autoSpaceDE w:val="0"/>
              <w:autoSpaceDN w:val="0"/>
              <w:adjustRightInd w:val="0"/>
              <w:ind w:firstLine="567"/>
              <w:jc w:val="both"/>
              <w:rPr>
                <w:rFonts w:eastAsia="Calibri"/>
                <w:lang w:eastAsia="en-US"/>
              </w:rPr>
            </w:pPr>
            <w:r w:rsidRPr="006F18CF">
              <w:t xml:space="preserve"> 2.</w:t>
            </w:r>
            <w:r w:rsidR="00C06A1D" w:rsidRPr="006F18CF">
              <w:t>1</w:t>
            </w:r>
            <w:r w:rsidRPr="006F18CF">
              <w:t>. Окончательная стоимость Услуг по аварийно-восстановительному</w:t>
            </w:r>
            <w:r w:rsidR="00C06A1D" w:rsidRPr="006F18CF">
              <w:t xml:space="preserve"> ремонту, </w:t>
            </w:r>
            <w:r w:rsidRPr="006F18CF">
              <w:t xml:space="preserve">выполняемому по Заявкам Заказчика, определяется по фактически понесенным затратам Исполнителя на основании подписанных Исполнителем и утвержденных Заказчиком смет на работы по аварийно-восстановительному ремонту в соответствии с дефектными ведомостями, Актов о приемке выполненных работ (по форме КС-2), Справок о </w:t>
            </w:r>
            <w:r w:rsidRPr="006F18CF">
              <w:lastRenderedPageBreak/>
              <w:t xml:space="preserve">стоимости выполненных работ и затрат (по форме КС-3). Сметы должны быть составлены с применением </w:t>
            </w:r>
            <w:r w:rsidRPr="006F18CF">
              <w:rPr>
                <w:rFonts w:eastAsia="Calibri"/>
                <w:lang w:eastAsia="en-US"/>
              </w:rPr>
              <w:t xml:space="preserve"> «Ведомственных укрупненных единичных расценок (ВУЕР) на ремонт  и техническое обслуживание электрических сетей </w:t>
            </w:r>
            <w:proofErr w:type="spellStart"/>
            <w:r w:rsidRPr="006F18CF">
              <w:rPr>
                <w:rFonts w:eastAsia="Calibri"/>
                <w:lang w:eastAsia="en-US"/>
              </w:rPr>
              <w:t>энергообъединений</w:t>
            </w:r>
            <w:proofErr w:type="spellEnd"/>
            <w:r w:rsidRPr="006F18CF">
              <w:rPr>
                <w:rFonts w:eastAsia="Calibri"/>
                <w:lang w:eastAsia="en-US"/>
              </w:rPr>
              <w:t xml:space="preserve">. Минэнерго», ФЕР-2001 (Федеральные единичные расценки на строительные конструкции и работы в редакции 2009/2010 г.) с применением расчетных индексов пересчета стоимости строительных, специальных строительных и ремонтно-строительных, монтажных и пусконаладочных работ для Московской области к ФЕР-2001  на дату выполнения работ </w:t>
            </w:r>
            <w:r w:rsidRPr="006F18CF">
              <w:t>с коэффициентом тендерного снижения ___________%.</w:t>
            </w:r>
          </w:p>
          <w:p w:rsidR="00700581" w:rsidRPr="006F18CF" w:rsidRDefault="00700581" w:rsidP="005B68E8">
            <w:pPr>
              <w:jc w:val="both"/>
              <w:rPr>
                <w:sz w:val="22"/>
                <w:szCs w:val="22"/>
              </w:rPr>
            </w:pPr>
          </w:p>
          <w:p w:rsidR="0033142D" w:rsidRPr="006F18CF" w:rsidRDefault="0033142D" w:rsidP="005B68E8">
            <w:pPr>
              <w:jc w:val="both"/>
              <w:rPr>
                <w:sz w:val="22"/>
                <w:szCs w:val="22"/>
              </w:rPr>
            </w:pPr>
          </w:p>
          <w:p w:rsidR="00216E96" w:rsidRPr="006F18CF" w:rsidRDefault="00567015" w:rsidP="00E022E8">
            <w:pPr>
              <w:jc w:val="both"/>
              <w:rPr>
                <w:sz w:val="22"/>
                <w:szCs w:val="22"/>
              </w:rPr>
            </w:pPr>
            <w:r w:rsidRPr="006F18CF">
              <w:rPr>
                <w:sz w:val="22"/>
                <w:szCs w:val="22"/>
              </w:rPr>
              <w:t xml:space="preserve"> </w:t>
            </w:r>
          </w:p>
        </w:tc>
      </w:tr>
      <w:tr w:rsidR="006F18CF" w:rsidRPr="006F18CF" w:rsidTr="00AD28D6">
        <w:trPr>
          <w:trHeight w:val="675"/>
        </w:trPr>
        <w:tc>
          <w:tcPr>
            <w:tcW w:w="459" w:type="dxa"/>
            <w:tcMar>
              <w:top w:w="57" w:type="dxa"/>
              <w:left w:w="57" w:type="dxa"/>
              <w:bottom w:w="57" w:type="dxa"/>
              <w:right w:w="57" w:type="dxa"/>
            </w:tcMar>
          </w:tcPr>
          <w:p w:rsidR="00216E96" w:rsidRPr="006F18CF" w:rsidRDefault="00213738" w:rsidP="002440E8">
            <w:pPr>
              <w:rPr>
                <w:sz w:val="22"/>
                <w:szCs w:val="22"/>
              </w:rPr>
            </w:pPr>
            <w:r w:rsidRPr="006F18CF">
              <w:rPr>
                <w:sz w:val="22"/>
                <w:szCs w:val="22"/>
              </w:rPr>
              <w:lastRenderedPageBreak/>
              <w:t>18.</w:t>
            </w:r>
          </w:p>
        </w:tc>
        <w:tc>
          <w:tcPr>
            <w:tcW w:w="1952" w:type="dxa"/>
            <w:tcMar>
              <w:top w:w="57" w:type="dxa"/>
              <w:left w:w="57" w:type="dxa"/>
              <w:bottom w:w="57" w:type="dxa"/>
              <w:right w:w="57" w:type="dxa"/>
            </w:tcMar>
          </w:tcPr>
          <w:p w:rsidR="00216E96" w:rsidRPr="006F18CF" w:rsidRDefault="00AD2C1D" w:rsidP="002440E8">
            <w:pPr>
              <w:rPr>
                <w:sz w:val="22"/>
                <w:szCs w:val="22"/>
              </w:rPr>
            </w:pPr>
            <w:r w:rsidRPr="006F18CF">
              <w:rPr>
                <w:sz w:val="22"/>
                <w:szCs w:val="22"/>
              </w:rPr>
              <w:t>Раздел 10.</w:t>
            </w:r>
          </w:p>
        </w:tc>
        <w:tc>
          <w:tcPr>
            <w:tcW w:w="2693" w:type="dxa"/>
            <w:tcMar>
              <w:top w:w="57" w:type="dxa"/>
              <w:left w:w="57" w:type="dxa"/>
              <w:bottom w:w="57" w:type="dxa"/>
              <w:right w:w="57" w:type="dxa"/>
            </w:tcMar>
          </w:tcPr>
          <w:p w:rsidR="00216E96" w:rsidRPr="006F18CF" w:rsidRDefault="00216E96" w:rsidP="002440E8">
            <w:pPr>
              <w:rPr>
                <w:sz w:val="22"/>
                <w:szCs w:val="22"/>
              </w:rPr>
            </w:pPr>
            <w:r w:rsidRPr="006F18CF">
              <w:rPr>
                <w:sz w:val="22"/>
                <w:szCs w:val="22"/>
              </w:rPr>
              <w:t>Сведения о валюте, используемой для формирования цены Договора и расчетов с поставщиками, исполнителями, подрядчиками</w:t>
            </w:r>
          </w:p>
        </w:tc>
        <w:tc>
          <w:tcPr>
            <w:tcW w:w="5811" w:type="dxa"/>
            <w:tcMar>
              <w:top w:w="57" w:type="dxa"/>
              <w:left w:w="57" w:type="dxa"/>
              <w:bottom w:w="57" w:type="dxa"/>
              <w:right w:w="57" w:type="dxa"/>
            </w:tcMar>
          </w:tcPr>
          <w:p w:rsidR="00982DF6" w:rsidRPr="006F18CF" w:rsidRDefault="00E3119F" w:rsidP="002440E8">
            <w:pPr>
              <w:rPr>
                <w:sz w:val="22"/>
                <w:szCs w:val="22"/>
              </w:rPr>
            </w:pPr>
            <w:r w:rsidRPr="006F18CF">
              <w:rPr>
                <w:sz w:val="22"/>
                <w:szCs w:val="22"/>
              </w:rPr>
              <w:t xml:space="preserve">Российский рубль </w:t>
            </w:r>
            <w:r w:rsidR="00982DF6" w:rsidRPr="006F18CF">
              <w:rPr>
                <w:sz w:val="22"/>
                <w:szCs w:val="22"/>
              </w:rPr>
              <w:t>/</w:t>
            </w:r>
          </w:p>
          <w:p w:rsidR="00982DF6" w:rsidRPr="006F18CF" w:rsidRDefault="00982DF6" w:rsidP="002440E8">
            <w:pPr>
              <w:rPr>
                <w:strike/>
                <w:sz w:val="22"/>
                <w:szCs w:val="22"/>
              </w:rPr>
            </w:pPr>
            <w:r w:rsidRPr="006F18CF">
              <w:rPr>
                <w:strike/>
                <w:sz w:val="22"/>
                <w:szCs w:val="22"/>
              </w:rPr>
              <w:t>Доллары США/</w:t>
            </w:r>
          </w:p>
          <w:p w:rsidR="00982DF6" w:rsidRPr="006F18CF" w:rsidRDefault="00982DF6" w:rsidP="002440E8">
            <w:pPr>
              <w:rPr>
                <w:strike/>
                <w:sz w:val="22"/>
                <w:szCs w:val="22"/>
              </w:rPr>
            </w:pPr>
            <w:r w:rsidRPr="006F18CF">
              <w:rPr>
                <w:strike/>
                <w:sz w:val="22"/>
                <w:szCs w:val="22"/>
              </w:rPr>
              <w:t>Евро/</w:t>
            </w:r>
          </w:p>
          <w:p w:rsidR="00216E96" w:rsidRPr="006F18CF" w:rsidRDefault="00982DF6" w:rsidP="002440E8">
            <w:pPr>
              <w:rPr>
                <w:sz w:val="22"/>
                <w:szCs w:val="22"/>
              </w:rPr>
            </w:pPr>
            <w:r w:rsidRPr="006F18CF">
              <w:rPr>
                <w:strike/>
                <w:sz w:val="22"/>
                <w:szCs w:val="22"/>
              </w:rPr>
              <w:t>иная валюта</w:t>
            </w:r>
          </w:p>
        </w:tc>
      </w:tr>
      <w:tr w:rsidR="006F18CF" w:rsidRPr="006F18CF" w:rsidTr="00AD28D6">
        <w:trPr>
          <w:trHeight w:val="675"/>
        </w:trPr>
        <w:tc>
          <w:tcPr>
            <w:tcW w:w="459" w:type="dxa"/>
            <w:tcMar>
              <w:top w:w="57" w:type="dxa"/>
              <w:left w:w="57" w:type="dxa"/>
              <w:bottom w:w="57" w:type="dxa"/>
              <w:right w:w="57" w:type="dxa"/>
            </w:tcMar>
          </w:tcPr>
          <w:p w:rsidR="00216E96" w:rsidRPr="006F18CF" w:rsidRDefault="00213738" w:rsidP="002440E8">
            <w:pPr>
              <w:rPr>
                <w:sz w:val="22"/>
                <w:szCs w:val="22"/>
              </w:rPr>
            </w:pPr>
            <w:r w:rsidRPr="006F18CF">
              <w:rPr>
                <w:sz w:val="22"/>
                <w:szCs w:val="22"/>
              </w:rPr>
              <w:t>19.</w:t>
            </w:r>
          </w:p>
        </w:tc>
        <w:tc>
          <w:tcPr>
            <w:tcW w:w="1952" w:type="dxa"/>
            <w:tcMar>
              <w:top w:w="57" w:type="dxa"/>
              <w:left w:w="57" w:type="dxa"/>
              <w:bottom w:w="57" w:type="dxa"/>
              <w:right w:w="57" w:type="dxa"/>
            </w:tcMar>
          </w:tcPr>
          <w:p w:rsidR="00216E96" w:rsidRPr="006F18CF" w:rsidRDefault="0001760B" w:rsidP="002440E8">
            <w:pPr>
              <w:rPr>
                <w:sz w:val="22"/>
                <w:szCs w:val="22"/>
              </w:rPr>
            </w:pPr>
            <w:r w:rsidRPr="006F18CF">
              <w:rPr>
                <w:sz w:val="22"/>
                <w:szCs w:val="22"/>
              </w:rPr>
              <w:t>Раздел 10.</w:t>
            </w:r>
          </w:p>
        </w:tc>
        <w:tc>
          <w:tcPr>
            <w:tcW w:w="2693" w:type="dxa"/>
            <w:tcMar>
              <w:top w:w="57" w:type="dxa"/>
              <w:left w:w="57" w:type="dxa"/>
              <w:bottom w:w="57" w:type="dxa"/>
              <w:right w:w="57" w:type="dxa"/>
            </w:tcMar>
          </w:tcPr>
          <w:p w:rsidR="00216E96" w:rsidRPr="006F18CF" w:rsidRDefault="00216E96" w:rsidP="002440E8">
            <w:pPr>
              <w:rPr>
                <w:sz w:val="22"/>
                <w:szCs w:val="22"/>
              </w:rPr>
            </w:pPr>
            <w:r w:rsidRPr="006F18CF">
              <w:rPr>
                <w:sz w:val="22"/>
                <w:szCs w:val="22"/>
              </w:rPr>
              <w:t>Порядок применения официального курса иностранной валюты к рублю Российской Федерации, установленного Центральным банком Российской Федерации и используемого при оплате заключенного Договора</w:t>
            </w:r>
          </w:p>
        </w:tc>
        <w:tc>
          <w:tcPr>
            <w:tcW w:w="5811" w:type="dxa"/>
            <w:tcMar>
              <w:top w:w="57" w:type="dxa"/>
              <w:left w:w="57" w:type="dxa"/>
              <w:bottom w:w="57" w:type="dxa"/>
              <w:right w:w="57" w:type="dxa"/>
            </w:tcMar>
          </w:tcPr>
          <w:p w:rsidR="00216E96" w:rsidRPr="006F18CF" w:rsidRDefault="00216E96" w:rsidP="002440E8">
            <w:pPr>
              <w:rPr>
                <w:sz w:val="22"/>
                <w:szCs w:val="22"/>
              </w:rPr>
            </w:pPr>
            <w:r w:rsidRPr="006F18CF">
              <w:rPr>
                <w:sz w:val="22"/>
                <w:szCs w:val="22"/>
              </w:rPr>
              <w:t xml:space="preserve"> Не используется/</w:t>
            </w:r>
            <w:r w:rsidRPr="006F18CF">
              <w:rPr>
                <w:strike/>
                <w:sz w:val="22"/>
                <w:szCs w:val="22"/>
              </w:rPr>
              <w:t>используется</w:t>
            </w:r>
          </w:p>
        </w:tc>
      </w:tr>
      <w:tr w:rsidR="006F18CF" w:rsidRPr="006F18CF" w:rsidTr="00AD28D6">
        <w:trPr>
          <w:trHeight w:val="1156"/>
        </w:trPr>
        <w:tc>
          <w:tcPr>
            <w:tcW w:w="459" w:type="dxa"/>
            <w:tcMar>
              <w:top w:w="57" w:type="dxa"/>
              <w:left w:w="57" w:type="dxa"/>
              <w:bottom w:w="57" w:type="dxa"/>
              <w:right w:w="57" w:type="dxa"/>
            </w:tcMar>
          </w:tcPr>
          <w:p w:rsidR="00216E96" w:rsidRPr="006F18CF" w:rsidRDefault="00213738" w:rsidP="002440E8">
            <w:pPr>
              <w:rPr>
                <w:sz w:val="22"/>
                <w:szCs w:val="22"/>
              </w:rPr>
            </w:pPr>
            <w:r w:rsidRPr="006F18CF">
              <w:rPr>
                <w:sz w:val="22"/>
                <w:szCs w:val="22"/>
              </w:rPr>
              <w:t>20.</w:t>
            </w:r>
          </w:p>
        </w:tc>
        <w:tc>
          <w:tcPr>
            <w:tcW w:w="1952" w:type="dxa"/>
            <w:tcMar>
              <w:top w:w="57" w:type="dxa"/>
              <w:left w:w="57" w:type="dxa"/>
              <w:bottom w:w="57" w:type="dxa"/>
              <w:right w:w="57" w:type="dxa"/>
            </w:tcMar>
          </w:tcPr>
          <w:p w:rsidR="00216E96" w:rsidRPr="006F18CF" w:rsidRDefault="00E61A23" w:rsidP="002440E8">
            <w:pPr>
              <w:rPr>
                <w:sz w:val="22"/>
                <w:szCs w:val="22"/>
              </w:rPr>
            </w:pPr>
            <w:r w:rsidRPr="006F18CF">
              <w:rPr>
                <w:sz w:val="22"/>
                <w:szCs w:val="22"/>
              </w:rPr>
              <w:t>Статья 4</w:t>
            </w:r>
            <w:r w:rsidR="00216E96" w:rsidRPr="006F18CF">
              <w:rPr>
                <w:sz w:val="22"/>
                <w:szCs w:val="22"/>
              </w:rPr>
              <w:t>.1</w:t>
            </w:r>
            <w:r w:rsidRPr="006F18CF">
              <w:rPr>
                <w:sz w:val="22"/>
                <w:szCs w:val="22"/>
              </w:rPr>
              <w:t>.</w:t>
            </w:r>
          </w:p>
        </w:tc>
        <w:tc>
          <w:tcPr>
            <w:tcW w:w="2693" w:type="dxa"/>
            <w:tcMar>
              <w:top w:w="57" w:type="dxa"/>
              <w:left w:w="57" w:type="dxa"/>
              <w:bottom w:w="57" w:type="dxa"/>
              <w:right w:w="57" w:type="dxa"/>
            </w:tcMar>
          </w:tcPr>
          <w:p w:rsidR="00216E96" w:rsidRPr="006F18CF" w:rsidRDefault="00216E96" w:rsidP="002440E8">
            <w:pPr>
              <w:rPr>
                <w:sz w:val="22"/>
                <w:szCs w:val="22"/>
              </w:rPr>
            </w:pPr>
            <w:r w:rsidRPr="006F18CF">
              <w:rPr>
                <w:sz w:val="22"/>
                <w:szCs w:val="22"/>
              </w:rPr>
              <w:t xml:space="preserve">Обязательные требования к Участникам </w:t>
            </w:r>
            <w:r w:rsidR="007C56D3" w:rsidRPr="006F18CF">
              <w:rPr>
                <w:sz w:val="22"/>
                <w:szCs w:val="22"/>
              </w:rPr>
              <w:t xml:space="preserve">Процедуры </w:t>
            </w:r>
            <w:r w:rsidRPr="006F18CF">
              <w:rPr>
                <w:sz w:val="22"/>
                <w:szCs w:val="22"/>
              </w:rPr>
              <w:t>закупки</w:t>
            </w:r>
            <w:r w:rsidR="00D052FE" w:rsidRPr="006F18CF">
              <w:rPr>
                <w:sz w:val="22"/>
                <w:szCs w:val="22"/>
              </w:rPr>
              <w:t xml:space="preserve"> (</w:t>
            </w:r>
            <w:r w:rsidRPr="006F18CF">
              <w:rPr>
                <w:sz w:val="22"/>
                <w:szCs w:val="22"/>
              </w:rPr>
              <w:t>Требование, установленное Заказчиком</w:t>
            </w:r>
            <w:r w:rsidR="00D052FE" w:rsidRPr="006F18CF">
              <w:rPr>
                <w:sz w:val="22"/>
                <w:szCs w:val="22"/>
              </w:rPr>
              <w:t>)</w:t>
            </w:r>
            <w:r w:rsidRPr="006F18CF">
              <w:rPr>
                <w:sz w:val="22"/>
                <w:szCs w:val="22"/>
              </w:rPr>
              <w:t xml:space="preserve">  </w:t>
            </w:r>
          </w:p>
        </w:tc>
        <w:tc>
          <w:tcPr>
            <w:tcW w:w="5811" w:type="dxa"/>
            <w:tcMar>
              <w:top w:w="57" w:type="dxa"/>
              <w:left w:w="57" w:type="dxa"/>
              <w:bottom w:w="57" w:type="dxa"/>
              <w:right w:w="57" w:type="dxa"/>
            </w:tcMar>
          </w:tcPr>
          <w:p w:rsidR="00AD350B" w:rsidRPr="006F18CF" w:rsidRDefault="00AD350B" w:rsidP="00F81B9D">
            <w:pPr>
              <w:pStyle w:val="ab"/>
              <w:numPr>
                <w:ilvl w:val="0"/>
                <w:numId w:val="6"/>
              </w:numPr>
              <w:ind w:left="368" w:hanging="368"/>
              <w:rPr>
                <w:sz w:val="22"/>
                <w:szCs w:val="22"/>
              </w:rPr>
            </w:pPr>
            <w:r w:rsidRPr="006F18CF">
              <w:rPr>
                <w:sz w:val="22"/>
                <w:szCs w:val="22"/>
              </w:rPr>
              <w:t xml:space="preserve">опыт работы на существующем рынке предоставляемых в соответствии с договором услуг не менее 3 (трех) лет;  </w:t>
            </w:r>
          </w:p>
          <w:p w:rsidR="00736F16" w:rsidRPr="006F18CF" w:rsidRDefault="00366047" w:rsidP="00F81B9D">
            <w:pPr>
              <w:pStyle w:val="ab"/>
              <w:numPr>
                <w:ilvl w:val="0"/>
                <w:numId w:val="6"/>
              </w:numPr>
              <w:ind w:left="368" w:hanging="368"/>
              <w:rPr>
                <w:sz w:val="22"/>
                <w:szCs w:val="22"/>
              </w:rPr>
            </w:pPr>
            <w:r w:rsidRPr="006F18CF">
              <w:rPr>
                <w:sz w:val="22"/>
                <w:szCs w:val="22"/>
              </w:rPr>
              <w:t>наличие действующих лицензий на осуществление соответствующей деятельности;</w:t>
            </w:r>
          </w:p>
          <w:p w:rsidR="00366047" w:rsidRPr="006F18CF" w:rsidRDefault="00366047" w:rsidP="008B6C34">
            <w:pPr>
              <w:pStyle w:val="ab"/>
              <w:numPr>
                <w:ilvl w:val="0"/>
                <w:numId w:val="6"/>
              </w:numPr>
              <w:ind w:left="368" w:hanging="368"/>
              <w:rPr>
                <w:sz w:val="22"/>
                <w:szCs w:val="22"/>
              </w:rPr>
            </w:pPr>
            <w:r w:rsidRPr="006F18CF">
              <w:rPr>
                <w:sz w:val="22"/>
                <w:szCs w:val="22"/>
              </w:rPr>
              <w:t>наличие специализированного оборудования и автотранспорта, необходимого для выполнения плановых работ и оперативного реагирования на аварийные ситуации;</w:t>
            </w:r>
          </w:p>
          <w:p w:rsidR="008B6C34" w:rsidRPr="006F18CF" w:rsidRDefault="008B6C34" w:rsidP="008B6C34">
            <w:pPr>
              <w:pStyle w:val="ab"/>
              <w:ind w:left="368"/>
              <w:rPr>
                <w:sz w:val="22"/>
                <w:szCs w:val="22"/>
              </w:rPr>
            </w:pPr>
          </w:p>
        </w:tc>
      </w:tr>
      <w:tr w:rsidR="006F18CF" w:rsidRPr="006F18CF" w:rsidTr="00EA6B02">
        <w:trPr>
          <w:trHeight w:val="938"/>
        </w:trPr>
        <w:tc>
          <w:tcPr>
            <w:tcW w:w="459" w:type="dxa"/>
            <w:tcMar>
              <w:top w:w="57" w:type="dxa"/>
              <w:left w:w="57" w:type="dxa"/>
              <w:bottom w:w="57" w:type="dxa"/>
              <w:right w:w="57" w:type="dxa"/>
            </w:tcMar>
          </w:tcPr>
          <w:p w:rsidR="001A0730" w:rsidRPr="006F18CF" w:rsidRDefault="00213738" w:rsidP="002440E8">
            <w:pPr>
              <w:rPr>
                <w:sz w:val="22"/>
                <w:szCs w:val="22"/>
              </w:rPr>
            </w:pPr>
            <w:r w:rsidRPr="006F18CF">
              <w:rPr>
                <w:sz w:val="22"/>
                <w:szCs w:val="22"/>
              </w:rPr>
              <w:lastRenderedPageBreak/>
              <w:t>21.</w:t>
            </w:r>
          </w:p>
        </w:tc>
        <w:tc>
          <w:tcPr>
            <w:tcW w:w="1952" w:type="dxa"/>
            <w:tcMar>
              <w:top w:w="57" w:type="dxa"/>
              <w:left w:w="57" w:type="dxa"/>
              <w:bottom w:w="57" w:type="dxa"/>
              <w:right w:w="57" w:type="dxa"/>
            </w:tcMar>
          </w:tcPr>
          <w:p w:rsidR="001A0730" w:rsidRPr="006F18CF" w:rsidRDefault="00524A4C" w:rsidP="002440E8">
            <w:pPr>
              <w:rPr>
                <w:sz w:val="22"/>
                <w:szCs w:val="22"/>
              </w:rPr>
            </w:pPr>
            <w:r w:rsidRPr="006F18CF">
              <w:rPr>
                <w:sz w:val="22"/>
                <w:szCs w:val="22"/>
              </w:rPr>
              <w:t>Статья 13.7.</w:t>
            </w:r>
          </w:p>
        </w:tc>
        <w:tc>
          <w:tcPr>
            <w:tcW w:w="2693" w:type="dxa"/>
            <w:tcMar>
              <w:top w:w="57" w:type="dxa"/>
              <w:left w:w="57" w:type="dxa"/>
              <w:bottom w:w="57" w:type="dxa"/>
              <w:right w:w="57" w:type="dxa"/>
            </w:tcMar>
          </w:tcPr>
          <w:p w:rsidR="001A0730" w:rsidRPr="006F18CF" w:rsidRDefault="001A0730" w:rsidP="002440E8">
            <w:pPr>
              <w:rPr>
                <w:sz w:val="22"/>
                <w:szCs w:val="22"/>
              </w:rPr>
            </w:pPr>
            <w:r w:rsidRPr="006F18CF">
              <w:rPr>
                <w:sz w:val="22"/>
                <w:szCs w:val="22"/>
              </w:rPr>
              <w:t>Привлечение субподрядчиков</w:t>
            </w:r>
          </w:p>
        </w:tc>
        <w:tc>
          <w:tcPr>
            <w:tcW w:w="5811" w:type="dxa"/>
            <w:tcMar>
              <w:top w:w="57" w:type="dxa"/>
              <w:left w:w="57" w:type="dxa"/>
              <w:bottom w:w="57" w:type="dxa"/>
              <w:right w:w="57" w:type="dxa"/>
            </w:tcMar>
          </w:tcPr>
          <w:p w:rsidR="001A0730" w:rsidRPr="006F18CF" w:rsidRDefault="00982DF6" w:rsidP="002440E8">
            <w:pPr>
              <w:rPr>
                <w:sz w:val="22"/>
                <w:szCs w:val="22"/>
              </w:rPr>
            </w:pPr>
            <w:r w:rsidRPr="006F18CF">
              <w:rPr>
                <w:strike/>
                <w:sz w:val="22"/>
                <w:szCs w:val="22"/>
              </w:rPr>
              <w:t>Предусматривается</w:t>
            </w:r>
            <w:r w:rsidR="001A0730" w:rsidRPr="006F18CF">
              <w:rPr>
                <w:sz w:val="22"/>
                <w:szCs w:val="22"/>
              </w:rPr>
              <w:t>/не</w:t>
            </w:r>
            <w:r w:rsidRPr="006F18CF">
              <w:rPr>
                <w:sz w:val="22"/>
                <w:szCs w:val="22"/>
              </w:rPr>
              <w:t xml:space="preserve"> предусматривается</w:t>
            </w:r>
          </w:p>
        </w:tc>
      </w:tr>
      <w:tr w:rsidR="006F18CF" w:rsidRPr="006F18CF" w:rsidTr="00AD28D6">
        <w:trPr>
          <w:trHeight w:val="1156"/>
        </w:trPr>
        <w:tc>
          <w:tcPr>
            <w:tcW w:w="459" w:type="dxa"/>
            <w:tcMar>
              <w:top w:w="57" w:type="dxa"/>
              <w:left w:w="57" w:type="dxa"/>
              <w:bottom w:w="57" w:type="dxa"/>
              <w:right w:w="57" w:type="dxa"/>
            </w:tcMar>
          </w:tcPr>
          <w:p w:rsidR="001A0730" w:rsidRPr="006F18CF" w:rsidRDefault="00213738" w:rsidP="002440E8">
            <w:pPr>
              <w:rPr>
                <w:sz w:val="22"/>
                <w:szCs w:val="22"/>
              </w:rPr>
            </w:pPr>
            <w:r w:rsidRPr="006F18CF">
              <w:rPr>
                <w:sz w:val="22"/>
                <w:szCs w:val="22"/>
              </w:rPr>
              <w:t>22.</w:t>
            </w:r>
          </w:p>
        </w:tc>
        <w:tc>
          <w:tcPr>
            <w:tcW w:w="1952" w:type="dxa"/>
            <w:tcMar>
              <w:top w:w="57" w:type="dxa"/>
              <w:left w:w="57" w:type="dxa"/>
              <w:bottom w:w="57" w:type="dxa"/>
              <w:right w:w="57" w:type="dxa"/>
            </w:tcMar>
          </w:tcPr>
          <w:p w:rsidR="001A0730" w:rsidRPr="006F18CF" w:rsidRDefault="00617E54" w:rsidP="002440E8">
            <w:pPr>
              <w:rPr>
                <w:sz w:val="22"/>
                <w:szCs w:val="22"/>
              </w:rPr>
            </w:pPr>
            <w:r w:rsidRPr="006F18CF">
              <w:rPr>
                <w:sz w:val="22"/>
                <w:szCs w:val="22"/>
              </w:rPr>
              <w:t>Пункты 14.9.2., 14.9.3.</w:t>
            </w:r>
          </w:p>
        </w:tc>
        <w:tc>
          <w:tcPr>
            <w:tcW w:w="2693" w:type="dxa"/>
            <w:tcMar>
              <w:top w:w="57" w:type="dxa"/>
              <w:left w:w="57" w:type="dxa"/>
              <w:bottom w:w="57" w:type="dxa"/>
              <w:right w:w="57" w:type="dxa"/>
            </w:tcMar>
          </w:tcPr>
          <w:p w:rsidR="001A0730" w:rsidRPr="006F18CF" w:rsidRDefault="001A0730" w:rsidP="002440E8">
            <w:pPr>
              <w:rPr>
                <w:sz w:val="22"/>
                <w:szCs w:val="22"/>
              </w:rPr>
            </w:pPr>
            <w:r w:rsidRPr="006F18CF">
              <w:rPr>
                <w:sz w:val="22"/>
                <w:szCs w:val="22"/>
              </w:rPr>
              <w:t>Требования к субподрядчикам</w:t>
            </w:r>
          </w:p>
        </w:tc>
        <w:tc>
          <w:tcPr>
            <w:tcW w:w="5811" w:type="dxa"/>
            <w:tcMar>
              <w:top w:w="57" w:type="dxa"/>
              <w:left w:w="57" w:type="dxa"/>
              <w:bottom w:w="57" w:type="dxa"/>
              <w:right w:w="57" w:type="dxa"/>
            </w:tcMar>
          </w:tcPr>
          <w:p w:rsidR="00034287" w:rsidRPr="006F18CF" w:rsidRDefault="007B083D" w:rsidP="00034287">
            <w:pPr>
              <w:rPr>
                <w:sz w:val="22"/>
                <w:szCs w:val="22"/>
              </w:rPr>
            </w:pPr>
            <w:r w:rsidRPr="006F18CF">
              <w:rPr>
                <w:sz w:val="22"/>
                <w:szCs w:val="22"/>
              </w:rPr>
              <w:t>Не применимо.</w:t>
            </w:r>
          </w:p>
        </w:tc>
      </w:tr>
      <w:tr w:rsidR="006F18CF" w:rsidRPr="006F18CF" w:rsidTr="00AD28D6">
        <w:trPr>
          <w:trHeight w:val="1156"/>
        </w:trPr>
        <w:tc>
          <w:tcPr>
            <w:tcW w:w="459" w:type="dxa"/>
            <w:tcMar>
              <w:top w:w="57" w:type="dxa"/>
              <w:left w:w="57" w:type="dxa"/>
              <w:bottom w:w="57" w:type="dxa"/>
              <w:right w:w="57" w:type="dxa"/>
            </w:tcMar>
          </w:tcPr>
          <w:p w:rsidR="001A0730" w:rsidRPr="006F18CF" w:rsidRDefault="00213738" w:rsidP="002440E8">
            <w:pPr>
              <w:rPr>
                <w:sz w:val="22"/>
                <w:szCs w:val="22"/>
              </w:rPr>
            </w:pPr>
            <w:r w:rsidRPr="006F18CF">
              <w:rPr>
                <w:sz w:val="22"/>
                <w:szCs w:val="22"/>
              </w:rPr>
              <w:t>23.</w:t>
            </w:r>
          </w:p>
        </w:tc>
        <w:tc>
          <w:tcPr>
            <w:tcW w:w="1952" w:type="dxa"/>
            <w:tcMar>
              <w:top w:w="57" w:type="dxa"/>
              <w:left w:w="57" w:type="dxa"/>
              <w:bottom w:w="57" w:type="dxa"/>
              <w:right w:w="57" w:type="dxa"/>
            </w:tcMar>
          </w:tcPr>
          <w:p w:rsidR="001A0730" w:rsidRPr="006F18CF" w:rsidRDefault="00267E37" w:rsidP="002440E8">
            <w:pPr>
              <w:rPr>
                <w:sz w:val="22"/>
                <w:szCs w:val="22"/>
              </w:rPr>
            </w:pPr>
            <w:r w:rsidRPr="006F18CF">
              <w:rPr>
                <w:sz w:val="22"/>
                <w:szCs w:val="22"/>
              </w:rPr>
              <w:t>Пункты 14.9.2., 14.9.3.</w:t>
            </w:r>
          </w:p>
        </w:tc>
        <w:tc>
          <w:tcPr>
            <w:tcW w:w="2693" w:type="dxa"/>
            <w:tcMar>
              <w:top w:w="57" w:type="dxa"/>
              <w:left w:w="57" w:type="dxa"/>
              <w:bottom w:w="57" w:type="dxa"/>
              <w:right w:w="57" w:type="dxa"/>
            </w:tcMar>
          </w:tcPr>
          <w:p w:rsidR="001A0730" w:rsidRPr="006F18CF" w:rsidRDefault="001A0730" w:rsidP="002440E8">
            <w:pPr>
              <w:rPr>
                <w:sz w:val="22"/>
                <w:szCs w:val="22"/>
              </w:rPr>
            </w:pPr>
            <w:r w:rsidRPr="006F18CF">
              <w:rPr>
                <w:sz w:val="22"/>
                <w:szCs w:val="22"/>
              </w:rPr>
              <w:t>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p>
        </w:tc>
        <w:tc>
          <w:tcPr>
            <w:tcW w:w="5811" w:type="dxa"/>
            <w:tcMar>
              <w:top w:w="57" w:type="dxa"/>
              <w:left w:w="57" w:type="dxa"/>
              <w:bottom w:w="57" w:type="dxa"/>
              <w:right w:w="57" w:type="dxa"/>
            </w:tcMar>
          </w:tcPr>
          <w:p w:rsidR="001A0730" w:rsidRPr="006F18CF" w:rsidRDefault="001A0730" w:rsidP="002440E8">
            <w:pPr>
              <w:rPr>
                <w:sz w:val="22"/>
                <w:szCs w:val="22"/>
              </w:rPr>
            </w:pPr>
            <w:r w:rsidRPr="006F18CF">
              <w:rPr>
                <w:strike/>
                <w:sz w:val="22"/>
                <w:szCs w:val="22"/>
              </w:rPr>
              <w:t>Установлено</w:t>
            </w:r>
            <w:r w:rsidRPr="006F18CF">
              <w:rPr>
                <w:sz w:val="22"/>
                <w:szCs w:val="22"/>
              </w:rPr>
              <w:t>/не установлено</w:t>
            </w:r>
          </w:p>
        </w:tc>
      </w:tr>
      <w:tr w:rsidR="006F18CF" w:rsidRPr="006F18CF" w:rsidTr="00AD28D6">
        <w:trPr>
          <w:trHeight w:val="1156"/>
        </w:trPr>
        <w:tc>
          <w:tcPr>
            <w:tcW w:w="459" w:type="dxa"/>
            <w:tcMar>
              <w:top w:w="57" w:type="dxa"/>
              <w:left w:w="57" w:type="dxa"/>
              <w:bottom w:w="57" w:type="dxa"/>
              <w:right w:w="57" w:type="dxa"/>
            </w:tcMar>
          </w:tcPr>
          <w:p w:rsidR="00CF7C7C" w:rsidRPr="006F18CF" w:rsidRDefault="00213738" w:rsidP="002440E8">
            <w:pPr>
              <w:rPr>
                <w:sz w:val="22"/>
                <w:szCs w:val="22"/>
              </w:rPr>
            </w:pPr>
            <w:r w:rsidRPr="006F18CF">
              <w:rPr>
                <w:sz w:val="22"/>
                <w:szCs w:val="22"/>
              </w:rPr>
              <w:t>24.</w:t>
            </w:r>
          </w:p>
        </w:tc>
        <w:tc>
          <w:tcPr>
            <w:tcW w:w="1952" w:type="dxa"/>
            <w:tcMar>
              <w:top w:w="57" w:type="dxa"/>
              <w:left w:w="57" w:type="dxa"/>
              <w:bottom w:w="57" w:type="dxa"/>
              <w:right w:w="57" w:type="dxa"/>
            </w:tcMar>
          </w:tcPr>
          <w:p w:rsidR="00CF7C7C" w:rsidRPr="006F18CF" w:rsidRDefault="00267E37" w:rsidP="002440E8">
            <w:pPr>
              <w:rPr>
                <w:sz w:val="22"/>
                <w:szCs w:val="22"/>
              </w:rPr>
            </w:pPr>
            <w:r w:rsidRPr="006F18CF">
              <w:rPr>
                <w:sz w:val="22"/>
                <w:szCs w:val="22"/>
              </w:rPr>
              <w:t>Статья 14.16.</w:t>
            </w:r>
          </w:p>
        </w:tc>
        <w:tc>
          <w:tcPr>
            <w:tcW w:w="2693" w:type="dxa"/>
            <w:tcMar>
              <w:top w:w="57" w:type="dxa"/>
              <w:left w:w="57" w:type="dxa"/>
              <w:bottom w:w="57" w:type="dxa"/>
              <w:right w:w="57" w:type="dxa"/>
            </w:tcMar>
          </w:tcPr>
          <w:p w:rsidR="00CF7C7C" w:rsidRPr="006F18CF" w:rsidRDefault="00CF7C7C" w:rsidP="002440E8">
            <w:pPr>
              <w:rPr>
                <w:sz w:val="22"/>
                <w:szCs w:val="22"/>
              </w:rPr>
            </w:pPr>
            <w:r w:rsidRPr="006F18CF">
              <w:rPr>
                <w:sz w:val="22"/>
                <w:szCs w:val="22"/>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5811" w:type="dxa"/>
            <w:tcMar>
              <w:top w:w="57" w:type="dxa"/>
              <w:left w:w="57" w:type="dxa"/>
              <w:bottom w:w="57" w:type="dxa"/>
              <w:right w:w="57" w:type="dxa"/>
            </w:tcMar>
          </w:tcPr>
          <w:p w:rsidR="00CF7C7C" w:rsidRPr="006F18CF" w:rsidRDefault="00CF7C7C" w:rsidP="002440E8">
            <w:pPr>
              <w:rPr>
                <w:sz w:val="22"/>
                <w:szCs w:val="22"/>
              </w:rPr>
            </w:pPr>
            <w:r w:rsidRPr="006F18CF">
              <w:rPr>
                <w:strike/>
                <w:sz w:val="22"/>
                <w:szCs w:val="22"/>
              </w:rPr>
              <w:t>Предусмотрена</w:t>
            </w:r>
            <w:r w:rsidRPr="006F18CF">
              <w:rPr>
                <w:sz w:val="22"/>
                <w:szCs w:val="22"/>
              </w:rPr>
              <w:t>/не предусмотрена</w:t>
            </w:r>
          </w:p>
        </w:tc>
      </w:tr>
      <w:tr w:rsidR="006F18CF" w:rsidRPr="006F18CF" w:rsidTr="00AD28D6">
        <w:trPr>
          <w:trHeight w:val="675"/>
        </w:trPr>
        <w:tc>
          <w:tcPr>
            <w:tcW w:w="459" w:type="dxa"/>
            <w:tcMar>
              <w:top w:w="57" w:type="dxa"/>
              <w:left w:w="57" w:type="dxa"/>
              <w:bottom w:w="57" w:type="dxa"/>
              <w:right w:w="57" w:type="dxa"/>
            </w:tcMar>
          </w:tcPr>
          <w:p w:rsidR="00216E96" w:rsidRPr="006F18CF" w:rsidRDefault="00213738" w:rsidP="002440E8">
            <w:pPr>
              <w:rPr>
                <w:sz w:val="22"/>
                <w:szCs w:val="22"/>
              </w:rPr>
            </w:pPr>
            <w:r w:rsidRPr="006F18CF">
              <w:rPr>
                <w:sz w:val="22"/>
                <w:szCs w:val="22"/>
              </w:rPr>
              <w:t>25.</w:t>
            </w:r>
          </w:p>
        </w:tc>
        <w:tc>
          <w:tcPr>
            <w:tcW w:w="1952" w:type="dxa"/>
            <w:tcMar>
              <w:top w:w="57" w:type="dxa"/>
              <w:left w:w="57" w:type="dxa"/>
              <w:bottom w:w="57" w:type="dxa"/>
              <w:right w:w="57" w:type="dxa"/>
            </w:tcMar>
          </w:tcPr>
          <w:p w:rsidR="00216E96" w:rsidRPr="006F18CF" w:rsidRDefault="009F3A87" w:rsidP="002440E8">
            <w:pPr>
              <w:rPr>
                <w:sz w:val="22"/>
                <w:szCs w:val="22"/>
              </w:rPr>
            </w:pPr>
            <w:r w:rsidRPr="006F18CF">
              <w:rPr>
                <w:sz w:val="22"/>
                <w:szCs w:val="22"/>
              </w:rPr>
              <w:t>Раздел 5.</w:t>
            </w:r>
          </w:p>
        </w:tc>
        <w:tc>
          <w:tcPr>
            <w:tcW w:w="2693" w:type="dxa"/>
            <w:tcMar>
              <w:top w:w="57" w:type="dxa"/>
              <w:left w:w="57" w:type="dxa"/>
              <w:bottom w:w="57" w:type="dxa"/>
              <w:right w:w="57" w:type="dxa"/>
            </w:tcMar>
          </w:tcPr>
          <w:p w:rsidR="00216E96" w:rsidRPr="006F18CF" w:rsidRDefault="00982DF6" w:rsidP="002440E8">
            <w:pPr>
              <w:rPr>
                <w:sz w:val="22"/>
                <w:szCs w:val="22"/>
              </w:rPr>
            </w:pPr>
            <w:r w:rsidRPr="006F18CF">
              <w:rPr>
                <w:sz w:val="22"/>
                <w:szCs w:val="22"/>
              </w:rPr>
              <w:t>Основные тр</w:t>
            </w:r>
            <w:r w:rsidR="00FE00EC" w:rsidRPr="006F18CF">
              <w:rPr>
                <w:sz w:val="22"/>
                <w:szCs w:val="22"/>
              </w:rPr>
              <w:t>ебования, установленные З</w:t>
            </w:r>
            <w:r w:rsidR="00216E96" w:rsidRPr="006F18CF">
              <w:rPr>
                <w:sz w:val="22"/>
                <w:szCs w:val="22"/>
              </w:rPr>
              <w:t>аказчиком, к качеству, техническим характеристикам товара, работ, услуг, требования к их безопасности, требования к функциональным характеристикам (потребительским свойствам) товара, работ, услуг</w:t>
            </w:r>
          </w:p>
        </w:tc>
        <w:tc>
          <w:tcPr>
            <w:tcW w:w="5811" w:type="dxa"/>
            <w:tcMar>
              <w:top w:w="57" w:type="dxa"/>
              <w:left w:w="57" w:type="dxa"/>
              <w:bottom w:w="57" w:type="dxa"/>
              <w:right w:w="57" w:type="dxa"/>
            </w:tcMar>
          </w:tcPr>
          <w:p w:rsidR="00216E96" w:rsidRPr="006F18CF" w:rsidRDefault="00385328" w:rsidP="00150EF7">
            <w:pPr>
              <w:jc w:val="both"/>
              <w:rPr>
                <w:sz w:val="22"/>
                <w:szCs w:val="22"/>
              </w:rPr>
            </w:pPr>
            <w:r w:rsidRPr="006F18CF">
              <w:rPr>
                <w:snapToGrid w:val="0"/>
              </w:rPr>
              <w:t xml:space="preserve">   Гарантийный период на </w:t>
            </w:r>
            <w:r w:rsidR="000A659D" w:rsidRPr="006F18CF">
              <w:rPr>
                <w:snapToGrid w:val="0"/>
              </w:rPr>
              <w:t>выполненные</w:t>
            </w:r>
            <w:r w:rsidRPr="006F18CF">
              <w:rPr>
                <w:snapToGrid w:val="0"/>
              </w:rPr>
              <w:t xml:space="preserve"> </w:t>
            </w:r>
            <w:r w:rsidR="00E022E8" w:rsidRPr="006F18CF">
              <w:rPr>
                <w:snapToGrid w:val="0"/>
              </w:rPr>
              <w:t>Работы</w:t>
            </w:r>
            <w:r w:rsidRPr="006F18CF">
              <w:rPr>
                <w:snapToGrid w:val="0"/>
              </w:rPr>
              <w:t xml:space="preserve">, производимые в рамках </w:t>
            </w:r>
            <w:r w:rsidR="00E022E8" w:rsidRPr="006F18CF">
              <w:rPr>
                <w:snapToGrid w:val="0"/>
              </w:rPr>
              <w:t xml:space="preserve">настоящего </w:t>
            </w:r>
            <w:r w:rsidR="000A659D" w:rsidRPr="006F18CF">
              <w:rPr>
                <w:snapToGrid w:val="0"/>
              </w:rPr>
              <w:t>Д</w:t>
            </w:r>
            <w:r w:rsidRPr="006F18CF">
              <w:rPr>
                <w:snapToGrid w:val="0"/>
              </w:rPr>
              <w:t xml:space="preserve">оговора </w:t>
            </w:r>
            <w:r w:rsidR="00031E09" w:rsidRPr="006F18CF">
              <w:rPr>
                <w:snapToGrid w:val="0"/>
              </w:rPr>
              <w:t xml:space="preserve">составляет </w:t>
            </w:r>
            <w:r w:rsidR="000A659D" w:rsidRPr="006F18CF">
              <w:rPr>
                <w:snapToGrid w:val="0"/>
              </w:rPr>
              <w:t>24</w:t>
            </w:r>
            <w:r w:rsidR="00E022E8" w:rsidRPr="006F18CF">
              <w:rPr>
                <w:snapToGrid w:val="0"/>
              </w:rPr>
              <w:t xml:space="preserve"> (</w:t>
            </w:r>
            <w:r w:rsidR="000A659D" w:rsidRPr="006F18CF">
              <w:rPr>
                <w:snapToGrid w:val="0"/>
              </w:rPr>
              <w:t xml:space="preserve">двадцать четыре) месяца </w:t>
            </w:r>
            <w:r w:rsidR="00E022E8" w:rsidRPr="006F18CF">
              <w:rPr>
                <w:snapToGrid w:val="0"/>
              </w:rPr>
              <w:t>с даты подписания Сторонами акта приемки выполненных работ (КС-2).</w:t>
            </w:r>
            <w:r w:rsidR="00031E09" w:rsidRPr="006F18CF">
              <w:rPr>
                <w:snapToGrid w:val="0"/>
              </w:rPr>
              <w:t xml:space="preserve"> </w:t>
            </w:r>
          </w:p>
        </w:tc>
      </w:tr>
      <w:tr w:rsidR="006F18CF" w:rsidRPr="006F18CF" w:rsidTr="006F3F99">
        <w:trPr>
          <w:trHeight w:val="675"/>
        </w:trPr>
        <w:tc>
          <w:tcPr>
            <w:tcW w:w="459" w:type="dxa"/>
            <w:tcMar>
              <w:top w:w="57" w:type="dxa"/>
              <w:left w:w="57" w:type="dxa"/>
              <w:bottom w:w="57" w:type="dxa"/>
              <w:right w:w="57" w:type="dxa"/>
            </w:tcMar>
          </w:tcPr>
          <w:p w:rsidR="00216E96" w:rsidRPr="006F18CF" w:rsidRDefault="00983CE2" w:rsidP="002440E8">
            <w:pPr>
              <w:rPr>
                <w:sz w:val="22"/>
                <w:szCs w:val="22"/>
              </w:rPr>
            </w:pPr>
            <w:r w:rsidRPr="006F18CF">
              <w:rPr>
                <w:sz w:val="22"/>
                <w:szCs w:val="22"/>
              </w:rPr>
              <w:t>26.</w:t>
            </w:r>
          </w:p>
        </w:tc>
        <w:tc>
          <w:tcPr>
            <w:tcW w:w="1952" w:type="dxa"/>
            <w:tcMar>
              <w:top w:w="57" w:type="dxa"/>
              <w:left w:w="57" w:type="dxa"/>
              <w:bottom w:w="57" w:type="dxa"/>
              <w:right w:w="57" w:type="dxa"/>
            </w:tcMar>
          </w:tcPr>
          <w:p w:rsidR="00216E96" w:rsidRPr="006F18CF" w:rsidRDefault="00FF6014" w:rsidP="002440E8">
            <w:pPr>
              <w:rPr>
                <w:sz w:val="22"/>
                <w:szCs w:val="22"/>
              </w:rPr>
            </w:pPr>
            <w:r w:rsidRPr="006F18CF">
              <w:rPr>
                <w:sz w:val="22"/>
                <w:szCs w:val="22"/>
              </w:rPr>
              <w:t>Статья 1</w:t>
            </w:r>
            <w:r w:rsidR="00216E96" w:rsidRPr="006F18CF">
              <w:rPr>
                <w:sz w:val="22"/>
                <w:szCs w:val="22"/>
              </w:rPr>
              <w:t>4.2</w:t>
            </w:r>
            <w:r w:rsidRPr="006F18CF">
              <w:rPr>
                <w:sz w:val="22"/>
                <w:szCs w:val="22"/>
              </w:rPr>
              <w:t>.</w:t>
            </w:r>
          </w:p>
        </w:tc>
        <w:tc>
          <w:tcPr>
            <w:tcW w:w="2693" w:type="dxa"/>
            <w:tcMar>
              <w:top w:w="57" w:type="dxa"/>
              <w:left w:w="57" w:type="dxa"/>
              <w:bottom w:w="57" w:type="dxa"/>
              <w:right w:w="57" w:type="dxa"/>
            </w:tcMar>
          </w:tcPr>
          <w:p w:rsidR="00216E96" w:rsidRPr="006F18CF" w:rsidRDefault="00982DF6" w:rsidP="002440E8">
            <w:pPr>
              <w:rPr>
                <w:sz w:val="22"/>
                <w:szCs w:val="22"/>
              </w:rPr>
            </w:pPr>
            <w:r w:rsidRPr="006F18CF">
              <w:rPr>
                <w:sz w:val="22"/>
                <w:szCs w:val="22"/>
              </w:rPr>
              <w:t>С</w:t>
            </w:r>
            <w:r w:rsidR="00216E96" w:rsidRPr="006F18CF">
              <w:rPr>
                <w:sz w:val="22"/>
                <w:szCs w:val="22"/>
              </w:rPr>
              <w:t>рок</w:t>
            </w:r>
            <w:r w:rsidRPr="006F18CF">
              <w:rPr>
                <w:sz w:val="22"/>
                <w:szCs w:val="22"/>
              </w:rPr>
              <w:t>и</w:t>
            </w:r>
            <w:r w:rsidR="00216E96" w:rsidRPr="006F18CF">
              <w:rPr>
                <w:sz w:val="22"/>
                <w:szCs w:val="22"/>
              </w:rPr>
              <w:t xml:space="preserve"> предоставления разъяснений положений Документации процедуры закупки</w:t>
            </w:r>
          </w:p>
        </w:tc>
        <w:tc>
          <w:tcPr>
            <w:tcW w:w="5811" w:type="dxa"/>
            <w:tcMar>
              <w:top w:w="57" w:type="dxa"/>
              <w:left w:w="57" w:type="dxa"/>
              <w:bottom w:w="57" w:type="dxa"/>
              <w:right w:w="57" w:type="dxa"/>
            </w:tcMar>
          </w:tcPr>
          <w:p w:rsidR="00216E96" w:rsidRPr="006F18CF" w:rsidRDefault="00216E96" w:rsidP="008B6C34">
            <w:pPr>
              <w:rPr>
                <w:sz w:val="22"/>
                <w:szCs w:val="22"/>
              </w:rPr>
            </w:pPr>
            <w:r w:rsidRPr="006F18CF">
              <w:rPr>
                <w:sz w:val="22"/>
                <w:szCs w:val="22"/>
              </w:rPr>
              <w:t xml:space="preserve">Разъяснения положений Документации </w:t>
            </w:r>
            <w:r w:rsidR="00982DF6" w:rsidRPr="006F18CF">
              <w:rPr>
                <w:sz w:val="22"/>
                <w:szCs w:val="22"/>
              </w:rPr>
              <w:t xml:space="preserve">предоставляются </w:t>
            </w:r>
            <w:r w:rsidRPr="006F18CF">
              <w:rPr>
                <w:sz w:val="22"/>
                <w:szCs w:val="22"/>
              </w:rPr>
              <w:t>до</w:t>
            </w:r>
            <w:r w:rsidR="006F3F99" w:rsidRPr="006F18CF">
              <w:rPr>
                <w:sz w:val="22"/>
                <w:szCs w:val="22"/>
              </w:rPr>
              <w:t xml:space="preserve"> </w:t>
            </w:r>
            <w:r w:rsidR="00FD000D" w:rsidRPr="006F18CF">
              <w:rPr>
                <w:sz w:val="22"/>
                <w:szCs w:val="22"/>
              </w:rPr>
              <w:t>«</w:t>
            </w:r>
            <w:r w:rsidR="008B6C34" w:rsidRPr="006F18CF">
              <w:rPr>
                <w:sz w:val="22"/>
                <w:szCs w:val="22"/>
              </w:rPr>
              <w:t>07</w:t>
            </w:r>
            <w:r w:rsidR="00FD000D" w:rsidRPr="006F18CF">
              <w:rPr>
                <w:sz w:val="22"/>
                <w:szCs w:val="22"/>
              </w:rPr>
              <w:t xml:space="preserve">» </w:t>
            </w:r>
            <w:r w:rsidR="008B6C34" w:rsidRPr="006F18CF">
              <w:rPr>
                <w:sz w:val="22"/>
                <w:szCs w:val="22"/>
              </w:rPr>
              <w:t xml:space="preserve"> апреля  </w:t>
            </w:r>
            <w:r w:rsidRPr="006F18CF">
              <w:rPr>
                <w:sz w:val="22"/>
                <w:szCs w:val="22"/>
              </w:rPr>
              <w:t>20</w:t>
            </w:r>
            <w:r w:rsidR="006F3F99" w:rsidRPr="006F18CF">
              <w:rPr>
                <w:sz w:val="22"/>
                <w:szCs w:val="22"/>
              </w:rPr>
              <w:t>1</w:t>
            </w:r>
            <w:r w:rsidR="00FE00EC" w:rsidRPr="006F18CF">
              <w:rPr>
                <w:sz w:val="22"/>
                <w:szCs w:val="22"/>
              </w:rPr>
              <w:t>4</w:t>
            </w:r>
            <w:r w:rsidR="006F3F99" w:rsidRPr="006F18CF">
              <w:rPr>
                <w:sz w:val="22"/>
                <w:szCs w:val="22"/>
              </w:rPr>
              <w:t xml:space="preserve"> </w:t>
            </w:r>
            <w:r w:rsidRPr="006F18CF">
              <w:rPr>
                <w:sz w:val="22"/>
                <w:szCs w:val="22"/>
              </w:rPr>
              <w:t>года</w:t>
            </w:r>
            <w:r w:rsidR="008B6C34" w:rsidRPr="006F18CF">
              <w:rPr>
                <w:sz w:val="22"/>
                <w:szCs w:val="22"/>
              </w:rPr>
              <w:t>.</w:t>
            </w:r>
            <w:r w:rsidRPr="006F18CF">
              <w:rPr>
                <w:sz w:val="22"/>
                <w:szCs w:val="22"/>
              </w:rPr>
              <w:t xml:space="preserve"> </w:t>
            </w:r>
          </w:p>
        </w:tc>
      </w:tr>
      <w:tr w:rsidR="006F18CF" w:rsidRPr="006F18CF" w:rsidTr="00AD28D6">
        <w:trPr>
          <w:trHeight w:val="527"/>
        </w:trPr>
        <w:tc>
          <w:tcPr>
            <w:tcW w:w="459" w:type="dxa"/>
            <w:tcMar>
              <w:top w:w="57" w:type="dxa"/>
              <w:left w:w="57" w:type="dxa"/>
              <w:bottom w:w="57" w:type="dxa"/>
              <w:right w:w="57" w:type="dxa"/>
            </w:tcMar>
          </w:tcPr>
          <w:p w:rsidR="00216E96" w:rsidRPr="006F18CF" w:rsidRDefault="00983CE2" w:rsidP="002440E8">
            <w:pPr>
              <w:rPr>
                <w:sz w:val="22"/>
                <w:szCs w:val="22"/>
              </w:rPr>
            </w:pPr>
            <w:r w:rsidRPr="006F18CF">
              <w:rPr>
                <w:sz w:val="22"/>
                <w:szCs w:val="22"/>
              </w:rPr>
              <w:lastRenderedPageBreak/>
              <w:t>27.</w:t>
            </w:r>
          </w:p>
        </w:tc>
        <w:tc>
          <w:tcPr>
            <w:tcW w:w="1952" w:type="dxa"/>
            <w:tcMar>
              <w:top w:w="57" w:type="dxa"/>
              <w:left w:w="57" w:type="dxa"/>
              <w:bottom w:w="57" w:type="dxa"/>
              <w:right w:w="57" w:type="dxa"/>
            </w:tcMar>
          </w:tcPr>
          <w:p w:rsidR="00216E96" w:rsidRPr="006F18CF" w:rsidRDefault="00052955" w:rsidP="002440E8">
            <w:pPr>
              <w:rPr>
                <w:sz w:val="22"/>
                <w:szCs w:val="22"/>
              </w:rPr>
            </w:pPr>
            <w:r w:rsidRPr="006F18CF">
              <w:rPr>
                <w:sz w:val="22"/>
                <w:szCs w:val="22"/>
              </w:rPr>
              <w:t>Подп</w:t>
            </w:r>
            <w:r w:rsidR="00F12D14" w:rsidRPr="006F18CF">
              <w:rPr>
                <w:sz w:val="22"/>
                <w:szCs w:val="22"/>
              </w:rPr>
              <w:t>ункт 3.2.2.11.;</w:t>
            </w:r>
            <w:r w:rsidRPr="006F18CF">
              <w:rPr>
                <w:sz w:val="22"/>
                <w:szCs w:val="22"/>
              </w:rPr>
              <w:t xml:space="preserve"> </w:t>
            </w:r>
            <w:r w:rsidR="00C1324D" w:rsidRPr="006F18CF">
              <w:rPr>
                <w:sz w:val="22"/>
                <w:szCs w:val="22"/>
              </w:rPr>
              <w:t>Статья 6.1.</w:t>
            </w:r>
          </w:p>
        </w:tc>
        <w:tc>
          <w:tcPr>
            <w:tcW w:w="2693" w:type="dxa"/>
            <w:tcMar>
              <w:top w:w="57" w:type="dxa"/>
              <w:left w:w="57" w:type="dxa"/>
              <w:bottom w:w="57" w:type="dxa"/>
              <w:right w:w="57" w:type="dxa"/>
            </w:tcMar>
          </w:tcPr>
          <w:p w:rsidR="00216E96" w:rsidRPr="006F18CF" w:rsidRDefault="00216E96" w:rsidP="002440E8">
            <w:pPr>
              <w:rPr>
                <w:sz w:val="22"/>
                <w:szCs w:val="22"/>
              </w:rPr>
            </w:pPr>
            <w:r w:rsidRPr="006F18CF">
              <w:rPr>
                <w:sz w:val="22"/>
                <w:szCs w:val="22"/>
              </w:rPr>
              <w:t xml:space="preserve">Размер и валюта обеспечения </w:t>
            </w:r>
            <w:r w:rsidR="006F3307" w:rsidRPr="006F18CF">
              <w:rPr>
                <w:sz w:val="22"/>
                <w:szCs w:val="22"/>
              </w:rPr>
              <w:t xml:space="preserve">Заявок </w:t>
            </w:r>
          </w:p>
        </w:tc>
        <w:tc>
          <w:tcPr>
            <w:tcW w:w="5811" w:type="dxa"/>
            <w:tcMar>
              <w:top w:w="57" w:type="dxa"/>
              <w:left w:w="57" w:type="dxa"/>
              <w:bottom w:w="57" w:type="dxa"/>
              <w:right w:w="57" w:type="dxa"/>
            </w:tcMar>
          </w:tcPr>
          <w:p w:rsidR="00D0180E" w:rsidRPr="006F18CF" w:rsidRDefault="00D0180E" w:rsidP="002440E8">
            <w:pPr>
              <w:rPr>
                <w:sz w:val="22"/>
                <w:szCs w:val="22"/>
              </w:rPr>
            </w:pPr>
            <w:r w:rsidRPr="006F18CF">
              <w:rPr>
                <w:sz w:val="22"/>
                <w:szCs w:val="22"/>
              </w:rPr>
              <w:t xml:space="preserve">Не </w:t>
            </w:r>
            <w:r w:rsidR="006415B1" w:rsidRPr="006F18CF">
              <w:rPr>
                <w:sz w:val="22"/>
                <w:szCs w:val="22"/>
              </w:rPr>
              <w:t>применимо</w:t>
            </w:r>
          </w:p>
          <w:p w:rsidR="004158AF" w:rsidRPr="006F18CF" w:rsidRDefault="004158AF" w:rsidP="002440E8">
            <w:pPr>
              <w:rPr>
                <w:sz w:val="22"/>
                <w:szCs w:val="22"/>
              </w:rPr>
            </w:pPr>
          </w:p>
          <w:p w:rsidR="00982DF6" w:rsidRPr="006F18CF" w:rsidRDefault="00A537D3" w:rsidP="002440E8">
            <w:pPr>
              <w:rPr>
                <w:sz w:val="22"/>
                <w:szCs w:val="22"/>
              </w:rPr>
            </w:pPr>
            <w:r w:rsidRPr="006F18CF">
              <w:rPr>
                <w:strike/>
                <w:sz w:val="22"/>
                <w:szCs w:val="22"/>
              </w:rPr>
              <w:t>Российский рубль</w:t>
            </w:r>
            <w:r w:rsidRPr="006F18CF">
              <w:rPr>
                <w:sz w:val="22"/>
                <w:szCs w:val="22"/>
              </w:rPr>
              <w:t>/</w:t>
            </w:r>
          </w:p>
          <w:p w:rsidR="00982DF6" w:rsidRPr="006F18CF" w:rsidRDefault="00982DF6" w:rsidP="002440E8">
            <w:pPr>
              <w:rPr>
                <w:strike/>
                <w:sz w:val="22"/>
                <w:szCs w:val="22"/>
              </w:rPr>
            </w:pPr>
            <w:r w:rsidRPr="006F18CF">
              <w:rPr>
                <w:strike/>
                <w:sz w:val="22"/>
                <w:szCs w:val="22"/>
              </w:rPr>
              <w:t>Евро/</w:t>
            </w:r>
          </w:p>
          <w:p w:rsidR="00982DF6" w:rsidRPr="006F18CF" w:rsidRDefault="00982DF6" w:rsidP="002440E8">
            <w:pPr>
              <w:rPr>
                <w:strike/>
                <w:sz w:val="22"/>
                <w:szCs w:val="22"/>
              </w:rPr>
            </w:pPr>
            <w:r w:rsidRPr="006F18CF">
              <w:rPr>
                <w:strike/>
                <w:sz w:val="22"/>
                <w:szCs w:val="22"/>
              </w:rPr>
              <w:t>Доллары США/</w:t>
            </w:r>
          </w:p>
          <w:p w:rsidR="00216E96" w:rsidRPr="006F18CF" w:rsidRDefault="00982DF6" w:rsidP="002440E8">
            <w:pPr>
              <w:rPr>
                <w:sz w:val="22"/>
                <w:szCs w:val="22"/>
              </w:rPr>
            </w:pPr>
            <w:r w:rsidRPr="006F18CF">
              <w:rPr>
                <w:strike/>
                <w:sz w:val="22"/>
                <w:szCs w:val="22"/>
              </w:rPr>
              <w:t xml:space="preserve">иная </w:t>
            </w:r>
            <w:r w:rsidR="00A537D3" w:rsidRPr="006F18CF">
              <w:rPr>
                <w:strike/>
                <w:sz w:val="22"/>
                <w:szCs w:val="22"/>
              </w:rPr>
              <w:t xml:space="preserve">валюта </w:t>
            </w:r>
          </w:p>
        </w:tc>
      </w:tr>
      <w:tr w:rsidR="006F18CF" w:rsidRPr="006F18CF" w:rsidTr="00FD000D">
        <w:trPr>
          <w:trHeight w:val="591"/>
        </w:trPr>
        <w:tc>
          <w:tcPr>
            <w:tcW w:w="459" w:type="dxa"/>
            <w:tcMar>
              <w:top w:w="57" w:type="dxa"/>
              <w:left w:w="57" w:type="dxa"/>
              <w:bottom w:w="57" w:type="dxa"/>
              <w:right w:w="57" w:type="dxa"/>
            </w:tcMar>
          </w:tcPr>
          <w:p w:rsidR="00216E96" w:rsidRPr="006F18CF" w:rsidRDefault="00983CE2" w:rsidP="00BE377A">
            <w:pPr>
              <w:rPr>
                <w:sz w:val="22"/>
                <w:szCs w:val="22"/>
              </w:rPr>
            </w:pPr>
            <w:r w:rsidRPr="006F18CF">
              <w:rPr>
                <w:sz w:val="22"/>
                <w:szCs w:val="22"/>
              </w:rPr>
              <w:t>28.</w:t>
            </w:r>
          </w:p>
        </w:tc>
        <w:tc>
          <w:tcPr>
            <w:tcW w:w="1952" w:type="dxa"/>
            <w:tcMar>
              <w:top w:w="57" w:type="dxa"/>
              <w:left w:w="57" w:type="dxa"/>
              <w:bottom w:w="57" w:type="dxa"/>
              <w:right w:w="57" w:type="dxa"/>
            </w:tcMar>
          </w:tcPr>
          <w:p w:rsidR="00216E96" w:rsidRPr="006F18CF" w:rsidRDefault="00C1324D" w:rsidP="00BE377A">
            <w:pPr>
              <w:rPr>
                <w:sz w:val="22"/>
                <w:szCs w:val="22"/>
              </w:rPr>
            </w:pPr>
            <w:r w:rsidRPr="006F18CF">
              <w:rPr>
                <w:sz w:val="22"/>
                <w:szCs w:val="22"/>
              </w:rPr>
              <w:t>Статья 6.1.</w:t>
            </w:r>
          </w:p>
        </w:tc>
        <w:tc>
          <w:tcPr>
            <w:tcW w:w="2693" w:type="dxa"/>
            <w:tcMar>
              <w:top w:w="57" w:type="dxa"/>
              <w:left w:w="57" w:type="dxa"/>
              <w:bottom w:w="57" w:type="dxa"/>
              <w:right w:w="57" w:type="dxa"/>
            </w:tcMar>
          </w:tcPr>
          <w:p w:rsidR="00216E96" w:rsidRPr="006F18CF" w:rsidRDefault="00216E96" w:rsidP="00BE377A">
            <w:pPr>
              <w:rPr>
                <w:sz w:val="22"/>
                <w:szCs w:val="22"/>
              </w:rPr>
            </w:pPr>
            <w:r w:rsidRPr="006F18CF">
              <w:rPr>
                <w:sz w:val="22"/>
                <w:szCs w:val="22"/>
              </w:rPr>
              <w:t xml:space="preserve">Реквизиты для перечисления обеспечения </w:t>
            </w:r>
            <w:r w:rsidR="006F3307" w:rsidRPr="006F18CF">
              <w:rPr>
                <w:sz w:val="22"/>
                <w:szCs w:val="22"/>
              </w:rPr>
              <w:t xml:space="preserve">Заявок </w:t>
            </w:r>
          </w:p>
        </w:tc>
        <w:tc>
          <w:tcPr>
            <w:tcW w:w="5811" w:type="dxa"/>
            <w:tcMar>
              <w:top w:w="57" w:type="dxa"/>
              <w:left w:w="57" w:type="dxa"/>
              <w:bottom w:w="57" w:type="dxa"/>
              <w:right w:w="57" w:type="dxa"/>
            </w:tcMar>
          </w:tcPr>
          <w:p w:rsidR="00216E96" w:rsidRPr="006F18CF" w:rsidRDefault="006415B1" w:rsidP="00BE377A">
            <w:pPr>
              <w:rPr>
                <w:sz w:val="22"/>
                <w:szCs w:val="22"/>
              </w:rPr>
            </w:pPr>
            <w:r w:rsidRPr="006F18CF">
              <w:rPr>
                <w:sz w:val="22"/>
                <w:szCs w:val="22"/>
              </w:rPr>
              <w:t>Не применимо</w:t>
            </w:r>
          </w:p>
        </w:tc>
      </w:tr>
      <w:tr w:rsidR="006F18CF" w:rsidRPr="006F18CF" w:rsidTr="00AD28D6">
        <w:trPr>
          <w:trHeight w:val="675"/>
        </w:trPr>
        <w:tc>
          <w:tcPr>
            <w:tcW w:w="459" w:type="dxa"/>
            <w:tcMar>
              <w:top w:w="57" w:type="dxa"/>
              <w:left w:w="57" w:type="dxa"/>
              <w:bottom w:w="57" w:type="dxa"/>
              <w:right w:w="57" w:type="dxa"/>
            </w:tcMar>
          </w:tcPr>
          <w:p w:rsidR="00FD000D" w:rsidRPr="006F18CF" w:rsidRDefault="00FD000D" w:rsidP="00BE377A">
            <w:pPr>
              <w:rPr>
                <w:sz w:val="22"/>
                <w:szCs w:val="22"/>
              </w:rPr>
            </w:pPr>
            <w:r w:rsidRPr="006F18CF">
              <w:rPr>
                <w:sz w:val="22"/>
                <w:szCs w:val="22"/>
              </w:rPr>
              <w:t>29.</w:t>
            </w:r>
          </w:p>
        </w:tc>
        <w:tc>
          <w:tcPr>
            <w:tcW w:w="1952" w:type="dxa"/>
            <w:tcMar>
              <w:top w:w="57" w:type="dxa"/>
              <w:left w:w="57" w:type="dxa"/>
              <w:bottom w:w="57" w:type="dxa"/>
              <w:right w:w="57" w:type="dxa"/>
            </w:tcMar>
          </w:tcPr>
          <w:p w:rsidR="00FD000D" w:rsidRPr="006F18CF" w:rsidRDefault="00FD000D" w:rsidP="00BE377A">
            <w:pPr>
              <w:rPr>
                <w:sz w:val="22"/>
                <w:szCs w:val="22"/>
              </w:rPr>
            </w:pPr>
            <w:r w:rsidRPr="006F18CF">
              <w:rPr>
                <w:sz w:val="22"/>
                <w:szCs w:val="22"/>
              </w:rPr>
              <w:t>Статья 14.9.</w:t>
            </w:r>
          </w:p>
        </w:tc>
        <w:tc>
          <w:tcPr>
            <w:tcW w:w="2693" w:type="dxa"/>
            <w:tcMar>
              <w:top w:w="57" w:type="dxa"/>
              <w:left w:w="57" w:type="dxa"/>
              <w:bottom w:w="57" w:type="dxa"/>
              <w:right w:w="57" w:type="dxa"/>
            </w:tcMar>
          </w:tcPr>
          <w:p w:rsidR="00FD000D" w:rsidRPr="006F18CF" w:rsidRDefault="00FD000D" w:rsidP="00BE377A">
            <w:pPr>
              <w:rPr>
                <w:sz w:val="22"/>
                <w:szCs w:val="22"/>
              </w:rPr>
            </w:pPr>
            <w:r w:rsidRPr="006F18CF">
              <w:rPr>
                <w:sz w:val="22"/>
                <w:szCs w:val="22"/>
              </w:rPr>
              <w:t>Место и дата вскрытия конвертов с заявками:</w:t>
            </w:r>
          </w:p>
        </w:tc>
        <w:tc>
          <w:tcPr>
            <w:tcW w:w="5811" w:type="dxa"/>
            <w:tcMar>
              <w:top w:w="57" w:type="dxa"/>
              <w:left w:w="57" w:type="dxa"/>
              <w:bottom w:w="57" w:type="dxa"/>
              <w:right w:w="57" w:type="dxa"/>
            </w:tcMar>
            <w:vAlign w:val="center"/>
          </w:tcPr>
          <w:p w:rsidR="00294B95" w:rsidRPr="006F18CF" w:rsidRDefault="00294B95" w:rsidP="005B68E8">
            <w:pPr>
              <w:spacing w:line="276" w:lineRule="auto"/>
              <w:jc w:val="both"/>
              <w:rPr>
                <w:rFonts w:eastAsia="Calibri"/>
                <w:bCs/>
                <w:sz w:val="22"/>
                <w:szCs w:val="22"/>
                <w:lang w:eastAsia="en-US"/>
              </w:rPr>
            </w:pPr>
            <w:r w:rsidRPr="006F18CF">
              <w:rPr>
                <w:rFonts w:eastAsia="Calibri"/>
                <w:bCs/>
                <w:sz w:val="22"/>
                <w:szCs w:val="22"/>
                <w:lang w:eastAsia="en-US"/>
              </w:rPr>
              <w:t xml:space="preserve">143026, г. Москва, территория инновационного центра «Сколково», Луговая ул., 4, </w:t>
            </w:r>
            <w:proofErr w:type="spellStart"/>
            <w:r w:rsidRPr="006F18CF">
              <w:rPr>
                <w:rFonts w:eastAsia="Calibri"/>
                <w:bCs/>
                <w:sz w:val="22"/>
                <w:szCs w:val="22"/>
                <w:lang w:eastAsia="en-US"/>
              </w:rPr>
              <w:t>кор</w:t>
            </w:r>
            <w:proofErr w:type="spellEnd"/>
            <w:r w:rsidRPr="006F18CF">
              <w:rPr>
                <w:rFonts w:eastAsia="Calibri"/>
                <w:bCs/>
                <w:sz w:val="22"/>
                <w:szCs w:val="22"/>
                <w:lang w:eastAsia="en-US"/>
              </w:rPr>
              <w:t>. 2;</w:t>
            </w:r>
          </w:p>
          <w:p w:rsidR="00FE00EC" w:rsidRPr="006F18CF" w:rsidRDefault="00FE00EC" w:rsidP="00FE00EC">
            <w:pPr>
              <w:rPr>
                <w:sz w:val="22"/>
                <w:szCs w:val="22"/>
              </w:rPr>
            </w:pPr>
          </w:p>
          <w:p w:rsidR="00FD000D" w:rsidRPr="006F18CF" w:rsidRDefault="00FE00EC" w:rsidP="008B6C34">
            <w:pPr>
              <w:rPr>
                <w:sz w:val="22"/>
                <w:szCs w:val="22"/>
              </w:rPr>
            </w:pPr>
            <w:r w:rsidRPr="006F18CF">
              <w:rPr>
                <w:sz w:val="22"/>
                <w:szCs w:val="22"/>
              </w:rPr>
              <w:t xml:space="preserve"> </w:t>
            </w:r>
            <w:r w:rsidR="00FD000D" w:rsidRPr="006F18CF">
              <w:rPr>
                <w:sz w:val="22"/>
                <w:szCs w:val="22"/>
              </w:rPr>
              <w:t>«</w:t>
            </w:r>
            <w:r w:rsidR="008B6C34" w:rsidRPr="006F18CF">
              <w:rPr>
                <w:sz w:val="22"/>
                <w:szCs w:val="22"/>
              </w:rPr>
              <w:t>08</w:t>
            </w:r>
            <w:r w:rsidR="00FD000D" w:rsidRPr="006F18CF">
              <w:rPr>
                <w:sz w:val="22"/>
                <w:szCs w:val="22"/>
              </w:rPr>
              <w:t xml:space="preserve">» </w:t>
            </w:r>
            <w:r w:rsidR="008B6C34" w:rsidRPr="006F18CF">
              <w:rPr>
                <w:sz w:val="22"/>
                <w:szCs w:val="22"/>
              </w:rPr>
              <w:t xml:space="preserve">апреля </w:t>
            </w:r>
            <w:r w:rsidRPr="006F18CF">
              <w:rPr>
                <w:sz w:val="22"/>
                <w:szCs w:val="22"/>
              </w:rPr>
              <w:t xml:space="preserve"> </w:t>
            </w:r>
            <w:r w:rsidR="00FD000D" w:rsidRPr="006F18CF">
              <w:rPr>
                <w:sz w:val="22"/>
                <w:szCs w:val="22"/>
              </w:rPr>
              <w:t xml:space="preserve"> 201</w:t>
            </w:r>
            <w:r w:rsidRPr="006F18CF">
              <w:rPr>
                <w:sz w:val="22"/>
                <w:szCs w:val="22"/>
              </w:rPr>
              <w:t>4</w:t>
            </w:r>
            <w:r w:rsidR="00FD000D" w:rsidRPr="006F18CF">
              <w:rPr>
                <w:sz w:val="22"/>
                <w:szCs w:val="22"/>
              </w:rPr>
              <w:t xml:space="preserve"> года</w:t>
            </w:r>
          </w:p>
        </w:tc>
      </w:tr>
      <w:tr w:rsidR="006F18CF" w:rsidRPr="006F18CF" w:rsidTr="00AD28D6">
        <w:trPr>
          <w:trHeight w:val="675"/>
        </w:trPr>
        <w:tc>
          <w:tcPr>
            <w:tcW w:w="459" w:type="dxa"/>
            <w:tcMar>
              <w:top w:w="57" w:type="dxa"/>
              <w:left w:w="57" w:type="dxa"/>
              <w:bottom w:w="57" w:type="dxa"/>
              <w:right w:w="57" w:type="dxa"/>
            </w:tcMar>
          </w:tcPr>
          <w:p w:rsidR="00A537D3" w:rsidRPr="006F18CF" w:rsidRDefault="00FD000D" w:rsidP="00BE377A">
            <w:pPr>
              <w:rPr>
                <w:sz w:val="22"/>
                <w:szCs w:val="22"/>
              </w:rPr>
            </w:pPr>
            <w:r w:rsidRPr="006F18CF">
              <w:rPr>
                <w:sz w:val="22"/>
                <w:szCs w:val="22"/>
              </w:rPr>
              <w:t>30</w:t>
            </w:r>
            <w:r w:rsidR="00983CE2" w:rsidRPr="006F18CF">
              <w:rPr>
                <w:sz w:val="22"/>
                <w:szCs w:val="22"/>
              </w:rPr>
              <w:t>.</w:t>
            </w:r>
          </w:p>
        </w:tc>
        <w:tc>
          <w:tcPr>
            <w:tcW w:w="1952" w:type="dxa"/>
            <w:tcMar>
              <w:top w:w="57" w:type="dxa"/>
              <w:left w:w="57" w:type="dxa"/>
              <w:bottom w:w="57" w:type="dxa"/>
              <w:right w:w="57" w:type="dxa"/>
            </w:tcMar>
          </w:tcPr>
          <w:p w:rsidR="00A537D3" w:rsidRPr="006F18CF" w:rsidRDefault="00F2628E" w:rsidP="00BE377A">
            <w:pPr>
              <w:rPr>
                <w:sz w:val="22"/>
                <w:szCs w:val="22"/>
              </w:rPr>
            </w:pPr>
            <w:r w:rsidRPr="006F18CF">
              <w:rPr>
                <w:sz w:val="22"/>
                <w:szCs w:val="22"/>
              </w:rPr>
              <w:t>Статья 1</w:t>
            </w:r>
            <w:r w:rsidR="00A537D3" w:rsidRPr="006F18CF">
              <w:rPr>
                <w:sz w:val="22"/>
                <w:szCs w:val="22"/>
              </w:rPr>
              <w:t>4.11</w:t>
            </w:r>
            <w:r w:rsidRPr="006F18CF">
              <w:rPr>
                <w:sz w:val="22"/>
                <w:szCs w:val="22"/>
              </w:rPr>
              <w:t>.</w:t>
            </w:r>
          </w:p>
        </w:tc>
        <w:tc>
          <w:tcPr>
            <w:tcW w:w="2693" w:type="dxa"/>
            <w:tcMar>
              <w:top w:w="57" w:type="dxa"/>
              <w:left w:w="57" w:type="dxa"/>
              <w:bottom w:w="57" w:type="dxa"/>
              <w:right w:w="57" w:type="dxa"/>
            </w:tcMar>
          </w:tcPr>
          <w:p w:rsidR="00A537D3" w:rsidRPr="006F18CF" w:rsidRDefault="00A537D3" w:rsidP="00BE377A">
            <w:pPr>
              <w:rPr>
                <w:sz w:val="22"/>
                <w:szCs w:val="22"/>
              </w:rPr>
            </w:pPr>
            <w:r w:rsidRPr="006F18CF">
              <w:rPr>
                <w:sz w:val="22"/>
                <w:szCs w:val="22"/>
              </w:rPr>
              <w:t>Дата</w:t>
            </w:r>
            <w:r w:rsidR="009B6129" w:rsidRPr="006F18CF">
              <w:rPr>
                <w:sz w:val="22"/>
                <w:szCs w:val="22"/>
              </w:rPr>
              <w:t xml:space="preserve"> окончания</w:t>
            </w:r>
            <w:r w:rsidRPr="006F18CF">
              <w:rPr>
                <w:sz w:val="22"/>
                <w:szCs w:val="22"/>
              </w:rPr>
              <w:t xml:space="preserve"> рассмотрения и оценки </w:t>
            </w:r>
            <w:r w:rsidR="001D5A7D" w:rsidRPr="006F18CF">
              <w:rPr>
                <w:sz w:val="22"/>
                <w:szCs w:val="22"/>
              </w:rPr>
              <w:t>Заявок</w:t>
            </w:r>
            <w:r w:rsidRPr="006F18CF">
              <w:rPr>
                <w:sz w:val="22"/>
                <w:szCs w:val="22"/>
              </w:rPr>
              <w:t>:</w:t>
            </w:r>
          </w:p>
        </w:tc>
        <w:tc>
          <w:tcPr>
            <w:tcW w:w="5811" w:type="dxa"/>
            <w:tcMar>
              <w:top w:w="57" w:type="dxa"/>
              <w:left w:w="57" w:type="dxa"/>
              <w:bottom w:w="57" w:type="dxa"/>
              <w:right w:w="57" w:type="dxa"/>
            </w:tcMar>
            <w:vAlign w:val="center"/>
          </w:tcPr>
          <w:p w:rsidR="00A537D3" w:rsidRPr="006F18CF" w:rsidRDefault="00A537D3" w:rsidP="008B6C34">
            <w:pPr>
              <w:spacing w:line="276" w:lineRule="auto"/>
              <w:jc w:val="both"/>
              <w:rPr>
                <w:sz w:val="22"/>
                <w:szCs w:val="22"/>
              </w:rPr>
            </w:pPr>
            <w:r w:rsidRPr="006F18CF">
              <w:rPr>
                <w:sz w:val="22"/>
                <w:szCs w:val="22"/>
              </w:rPr>
              <w:t xml:space="preserve">Не позднее </w:t>
            </w:r>
            <w:r w:rsidR="00FD000D" w:rsidRPr="006F18CF">
              <w:rPr>
                <w:sz w:val="22"/>
                <w:szCs w:val="22"/>
              </w:rPr>
              <w:t>«</w:t>
            </w:r>
            <w:r w:rsidR="008B6C34" w:rsidRPr="006F18CF">
              <w:rPr>
                <w:sz w:val="22"/>
                <w:szCs w:val="22"/>
              </w:rPr>
              <w:t>11</w:t>
            </w:r>
            <w:r w:rsidR="00FD000D" w:rsidRPr="006F18CF">
              <w:rPr>
                <w:sz w:val="22"/>
                <w:szCs w:val="22"/>
              </w:rPr>
              <w:t xml:space="preserve">» </w:t>
            </w:r>
            <w:r w:rsidR="008B6C34" w:rsidRPr="006F18CF">
              <w:rPr>
                <w:sz w:val="22"/>
                <w:szCs w:val="22"/>
              </w:rPr>
              <w:t xml:space="preserve">апреля </w:t>
            </w:r>
            <w:r w:rsidR="00521116" w:rsidRPr="006F18CF">
              <w:rPr>
                <w:sz w:val="22"/>
                <w:szCs w:val="22"/>
              </w:rPr>
              <w:t xml:space="preserve"> </w:t>
            </w:r>
            <w:r w:rsidRPr="006F18CF">
              <w:rPr>
                <w:sz w:val="22"/>
                <w:szCs w:val="22"/>
              </w:rPr>
              <w:t>20</w:t>
            </w:r>
            <w:r w:rsidR="00521116" w:rsidRPr="006F18CF">
              <w:rPr>
                <w:sz w:val="22"/>
                <w:szCs w:val="22"/>
              </w:rPr>
              <w:t>1</w:t>
            </w:r>
            <w:r w:rsidR="00FE00EC" w:rsidRPr="006F18CF">
              <w:rPr>
                <w:sz w:val="22"/>
                <w:szCs w:val="22"/>
              </w:rPr>
              <w:t>4</w:t>
            </w:r>
            <w:r w:rsidRPr="006F18CF">
              <w:rPr>
                <w:sz w:val="22"/>
                <w:szCs w:val="22"/>
              </w:rPr>
              <w:t xml:space="preserve"> года по адресу </w:t>
            </w:r>
            <w:r w:rsidR="00521116" w:rsidRPr="006F18CF">
              <w:rPr>
                <w:sz w:val="22"/>
                <w:szCs w:val="22"/>
              </w:rPr>
              <w:t>Организатора Процедуры закупки</w:t>
            </w:r>
            <w:r w:rsidRPr="006F18CF">
              <w:rPr>
                <w:sz w:val="22"/>
                <w:szCs w:val="22"/>
              </w:rPr>
              <w:t xml:space="preserve">: </w:t>
            </w:r>
            <w:r w:rsidR="00294B95" w:rsidRPr="006F18CF">
              <w:rPr>
                <w:rFonts w:eastAsia="Calibri"/>
                <w:bCs/>
                <w:sz w:val="22"/>
                <w:szCs w:val="22"/>
                <w:lang w:eastAsia="en-US"/>
              </w:rPr>
              <w:t xml:space="preserve">143026, г. Москва, территория инновационного центра «Сколково», Луговая ул., 4, </w:t>
            </w:r>
            <w:proofErr w:type="spellStart"/>
            <w:r w:rsidR="00294B95" w:rsidRPr="006F18CF">
              <w:rPr>
                <w:rFonts w:eastAsia="Calibri"/>
                <w:bCs/>
                <w:sz w:val="22"/>
                <w:szCs w:val="22"/>
                <w:lang w:eastAsia="en-US"/>
              </w:rPr>
              <w:t>кор</w:t>
            </w:r>
            <w:proofErr w:type="spellEnd"/>
            <w:r w:rsidR="00294B95" w:rsidRPr="006F18CF">
              <w:rPr>
                <w:rFonts w:eastAsia="Calibri"/>
                <w:bCs/>
                <w:sz w:val="22"/>
                <w:szCs w:val="22"/>
                <w:lang w:eastAsia="en-US"/>
              </w:rPr>
              <w:t>. 2;</w:t>
            </w:r>
            <w:r w:rsidR="00FE00EC" w:rsidRPr="006F18CF">
              <w:rPr>
                <w:sz w:val="22"/>
                <w:szCs w:val="22"/>
              </w:rPr>
              <w:t xml:space="preserve"> </w:t>
            </w:r>
            <w:r w:rsidR="00294B95" w:rsidRPr="006F18CF">
              <w:rPr>
                <w:sz w:val="22"/>
                <w:szCs w:val="22"/>
              </w:rPr>
              <w:t xml:space="preserve"> </w:t>
            </w:r>
          </w:p>
        </w:tc>
      </w:tr>
      <w:tr w:rsidR="006F18CF" w:rsidRPr="006F18CF" w:rsidTr="00AD28D6">
        <w:trPr>
          <w:trHeight w:val="134"/>
        </w:trPr>
        <w:tc>
          <w:tcPr>
            <w:tcW w:w="459" w:type="dxa"/>
            <w:tcMar>
              <w:top w:w="57" w:type="dxa"/>
              <w:left w:w="57" w:type="dxa"/>
              <w:bottom w:w="57" w:type="dxa"/>
              <w:right w:w="57" w:type="dxa"/>
            </w:tcMar>
          </w:tcPr>
          <w:p w:rsidR="00A537D3" w:rsidRPr="006F18CF" w:rsidRDefault="00FD000D" w:rsidP="00FD000D">
            <w:pPr>
              <w:rPr>
                <w:sz w:val="22"/>
                <w:szCs w:val="22"/>
              </w:rPr>
            </w:pPr>
            <w:r w:rsidRPr="006F18CF">
              <w:rPr>
                <w:sz w:val="22"/>
                <w:szCs w:val="22"/>
              </w:rPr>
              <w:t>31</w:t>
            </w:r>
            <w:r w:rsidR="00983CE2" w:rsidRPr="006F18CF">
              <w:rPr>
                <w:sz w:val="22"/>
                <w:szCs w:val="22"/>
              </w:rPr>
              <w:t>.</w:t>
            </w:r>
          </w:p>
        </w:tc>
        <w:tc>
          <w:tcPr>
            <w:tcW w:w="1952" w:type="dxa"/>
            <w:tcMar>
              <w:top w:w="57" w:type="dxa"/>
              <w:left w:w="57" w:type="dxa"/>
              <w:bottom w:w="57" w:type="dxa"/>
              <w:right w:w="57" w:type="dxa"/>
            </w:tcMar>
          </w:tcPr>
          <w:p w:rsidR="00A537D3" w:rsidRPr="006F18CF" w:rsidRDefault="005518FB" w:rsidP="00BE377A">
            <w:pPr>
              <w:rPr>
                <w:sz w:val="22"/>
                <w:szCs w:val="22"/>
              </w:rPr>
            </w:pPr>
            <w:r w:rsidRPr="006F18CF">
              <w:rPr>
                <w:sz w:val="22"/>
                <w:szCs w:val="22"/>
              </w:rPr>
              <w:t>Раздел 13.</w:t>
            </w:r>
          </w:p>
        </w:tc>
        <w:tc>
          <w:tcPr>
            <w:tcW w:w="8504" w:type="dxa"/>
            <w:gridSpan w:val="2"/>
            <w:tcMar>
              <w:top w:w="57" w:type="dxa"/>
              <w:left w:w="57" w:type="dxa"/>
              <w:bottom w:w="57" w:type="dxa"/>
              <w:right w:w="57" w:type="dxa"/>
            </w:tcMar>
          </w:tcPr>
          <w:p w:rsidR="00A537D3" w:rsidRPr="006F18CF" w:rsidRDefault="00A537D3" w:rsidP="00BE377A">
            <w:pPr>
              <w:rPr>
                <w:sz w:val="22"/>
                <w:szCs w:val="22"/>
              </w:rPr>
            </w:pPr>
            <w:r w:rsidRPr="006F18CF">
              <w:rPr>
                <w:sz w:val="22"/>
                <w:szCs w:val="22"/>
              </w:rPr>
              <w:t xml:space="preserve">Критерии оценки Заявок </w:t>
            </w:r>
            <w:r w:rsidR="00CF7C7C" w:rsidRPr="006F18CF">
              <w:rPr>
                <w:sz w:val="22"/>
                <w:szCs w:val="22"/>
              </w:rPr>
              <w:t>и порядок оценки</w:t>
            </w:r>
            <w:r w:rsidRPr="006F18CF">
              <w:rPr>
                <w:sz w:val="22"/>
                <w:szCs w:val="22"/>
              </w:rPr>
              <w:t xml:space="preserve">: </w:t>
            </w:r>
          </w:p>
          <w:tbl>
            <w:tblPr>
              <w:tblW w:w="8442" w:type="dxa"/>
              <w:tblLayout w:type="fixed"/>
              <w:tblLook w:val="04A0" w:firstRow="1" w:lastRow="0" w:firstColumn="1" w:lastColumn="0" w:noHBand="0" w:noVBand="1"/>
            </w:tblPr>
            <w:tblGrid>
              <w:gridCol w:w="5324"/>
              <w:gridCol w:w="1701"/>
              <w:gridCol w:w="1417"/>
            </w:tblGrid>
            <w:tr w:rsidR="006F18CF" w:rsidRPr="006F18CF" w:rsidTr="004C7F49">
              <w:trPr>
                <w:trHeight w:val="765"/>
              </w:trPr>
              <w:tc>
                <w:tcPr>
                  <w:tcW w:w="532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C7F49" w:rsidRPr="006F18CF" w:rsidRDefault="004C7F49">
                  <w:pPr>
                    <w:jc w:val="center"/>
                    <w:rPr>
                      <w:b/>
                      <w:bCs/>
                      <w:sz w:val="20"/>
                      <w:szCs w:val="20"/>
                    </w:rPr>
                  </w:pPr>
                  <w:r w:rsidRPr="006F18CF">
                    <w:rPr>
                      <w:b/>
                      <w:bCs/>
                      <w:sz w:val="20"/>
                      <w:szCs w:val="20"/>
                    </w:rPr>
                    <w:t>Критерии для оценки качества технического предложения и квалификации претендента</w:t>
                  </w:r>
                </w:p>
              </w:tc>
              <w:tc>
                <w:tcPr>
                  <w:tcW w:w="1701" w:type="dxa"/>
                  <w:tcBorders>
                    <w:top w:val="single" w:sz="4" w:space="0" w:color="000000"/>
                    <w:left w:val="nil"/>
                    <w:bottom w:val="single" w:sz="4" w:space="0" w:color="000000"/>
                    <w:right w:val="nil"/>
                  </w:tcBorders>
                  <w:shd w:val="clear" w:color="auto" w:fill="auto"/>
                  <w:vAlign w:val="center"/>
                  <w:hideMark/>
                </w:tcPr>
                <w:p w:rsidR="004C7F49" w:rsidRPr="006F18CF" w:rsidRDefault="004C7F49">
                  <w:pPr>
                    <w:jc w:val="center"/>
                    <w:rPr>
                      <w:b/>
                      <w:bCs/>
                      <w:sz w:val="20"/>
                      <w:szCs w:val="20"/>
                    </w:rPr>
                  </w:pPr>
                  <w:r w:rsidRPr="006F18CF">
                    <w:rPr>
                      <w:b/>
                      <w:bCs/>
                      <w:sz w:val="20"/>
                      <w:szCs w:val="20"/>
                    </w:rPr>
                    <w:t>Баллы для оценки качества технического предложения</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C7F49" w:rsidRPr="006F18CF" w:rsidRDefault="004C7F49">
                  <w:pPr>
                    <w:jc w:val="center"/>
                    <w:rPr>
                      <w:b/>
                      <w:bCs/>
                      <w:sz w:val="20"/>
                      <w:szCs w:val="20"/>
                    </w:rPr>
                  </w:pPr>
                  <w:r w:rsidRPr="006F18CF">
                    <w:rPr>
                      <w:b/>
                      <w:bCs/>
                      <w:sz w:val="20"/>
                      <w:szCs w:val="20"/>
                    </w:rPr>
                    <w:t xml:space="preserve">Значимость критериев оценки </w:t>
                  </w:r>
                </w:p>
              </w:tc>
            </w:tr>
            <w:tr w:rsidR="006F18CF" w:rsidRPr="006F18CF" w:rsidTr="004C7F49">
              <w:trPr>
                <w:trHeight w:val="300"/>
              </w:trPr>
              <w:tc>
                <w:tcPr>
                  <w:tcW w:w="5324" w:type="dxa"/>
                  <w:tcBorders>
                    <w:top w:val="nil"/>
                    <w:left w:val="single" w:sz="4" w:space="0" w:color="000000"/>
                    <w:bottom w:val="single" w:sz="4" w:space="0" w:color="000000"/>
                    <w:right w:val="single" w:sz="4" w:space="0" w:color="000000"/>
                  </w:tcBorders>
                  <w:shd w:val="clear" w:color="000000" w:fill="EAF1DD"/>
                  <w:vAlign w:val="center"/>
                  <w:hideMark/>
                </w:tcPr>
                <w:p w:rsidR="004C7F49" w:rsidRPr="006F18CF" w:rsidRDefault="004C7F49">
                  <w:pPr>
                    <w:rPr>
                      <w:b/>
                      <w:bCs/>
                      <w:sz w:val="20"/>
                      <w:szCs w:val="20"/>
                    </w:rPr>
                  </w:pPr>
                  <w:r w:rsidRPr="006F18CF">
                    <w:rPr>
                      <w:b/>
                      <w:bCs/>
                      <w:sz w:val="20"/>
                      <w:szCs w:val="20"/>
                    </w:rPr>
                    <w:t xml:space="preserve">  1.    Цена</w:t>
                  </w:r>
                </w:p>
              </w:tc>
              <w:tc>
                <w:tcPr>
                  <w:tcW w:w="1701" w:type="dxa"/>
                  <w:tcBorders>
                    <w:top w:val="nil"/>
                    <w:left w:val="nil"/>
                    <w:bottom w:val="single" w:sz="4" w:space="0" w:color="000000"/>
                    <w:right w:val="nil"/>
                  </w:tcBorders>
                  <w:shd w:val="clear" w:color="000000" w:fill="EBF1DE"/>
                  <w:vAlign w:val="center"/>
                  <w:hideMark/>
                </w:tcPr>
                <w:p w:rsidR="004C7F49" w:rsidRPr="006F18CF" w:rsidRDefault="004C7F49">
                  <w:pPr>
                    <w:jc w:val="center"/>
                    <w:rPr>
                      <w:b/>
                      <w:bCs/>
                      <w:sz w:val="20"/>
                      <w:szCs w:val="20"/>
                    </w:rPr>
                  </w:pPr>
                  <w:r w:rsidRPr="006F18CF">
                    <w:rPr>
                      <w:b/>
                      <w:bCs/>
                      <w:sz w:val="20"/>
                      <w:szCs w:val="20"/>
                    </w:rPr>
                    <w:t>0-100</w:t>
                  </w:r>
                </w:p>
              </w:tc>
              <w:tc>
                <w:tcPr>
                  <w:tcW w:w="1417" w:type="dxa"/>
                  <w:tcBorders>
                    <w:top w:val="nil"/>
                    <w:left w:val="single" w:sz="4" w:space="0" w:color="auto"/>
                    <w:bottom w:val="single" w:sz="4" w:space="0" w:color="auto"/>
                    <w:right w:val="single" w:sz="4" w:space="0" w:color="auto"/>
                  </w:tcBorders>
                  <w:shd w:val="clear" w:color="000000" w:fill="EBF1DE"/>
                  <w:noWrap/>
                  <w:vAlign w:val="bottom"/>
                  <w:hideMark/>
                </w:tcPr>
                <w:p w:rsidR="004C7F49" w:rsidRPr="006F18CF" w:rsidRDefault="00233ED7">
                  <w:pPr>
                    <w:jc w:val="center"/>
                    <w:rPr>
                      <w:b/>
                      <w:bCs/>
                      <w:sz w:val="20"/>
                      <w:szCs w:val="20"/>
                    </w:rPr>
                  </w:pPr>
                  <w:r w:rsidRPr="006F18CF">
                    <w:rPr>
                      <w:b/>
                      <w:bCs/>
                      <w:sz w:val="20"/>
                      <w:szCs w:val="20"/>
                    </w:rPr>
                    <w:t>4</w:t>
                  </w:r>
                  <w:r w:rsidR="004C7F49" w:rsidRPr="006F18CF">
                    <w:rPr>
                      <w:b/>
                      <w:bCs/>
                      <w:sz w:val="20"/>
                      <w:szCs w:val="20"/>
                    </w:rPr>
                    <w:t>0%</w:t>
                  </w:r>
                </w:p>
              </w:tc>
            </w:tr>
            <w:tr w:rsidR="006F18CF" w:rsidRPr="006F18CF" w:rsidTr="004C7F49">
              <w:trPr>
                <w:trHeight w:val="300"/>
              </w:trPr>
              <w:tc>
                <w:tcPr>
                  <w:tcW w:w="5324" w:type="dxa"/>
                  <w:tcBorders>
                    <w:top w:val="nil"/>
                    <w:left w:val="single" w:sz="4" w:space="0" w:color="000000"/>
                    <w:bottom w:val="single" w:sz="4" w:space="0" w:color="000000"/>
                    <w:right w:val="single" w:sz="4" w:space="0" w:color="000000"/>
                  </w:tcBorders>
                  <w:shd w:val="clear" w:color="000000" w:fill="EAF1DD"/>
                  <w:vAlign w:val="center"/>
                  <w:hideMark/>
                </w:tcPr>
                <w:p w:rsidR="004C7F49" w:rsidRPr="006F18CF" w:rsidRDefault="004C7F49">
                  <w:pPr>
                    <w:ind w:firstLineChars="100" w:firstLine="201"/>
                    <w:rPr>
                      <w:b/>
                      <w:bCs/>
                      <w:sz w:val="20"/>
                      <w:szCs w:val="20"/>
                    </w:rPr>
                  </w:pPr>
                  <w:r w:rsidRPr="006F18CF">
                    <w:rPr>
                      <w:b/>
                      <w:bCs/>
                      <w:sz w:val="20"/>
                      <w:szCs w:val="20"/>
                    </w:rPr>
                    <w:t xml:space="preserve">2. Качество технического предложения </w:t>
                  </w:r>
                </w:p>
              </w:tc>
              <w:tc>
                <w:tcPr>
                  <w:tcW w:w="1701" w:type="dxa"/>
                  <w:tcBorders>
                    <w:top w:val="nil"/>
                    <w:left w:val="nil"/>
                    <w:bottom w:val="single" w:sz="4" w:space="0" w:color="000000"/>
                    <w:right w:val="nil"/>
                  </w:tcBorders>
                  <w:shd w:val="clear" w:color="000000" w:fill="EBF1DE"/>
                  <w:vAlign w:val="center"/>
                  <w:hideMark/>
                </w:tcPr>
                <w:p w:rsidR="004C7F49" w:rsidRPr="006F18CF" w:rsidRDefault="004C7F49">
                  <w:pPr>
                    <w:jc w:val="center"/>
                    <w:rPr>
                      <w:b/>
                      <w:bCs/>
                      <w:sz w:val="20"/>
                      <w:szCs w:val="20"/>
                    </w:rPr>
                  </w:pPr>
                  <w:r w:rsidRPr="006F18CF">
                    <w:rPr>
                      <w:b/>
                      <w:bCs/>
                      <w:sz w:val="20"/>
                      <w:szCs w:val="20"/>
                    </w:rPr>
                    <w:t>0-100</w:t>
                  </w:r>
                </w:p>
              </w:tc>
              <w:tc>
                <w:tcPr>
                  <w:tcW w:w="1417" w:type="dxa"/>
                  <w:tcBorders>
                    <w:top w:val="nil"/>
                    <w:left w:val="single" w:sz="4" w:space="0" w:color="auto"/>
                    <w:bottom w:val="single" w:sz="4" w:space="0" w:color="auto"/>
                    <w:right w:val="single" w:sz="4" w:space="0" w:color="auto"/>
                  </w:tcBorders>
                  <w:shd w:val="clear" w:color="000000" w:fill="EBF1DE"/>
                  <w:noWrap/>
                  <w:vAlign w:val="bottom"/>
                  <w:hideMark/>
                </w:tcPr>
                <w:p w:rsidR="004C7F49" w:rsidRPr="006F18CF" w:rsidRDefault="00233ED7">
                  <w:pPr>
                    <w:jc w:val="center"/>
                    <w:rPr>
                      <w:b/>
                      <w:bCs/>
                      <w:sz w:val="20"/>
                      <w:szCs w:val="20"/>
                    </w:rPr>
                  </w:pPr>
                  <w:r w:rsidRPr="006F18CF">
                    <w:rPr>
                      <w:b/>
                      <w:bCs/>
                      <w:sz w:val="20"/>
                      <w:szCs w:val="20"/>
                    </w:rPr>
                    <w:t>3</w:t>
                  </w:r>
                  <w:r w:rsidR="004C7F49" w:rsidRPr="006F18CF">
                    <w:rPr>
                      <w:b/>
                      <w:bCs/>
                      <w:sz w:val="20"/>
                      <w:szCs w:val="20"/>
                    </w:rPr>
                    <w:t>0%</w:t>
                  </w:r>
                </w:p>
              </w:tc>
            </w:tr>
            <w:tr w:rsidR="006F18CF" w:rsidRPr="006F18CF" w:rsidTr="004C7F49">
              <w:trPr>
                <w:trHeight w:val="300"/>
              </w:trPr>
              <w:tc>
                <w:tcPr>
                  <w:tcW w:w="5324" w:type="dxa"/>
                  <w:tcBorders>
                    <w:top w:val="nil"/>
                    <w:left w:val="single" w:sz="4" w:space="0" w:color="000000"/>
                    <w:bottom w:val="single" w:sz="4" w:space="0" w:color="000000"/>
                    <w:right w:val="single" w:sz="4" w:space="0" w:color="000000"/>
                  </w:tcBorders>
                  <w:shd w:val="clear" w:color="auto" w:fill="auto"/>
                  <w:vAlign w:val="center"/>
                  <w:hideMark/>
                </w:tcPr>
                <w:p w:rsidR="004C7F49" w:rsidRPr="006F18CF" w:rsidRDefault="004C7F49">
                  <w:pPr>
                    <w:ind w:firstLineChars="100" w:firstLine="200"/>
                    <w:rPr>
                      <w:sz w:val="20"/>
                      <w:szCs w:val="20"/>
                    </w:rPr>
                  </w:pPr>
                  <w:r w:rsidRPr="006F18CF">
                    <w:rPr>
                      <w:sz w:val="20"/>
                      <w:szCs w:val="20"/>
                    </w:rPr>
                    <w:t>2.1  Организационная структура выполнения работ/услуг</w:t>
                  </w:r>
                </w:p>
              </w:tc>
              <w:tc>
                <w:tcPr>
                  <w:tcW w:w="1701" w:type="dxa"/>
                  <w:tcBorders>
                    <w:top w:val="nil"/>
                    <w:left w:val="nil"/>
                    <w:bottom w:val="single" w:sz="4" w:space="0" w:color="000000"/>
                    <w:right w:val="nil"/>
                  </w:tcBorders>
                  <w:shd w:val="clear" w:color="auto" w:fill="auto"/>
                  <w:vAlign w:val="center"/>
                  <w:hideMark/>
                </w:tcPr>
                <w:p w:rsidR="004C7F49" w:rsidRPr="006F18CF" w:rsidRDefault="004C7F49">
                  <w:pPr>
                    <w:jc w:val="center"/>
                    <w:rPr>
                      <w:sz w:val="20"/>
                      <w:szCs w:val="20"/>
                    </w:rPr>
                  </w:pPr>
                  <w:r w:rsidRPr="006F18CF">
                    <w:rPr>
                      <w:sz w:val="20"/>
                      <w:szCs w:val="20"/>
                    </w:rPr>
                    <w:t>0-10</w:t>
                  </w:r>
                </w:p>
              </w:tc>
              <w:tc>
                <w:tcPr>
                  <w:tcW w:w="1417" w:type="dxa"/>
                  <w:tcBorders>
                    <w:top w:val="nil"/>
                    <w:left w:val="single" w:sz="4" w:space="0" w:color="auto"/>
                    <w:bottom w:val="single" w:sz="4" w:space="0" w:color="auto"/>
                    <w:right w:val="single" w:sz="4" w:space="0" w:color="auto"/>
                  </w:tcBorders>
                  <w:shd w:val="clear" w:color="auto" w:fill="auto"/>
                  <w:noWrap/>
                  <w:vAlign w:val="bottom"/>
                  <w:hideMark/>
                </w:tcPr>
                <w:p w:rsidR="004C7F49" w:rsidRPr="006F18CF" w:rsidRDefault="004C7F49">
                  <w:pPr>
                    <w:jc w:val="center"/>
                    <w:rPr>
                      <w:sz w:val="20"/>
                      <w:szCs w:val="20"/>
                    </w:rPr>
                  </w:pPr>
                  <w:r w:rsidRPr="006F18CF">
                    <w:rPr>
                      <w:sz w:val="20"/>
                      <w:szCs w:val="20"/>
                    </w:rPr>
                    <w:t> </w:t>
                  </w:r>
                </w:p>
              </w:tc>
            </w:tr>
            <w:tr w:rsidR="006F18CF" w:rsidRPr="006F18CF" w:rsidTr="004C7F49">
              <w:trPr>
                <w:trHeight w:val="300"/>
              </w:trPr>
              <w:tc>
                <w:tcPr>
                  <w:tcW w:w="5324" w:type="dxa"/>
                  <w:tcBorders>
                    <w:top w:val="nil"/>
                    <w:left w:val="single" w:sz="4" w:space="0" w:color="000000"/>
                    <w:bottom w:val="single" w:sz="4" w:space="0" w:color="000000"/>
                    <w:right w:val="single" w:sz="4" w:space="0" w:color="000000"/>
                  </w:tcBorders>
                  <w:shd w:val="clear" w:color="auto" w:fill="auto"/>
                  <w:vAlign w:val="center"/>
                  <w:hideMark/>
                </w:tcPr>
                <w:p w:rsidR="004C7F49" w:rsidRPr="006F18CF" w:rsidRDefault="004C7F49">
                  <w:pPr>
                    <w:ind w:firstLineChars="100" w:firstLine="200"/>
                    <w:rPr>
                      <w:sz w:val="20"/>
                      <w:szCs w:val="20"/>
                    </w:rPr>
                  </w:pPr>
                  <w:r w:rsidRPr="006F18CF">
                    <w:rPr>
                      <w:sz w:val="20"/>
                      <w:szCs w:val="20"/>
                    </w:rPr>
                    <w:t>2.2  Обоснование (качество) расчёта стоимости</w:t>
                  </w:r>
                </w:p>
              </w:tc>
              <w:tc>
                <w:tcPr>
                  <w:tcW w:w="1701" w:type="dxa"/>
                  <w:tcBorders>
                    <w:top w:val="nil"/>
                    <w:left w:val="nil"/>
                    <w:bottom w:val="single" w:sz="4" w:space="0" w:color="000000"/>
                    <w:right w:val="nil"/>
                  </w:tcBorders>
                  <w:shd w:val="clear" w:color="auto" w:fill="auto"/>
                  <w:vAlign w:val="center"/>
                  <w:hideMark/>
                </w:tcPr>
                <w:p w:rsidR="004C7F49" w:rsidRPr="006F18CF" w:rsidRDefault="004C7F49">
                  <w:pPr>
                    <w:jc w:val="center"/>
                    <w:rPr>
                      <w:sz w:val="20"/>
                      <w:szCs w:val="20"/>
                    </w:rPr>
                  </w:pPr>
                  <w:r w:rsidRPr="006F18CF">
                    <w:rPr>
                      <w:sz w:val="20"/>
                      <w:szCs w:val="20"/>
                    </w:rPr>
                    <w:t>0-10</w:t>
                  </w:r>
                </w:p>
              </w:tc>
              <w:tc>
                <w:tcPr>
                  <w:tcW w:w="1417" w:type="dxa"/>
                  <w:tcBorders>
                    <w:top w:val="nil"/>
                    <w:left w:val="single" w:sz="4" w:space="0" w:color="auto"/>
                    <w:bottom w:val="single" w:sz="4" w:space="0" w:color="auto"/>
                    <w:right w:val="single" w:sz="4" w:space="0" w:color="auto"/>
                  </w:tcBorders>
                  <w:shd w:val="clear" w:color="auto" w:fill="auto"/>
                  <w:noWrap/>
                  <w:vAlign w:val="bottom"/>
                  <w:hideMark/>
                </w:tcPr>
                <w:p w:rsidR="004C7F49" w:rsidRPr="006F18CF" w:rsidRDefault="004C7F49">
                  <w:pPr>
                    <w:jc w:val="center"/>
                    <w:rPr>
                      <w:sz w:val="20"/>
                      <w:szCs w:val="20"/>
                    </w:rPr>
                  </w:pPr>
                  <w:r w:rsidRPr="006F18CF">
                    <w:rPr>
                      <w:sz w:val="20"/>
                      <w:szCs w:val="20"/>
                    </w:rPr>
                    <w:t> </w:t>
                  </w:r>
                </w:p>
              </w:tc>
            </w:tr>
            <w:tr w:rsidR="006F18CF" w:rsidRPr="006F18CF" w:rsidTr="004C7F49">
              <w:trPr>
                <w:trHeight w:val="300"/>
              </w:trPr>
              <w:tc>
                <w:tcPr>
                  <w:tcW w:w="5324" w:type="dxa"/>
                  <w:tcBorders>
                    <w:top w:val="nil"/>
                    <w:left w:val="single" w:sz="4" w:space="0" w:color="000000"/>
                    <w:bottom w:val="single" w:sz="4" w:space="0" w:color="000000"/>
                    <w:right w:val="single" w:sz="4" w:space="0" w:color="000000"/>
                  </w:tcBorders>
                  <w:shd w:val="clear" w:color="auto" w:fill="auto"/>
                  <w:vAlign w:val="center"/>
                  <w:hideMark/>
                </w:tcPr>
                <w:p w:rsidR="004C7F49" w:rsidRPr="006F18CF" w:rsidRDefault="004C7F49">
                  <w:pPr>
                    <w:ind w:firstLineChars="100" w:firstLine="200"/>
                    <w:rPr>
                      <w:sz w:val="20"/>
                      <w:szCs w:val="20"/>
                    </w:rPr>
                  </w:pPr>
                  <w:r w:rsidRPr="006F18CF">
                    <w:rPr>
                      <w:sz w:val="20"/>
                      <w:szCs w:val="20"/>
                    </w:rPr>
                    <w:t>2.3  Процент тендерного снижения по АВР</w:t>
                  </w:r>
                </w:p>
              </w:tc>
              <w:tc>
                <w:tcPr>
                  <w:tcW w:w="1701" w:type="dxa"/>
                  <w:tcBorders>
                    <w:top w:val="nil"/>
                    <w:left w:val="nil"/>
                    <w:bottom w:val="single" w:sz="4" w:space="0" w:color="000000"/>
                    <w:right w:val="nil"/>
                  </w:tcBorders>
                  <w:shd w:val="clear" w:color="auto" w:fill="auto"/>
                  <w:vAlign w:val="center"/>
                  <w:hideMark/>
                </w:tcPr>
                <w:p w:rsidR="004C7F49" w:rsidRPr="006F18CF" w:rsidRDefault="004C7F49">
                  <w:pPr>
                    <w:jc w:val="center"/>
                    <w:rPr>
                      <w:sz w:val="20"/>
                      <w:szCs w:val="20"/>
                    </w:rPr>
                  </w:pPr>
                  <w:r w:rsidRPr="006F18CF">
                    <w:rPr>
                      <w:sz w:val="20"/>
                      <w:szCs w:val="20"/>
                    </w:rPr>
                    <w:t>0-80</w:t>
                  </w:r>
                </w:p>
              </w:tc>
              <w:tc>
                <w:tcPr>
                  <w:tcW w:w="1417" w:type="dxa"/>
                  <w:tcBorders>
                    <w:top w:val="nil"/>
                    <w:left w:val="single" w:sz="4" w:space="0" w:color="auto"/>
                    <w:bottom w:val="single" w:sz="4" w:space="0" w:color="auto"/>
                    <w:right w:val="single" w:sz="4" w:space="0" w:color="auto"/>
                  </w:tcBorders>
                  <w:shd w:val="clear" w:color="auto" w:fill="auto"/>
                  <w:noWrap/>
                  <w:vAlign w:val="bottom"/>
                  <w:hideMark/>
                </w:tcPr>
                <w:p w:rsidR="004C7F49" w:rsidRPr="006F18CF" w:rsidRDefault="004C7F49">
                  <w:pPr>
                    <w:jc w:val="center"/>
                    <w:rPr>
                      <w:sz w:val="20"/>
                      <w:szCs w:val="20"/>
                    </w:rPr>
                  </w:pPr>
                  <w:r w:rsidRPr="006F18CF">
                    <w:rPr>
                      <w:sz w:val="20"/>
                      <w:szCs w:val="20"/>
                    </w:rPr>
                    <w:t> </w:t>
                  </w:r>
                </w:p>
              </w:tc>
            </w:tr>
            <w:tr w:rsidR="006F18CF" w:rsidRPr="006F18CF" w:rsidTr="004C7F49">
              <w:trPr>
                <w:trHeight w:val="300"/>
              </w:trPr>
              <w:tc>
                <w:tcPr>
                  <w:tcW w:w="5324" w:type="dxa"/>
                  <w:tcBorders>
                    <w:top w:val="nil"/>
                    <w:left w:val="single" w:sz="4" w:space="0" w:color="000000"/>
                    <w:bottom w:val="single" w:sz="4" w:space="0" w:color="000000"/>
                    <w:right w:val="single" w:sz="4" w:space="0" w:color="000000"/>
                  </w:tcBorders>
                  <w:shd w:val="clear" w:color="000000" w:fill="EAF1DD"/>
                  <w:vAlign w:val="center"/>
                  <w:hideMark/>
                </w:tcPr>
                <w:p w:rsidR="004C7F49" w:rsidRPr="006F18CF" w:rsidRDefault="004C7F49">
                  <w:pPr>
                    <w:ind w:firstLineChars="100" w:firstLine="201"/>
                    <w:rPr>
                      <w:b/>
                      <w:bCs/>
                      <w:sz w:val="20"/>
                      <w:szCs w:val="20"/>
                    </w:rPr>
                  </w:pPr>
                  <w:r w:rsidRPr="006F18CF">
                    <w:rPr>
                      <w:b/>
                      <w:bCs/>
                      <w:sz w:val="20"/>
                      <w:szCs w:val="20"/>
                    </w:rPr>
                    <w:t>3. Квалификация</w:t>
                  </w:r>
                </w:p>
              </w:tc>
              <w:tc>
                <w:tcPr>
                  <w:tcW w:w="1701" w:type="dxa"/>
                  <w:tcBorders>
                    <w:top w:val="nil"/>
                    <w:left w:val="nil"/>
                    <w:bottom w:val="single" w:sz="4" w:space="0" w:color="000000"/>
                    <w:right w:val="nil"/>
                  </w:tcBorders>
                  <w:shd w:val="clear" w:color="000000" w:fill="EBF1DE"/>
                  <w:vAlign w:val="center"/>
                  <w:hideMark/>
                </w:tcPr>
                <w:p w:rsidR="004C7F49" w:rsidRPr="006F18CF" w:rsidRDefault="004C7F49">
                  <w:pPr>
                    <w:jc w:val="center"/>
                    <w:rPr>
                      <w:b/>
                      <w:bCs/>
                      <w:sz w:val="20"/>
                      <w:szCs w:val="20"/>
                    </w:rPr>
                  </w:pPr>
                  <w:r w:rsidRPr="006F18CF">
                    <w:rPr>
                      <w:b/>
                      <w:bCs/>
                      <w:sz w:val="20"/>
                      <w:szCs w:val="20"/>
                    </w:rPr>
                    <w:t>0-100</w:t>
                  </w:r>
                </w:p>
              </w:tc>
              <w:tc>
                <w:tcPr>
                  <w:tcW w:w="1417" w:type="dxa"/>
                  <w:tcBorders>
                    <w:top w:val="nil"/>
                    <w:left w:val="single" w:sz="4" w:space="0" w:color="auto"/>
                    <w:bottom w:val="single" w:sz="4" w:space="0" w:color="auto"/>
                    <w:right w:val="single" w:sz="4" w:space="0" w:color="auto"/>
                  </w:tcBorders>
                  <w:shd w:val="clear" w:color="000000" w:fill="EBF1DE"/>
                  <w:noWrap/>
                  <w:vAlign w:val="bottom"/>
                  <w:hideMark/>
                </w:tcPr>
                <w:p w:rsidR="004C7F49" w:rsidRPr="006F18CF" w:rsidRDefault="004C7F49">
                  <w:pPr>
                    <w:jc w:val="center"/>
                    <w:rPr>
                      <w:b/>
                      <w:bCs/>
                      <w:sz w:val="20"/>
                      <w:szCs w:val="20"/>
                    </w:rPr>
                  </w:pPr>
                  <w:r w:rsidRPr="006F18CF">
                    <w:rPr>
                      <w:b/>
                      <w:bCs/>
                      <w:sz w:val="20"/>
                      <w:szCs w:val="20"/>
                    </w:rPr>
                    <w:t>30%</w:t>
                  </w:r>
                </w:p>
              </w:tc>
            </w:tr>
            <w:tr w:rsidR="006F18CF" w:rsidRPr="006F18CF" w:rsidTr="004C7F49">
              <w:trPr>
                <w:trHeight w:val="300"/>
              </w:trPr>
              <w:tc>
                <w:tcPr>
                  <w:tcW w:w="5324" w:type="dxa"/>
                  <w:tcBorders>
                    <w:top w:val="nil"/>
                    <w:left w:val="single" w:sz="4" w:space="0" w:color="000000"/>
                    <w:bottom w:val="single" w:sz="4" w:space="0" w:color="000000"/>
                    <w:right w:val="single" w:sz="4" w:space="0" w:color="000000"/>
                  </w:tcBorders>
                  <w:shd w:val="clear" w:color="000000" w:fill="EAF1DD"/>
                  <w:vAlign w:val="center"/>
                  <w:hideMark/>
                </w:tcPr>
                <w:p w:rsidR="004C7F49" w:rsidRPr="006F18CF" w:rsidRDefault="004C7F49">
                  <w:pPr>
                    <w:ind w:firstLineChars="100" w:firstLine="201"/>
                    <w:rPr>
                      <w:b/>
                      <w:bCs/>
                      <w:sz w:val="20"/>
                      <w:szCs w:val="20"/>
                    </w:rPr>
                  </w:pPr>
                  <w:r w:rsidRPr="006F18CF">
                    <w:rPr>
                      <w:b/>
                      <w:bCs/>
                      <w:sz w:val="20"/>
                      <w:szCs w:val="20"/>
                    </w:rPr>
                    <w:t>3.1. Опыт эксплуатации аналогичных объектов</w:t>
                  </w:r>
                </w:p>
              </w:tc>
              <w:tc>
                <w:tcPr>
                  <w:tcW w:w="1701" w:type="dxa"/>
                  <w:tcBorders>
                    <w:top w:val="nil"/>
                    <w:left w:val="nil"/>
                    <w:bottom w:val="single" w:sz="4" w:space="0" w:color="000000"/>
                    <w:right w:val="nil"/>
                  </w:tcBorders>
                  <w:shd w:val="clear" w:color="000000" w:fill="EBF1DE"/>
                  <w:vAlign w:val="center"/>
                  <w:hideMark/>
                </w:tcPr>
                <w:p w:rsidR="004C7F49" w:rsidRPr="006F18CF" w:rsidRDefault="004C7F49">
                  <w:pPr>
                    <w:jc w:val="center"/>
                    <w:rPr>
                      <w:b/>
                      <w:bCs/>
                      <w:sz w:val="20"/>
                      <w:szCs w:val="20"/>
                    </w:rPr>
                  </w:pPr>
                  <w:r w:rsidRPr="006F18CF">
                    <w:rPr>
                      <w:b/>
                      <w:bCs/>
                      <w:sz w:val="20"/>
                      <w:szCs w:val="20"/>
                    </w:rPr>
                    <w:t>0-50</w:t>
                  </w:r>
                </w:p>
              </w:tc>
              <w:tc>
                <w:tcPr>
                  <w:tcW w:w="1417" w:type="dxa"/>
                  <w:tcBorders>
                    <w:top w:val="nil"/>
                    <w:left w:val="single" w:sz="4" w:space="0" w:color="auto"/>
                    <w:bottom w:val="single" w:sz="4" w:space="0" w:color="auto"/>
                    <w:right w:val="single" w:sz="4" w:space="0" w:color="auto"/>
                  </w:tcBorders>
                  <w:shd w:val="clear" w:color="000000" w:fill="EBF1DE"/>
                  <w:noWrap/>
                  <w:vAlign w:val="bottom"/>
                  <w:hideMark/>
                </w:tcPr>
                <w:p w:rsidR="004C7F49" w:rsidRPr="006F18CF" w:rsidRDefault="004C7F49">
                  <w:pPr>
                    <w:jc w:val="center"/>
                    <w:rPr>
                      <w:b/>
                      <w:bCs/>
                      <w:sz w:val="20"/>
                      <w:szCs w:val="20"/>
                    </w:rPr>
                  </w:pPr>
                  <w:r w:rsidRPr="006F18CF">
                    <w:rPr>
                      <w:b/>
                      <w:bCs/>
                      <w:sz w:val="20"/>
                      <w:szCs w:val="20"/>
                    </w:rPr>
                    <w:t> </w:t>
                  </w:r>
                </w:p>
              </w:tc>
            </w:tr>
            <w:tr w:rsidR="006F18CF" w:rsidRPr="006F18CF" w:rsidTr="004C7F49">
              <w:trPr>
                <w:trHeight w:val="300"/>
              </w:trPr>
              <w:tc>
                <w:tcPr>
                  <w:tcW w:w="5324" w:type="dxa"/>
                  <w:tcBorders>
                    <w:top w:val="nil"/>
                    <w:left w:val="single" w:sz="4" w:space="0" w:color="000000"/>
                    <w:bottom w:val="single" w:sz="4" w:space="0" w:color="000000"/>
                    <w:right w:val="single" w:sz="4" w:space="0" w:color="000000"/>
                  </w:tcBorders>
                  <w:shd w:val="clear" w:color="auto" w:fill="auto"/>
                  <w:vAlign w:val="center"/>
                  <w:hideMark/>
                </w:tcPr>
                <w:p w:rsidR="004C7F49" w:rsidRPr="006F18CF" w:rsidRDefault="004C7F49">
                  <w:pPr>
                    <w:ind w:firstLineChars="100" w:firstLine="200"/>
                    <w:rPr>
                      <w:sz w:val="20"/>
                      <w:szCs w:val="20"/>
                    </w:rPr>
                  </w:pPr>
                  <w:r w:rsidRPr="006F18CF">
                    <w:rPr>
                      <w:sz w:val="20"/>
                      <w:szCs w:val="20"/>
                    </w:rPr>
                    <w:t>3.1.1. Трансформаторные подстанции</w:t>
                  </w:r>
                </w:p>
              </w:tc>
              <w:tc>
                <w:tcPr>
                  <w:tcW w:w="1701" w:type="dxa"/>
                  <w:tcBorders>
                    <w:top w:val="nil"/>
                    <w:left w:val="nil"/>
                    <w:bottom w:val="single" w:sz="4" w:space="0" w:color="000000"/>
                    <w:right w:val="nil"/>
                  </w:tcBorders>
                  <w:shd w:val="clear" w:color="auto" w:fill="auto"/>
                  <w:vAlign w:val="center"/>
                  <w:hideMark/>
                </w:tcPr>
                <w:p w:rsidR="004C7F49" w:rsidRPr="006F18CF" w:rsidRDefault="004C7F49">
                  <w:pPr>
                    <w:jc w:val="center"/>
                    <w:rPr>
                      <w:sz w:val="20"/>
                      <w:szCs w:val="20"/>
                    </w:rPr>
                  </w:pPr>
                  <w:r w:rsidRPr="006F18CF">
                    <w:rPr>
                      <w:sz w:val="20"/>
                      <w:szCs w:val="20"/>
                    </w:rPr>
                    <w:t>0-15</w:t>
                  </w:r>
                </w:p>
              </w:tc>
              <w:tc>
                <w:tcPr>
                  <w:tcW w:w="1417" w:type="dxa"/>
                  <w:tcBorders>
                    <w:top w:val="nil"/>
                    <w:left w:val="single" w:sz="4" w:space="0" w:color="auto"/>
                    <w:bottom w:val="single" w:sz="4" w:space="0" w:color="auto"/>
                    <w:right w:val="single" w:sz="4" w:space="0" w:color="auto"/>
                  </w:tcBorders>
                  <w:shd w:val="clear" w:color="auto" w:fill="auto"/>
                  <w:noWrap/>
                  <w:vAlign w:val="bottom"/>
                  <w:hideMark/>
                </w:tcPr>
                <w:p w:rsidR="004C7F49" w:rsidRPr="006F18CF" w:rsidRDefault="004C7F49">
                  <w:pPr>
                    <w:jc w:val="center"/>
                    <w:rPr>
                      <w:rFonts w:ascii="Calibri" w:hAnsi="Calibri"/>
                      <w:sz w:val="20"/>
                      <w:szCs w:val="20"/>
                    </w:rPr>
                  </w:pPr>
                  <w:r w:rsidRPr="006F18CF">
                    <w:rPr>
                      <w:rFonts w:ascii="Calibri" w:hAnsi="Calibri"/>
                      <w:sz w:val="20"/>
                      <w:szCs w:val="20"/>
                    </w:rPr>
                    <w:t> </w:t>
                  </w:r>
                </w:p>
              </w:tc>
            </w:tr>
            <w:tr w:rsidR="006F18CF" w:rsidRPr="006F18CF" w:rsidTr="004C7F49">
              <w:trPr>
                <w:trHeight w:val="300"/>
              </w:trPr>
              <w:tc>
                <w:tcPr>
                  <w:tcW w:w="5324" w:type="dxa"/>
                  <w:tcBorders>
                    <w:top w:val="nil"/>
                    <w:left w:val="single" w:sz="4" w:space="0" w:color="000000"/>
                    <w:bottom w:val="single" w:sz="4" w:space="0" w:color="000000"/>
                    <w:right w:val="single" w:sz="4" w:space="0" w:color="000000"/>
                  </w:tcBorders>
                  <w:shd w:val="clear" w:color="auto" w:fill="auto"/>
                  <w:vAlign w:val="center"/>
                  <w:hideMark/>
                </w:tcPr>
                <w:p w:rsidR="004C7F49" w:rsidRPr="006F18CF" w:rsidRDefault="004C7F49">
                  <w:pPr>
                    <w:ind w:firstLineChars="100" w:firstLine="200"/>
                    <w:rPr>
                      <w:sz w:val="20"/>
                      <w:szCs w:val="20"/>
                    </w:rPr>
                  </w:pPr>
                  <w:r w:rsidRPr="006F18CF">
                    <w:rPr>
                      <w:sz w:val="20"/>
                      <w:szCs w:val="20"/>
                    </w:rPr>
                    <w:t xml:space="preserve">3.1.2. Кабельные линии электропередачи 10 </w:t>
                  </w:r>
                  <w:proofErr w:type="spellStart"/>
                  <w:r w:rsidRPr="006F18CF">
                    <w:rPr>
                      <w:sz w:val="20"/>
                      <w:szCs w:val="20"/>
                    </w:rPr>
                    <w:t>кВ</w:t>
                  </w:r>
                  <w:proofErr w:type="spellEnd"/>
                </w:p>
              </w:tc>
              <w:tc>
                <w:tcPr>
                  <w:tcW w:w="1701" w:type="dxa"/>
                  <w:tcBorders>
                    <w:top w:val="nil"/>
                    <w:left w:val="nil"/>
                    <w:bottom w:val="single" w:sz="4" w:space="0" w:color="000000"/>
                    <w:right w:val="nil"/>
                  </w:tcBorders>
                  <w:shd w:val="clear" w:color="auto" w:fill="auto"/>
                  <w:vAlign w:val="center"/>
                  <w:hideMark/>
                </w:tcPr>
                <w:p w:rsidR="004C7F49" w:rsidRPr="006F18CF" w:rsidRDefault="004C7F49">
                  <w:pPr>
                    <w:jc w:val="center"/>
                    <w:rPr>
                      <w:sz w:val="20"/>
                      <w:szCs w:val="20"/>
                    </w:rPr>
                  </w:pPr>
                  <w:r w:rsidRPr="006F18CF">
                    <w:rPr>
                      <w:sz w:val="20"/>
                      <w:szCs w:val="20"/>
                    </w:rPr>
                    <w:t>0-15</w:t>
                  </w:r>
                </w:p>
              </w:tc>
              <w:tc>
                <w:tcPr>
                  <w:tcW w:w="1417" w:type="dxa"/>
                  <w:tcBorders>
                    <w:top w:val="nil"/>
                    <w:left w:val="single" w:sz="4" w:space="0" w:color="auto"/>
                    <w:bottom w:val="single" w:sz="4" w:space="0" w:color="auto"/>
                    <w:right w:val="single" w:sz="4" w:space="0" w:color="auto"/>
                  </w:tcBorders>
                  <w:shd w:val="clear" w:color="auto" w:fill="auto"/>
                  <w:noWrap/>
                  <w:vAlign w:val="bottom"/>
                  <w:hideMark/>
                </w:tcPr>
                <w:p w:rsidR="004C7F49" w:rsidRPr="006F18CF" w:rsidRDefault="004C7F49">
                  <w:pPr>
                    <w:jc w:val="center"/>
                    <w:rPr>
                      <w:rFonts w:ascii="Calibri" w:hAnsi="Calibri"/>
                      <w:sz w:val="20"/>
                      <w:szCs w:val="20"/>
                    </w:rPr>
                  </w:pPr>
                  <w:r w:rsidRPr="006F18CF">
                    <w:rPr>
                      <w:rFonts w:ascii="Calibri" w:hAnsi="Calibri"/>
                      <w:sz w:val="20"/>
                      <w:szCs w:val="20"/>
                    </w:rPr>
                    <w:t> </w:t>
                  </w:r>
                </w:p>
              </w:tc>
            </w:tr>
            <w:tr w:rsidR="006F18CF" w:rsidRPr="006F18CF" w:rsidTr="004C7F49">
              <w:trPr>
                <w:trHeight w:val="300"/>
              </w:trPr>
              <w:tc>
                <w:tcPr>
                  <w:tcW w:w="5324" w:type="dxa"/>
                  <w:tcBorders>
                    <w:top w:val="nil"/>
                    <w:left w:val="single" w:sz="4" w:space="0" w:color="000000"/>
                    <w:bottom w:val="single" w:sz="4" w:space="0" w:color="000000"/>
                    <w:right w:val="single" w:sz="4" w:space="0" w:color="000000"/>
                  </w:tcBorders>
                  <w:shd w:val="clear" w:color="auto" w:fill="auto"/>
                  <w:vAlign w:val="center"/>
                  <w:hideMark/>
                </w:tcPr>
                <w:p w:rsidR="004C7F49" w:rsidRPr="006F18CF" w:rsidRDefault="004C7F49">
                  <w:pPr>
                    <w:ind w:firstLineChars="100" w:firstLine="200"/>
                    <w:rPr>
                      <w:sz w:val="20"/>
                      <w:szCs w:val="20"/>
                    </w:rPr>
                  </w:pPr>
                  <w:r w:rsidRPr="006F18CF">
                    <w:rPr>
                      <w:sz w:val="20"/>
                      <w:szCs w:val="20"/>
                    </w:rPr>
                    <w:t xml:space="preserve">3.1.3. Воздушные линии электропередачи 10 </w:t>
                  </w:r>
                  <w:proofErr w:type="spellStart"/>
                  <w:r w:rsidRPr="006F18CF">
                    <w:rPr>
                      <w:sz w:val="20"/>
                      <w:szCs w:val="20"/>
                    </w:rPr>
                    <w:t>кВ</w:t>
                  </w:r>
                  <w:proofErr w:type="spellEnd"/>
                </w:p>
              </w:tc>
              <w:tc>
                <w:tcPr>
                  <w:tcW w:w="1701" w:type="dxa"/>
                  <w:tcBorders>
                    <w:top w:val="nil"/>
                    <w:left w:val="nil"/>
                    <w:bottom w:val="single" w:sz="4" w:space="0" w:color="000000"/>
                    <w:right w:val="nil"/>
                  </w:tcBorders>
                  <w:shd w:val="clear" w:color="auto" w:fill="auto"/>
                  <w:vAlign w:val="center"/>
                  <w:hideMark/>
                </w:tcPr>
                <w:p w:rsidR="004C7F49" w:rsidRPr="006F18CF" w:rsidRDefault="004C7F49">
                  <w:pPr>
                    <w:jc w:val="center"/>
                    <w:rPr>
                      <w:sz w:val="20"/>
                      <w:szCs w:val="20"/>
                    </w:rPr>
                  </w:pPr>
                  <w:r w:rsidRPr="006F18CF">
                    <w:rPr>
                      <w:sz w:val="20"/>
                      <w:szCs w:val="20"/>
                    </w:rPr>
                    <w:t>0-10</w:t>
                  </w:r>
                </w:p>
              </w:tc>
              <w:tc>
                <w:tcPr>
                  <w:tcW w:w="1417" w:type="dxa"/>
                  <w:tcBorders>
                    <w:top w:val="nil"/>
                    <w:left w:val="single" w:sz="4" w:space="0" w:color="auto"/>
                    <w:bottom w:val="single" w:sz="4" w:space="0" w:color="auto"/>
                    <w:right w:val="single" w:sz="4" w:space="0" w:color="auto"/>
                  </w:tcBorders>
                  <w:shd w:val="clear" w:color="auto" w:fill="auto"/>
                  <w:noWrap/>
                  <w:vAlign w:val="bottom"/>
                  <w:hideMark/>
                </w:tcPr>
                <w:p w:rsidR="004C7F49" w:rsidRPr="006F18CF" w:rsidRDefault="004C7F49">
                  <w:pPr>
                    <w:jc w:val="center"/>
                    <w:rPr>
                      <w:rFonts w:ascii="Calibri" w:hAnsi="Calibri"/>
                      <w:sz w:val="20"/>
                      <w:szCs w:val="20"/>
                    </w:rPr>
                  </w:pPr>
                  <w:r w:rsidRPr="006F18CF">
                    <w:rPr>
                      <w:rFonts w:ascii="Calibri" w:hAnsi="Calibri"/>
                      <w:sz w:val="20"/>
                      <w:szCs w:val="20"/>
                    </w:rPr>
                    <w:t> </w:t>
                  </w:r>
                </w:p>
              </w:tc>
            </w:tr>
            <w:tr w:rsidR="006F18CF" w:rsidRPr="006F18CF" w:rsidTr="004C7F49">
              <w:trPr>
                <w:trHeight w:val="300"/>
              </w:trPr>
              <w:tc>
                <w:tcPr>
                  <w:tcW w:w="5324" w:type="dxa"/>
                  <w:tcBorders>
                    <w:top w:val="nil"/>
                    <w:left w:val="single" w:sz="4" w:space="0" w:color="000000"/>
                    <w:bottom w:val="single" w:sz="4" w:space="0" w:color="000000"/>
                    <w:right w:val="single" w:sz="4" w:space="0" w:color="000000"/>
                  </w:tcBorders>
                  <w:shd w:val="clear" w:color="auto" w:fill="auto"/>
                  <w:vAlign w:val="center"/>
                  <w:hideMark/>
                </w:tcPr>
                <w:p w:rsidR="004C7F49" w:rsidRPr="006F18CF" w:rsidRDefault="004C7F49">
                  <w:pPr>
                    <w:ind w:firstLineChars="100" w:firstLine="200"/>
                    <w:rPr>
                      <w:sz w:val="20"/>
                      <w:szCs w:val="20"/>
                    </w:rPr>
                  </w:pPr>
                  <w:r w:rsidRPr="006F18CF">
                    <w:rPr>
                      <w:sz w:val="20"/>
                      <w:szCs w:val="20"/>
                    </w:rPr>
                    <w:t xml:space="preserve">3.1.4. Воздушные линии электропередачи  0,4 </w:t>
                  </w:r>
                  <w:proofErr w:type="spellStart"/>
                  <w:r w:rsidRPr="006F18CF">
                    <w:rPr>
                      <w:sz w:val="20"/>
                      <w:szCs w:val="20"/>
                    </w:rPr>
                    <w:t>кВ</w:t>
                  </w:r>
                  <w:proofErr w:type="spellEnd"/>
                </w:p>
              </w:tc>
              <w:tc>
                <w:tcPr>
                  <w:tcW w:w="1701" w:type="dxa"/>
                  <w:tcBorders>
                    <w:top w:val="nil"/>
                    <w:left w:val="nil"/>
                    <w:bottom w:val="single" w:sz="4" w:space="0" w:color="000000"/>
                    <w:right w:val="nil"/>
                  </w:tcBorders>
                  <w:shd w:val="clear" w:color="auto" w:fill="auto"/>
                  <w:vAlign w:val="center"/>
                  <w:hideMark/>
                </w:tcPr>
                <w:p w:rsidR="004C7F49" w:rsidRPr="006F18CF" w:rsidRDefault="004C7F49">
                  <w:pPr>
                    <w:jc w:val="center"/>
                    <w:rPr>
                      <w:sz w:val="20"/>
                      <w:szCs w:val="20"/>
                    </w:rPr>
                  </w:pPr>
                  <w:r w:rsidRPr="006F18CF">
                    <w:rPr>
                      <w:sz w:val="20"/>
                      <w:szCs w:val="20"/>
                    </w:rPr>
                    <w:t>0-10</w:t>
                  </w:r>
                </w:p>
              </w:tc>
              <w:tc>
                <w:tcPr>
                  <w:tcW w:w="1417" w:type="dxa"/>
                  <w:tcBorders>
                    <w:top w:val="nil"/>
                    <w:left w:val="single" w:sz="4" w:space="0" w:color="auto"/>
                    <w:bottom w:val="single" w:sz="4" w:space="0" w:color="auto"/>
                    <w:right w:val="single" w:sz="4" w:space="0" w:color="auto"/>
                  </w:tcBorders>
                  <w:shd w:val="clear" w:color="auto" w:fill="auto"/>
                  <w:noWrap/>
                  <w:vAlign w:val="bottom"/>
                  <w:hideMark/>
                </w:tcPr>
                <w:p w:rsidR="004C7F49" w:rsidRPr="006F18CF" w:rsidRDefault="004C7F49">
                  <w:pPr>
                    <w:jc w:val="center"/>
                    <w:rPr>
                      <w:rFonts w:ascii="Calibri" w:hAnsi="Calibri"/>
                      <w:sz w:val="20"/>
                      <w:szCs w:val="20"/>
                    </w:rPr>
                  </w:pPr>
                  <w:r w:rsidRPr="006F18CF">
                    <w:rPr>
                      <w:rFonts w:ascii="Calibri" w:hAnsi="Calibri"/>
                      <w:sz w:val="20"/>
                      <w:szCs w:val="20"/>
                    </w:rPr>
                    <w:t> </w:t>
                  </w:r>
                </w:p>
              </w:tc>
            </w:tr>
            <w:tr w:rsidR="006F18CF" w:rsidRPr="006F18CF" w:rsidTr="004C7F49">
              <w:trPr>
                <w:trHeight w:val="300"/>
              </w:trPr>
              <w:tc>
                <w:tcPr>
                  <w:tcW w:w="5324" w:type="dxa"/>
                  <w:tcBorders>
                    <w:top w:val="nil"/>
                    <w:left w:val="single" w:sz="4" w:space="0" w:color="000000"/>
                    <w:bottom w:val="single" w:sz="4" w:space="0" w:color="000000"/>
                    <w:right w:val="single" w:sz="4" w:space="0" w:color="000000"/>
                  </w:tcBorders>
                  <w:shd w:val="clear" w:color="000000" w:fill="EAF1DD"/>
                  <w:vAlign w:val="center"/>
                  <w:hideMark/>
                </w:tcPr>
                <w:p w:rsidR="004C7F49" w:rsidRPr="006F18CF" w:rsidRDefault="004C7F49">
                  <w:pPr>
                    <w:ind w:firstLineChars="100" w:firstLine="201"/>
                    <w:rPr>
                      <w:b/>
                      <w:bCs/>
                      <w:sz w:val="20"/>
                      <w:szCs w:val="20"/>
                    </w:rPr>
                  </w:pPr>
                  <w:r w:rsidRPr="006F18CF">
                    <w:rPr>
                      <w:b/>
                      <w:bCs/>
                      <w:sz w:val="20"/>
                      <w:szCs w:val="20"/>
                    </w:rPr>
                    <w:t>3.2. Обеспеченность кадровыми ресурсами</w:t>
                  </w:r>
                </w:p>
              </w:tc>
              <w:tc>
                <w:tcPr>
                  <w:tcW w:w="1701" w:type="dxa"/>
                  <w:tcBorders>
                    <w:top w:val="nil"/>
                    <w:left w:val="nil"/>
                    <w:bottom w:val="single" w:sz="4" w:space="0" w:color="000000"/>
                    <w:right w:val="nil"/>
                  </w:tcBorders>
                  <w:shd w:val="clear" w:color="000000" w:fill="EBF1DE"/>
                  <w:vAlign w:val="center"/>
                  <w:hideMark/>
                </w:tcPr>
                <w:p w:rsidR="004C7F49" w:rsidRPr="006F18CF" w:rsidRDefault="004C7F49">
                  <w:pPr>
                    <w:jc w:val="center"/>
                    <w:rPr>
                      <w:b/>
                      <w:bCs/>
                      <w:sz w:val="20"/>
                      <w:szCs w:val="20"/>
                    </w:rPr>
                  </w:pPr>
                  <w:r w:rsidRPr="006F18CF">
                    <w:rPr>
                      <w:b/>
                      <w:bCs/>
                      <w:sz w:val="20"/>
                      <w:szCs w:val="20"/>
                    </w:rPr>
                    <w:t>0-20</w:t>
                  </w:r>
                </w:p>
              </w:tc>
              <w:tc>
                <w:tcPr>
                  <w:tcW w:w="1417" w:type="dxa"/>
                  <w:tcBorders>
                    <w:top w:val="nil"/>
                    <w:left w:val="single" w:sz="4" w:space="0" w:color="auto"/>
                    <w:bottom w:val="single" w:sz="4" w:space="0" w:color="auto"/>
                    <w:right w:val="single" w:sz="4" w:space="0" w:color="auto"/>
                  </w:tcBorders>
                  <w:shd w:val="clear" w:color="000000" w:fill="EBF1DE"/>
                  <w:noWrap/>
                  <w:vAlign w:val="bottom"/>
                  <w:hideMark/>
                </w:tcPr>
                <w:p w:rsidR="004C7F49" w:rsidRPr="006F18CF" w:rsidRDefault="004C7F49">
                  <w:pPr>
                    <w:jc w:val="center"/>
                    <w:rPr>
                      <w:rFonts w:ascii="Calibri" w:hAnsi="Calibri"/>
                      <w:sz w:val="20"/>
                      <w:szCs w:val="20"/>
                    </w:rPr>
                  </w:pPr>
                  <w:r w:rsidRPr="006F18CF">
                    <w:rPr>
                      <w:rFonts w:ascii="Calibri" w:hAnsi="Calibri"/>
                      <w:sz w:val="20"/>
                      <w:szCs w:val="20"/>
                    </w:rPr>
                    <w:t> </w:t>
                  </w:r>
                </w:p>
              </w:tc>
            </w:tr>
            <w:tr w:rsidR="006F18CF" w:rsidRPr="006F18CF" w:rsidTr="004C7F49">
              <w:trPr>
                <w:trHeight w:val="510"/>
              </w:trPr>
              <w:tc>
                <w:tcPr>
                  <w:tcW w:w="5324" w:type="dxa"/>
                  <w:tcBorders>
                    <w:top w:val="nil"/>
                    <w:left w:val="single" w:sz="4" w:space="0" w:color="000000"/>
                    <w:bottom w:val="single" w:sz="4" w:space="0" w:color="000000"/>
                    <w:right w:val="single" w:sz="4" w:space="0" w:color="000000"/>
                  </w:tcBorders>
                  <w:shd w:val="clear" w:color="auto" w:fill="auto"/>
                  <w:vAlign w:val="center"/>
                  <w:hideMark/>
                </w:tcPr>
                <w:p w:rsidR="004C7F49" w:rsidRPr="006F18CF" w:rsidRDefault="004C7F49">
                  <w:pPr>
                    <w:ind w:firstLineChars="100" w:firstLine="200"/>
                    <w:rPr>
                      <w:sz w:val="20"/>
                      <w:szCs w:val="20"/>
                    </w:rPr>
                  </w:pPr>
                  <w:r w:rsidRPr="006F18CF">
                    <w:rPr>
                      <w:sz w:val="20"/>
                      <w:szCs w:val="20"/>
                    </w:rPr>
                    <w:t xml:space="preserve">3.2.1. Наличие сертифицированных специалистов с допуском к эксплуатации электроустановок  до 10 </w:t>
                  </w:r>
                  <w:proofErr w:type="spellStart"/>
                  <w:r w:rsidRPr="006F18CF">
                    <w:rPr>
                      <w:sz w:val="20"/>
                      <w:szCs w:val="20"/>
                    </w:rPr>
                    <w:t>кВ</w:t>
                  </w:r>
                  <w:proofErr w:type="spellEnd"/>
                  <w:r w:rsidRPr="006F18CF">
                    <w:rPr>
                      <w:sz w:val="20"/>
                      <w:szCs w:val="20"/>
                    </w:rPr>
                    <w:t>;</w:t>
                  </w:r>
                </w:p>
              </w:tc>
              <w:tc>
                <w:tcPr>
                  <w:tcW w:w="1701" w:type="dxa"/>
                  <w:tcBorders>
                    <w:top w:val="nil"/>
                    <w:left w:val="nil"/>
                    <w:bottom w:val="single" w:sz="4" w:space="0" w:color="000000"/>
                    <w:right w:val="nil"/>
                  </w:tcBorders>
                  <w:shd w:val="clear" w:color="auto" w:fill="auto"/>
                  <w:vAlign w:val="center"/>
                  <w:hideMark/>
                </w:tcPr>
                <w:p w:rsidR="004C7F49" w:rsidRPr="006F18CF" w:rsidRDefault="004C7F49">
                  <w:pPr>
                    <w:jc w:val="center"/>
                    <w:rPr>
                      <w:sz w:val="20"/>
                      <w:szCs w:val="20"/>
                    </w:rPr>
                  </w:pPr>
                  <w:r w:rsidRPr="006F18CF">
                    <w:rPr>
                      <w:sz w:val="20"/>
                      <w:szCs w:val="20"/>
                    </w:rPr>
                    <w:t>0-20</w:t>
                  </w:r>
                </w:p>
              </w:tc>
              <w:tc>
                <w:tcPr>
                  <w:tcW w:w="1417" w:type="dxa"/>
                  <w:tcBorders>
                    <w:top w:val="nil"/>
                    <w:left w:val="single" w:sz="4" w:space="0" w:color="auto"/>
                    <w:bottom w:val="single" w:sz="4" w:space="0" w:color="auto"/>
                    <w:right w:val="single" w:sz="4" w:space="0" w:color="auto"/>
                  </w:tcBorders>
                  <w:shd w:val="clear" w:color="auto" w:fill="auto"/>
                  <w:noWrap/>
                  <w:vAlign w:val="bottom"/>
                  <w:hideMark/>
                </w:tcPr>
                <w:p w:rsidR="004C7F49" w:rsidRPr="006F18CF" w:rsidRDefault="004C7F49">
                  <w:pPr>
                    <w:jc w:val="center"/>
                    <w:rPr>
                      <w:rFonts w:ascii="Calibri" w:hAnsi="Calibri"/>
                      <w:sz w:val="20"/>
                      <w:szCs w:val="20"/>
                    </w:rPr>
                  </w:pPr>
                  <w:r w:rsidRPr="006F18CF">
                    <w:rPr>
                      <w:rFonts w:ascii="Calibri" w:hAnsi="Calibri"/>
                      <w:sz w:val="20"/>
                      <w:szCs w:val="20"/>
                    </w:rPr>
                    <w:t> </w:t>
                  </w:r>
                </w:p>
              </w:tc>
            </w:tr>
            <w:tr w:rsidR="006F18CF" w:rsidRPr="006F18CF" w:rsidTr="004C7F49">
              <w:trPr>
                <w:trHeight w:val="300"/>
              </w:trPr>
              <w:tc>
                <w:tcPr>
                  <w:tcW w:w="5324" w:type="dxa"/>
                  <w:tcBorders>
                    <w:top w:val="nil"/>
                    <w:left w:val="single" w:sz="4" w:space="0" w:color="000000"/>
                    <w:bottom w:val="single" w:sz="4" w:space="0" w:color="000000"/>
                    <w:right w:val="single" w:sz="4" w:space="0" w:color="000000"/>
                  </w:tcBorders>
                  <w:shd w:val="clear" w:color="000000" w:fill="EAF1DD"/>
                  <w:vAlign w:val="center"/>
                  <w:hideMark/>
                </w:tcPr>
                <w:p w:rsidR="004C7F49" w:rsidRPr="006F18CF" w:rsidRDefault="004C7F49">
                  <w:pPr>
                    <w:ind w:firstLineChars="100" w:firstLine="201"/>
                    <w:rPr>
                      <w:b/>
                      <w:bCs/>
                      <w:sz w:val="20"/>
                      <w:szCs w:val="20"/>
                    </w:rPr>
                  </w:pPr>
                  <w:r w:rsidRPr="006F18CF">
                    <w:rPr>
                      <w:b/>
                      <w:bCs/>
                      <w:sz w:val="20"/>
                      <w:szCs w:val="20"/>
                    </w:rPr>
                    <w:t>3.3. Техническая оснащённость:</w:t>
                  </w:r>
                </w:p>
              </w:tc>
              <w:tc>
                <w:tcPr>
                  <w:tcW w:w="1701" w:type="dxa"/>
                  <w:tcBorders>
                    <w:top w:val="nil"/>
                    <w:left w:val="nil"/>
                    <w:bottom w:val="single" w:sz="4" w:space="0" w:color="000000"/>
                    <w:right w:val="nil"/>
                  </w:tcBorders>
                  <w:shd w:val="clear" w:color="000000" w:fill="EBF1DE"/>
                  <w:vAlign w:val="center"/>
                  <w:hideMark/>
                </w:tcPr>
                <w:p w:rsidR="004C7F49" w:rsidRPr="006F18CF" w:rsidRDefault="004C7F49">
                  <w:pPr>
                    <w:jc w:val="center"/>
                    <w:rPr>
                      <w:b/>
                      <w:bCs/>
                      <w:sz w:val="20"/>
                      <w:szCs w:val="20"/>
                    </w:rPr>
                  </w:pPr>
                  <w:r w:rsidRPr="006F18CF">
                    <w:rPr>
                      <w:b/>
                      <w:bCs/>
                      <w:sz w:val="20"/>
                      <w:szCs w:val="20"/>
                    </w:rPr>
                    <w:t>0-20</w:t>
                  </w:r>
                </w:p>
              </w:tc>
              <w:tc>
                <w:tcPr>
                  <w:tcW w:w="1417" w:type="dxa"/>
                  <w:tcBorders>
                    <w:top w:val="nil"/>
                    <w:left w:val="single" w:sz="4" w:space="0" w:color="auto"/>
                    <w:bottom w:val="single" w:sz="4" w:space="0" w:color="auto"/>
                    <w:right w:val="single" w:sz="4" w:space="0" w:color="auto"/>
                  </w:tcBorders>
                  <w:shd w:val="clear" w:color="000000" w:fill="EBF1DE"/>
                  <w:noWrap/>
                  <w:vAlign w:val="bottom"/>
                  <w:hideMark/>
                </w:tcPr>
                <w:p w:rsidR="004C7F49" w:rsidRPr="006F18CF" w:rsidRDefault="004C7F49">
                  <w:pPr>
                    <w:jc w:val="center"/>
                    <w:rPr>
                      <w:rFonts w:ascii="Calibri" w:hAnsi="Calibri"/>
                      <w:sz w:val="20"/>
                      <w:szCs w:val="20"/>
                    </w:rPr>
                  </w:pPr>
                  <w:r w:rsidRPr="006F18CF">
                    <w:rPr>
                      <w:rFonts w:ascii="Calibri" w:hAnsi="Calibri"/>
                      <w:sz w:val="20"/>
                      <w:szCs w:val="20"/>
                    </w:rPr>
                    <w:t> </w:t>
                  </w:r>
                </w:p>
              </w:tc>
            </w:tr>
            <w:tr w:rsidR="006F18CF" w:rsidRPr="006F18CF" w:rsidTr="004C7F49">
              <w:trPr>
                <w:trHeight w:val="510"/>
              </w:trPr>
              <w:tc>
                <w:tcPr>
                  <w:tcW w:w="5324" w:type="dxa"/>
                  <w:tcBorders>
                    <w:top w:val="nil"/>
                    <w:left w:val="single" w:sz="4" w:space="0" w:color="000000"/>
                    <w:bottom w:val="single" w:sz="4" w:space="0" w:color="000000"/>
                    <w:right w:val="single" w:sz="4" w:space="0" w:color="000000"/>
                  </w:tcBorders>
                  <w:shd w:val="clear" w:color="auto" w:fill="auto"/>
                  <w:vAlign w:val="center"/>
                  <w:hideMark/>
                </w:tcPr>
                <w:p w:rsidR="004C7F49" w:rsidRPr="006F18CF" w:rsidRDefault="004C7F49">
                  <w:pPr>
                    <w:ind w:firstLineChars="100" w:firstLine="200"/>
                    <w:rPr>
                      <w:sz w:val="20"/>
                      <w:szCs w:val="20"/>
                    </w:rPr>
                  </w:pPr>
                  <w:r w:rsidRPr="006F18CF">
                    <w:rPr>
                      <w:sz w:val="20"/>
                      <w:szCs w:val="20"/>
                    </w:rPr>
                    <w:t>3.3.1. Наличие собственной или в аренде производственно-технической базы и автотранспорта</w:t>
                  </w:r>
                </w:p>
              </w:tc>
              <w:tc>
                <w:tcPr>
                  <w:tcW w:w="1701" w:type="dxa"/>
                  <w:tcBorders>
                    <w:top w:val="nil"/>
                    <w:left w:val="nil"/>
                    <w:bottom w:val="single" w:sz="4" w:space="0" w:color="000000"/>
                    <w:right w:val="nil"/>
                  </w:tcBorders>
                  <w:shd w:val="clear" w:color="auto" w:fill="auto"/>
                  <w:vAlign w:val="center"/>
                  <w:hideMark/>
                </w:tcPr>
                <w:p w:rsidR="004C7F49" w:rsidRPr="006F18CF" w:rsidRDefault="004C7F49">
                  <w:pPr>
                    <w:jc w:val="center"/>
                    <w:rPr>
                      <w:sz w:val="20"/>
                      <w:szCs w:val="20"/>
                    </w:rPr>
                  </w:pPr>
                  <w:r w:rsidRPr="006F18CF">
                    <w:rPr>
                      <w:sz w:val="20"/>
                      <w:szCs w:val="20"/>
                    </w:rPr>
                    <w:t>0-10</w:t>
                  </w:r>
                </w:p>
              </w:tc>
              <w:tc>
                <w:tcPr>
                  <w:tcW w:w="1417" w:type="dxa"/>
                  <w:tcBorders>
                    <w:top w:val="nil"/>
                    <w:left w:val="single" w:sz="4" w:space="0" w:color="auto"/>
                    <w:bottom w:val="single" w:sz="4" w:space="0" w:color="auto"/>
                    <w:right w:val="single" w:sz="4" w:space="0" w:color="auto"/>
                  </w:tcBorders>
                  <w:shd w:val="clear" w:color="auto" w:fill="auto"/>
                  <w:noWrap/>
                  <w:vAlign w:val="bottom"/>
                  <w:hideMark/>
                </w:tcPr>
                <w:p w:rsidR="004C7F49" w:rsidRPr="006F18CF" w:rsidRDefault="004C7F49">
                  <w:pPr>
                    <w:jc w:val="center"/>
                    <w:rPr>
                      <w:rFonts w:ascii="Calibri" w:hAnsi="Calibri"/>
                      <w:sz w:val="20"/>
                      <w:szCs w:val="20"/>
                    </w:rPr>
                  </w:pPr>
                  <w:r w:rsidRPr="006F18CF">
                    <w:rPr>
                      <w:rFonts w:ascii="Calibri" w:hAnsi="Calibri"/>
                      <w:sz w:val="20"/>
                      <w:szCs w:val="20"/>
                    </w:rPr>
                    <w:t> </w:t>
                  </w:r>
                </w:p>
              </w:tc>
            </w:tr>
            <w:tr w:rsidR="006F18CF" w:rsidRPr="006F18CF" w:rsidTr="004C7F49">
              <w:trPr>
                <w:trHeight w:val="1020"/>
              </w:trPr>
              <w:tc>
                <w:tcPr>
                  <w:tcW w:w="5324" w:type="dxa"/>
                  <w:tcBorders>
                    <w:top w:val="nil"/>
                    <w:left w:val="single" w:sz="4" w:space="0" w:color="000000"/>
                    <w:bottom w:val="single" w:sz="4" w:space="0" w:color="000000"/>
                    <w:right w:val="single" w:sz="4" w:space="0" w:color="000000"/>
                  </w:tcBorders>
                  <w:shd w:val="clear" w:color="auto" w:fill="auto"/>
                  <w:vAlign w:val="center"/>
                  <w:hideMark/>
                </w:tcPr>
                <w:p w:rsidR="004C7F49" w:rsidRPr="006F18CF" w:rsidRDefault="004C7F49">
                  <w:pPr>
                    <w:ind w:firstLineChars="100" w:firstLine="200"/>
                    <w:rPr>
                      <w:sz w:val="20"/>
                      <w:szCs w:val="20"/>
                    </w:rPr>
                  </w:pPr>
                  <w:r w:rsidRPr="006F18CF">
                    <w:rPr>
                      <w:sz w:val="20"/>
                      <w:szCs w:val="20"/>
                    </w:rPr>
                    <w:t>3.3.2. Наличие в собственности, аренде или лизинге офисной техники, специальной техники, испытательных лабораторий, измерительных приборов для выполнения работ согласно предмета закупки;</w:t>
                  </w:r>
                </w:p>
              </w:tc>
              <w:tc>
                <w:tcPr>
                  <w:tcW w:w="1701" w:type="dxa"/>
                  <w:tcBorders>
                    <w:top w:val="nil"/>
                    <w:left w:val="nil"/>
                    <w:bottom w:val="single" w:sz="4" w:space="0" w:color="000000"/>
                    <w:right w:val="nil"/>
                  </w:tcBorders>
                  <w:shd w:val="clear" w:color="auto" w:fill="auto"/>
                  <w:vAlign w:val="center"/>
                  <w:hideMark/>
                </w:tcPr>
                <w:p w:rsidR="004C7F49" w:rsidRPr="006F18CF" w:rsidRDefault="004C7F49">
                  <w:pPr>
                    <w:jc w:val="center"/>
                    <w:rPr>
                      <w:sz w:val="20"/>
                      <w:szCs w:val="20"/>
                    </w:rPr>
                  </w:pPr>
                  <w:r w:rsidRPr="006F18CF">
                    <w:rPr>
                      <w:sz w:val="20"/>
                      <w:szCs w:val="20"/>
                    </w:rPr>
                    <w:t>0-10</w:t>
                  </w:r>
                </w:p>
              </w:tc>
              <w:tc>
                <w:tcPr>
                  <w:tcW w:w="1417" w:type="dxa"/>
                  <w:tcBorders>
                    <w:top w:val="nil"/>
                    <w:left w:val="single" w:sz="4" w:space="0" w:color="auto"/>
                    <w:bottom w:val="single" w:sz="4" w:space="0" w:color="auto"/>
                    <w:right w:val="single" w:sz="4" w:space="0" w:color="auto"/>
                  </w:tcBorders>
                  <w:shd w:val="clear" w:color="auto" w:fill="auto"/>
                  <w:noWrap/>
                  <w:vAlign w:val="bottom"/>
                  <w:hideMark/>
                </w:tcPr>
                <w:p w:rsidR="004C7F49" w:rsidRPr="006F18CF" w:rsidRDefault="004C7F49">
                  <w:pPr>
                    <w:jc w:val="center"/>
                    <w:rPr>
                      <w:rFonts w:ascii="Calibri" w:hAnsi="Calibri"/>
                      <w:sz w:val="20"/>
                      <w:szCs w:val="20"/>
                    </w:rPr>
                  </w:pPr>
                  <w:r w:rsidRPr="006F18CF">
                    <w:rPr>
                      <w:rFonts w:ascii="Calibri" w:hAnsi="Calibri"/>
                      <w:sz w:val="20"/>
                      <w:szCs w:val="20"/>
                    </w:rPr>
                    <w:t> </w:t>
                  </w:r>
                </w:p>
              </w:tc>
            </w:tr>
            <w:tr w:rsidR="006F18CF" w:rsidRPr="006F18CF" w:rsidTr="004C7F49">
              <w:trPr>
                <w:trHeight w:val="300"/>
              </w:trPr>
              <w:tc>
                <w:tcPr>
                  <w:tcW w:w="5324" w:type="dxa"/>
                  <w:tcBorders>
                    <w:top w:val="nil"/>
                    <w:left w:val="single" w:sz="4" w:space="0" w:color="000000"/>
                    <w:bottom w:val="single" w:sz="4" w:space="0" w:color="000000"/>
                    <w:right w:val="single" w:sz="4" w:space="0" w:color="000000"/>
                  </w:tcBorders>
                  <w:shd w:val="clear" w:color="000000" w:fill="EAF1DD"/>
                  <w:vAlign w:val="center"/>
                  <w:hideMark/>
                </w:tcPr>
                <w:p w:rsidR="004C7F49" w:rsidRPr="006F18CF" w:rsidRDefault="004C7F49">
                  <w:pPr>
                    <w:ind w:firstLineChars="100" w:firstLine="201"/>
                    <w:rPr>
                      <w:b/>
                      <w:bCs/>
                      <w:sz w:val="20"/>
                      <w:szCs w:val="20"/>
                    </w:rPr>
                  </w:pPr>
                  <w:r w:rsidRPr="006F18CF">
                    <w:rPr>
                      <w:b/>
                      <w:bCs/>
                      <w:sz w:val="20"/>
                      <w:szCs w:val="20"/>
                    </w:rPr>
                    <w:lastRenderedPageBreak/>
                    <w:t>3.4. Финансовая устойчивость предприятия</w:t>
                  </w:r>
                </w:p>
              </w:tc>
              <w:tc>
                <w:tcPr>
                  <w:tcW w:w="1701" w:type="dxa"/>
                  <w:tcBorders>
                    <w:top w:val="nil"/>
                    <w:left w:val="nil"/>
                    <w:bottom w:val="single" w:sz="4" w:space="0" w:color="000000"/>
                    <w:right w:val="nil"/>
                  </w:tcBorders>
                  <w:shd w:val="clear" w:color="000000" w:fill="EBF1DE"/>
                  <w:vAlign w:val="center"/>
                  <w:hideMark/>
                </w:tcPr>
                <w:p w:rsidR="004C7F49" w:rsidRPr="006F18CF" w:rsidRDefault="004C7F49">
                  <w:pPr>
                    <w:jc w:val="center"/>
                    <w:rPr>
                      <w:b/>
                      <w:bCs/>
                      <w:sz w:val="20"/>
                      <w:szCs w:val="20"/>
                    </w:rPr>
                  </w:pPr>
                  <w:r w:rsidRPr="006F18CF">
                    <w:rPr>
                      <w:b/>
                      <w:bCs/>
                      <w:sz w:val="20"/>
                      <w:szCs w:val="20"/>
                    </w:rPr>
                    <w:t>0-10</w:t>
                  </w:r>
                </w:p>
              </w:tc>
              <w:tc>
                <w:tcPr>
                  <w:tcW w:w="1417" w:type="dxa"/>
                  <w:tcBorders>
                    <w:top w:val="nil"/>
                    <w:left w:val="single" w:sz="4" w:space="0" w:color="auto"/>
                    <w:bottom w:val="single" w:sz="4" w:space="0" w:color="auto"/>
                    <w:right w:val="single" w:sz="4" w:space="0" w:color="auto"/>
                  </w:tcBorders>
                  <w:shd w:val="clear" w:color="000000" w:fill="EBF1DE"/>
                  <w:noWrap/>
                  <w:vAlign w:val="bottom"/>
                  <w:hideMark/>
                </w:tcPr>
                <w:p w:rsidR="004C7F49" w:rsidRPr="006F18CF" w:rsidRDefault="004C7F49">
                  <w:pPr>
                    <w:jc w:val="center"/>
                    <w:rPr>
                      <w:rFonts w:ascii="Calibri" w:hAnsi="Calibri"/>
                      <w:sz w:val="20"/>
                      <w:szCs w:val="20"/>
                    </w:rPr>
                  </w:pPr>
                  <w:r w:rsidRPr="006F18CF">
                    <w:rPr>
                      <w:rFonts w:ascii="Calibri" w:hAnsi="Calibri"/>
                      <w:sz w:val="20"/>
                      <w:szCs w:val="20"/>
                    </w:rPr>
                    <w:t> </w:t>
                  </w:r>
                </w:p>
              </w:tc>
            </w:tr>
          </w:tbl>
          <w:p w:rsidR="000C4D86" w:rsidRPr="006F18CF" w:rsidRDefault="000C4D86" w:rsidP="00BE377A">
            <w:pPr>
              <w:rPr>
                <w:sz w:val="22"/>
                <w:szCs w:val="22"/>
              </w:rPr>
            </w:pPr>
          </w:p>
          <w:p w:rsidR="00A537D3" w:rsidRPr="006F18CF" w:rsidRDefault="00A537D3" w:rsidP="00BE377A">
            <w:pPr>
              <w:rPr>
                <w:sz w:val="22"/>
                <w:szCs w:val="22"/>
              </w:rPr>
            </w:pPr>
            <w:r w:rsidRPr="006F18CF">
              <w:rPr>
                <w:sz w:val="22"/>
                <w:szCs w:val="22"/>
              </w:rPr>
              <w:t xml:space="preserve">Рейтинг представляет собой сумму натуральных чисел  в баллах, получаемую по результатам оценки </w:t>
            </w:r>
            <w:r w:rsidR="00BC3E74" w:rsidRPr="006F18CF">
              <w:rPr>
                <w:sz w:val="22"/>
                <w:szCs w:val="22"/>
              </w:rPr>
              <w:t xml:space="preserve">Заявки </w:t>
            </w:r>
            <w:r w:rsidRPr="006F18CF">
              <w:rPr>
                <w:sz w:val="22"/>
                <w:szCs w:val="22"/>
              </w:rPr>
              <w:t xml:space="preserve">каждым членом Комиссии по всем критериям. </w:t>
            </w:r>
            <w:r w:rsidR="00AE3D86" w:rsidRPr="006F18CF">
              <w:rPr>
                <w:sz w:val="22"/>
                <w:szCs w:val="22"/>
              </w:rPr>
              <w:t>/</w:t>
            </w:r>
            <w:r w:rsidRPr="006F18CF">
              <w:rPr>
                <w:sz w:val="22"/>
                <w:szCs w:val="22"/>
              </w:rPr>
              <w:t xml:space="preserve">При расчете рейтинга применяется коэффициент значимости, соответствующий каждому из критериев. </w:t>
            </w:r>
          </w:p>
          <w:p w:rsidR="00A537D3" w:rsidRPr="006F18CF" w:rsidRDefault="00A537D3" w:rsidP="00BE377A">
            <w:pPr>
              <w:rPr>
                <w:sz w:val="22"/>
                <w:szCs w:val="22"/>
              </w:rPr>
            </w:pPr>
            <w:r w:rsidRPr="006F18CF">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A537D3" w:rsidRPr="006F18CF" w:rsidRDefault="00A537D3" w:rsidP="00BE377A">
            <w:pPr>
              <w:rPr>
                <w:sz w:val="22"/>
                <w:szCs w:val="22"/>
              </w:rPr>
            </w:pPr>
            <w:r w:rsidRPr="006F18CF">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A537D3" w:rsidRPr="006F18CF" w:rsidRDefault="00A537D3" w:rsidP="00BE377A">
            <w:pPr>
              <w:rPr>
                <w:sz w:val="22"/>
                <w:szCs w:val="22"/>
              </w:rPr>
            </w:pPr>
            <w:r w:rsidRPr="006F18CF">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sidR="008A4391" w:rsidRPr="006F18CF">
              <w:rPr>
                <w:sz w:val="22"/>
                <w:szCs w:val="22"/>
              </w:rPr>
              <w:t>.</w:t>
            </w:r>
          </w:p>
        </w:tc>
      </w:tr>
      <w:tr w:rsidR="006F18CF" w:rsidRPr="006F18CF" w:rsidTr="00AD28D6">
        <w:trPr>
          <w:trHeight w:val="1222"/>
        </w:trPr>
        <w:tc>
          <w:tcPr>
            <w:tcW w:w="459" w:type="dxa"/>
            <w:tcMar>
              <w:top w:w="57" w:type="dxa"/>
              <w:left w:w="57" w:type="dxa"/>
              <w:bottom w:w="57" w:type="dxa"/>
              <w:right w:w="57" w:type="dxa"/>
            </w:tcMar>
          </w:tcPr>
          <w:p w:rsidR="00A537D3" w:rsidRPr="006F18CF" w:rsidRDefault="00FD000D" w:rsidP="00FD000D">
            <w:pPr>
              <w:rPr>
                <w:sz w:val="22"/>
                <w:szCs w:val="22"/>
              </w:rPr>
            </w:pPr>
            <w:r w:rsidRPr="006F18CF">
              <w:rPr>
                <w:sz w:val="22"/>
                <w:szCs w:val="22"/>
              </w:rPr>
              <w:lastRenderedPageBreak/>
              <w:t>32</w:t>
            </w:r>
            <w:r w:rsidR="00983CE2" w:rsidRPr="006F18CF">
              <w:rPr>
                <w:sz w:val="22"/>
                <w:szCs w:val="22"/>
              </w:rPr>
              <w:t>.</w:t>
            </w:r>
          </w:p>
        </w:tc>
        <w:tc>
          <w:tcPr>
            <w:tcW w:w="1952" w:type="dxa"/>
            <w:tcMar>
              <w:top w:w="57" w:type="dxa"/>
              <w:left w:w="57" w:type="dxa"/>
              <w:bottom w:w="57" w:type="dxa"/>
              <w:right w:w="57" w:type="dxa"/>
            </w:tcMar>
          </w:tcPr>
          <w:p w:rsidR="00A537D3" w:rsidRPr="006F18CF" w:rsidRDefault="00615C90" w:rsidP="002440E8">
            <w:pPr>
              <w:rPr>
                <w:sz w:val="22"/>
                <w:szCs w:val="22"/>
              </w:rPr>
            </w:pPr>
            <w:r w:rsidRPr="006F18CF">
              <w:rPr>
                <w:sz w:val="22"/>
                <w:szCs w:val="22"/>
              </w:rPr>
              <w:t>Статья 6.2.</w:t>
            </w:r>
          </w:p>
        </w:tc>
        <w:tc>
          <w:tcPr>
            <w:tcW w:w="2693" w:type="dxa"/>
            <w:tcMar>
              <w:top w:w="57" w:type="dxa"/>
              <w:left w:w="57" w:type="dxa"/>
              <w:bottom w:w="57" w:type="dxa"/>
              <w:right w:w="57" w:type="dxa"/>
            </w:tcMar>
          </w:tcPr>
          <w:p w:rsidR="00A537D3" w:rsidRPr="006F18CF" w:rsidRDefault="002238ED" w:rsidP="002440E8">
            <w:pPr>
              <w:rPr>
                <w:sz w:val="22"/>
                <w:szCs w:val="22"/>
              </w:rPr>
            </w:pPr>
            <w:r w:rsidRPr="006F18CF">
              <w:rPr>
                <w:sz w:val="22"/>
                <w:szCs w:val="22"/>
              </w:rPr>
              <w:t>О</w:t>
            </w:r>
            <w:r w:rsidR="00A537D3" w:rsidRPr="006F18CF">
              <w:rPr>
                <w:sz w:val="22"/>
                <w:szCs w:val="22"/>
              </w:rPr>
              <w:t>беспечения исполнения Договора, срок и порядок его предоставления</w:t>
            </w:r>
          </w:p>
        </w:tc>
        <w:tc>
          <w:tcPr>
            <w:tcW w:w="5811" w:type="dxa"/>
            <w:tcMar>
              <w:top w:w="57" w:type="dxa"/>
              <w:left w:w="57" w:type="dxa"/>
              <w:bottom w:w="57" w:type="dxa"/>
              <w:right w:w="57" w:type="dxa"/>
            </w:tcMar>
          </w:tcPr>
          <w:p w:rsidR="002238ED" w:rsidRPr="006F18CF" w:rsidRDefault="002238ED" w:rsidP="002440E8">
            <w:pPr>
              <w:rPr>
                <w:sz w:val="22"/>
                <w:szCs w:val="22"/>
              </w:rPr>
            </w:pPr>
            <w:r w:rsidRPr="006F18CF">
              <w:rPr>
                <w:strike/>
                <w:sz w:val="22"/>
                <w:szCs w:val="22"/>
              </w:rPr>
              <w:t>Устанавливается</w:t>
            </w:r>
            <w:r w:rsidRPr="006F18CF">
              <w:rPr>
                <w:sz w:val="22"/>
                <w:szCs w:val="22"/>
              </w:rPr>
              <w:t xml:space="preserve">/ </w:t>
            </w:r>
            <w:r w:rsidR="00281D8B" w:rsidRPr="006F18CF">
              <w:rPr>
                <w:sz w:val="22"/>
                <w:szCs w:val="22"/>
              </w:rPr>
              <w:t>н</w:t>
            </w:r>
            <w:r w:rsidRPr="006F18CF">
              <w:rPr>
                <w:sz w:val="22"/>
                <w:szCs w:val="22"/>
              </w:rPr>
              <w:t>е устанавливается</w:t>
            </w:r>
          </w:p>
          <w:p w:rsidR="00A537D3" w:rsidRPr="006F18CF" w:rsidRDefault="00A537D3" w:rsidP="00A97508">
            <w:pPr>
              <w:rPr>
                <w:sz w:val="22"/>
                <w:szCs w:val="22"/>
              </w:rPr>
            </w:pPr>
          </w:p>
        </w:tc>
      </w:tr>
      <w:tr w:rsidR="006F18CF" w:rsidRPr="006F18CF" w:rsidTr="00A97508">
        <w:trPr>
          <w:trHeight w:val="24"/>
        </w:trPr>
        <w:tc>
          <w:tcPr>
            <w:tcW w:w="459" w:type="dxa"/>
            <w:tcMar>
              <w:top w:w="57" w:type="dxa"/>
              <w:left w:w="57" w:type="dxa"/>
              <w:bottom w:w="57" w:type="dxa"/>
              <w:right w:w="57" w:type="dxa"/>
            </w:tcMar>
          </w:tcPr>
          <w:p w:rsidR="00515DF5" w:rsidRPr="006F18CF" w:rsidRDefault="00FD000D" w:rsidP="00FD000D">
            <w:pPr>
              <w:rPr>
                <w:sz w:val="22"/>
                <w:szCs w:val="22"/>
              </w:rPr>
            </w:pPr>
            <w:r w:rsidRPr="006F18CF">
              <w:rPr>
                <w:sz w:val="22"/>
                <w:szCs w:val="22"/>
              </w:rPr>
              <w:t>33</w:t>
            </w:r>
            <w:r w:rsidR="00983CE2" w:rsidRPr="006F18CF">
              <w:rPr>
                <w:sz w:val="22"/>
                <w:szCs w:val="22"/>
              </w:rPr>
              <w:t>.</w:t>
            </w:r>
          </w:p>
        </w:tc>
        <w:tc>
          <w:tcPr>
            <w:tcW w:w="1952" w:type="dxa"/>
            <w:tcMar>
              <w:top w:w="57" w:type="dxa"/>
              <w:left w:w="57" w:type="dxa"/>
              <w:bottom w:w="57" w:type="dxa"/>
              <w:right w:w="57" w:type="dxa"/>
            </w:tcMar>
          </w:tcPr>
          <w:p w:rsidR="00515DF5" w:rsidRPr="006F18CF" w:rsidRDefault="00F12D14" w:rsidP="002440E8">
            <w:pPr>
              <w:rPr>
                <w:sz w:val="22"/>
                <w:szCs w:val="22"/>
              </w:rPr>
            </w:pPr>
            <w:r w:rsidRPr="006F18CF">
              <w:rPr>
                <w:sz w:val="22"/>
                <w:szCs w:val="22"/>
              </w:rPr>
              <w:t>Раздел 8.; Статья 19.5.</w:t>
            </w:r>
          </w:p>
        </w:tc>
        <w:tc>
          <w:tcPr>
            <w:tcW w:w="2693" w:type="dxa"/>
            <w:tcMar>
              <w:top w:w="57" w:type="dxa"/>
              <w:left w:w="57" w:type="dxa"/>
              <w:bottom w:w="57" w:type="dxa"/>
              <w:right w:w="57" w:type="dxa"/>
            </w:tcMar>
          </w:tcPr>
          <w:p w:rsidR="00515DF5" w:rsidRPr="006F18CF" w:rsidRDefault="0035795D" w:rsidP="002440E8">
            <w:pPr>
              <w:rPr>
                <w:sz w:val="22"/>
                <w:szCs w:val="22"/>
              </w:rPr>
            </w:pPr>
            <w:r w:rsidRPr="006F18CF">
              <w:rPr>
                <w:sz w:val="22"/>
                <w:szCs w:val="22"/>
              </w:rPr>
              <w:t xml:space="preserve">Обеспечение исполнения гарантийных обязательств </w:t>
            </w:r>
            <w:r w:rsidR="007E1D56" w:rsidRPr="006F18CF">
              <w:rPr>
                <w:sz w:val="22"/>
                <w:szCs w:val="22"/>
              </w:rPr>
              <w:t xml:space="preserve">по договору </w:t>
            </w:r>
            <w:r w:rsidRPr="006F18CF">
              <w:rPr>
                <w:sz w:val="22"/>
                <w:szCs w:val="22"/>
              </w:rPr>
              <w:t xml:space="preserve"> </w:t>
            </w:r>
          </w:p>
        </w:tc>
        <w:tc>
          <w:tcPr>
            <w:tcW w:w="5811" w:type="dxa"/>
            <w:tcMar>
              <w:top w:w="57" w:type="dxa"/>
              <w:left w:w="57" w:type="dxa"/>
              <w:bottom w:w="57" w:type="dxa"/>
              <w:right w:w="57" w:type="dxa"/>
            </w:tcMar>
          </w:tcPr>
          <w:p w:rsidR="00BC7754" w:rsidRPr="006F18CF" w:rsidRDefault="00BC7754" w:rsidP="002440E8">
            <w:pPr>
              <w:rPr>
                <w:sz w:val="22"/>
                <w:szCs w:val="22"/>
              </w:rPr>
            </w:pPr>
            <w:r w:rsidRPr="006F18CF">
              <w:rPr>
                <w:strike/>
                <w:sz w:val="22"/>
                <w:szCs w:val="22"/>
              </w:rPr>
              <w:t>Устанавливается</w:t>
            </w:r>
            <w:r w:rsidRPr="006F18CF">
              <w:rPr>
                <w:sz w:val="22"/>
                <w:szCs w:val="22"/>
              </w:rPr>
              <w:t>/</w:t>
            </w:r>
            <w:r w:rsidR="00281D8B" w:rsidRPr="006F18CF">
              <w:rPr>
                <w:sz w:val="22"/>
                <w:szCs w:val="22"/>
              </w:rPr>
              <w:t xml:space="preserve"> н</w:t>
            </w:r>
            <w:r w:rsidRPr="006F18CF">
              <w:rPr>
                <w:sz w:val="22"/>
                <w:szCs w:val="22"/>
              </w:rPr>
              <w:t xml:space="preserve">е устанавливается </w:t>
            </w:r>
          </w:p>
          <w:p w:rsidR="002238ED" w:rsidRPr="006F18CF" w:rsidRDefault="002238ED" w:rsidP="002440E8">
            <w:pPr>
              <w:rPr>
                <w:sz w:val="22"/>
                <w:szCs w:val="22"/>
              </w:rPr>
            </w:pPr>
          </w:p>
        </w:tc>
      </w:tr>
      <w:tr w:rsidR="006F18CF" w:rsidRPr="006F18CF" w:rsidTr="00A97508">
        <w:trPr>
          <w:trHeight w:val="24"/>
        </w:trPr>
        <w:tc>
          <w:tcPr>
            <w:tcW w:w="459" w:type="dxa"/>
            <w:tcMar>
              <w:top w:w="57" w:type="dxa"/>
              <w:left w:w="57" w:type="dxa"/>
              <w:bottom w:w="57" w:type="dxa"/>
              <w:right w:w="57" w:type="dxa"/>
            </w:tcMar>
          </w:tcPr>
          <w:p w:rsidR="00CC7CAF" w:rsidRPr="006F18CF" w:rsidRDefault="00FD000D" w:rsidP="00FD000D">
            <w:pPr>
              <w:rPr>
                <w:sz w:val="22"/>
                <w:szCs w:val="22"/>
              </w:rPr>
            </w:pPr>
            <w:r w:rsidRPr="006F18CF">
              <w:rPr>
                <w:sz w:val="22"/>
                <w:szCs w:val="22"/>
              </w:rPr>
              <w:t>34</w:t>
            </w:r>
            <w:r w:rsidR="00983CE2" w:rsidRPr="006F18CF">
              <w:rPr>
                <w:sz w:val="22"/>
                <w:szCs w:val="22"/>
              </w:rPr>
              <w:t>.</w:t>
            </w:r>
          </w:p>
        </w:tc>
        <w:tc>
          <w:tcPr>
            <w:tcW w:w="1952" w:type="dxa"/>
            <w:tcMar>
              <w:top w:w="57" w:type="dxa"/>
              <w:left w:w="57" w:type="dxa"/>
              <w:bottom w:w="57" w:type="dxa"/>
              <w:right w:w="57" w:type="dxa"/>
            </w:tcMar>
          </w:tcPr>
          <w:p w:rsidR="00CC7CAF" w:rsidRPr="006F18CF" w:rsidRDefault="00615C90" w:rsidP="002440E8">
            <w:pPr>
              <w:rPr>
                <w:sz w:val="22"/>
                <w:szCs w:val="22"/>
              </w:rPr>
            </w:pPr>
            <w:r w:rsidRPr="006F18CF">
              <w:rPr>
                <w:sz w:val="22"/>
                <w:szCs w:val="22"/>
              </w:rPr>
              <w:t>Статья 6.2.</w:t>
            </w:r>
          </w:p>
        </w:tc>
        <w:tc>
          <w:tcPr>
            <w:tcW w:w="2693" w:type="dxa"/>
            <w:tcMar>
              <w:top w:w="57" w:type="dxa"/>
              <w:left w:w="57" w:type="dxa"/>
              <w:bottom w:w="57" w:type="dxa"/>
              <w:right w:w="57" w:type="dxa"/>
            </w:tcMar>
          </w:tcPr>
          <w:p w:rsidR="00CC7CAF" w:rsidRPr="006F18CF" w:rsidRDefault="0035795D" w:rsidP="002440E8">
            <w:pPr>
              <w:rPr>
                <w:sz w:val="22"/>
                <w:szCs w:val="22"/>
              </w:rPr>
            </w:pPr>
            <w:r w:rsidRPr="006F18CF">
              <w:rPr>
                <w:sz w:val="22"/>
                <w:szCs w:val="22"/>
              </w:rPr>
              <w:t>О</w:t>
            </w:r>
            <w:r w:rsidR="00CC7CAF" w:rsidRPr="006F18CF">
              <w:rPr>
                <w:sz w:val="22"/>
                <w:szCs w:val="22"/>
              </w:rPr>
              <w:t>беспечени</w:t>
            </w:r>
            <w:r w:rsidRPr="006F18CF">
              <w:rPr>
                <w:sz w:val="22"/>
                <w:szCs w:val="22"/>
              </w:rPr>
              <w:t>е</w:t>
            </w:r>
            <w:r w:rsidR="00CC7CAF" w:rsidRPr="006F18CF">
              <w:rPr>
                <w:sz w:val="22"/>
                <w:szCs w:val="22"/>
              </w:rPr>
              <w:t xml:space="preserve"> возврата аванса</w:t>
            </w:r>
          </w:p>
        </w:tc>
        <w:tc>
          <w:tcPr>
            <w:tcW w:w="5811" w:type="dxa"/>
            <w:tcMar>
              <w:top w:w="57" w:type="dxa"/>
              <w:left w:w="57" w:type="dxa"/>
              <w:bottom w:w="57" w:type="dxa"/>
              <w:right w:w="57" w:type="dxa"/>
            </w:tcMar>
          </w:tcPr>
          <w:p w:rsidR="00CC7CAF" w:rsidRPr="006F18CF" w:rsidRDefault="002238ED" w:rsidP="002440E8">
            <w:pPr>
              <w:rPr>
                <w:sz w:val="22"/>
                <w:szCs w:val="22"/>
              </w:rPr>
            </w:pPr>
            <w:r w:rsidRPr="006F18CF">
              <w:rPr>
                <w:strike/>
                <w:sz w:val="22"/>
                <w:szCs w:val="22"/>
              </w:rPr>
              <w:t>Устанавливается</w:t>
            </w:r>
            <w:r w:rsidRPr="006F18CF">
              <w:rPr>
                <w:sz w:val="22"/>
                <w:szCs w:val="22"/>
              </w:rPr>
              <w:t>/Не устанавливается</w:t>
            </w:r>
          </w:p>
          <w:p w:rsidR="002238ED" w:rsidRPr="006F18CF" w:rsidRDefault="002238ED" w:rsidP="002440E8">
            <w:pPr>
              <w:rPr>
                <w:sz w:val="22"/>
                <w:szCs w:val="22"/>
              </w:rPr>
            </w:pPr>
          </w:p>
        </w:tc>
      </w:tr>
      <w:tr w:rsidR="006F18CF" w:rsidRPr="006F18CF" w:rsidTr="00AD28D6">
        <w:trPr>
          <w:trHeight w:val="1578"/>
        </w:trPr>
        <w:tc>
          <w:tcPr>
            <w:tcW w:w="459" w:type="dxa"/>
            <w:tcMar>
              <w:top w:w="57" w:type="dxa"/>
              <w:left w:w="57" w:type="dxa"/>
              <w:bottom w:w="57" w:type="dxa"/>
              <w:right w:w="57" w:type="dxa"/>
            </w:tcMar>
          </w:tcPr>
          <w:p w:rsidR="00011B86" w:rsidRPr="006F18CF" w:rsidRDefault="00FD000D" w:rsidP="00FD000D">
            <w:pPr>
              <w:rPr>
                <w:sz w:val="22"/>
                <w:szCs w:val="22"/>
              </w:rPr>
            </w:pPr>
            <w:r w:rsidRPr="006F18CF">
              <w:rPr>
                <w:sz w:val="22"/>
                <w:szCs w:val="22"/>
              </w:rPr>
              <w:t>35</w:t>
            </w:r>
            <w:r w:rsidR="00983CE2" w:rsidRPr="006F18CF">
              <w:rPr>
                <w:sz w:val="22"/>
                <w:szCs w:val="22"/>
              </w:rPr>
              <w:t>.</w:t>
            </w:r>
          </w:p>
        </w:tc>
        <w:tc>
          <w:tcPr>
            <w:tcW w:w="1952" w:type="dxa"/>
            <w:tcMar>
              <w:top w:w="57" w:type="dxa"/>
              <w:left w:w="57" w:type="dxa"/>
              <w:bottom w:w="57" w:type="dxa"/>
              <w:right w:w="57" w:type="dxa"/>
            </w:tcMar>
          </w:tcPr>
          <w:p w:rsidR="00011B86" w:rsidRPr="006F18CF" w:rsidRDefault="00517275" w:rsidP="002440E8">
            <w:pPr>
              <w:rPr>
                <w:sz w:val="22"/>
                <w:szCs w:val="22"/>
              </w:rPr>
            </w:pPr>
            <w:r w:rsidRPr="006F18CF">
              <w:rPr>
                <w:sz w:val="22"/>
                <w:szCs w:val="22"/>
              </w:rPr>
              <w:t>Раздел 11.</w:t>
            </w:r>
          </w:p>
        </w:tc>
        <w:tc>
          <w:tcPr>
            <w:tcW w:w="2693" w:type="dxa"/>
            <w:tcMar>
              <w:top w:w="57" w:type="dxa"/>
              <w:left w:w="57" w:type="dxa"/>
              <w:bottom w:w="57" w:type="dxa"/>
              <w:right w:w="57" w:type="dxa"/>
            </w:tcMar>
          </w:tcPr>
          <w:p w:rsidR="00011B86" w:rsidRPr="006F18CF" w:rsidRDefault="0035795D" w:rsidP="002440E8">
            <w:pPr>
              <w:rPr>
                <w:sz w:val="22"/>
                <w:szCs w:val="22"/>
              </w:rPr>
            </w:pPr>
            <w:r w:rsidRPr="006F18CF">
              <w:rPr>
                <w:sz w:val="22"/>
                <w:szCs w:val="22"/>
              </w:rPr>
              <w:t>П</w:t>
            </w:r>
            <w:r w:rsidR="00011B86" w:rsidRPr="006F18CF">
              <w:rPr>
                <w:sz w:val="22"/>
                <w:szCs w:val="22"/>
              </w:rPr>
              <w:t>осещени</w:t>
            </w:r>
            <w:r w:rsidRPr="006F18CF">
              <w:rPr>
                <w:sz w:val="22"/>
                <w:szCs w:val="22"/>
              </w:rPr>
              <w:t>е</w:t>
            </w:r>
            <w:r w:rsidR="00011B86" w:rsidRPr="006F18CF">
              <w:rPr>
                <w:sz w:val="22"/>
                <w:szCs w:val="22"/>
              </w:rPr>
              <w:t xml:space="preserve"> представителями Заказчика или Комиссии</w:t>
            </w:r>
            <w:r w:rsidR="002238ED" w:rsidRPr="006F18CF">
              <w:rPr>
                <w:sz w:val="22"/>
                <w:szCs w:val="22"/>
              </w:rPr>
              <w:t xml:space="preserve"> места нахождения мощностей, оборудования, ресурсов и (или) товара</w:t>
            </w:r>
          </w:p>
        </w:tc>
        <w:tc>
          <w:tcPr>
            <w:tcW w:w="5811" w:type="dxa"/>
            <w:tcMar>
              <w:top w:w="57" w:type="dxa"/>
              <w:left w:w="57" w:type="dxa"/>
              <w:bottom w:w="57" w:type="dxa"/>
              <w:right w:w="57" w:type="dxa"/>
            </w:tcMar>
          </w:tcPr>
          <w:p w:rsidR="00011B86" w:rsidRPr="006F18CF" w:rsidRDefault="002238ED" w:rsidP="002440E8">
            <w:pPr>
              <w:rPr>
                <w:sz w:val="22"/>
                <w:szCs w:val="22"/>
              </w:rPr>
            </w:pPr>
            <w:r w:rsidRPr="006F18CF">
              <w:rPr>
                <w:strike/>
                <w:sz w:val="22"/>
                <w:szCs w:val="22"/>
              </w:rPr>
              <w:t>Устанавливается</w:t>
            </w:r>
            <w:r w:rsidRPr="006F18CF">
              <w:rPr>
                <w:sz w:val="22"/>
                <w:szCs w:val="22"/>
              </w:rPr>
              <w:t>/Не устанавливается</w:t>
            </w:r>
          </w:p>
          <w:p w:rsidR="00BD26FB" w:rsidRPr="006F18CF" w:rsidRDefault="00BD26FB" w:rsidP="002440E8">
            <w:pPr>
              <w:rPr>
                <w:sz w:val="22"/>
                <w:szCs w:val="22"/>
              </w:rPr>
            </w:pPr>
          </w:p>
        </w:tc>
      </w:tr>
      <w:tr w:rsidR="006F18CF" w:rsidRPr="006F18CF" w:rsidTr="00AD28D6">
        <w:trPr>
          <w:trHeight w:val="1578"/>
        </w:trPr>
        <w:tc>
          <w:tcPr>
            <w:tcW w:w="459" w:type="dxa"/>
            <w:tcMar>
              <w:top w:w="57" w:type="dxa"/>
              <w:left w:w="57" w:type="dxa"/>
              <w:bottom w:w="57" w:type="dxa"/>
              <w:right w:w="57" w:type="dxa"/>
            </w:tcMar>
          </w:tcPr>
          <w:p w:rsidR="00560B51" w:rsidRPr="006F18CF" w:rsidRDefault="00FD000D" w:rsidP="00FD000D">
            <w:pPr>
              <w:rPr>
                <w:sz w:val="22"/>
                <w:szCs w:val="22"/>
              </w:rPr>
            </w:pPr>
            <w:r w:rsidRPr="006F18CF">
              <w:rPr>
                <w:sz w:val="22"/>
                <w:szCs w:val="22"/>
              </w:rPr>
              <w:t>36</w:t>
            </w:r>
            <w:r w:rsidR="00983CE2" w:rsidRPr="006F18CF">
              <w:rPr>
                <w:sz w:val="22"/>
                <w:szCs w:val="22"/>
              </w:rPr>
              <w:t>.</w:t>
            </w:r>
          </w:p>
        </w:tc>
        <w:tc>
          <w:tcPr>
            <w:tcW w:w="1952" w:type="dxa"/>
            <w:tcMar>
              <w:top w:w="57" w:type="dxa"/>
              <w:left w:w="57" w:type="dxa"/>
              <w:bottom w:w="57" w:type="dxa"/>
              <w:right w:w="57" w:type="dxa"/>
            </w:tcMar>
          </w:tcPr>
          <w:p w:rsidR="00560B51" w:rsidRPr="006F18CF" w:rsidRDefault="00517275" w:rsidP="002440E8">
            <w:pPr>
              <w:rPr>
                <w:sz w:val="22"/>
                <w:szCs w:val="22"/>
              </w:rPr>
            </w:pPr>
            <w:r w:rsidRPr="006F18CF">
              <w:rPr>
                <w:sz w:val="22"/>
                <w:szCs w:val="22"/>
              </w:rPr>
              <w:t>Статья 3.2.</w:t>
            </w:r>
          </w:p>
        </w:tc>
        <w:tc>
          <w:tcPr>
            <w:tcW w:w="2693" w:type="dxa"/>
            <w:tcMar>
              <w:top w:w="57" w:type="dxa"/>
              <w:left w:w="57" w:type="dxa"/>
              <w:bottom w:w="57" w:type="dxa"/>
              <w:right w:w="57" w:type="dxa"/>
            </w:tcMar>
          </w:tcPr>
          <w:p w:rsidR="00560B51" w:rsidRPr="006F18CF" w:rsidRDefault="00560B51" w:rsidP="002440E8">
            <w:pPr>
              <w:rPr>
                <w:sz w:val="22"/>
                <w:szCs w:val="22"/>
              </w:rPr>
            </w:pPr>
            <w:r w:rsidRPr="006F18CF">
              <w:rPr>
                <w:sz w:val="22"/>
                <w:szCs w:val="22"/>
              </w:rPr>
              <w:t>Дополнительные требования Заказчика</w:t>
            </w:r>
          </w:p>
        </w:tc>
        <w:tc>
          <w:tcPr>
            <w:tcW w:w="5811" w:type="dxa"/>
            <w:tcMar>
              <w:top w:w="57" w:type="dxa"/>
              <w:left w:w="57" w:type="dxa"/>
              <w:bottom w:w="57" w:type="dxa"/>
              <w:right w:w="57" w:type="dxa"/>
            </w:tcMar>
          </w:tcPr>
          <w:p w:rsidR="00560B51" w:rsidRPr="006F18CF" w:rsidRDefault="002E6F45" w:rsidP="002E6F45">
            <w:pPr>
              <w:rPr>
                <w:sz w:val="22"/>
                <w:szCs w:val="22"/>
              </w:rPr>
            </w:pPr>
            <w:r w:rsidRPr="006F18CF">
              <w:rPr>
                <w:sz w:val="22"/>
                <w:szCs w:val="22"/>
              </w:rPr>
              <w:t>Не применимо</w:t>
            </w:r>
          </w:p>
        </w:tc>
      </w:tr>
    </w:tbl>
    <w:p w:rsidR="00534932" w:rsidRPr="006F18CF" w:rsidRDefault="00534932" w:rsidP="002440E8"/>
    <w:p w:rsidR="00534932" w:rsidRPr="006F18CF" w:rsidRDefault="00534932" w:rsidP="002440E8">
      <w:r w:rsidRPr="006F18CF">
        <w:br w:type="page"/>
      </w:r>
    </w:p>
    <w:p w:rsidR="002D7E0C" w:rsidRPr="006F18CF" w:rsidRDefault="009812E7" w:rsidP="00093781">
      <w:pPr>
        <w:pStyle w:val="1"/>
        <w:spacing w:before="240" w:after="240" w:line="240" w:lineRule="auto"/>
        <w:ind w:left="465" w:hanging="181"/>
      </w:pPr>
      <w:r w:rsidRPr="006F18CF">
        <w:lastRenderedPageBreak/>
        <w:t xml:space="preserve"> </w:t>
      </w:r>
      <w:r w:rsidR="002D7E0C" w:rsidRPr="006F18CF">
        <w:t xml:space="preserve"> </w:t>
      </w:r>
      <w:bookmarkStart w:id="100" w:name="_Toc349229173"/>
      <w:r w:rsidR="002D7E0C" w:rsidRPr="006F18CF">
        <w:t>ОБРАЗЦЫ ФОРМ И ДОКУМЕНТОВ ДЛЯ ЗАПОЛНЕНИЯ УЧАСТНИКАМИ</w:t>
      </w:r>
      <w:r w:rsidR="00797B09" w:rsidRPr="006F18CF">
        <w:t xml:space="preserve"> ПРОЦЕДУРЫ ЗАКУПКИ</w:t>
      </w:r>
      <w:bookmarkEnd w:id="100"/>
    </w:p>
    <w:p w:rsidR="00774305" w:rsidRPr="006F18CF" w:rsidRDefault="006E725D" w:rsidP="00720522">
      <w:pPr>
        <w:pStyle w:val="4"/>
      </w:pPr>
      <w:bookmarkStart w:id="101" w:name="_Toc349229174"/>
      <w:r w:rsidRPr="006F18CF">
        <w:t>1</w:t>
      </w:r>
      <w:r w:rsidR="003E6243" w:rsidRPr="006F18CF">
        <w:t>6</w:t>
      </w:r>
      <w:r w:rsidR="002D7E0C" w:rsidRPr="006F18CF">
        <w:t>.1. ФОРМА ОПИСИ ДОКУМЕНТОВ, ПРЕДСТАВЛЯЕМЫХ В СОСТАВЕ ЗАЯВКИ</w:t>
      </w:r>
      <w:bookmarkEnd w:id="101"/>
      <w:r w:rsidR="002D7E0C" w:rsidRPr="006F18CF">
        <w:t xml:space="preserve"> </w:t>
      </w:r>
    </w:p>
    <w:p w:rsidR="002D7E0C" w:rsidRPr="006F18CF" w:rsidRDefault="002D7E0C" w:rsidP="00774305">
      <w:pPr>
        <w:jc w:val="center"/>
      </w:pPr>
      <w:r w:rsidRPr="006F18CF">
        <w:t>ОПИСЬ ДОКУМЕНТОВ,</w:t>
      </w:r>
    </w:p>
    <w:p w:rsidR="002D7E0C" w:rsidRPr="006F18CF" w:rsidRDefault="002D7E0C" w:rsidP="002440E8">
      <w:r w:rsidRPr="006F18CF">
        <w:t xml:space="preserve">представляемых для участия в </w:t>
      </w:r>
      <w:r w:rsidR="00E0287C" w:rsidRPr="006F18CF">
        <w:t>Процедур</w:t>
      </w:r>
      <w:r w:rsidR="00AE7368" w:rsidRPr="006F18CF">
        <w:t>е</w:t>
      </w:r>
      <w:r w:rsidR="00E0287C" w:rsidRPr="006F18CF">
        <w:t xml:space="preserve"> закупки</w:t>
      </w:r>
      <w:r w:rsidRPr="006F18CF">
        <w:t xml:space="preserve"> на право заключения Договора на поставку товаров, выполнение работ, оказание услуг __________________________________</w:t>
      </w:r>
    </w:p>
    <w:p w:rsidR="002D7E0C" w:rsidRPr="006F18CF" w:rsidRDefault="002D7E0C" w:rsidP="002440E8">
      <w:r w:rsidRPr="006F18CF">
        <w:t>Настоящим __________________________________________________ подтверждает, что для участия</w:t>
      </w:r>
    </w:p>
    <w:p w:rsidR="002D7E0C" w:rsidRPr="006F18CF" w:rsidRDefault="002D7E0C" w:rsidP="002440E8">
      <w:r w:rsidRPr="006F18CF">
        <w:t xml:space="preserve">         (наименование или Ф.И.О. Участника </w:t>
      </w:r>
      <w:r w:rsidR="00543341" w:rsidRPr="006F18CF">
        <w:t xml:space="preserve">Процедуры </w:t>
      </w:r>
      <w:r w:rsidRPr="006F18CF">
        <w:t>закупки)</w:t>
      </w:r>
    </w:p>
    <w:p w:rsidR="002D7E0C" w:rsidRPr="006F18CF" w:rsidRDefault="002D7E0C" w:rsidP="002440E8">
      <w:r w:rsidRPr="006F18CF">
        <w:t xml:space="preserve">в </w:t>
      </w:r>
      <w:r w:rsidR="00AE7368" w:rsidRPr="006F18CF">
        <w:t>Процедуре</w:t>
      </w:r>
      <w:r w:rsidR="00E0287C" w:rsidRPr="006F18CF">
        <w:t xml:space="preserve"> закупки</w:t>
      </w:r>
      <w:r w:rsidRPr="006F18CF">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6F18CF" w:rsidRPr="006F18CF"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F18CF" w:rsidRDefault="002D7E0C" w:rsidP="00695FC1">
            <w:pPr>
              <w:jc w:val="center"/>
              <w:rPr>
                <w:b/>
                <w:i/>
              </w:rPr>
            </w:pPr>
            <w:r w:rsidRPr="006F18CF">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F18CF" w:rsidRDefault="002D7E0C" w:rsidP="00695FC1">
            <w:pPr>
              <w:jc w:val="center"/>
              <w:rPr>
                <w:b/>
                <w:i/>
              </w:rPr>
            </w:pPr>
            <w:r w:rsidRPr="006F18CF">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F18CF" w:rsidRDefault="004C2726" w:rsidP="00695FC1">
            <w:pPr>
              <w:jc w:val="center"/>
              <w:rPr>
                <w:b/>
                <w:i/>
              </w:rPr>
            </w:pPr>
            <w:r w:rsidRPr="006F18CF">
              <w:rPr>
                <w:b/>
                <w:i/>
              </w:rPr>
              <w:t>номера страниц</w:t>
            </w:r>
          </w:p>
        </w:tc>
      </w:tr>
      <w:tr w:rsidR="006F18CF" w:rsidRPr="006F18CF"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6F18CF" w:rsidRDefault="002D7E0C" w:rsidP="002440E8">
            <w:r w:rsidRPr="006F18CF">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6F18CF" w:rsidRDefault="002D7E0C" w:rsidP="00F76E6A">
            <w:r w:rsidRPr="006F18CF">
              <w:t xml:space="preserve">Заявка </w:t>
            </w:r>
            <w:r w:rsidR="00F76E6A" w:rsidRPr="006F18CF">
              <w:t>(по Форме 16.2.)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6F18CF" w:rsidRDefault="002D7E0C" w:rsidP="002440E8"/>
        </w:tc>
      </w:tr>
      <w:tr w:rsidR="006F18CF" w:rsidRPr="006F18CF"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6F18CF" w:rsidRDefault="002D7E0C" w:rsidP="002440E8">
            <w:r w:rsidRPr="006F18CF">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6F18CF" w:rsidRDefault="00BA46D3" w:rsidP="007233CB">
            <w:r w:rsidRPr="006F18CF">
              <w:t>Предложение о цене договора</w:t>
            </w:r>
            <w:r w:rsidR="001964C4" w:rsidRPr="006F18CF">
              <w:t xml:space="preserve"> (единичных расценках продукции)</w:t>
            </w:r>
            <w:r w:rsidR="007233CB" w:rsidRPr="006F18CF">
              <w:t xml:space="preserve"> </w:t>
            </w:r>
            <w:r w:rsidRPr="006F18CF">
              <w:t>(по Форме 16.2.1.)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6F18CF" w:rsidRDefault="002D7E0C" w:rsidP="002440E8"/>
        </w:tc>
      </w:tr>
      <w:tr w:rsidR="006F18CF" w:rsidRPr="006F18CF"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6F18CF" w:rsidRDefault="002D7E0C" w:rsidP="002440E8">
            <w:r w:rsidRPr="006F18CF">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85F05" w:rsidRPr="006F18CF" w:rsidRDefault="00BA46D3" w:rsidP="00C82B1E">
            <w:pPr>
              <w:rPr>
                <w:b/>
              </w:rPr>
            </w:pPr>
            <w:r w:rsidRPr="006F18CF">
              <w:t>Предложение о функциональных, количественных и качественных характеристиках товаров, качестве выполнения работ, оказания услуг</w:t>
            </w:r>
            <w:r w:rsidR="00F92811" w:rsidRPr="006F18CF">
              <w:t xml:space="preserve"> по форме 16.2.2.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6F18CF" w:rsidRDefault="002D7E0C" w:rsidP="002440E8"/>
        </w:tc>
      </w:tr>
      <w:tr w:rsidR="006F18CF" w:rsidRPr="006F18CF"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85F05" w:rsidRPr="006F18CF" w:rsidRDefault="00785F05" w:rsidP="002440E8">
            <w:r w:rsidRPr="006F18CF">
              <w:t>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85F05" w:rsidRPr="006F18CF" w:rsidRDefault="00565A6B" w:rsidP="00D422D8">
            <w:pPr>
              <w:jc w:val="both"/>
            </w:pPr>
            <w:r w:rsidRPr="006F18CF">
              <w:t>Документы, подтверждающие наличие опыта работ</w:t>
            </w:r>
            <w:r w:rsidR="00E33C9E" w:rsidRPr="006F18CF">
              <w:t xml:space="preserve"> выполнения работ в объемах в соответствии с предметом Закупки (количество лет опыта работы на существующем рынке предоставляемых в соответствии с договором услуг)</w:t>
            </w:r>
            <w:r w:rsidR="00BD055E" w:rsidRPr="006F18CF">
              <w:t xml:space="preserve"> – договора, акты поставки товара, благодарственные письма и т.п.</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85F05" w:rsidRPr="006F18CF" w:rsidRDefault="00785F05" w:rsidP="002440E8"/>
        </w:tc>
      </w:tr>
      <w:tr w:rsidR="006F18CF" w:rsidRPr="006F18CF"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6F18CF" w:rsidRDefault="002D7E0C" w:rsidP="002440E8">
            <w:r w:rsidRPr="006F18CF">
              <w:t>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6F18CF" w:rsidRDefault="002D7E0C" w:rsidP="002440E8">
            <w:r w:rsidRPr="006F18CF">
              <w:t xml:space="preserve">Анкета Участника </w:t>
            </w:r>
            <w:r w:rsidR="00543341" w:rsidRPr="006F18CF">
              <w:t xml:space="preserve">Процедуры </w:t>
            </w:r>
            <w:r w:rsidRPr="006F18CF">
              <w:t>закупки</w:t>
            </w:r>
            <w:r w:rsidR="00F76E6A" w:rsidRPr="006F18CF">
              <w:t xml:space="preserve"> (по Форме 16.3.)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6F18CF" w:rsidRDefault="002D7E0C" w:rsidP="002440E8"/>
        </w:tc>
      </w:tr>
      <w:tr w:rsidR="006F18CF" w:rsidRPr="006F18CF"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6F18CF" w:rsidRDefault="007E628E" w:rsidP="008749C5">
            <w:r w:rsidRPr="006F18CF">
              <w:t>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6F18CF" w:rsidRDefault="007E628E" w:rsidP="00D422D8">
            <w:pPr>
              <w:jc w:val="both"/>
            </w:pPr>
            <w:r w:rsidRPr="006F18CF">
              <w:t>Данные о субподрядчиках (в случае привлечения), включая соглашения о намерениях и допуски на выполнение работ в соответствии с законодательством Р</w:t>
            </w:r>
            <w:r w:rsidR="005956D6" w:rsidRPr="006F18CF">
              <w:t>оссийской Федерации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6F18CF" w:rsidRDefault="007E628E" w:rsidP="002440E8"/>
        </w:tc>
      </w:tr>
      <w:tr w:rsidR="006F18CF" w:rsidRPr="006F18CF"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6F18CF" w:rsidRDefault="007E628E" w:rsidP="008749C5">
            <w:r w:rsidRPr="006F18CF">
              <w:t>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6F18CF" w:rsidRDefault="007E628E" w:rsidP="00D422D8">
            <w:pPr>
              <w:jc w:val="both"/>
            </w:pPr>
            <w:r w:rsidRPr="006F18CF">
              <w:t xml:space="preserve">Выписка или нотариально заверенная копия выписки из Единого государственного реестра юридических лиц, выданная ФНС России не ранее чем за </w:t>
            </w:r>
            <w:r w:rsidR="005956D6" w:rsidRPr="006F18CF">
              <w:t>один</w:t>
            </w:r>
            <w:r w:rsidRPr="006F18CF">
              <w:t xml:space="preserve"> месяц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6F18CF" w:rsidRDefault="007E628E" w:rsidP="002440E8"/>
        </w:tc>
      </w:tr>
      <w:tr w:rsidR="006F18CF" w:rsidRPr="006F18CF"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6F18CF" w:rsidRDefault="007E628E" w:rsidP="008749C5">
            <w:r w:rsidRPr="006F18CF">
              <w:t>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6F18CF" w:rsidRDefault="007E628E" w:rsidP="00D422D8">
            <w:pPr>
              <w:jc w:val="both"/>
            </w:pPr>
            <w:r w:rsidRPr="006F18CF">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w:t>
            </w:r>
            <w:r w:rsidR="005956D6" w:rsidRPr="006F18CF">
              <w:t>один</w:t>
            </w:r>
            <w:r w:rsidRPr="006F18CF">
              <w:t xml:space="preserve"> месяц до дня размещения на сайте Заказчика. Организатора процедуры закупки извещения о проведении Процедуры закупки (для индивидуальных предпринимателей, в выписке должны быть представлены все сведения, содержащиеся в ЕРГИП)</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6F18CF" w:rsidRDefault="007E628E" w:rsidP="002440E8"/>
        </w:tc>
      </w:tr>
      <w:tr w:rsidR="006F18CF" w:rsidRPr="006F18CF"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6F18CF" w:rsidRDefault="007E628E" w:rsidP="002440E8">
            <w:r w:rsidRPr="006F18CF">
              <w:t>9.</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6F18CF" w:rsidRDefault="007E628E" w:rsidP="00D422D8">
            <w:pPr>
              <w:jc w:val="both"/>
            </w:pPr>
            <w:r w:rsidRPr="006F18CF">
              <w:t>Нотариально удостоверенные копии документов, удостоверяющих личность (для физических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6F18CF" w:rsidRDefault="007E628E" w:rsidP="002440E8"/>
        </w:tc>
      </w:tr>
      <w:tr w:rsidR="006F18CF" w:rsidRPr="006F18CF"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6F18CF" w:rsidRDefault="007E628E" w:rsidP="002440E8">
            <w:r w:rsidRPr="006F18CF">
              <w:t>10.</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6F18CF" w:rsidRDefault="007E628E" w:rsidP="00D422D8">
            <w:pPr>
              <w:jc w:val="both"/>
            </w:pPr>
            <w:r w:rsidRPr="006F18CF">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6F18CF" w:rsidRDefault="007E628E" w:rsidP="002440E8"/>
        </w:tc>
      </w:tr>
      <w:tr w:rsidR="006F18CF" w:rsidRPr="006F18CF"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6F18CF" w:rsidRDefault="007E628E" w:rsidP="002440E8">
            <w:r w:rsidRPr="006F18CF">
              <w:lastRenderedPageBreak/>
              <w:t>11.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6F18CF" w:rsidRDefault="007E628E" w:rsidP="00D422D8">
            <w:pPr>
              <w:jc w:val="both"/>
            </w:pPr>
            <w:r w:rsidRPr="006F18CF">
              <w:t>Копии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6F18CF" w:rsidRDefault="007E628E" w:rsidP="002440E8"/>
        </w:tc>
      </w:tr>
      <w:tr w:rsidR="006F18CF" w:rsidRPr="006F18CF"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6F18CF" w:rsidRDefault="007E628E" w:rsidP="002440E8">
            <w:r w:rsidRPr="006F18CF">
              <w:t>12.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6F18CF" w:rsidRDefault="007E628E" w:rsidP="002440E8">
            <w:r w:rsidRPr="006F18CF">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6F18CF" w:rsidRDefault="007E628E" w:rsidP="002440E8"/>
        </w:tc>
      </w:tr>
      <w:tr w:rsidR="006F18CF" w:rsidRPr="006F18CF"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6F18CF" w:rsidRDefault="007E628E" w:rsidP="002440E8">
            <w:r w:rsidRPr="006F18CF">
              <w:t>а).</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6F18CF" w:rsidRDefault="007E628E" w:rsidP="002440E8">
            <w:r w:rsidRPr="006F18CF">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6F18CF" w:rsidRDefault="007E628E" w:rsidP="002440E8"/>
        </w:tc>
      </w:tr>
      <w:tr w:rsidR="006F18CF" w:rsidRPr="006F18CF"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6F18CF" w:rsidRDefault="007E628E" w:rsidP="002440E8">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6F18CF" w:rsidRDefault="007E628E" w:rsidP="00D422D8">
            <w:pPr>
              <w:jc w:val="both"/>
            </w:pPr>
            <w:r w:rsidRPr="006F18CF">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6F18CF" w:rsidRDefault="007E628E" w:rsidP="002440E8"/>
        </w:tc>
      </w:tr>
      <w:tr w:rsidR="006F18CF" w:rsidRPr="006F18CF"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6F18CF" w:rsidRDefault="007E628E" w:rsidP="002440E8">
            <w:r w:rsidRPr="006F18CF">
              <w:t>б).</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6F18CF" w:rsidRDefault="007E628E" w:rsidP="002440E8">
            <w:r w:rsidRPr="006F18CF">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6F18CF" w:rsidRDefault="007E628E" w:rsidP="002440E8"/>
        </w:tc>
      </w:tr>
      <w:tr w:rsidR="006F18CF" w:rsidRPr="006F18CF"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6F18CF" w:rsidRDefault="007E628E" w:rsidP="008749C5">
            <w:r w:rsidRPr="006F18CF">
              <w:t>13.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6F18CF" w:rsidRDefault="007E628E" w:rsidP="00D422D8">
            <w:pPr>
              <w:jc w:val="both"/>
            </w:pPr>
            <w:r w:rsidRPr="006F18CF">
              <w:t xml:space="preserve">доверенность на осуществление действий Участника Процедуры закупки (по Форме 16.4.),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6F18CF" w:rsidRDefault="007E628E" w:rsidP="002440E8"/>
        </w:tc>
      </w:tr>
      <w:tr w:rsidR="006F18CF" w:rsidRPr="006F18CF"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6F18CF" w:rsidRDefault="007E628E" w:rsidP="008749C5">
            <w:r w:rsidRPr="006F18CF">
              <w:t>14.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6F18CF" w:rsidRDefault="007E628E" w:rsidP="00D422D8">
            <w:pPr>
              <w:jc w:val="both"/>
            </w:pPr>
            <w:r w:rsidRPr="006F18CF">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6F18CF" w:rsidRDefault="007E628E" w:rsidP="002440E8"/>
        </w:tc>
      </w:tr>
      <w:tr w:rsidR="006F18CF" w:rsidRPr="006F18CF"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6F18CF" w:rsidRDefault="007E628E" w:rsidP="008749C5">
            <w:r w:rsidRPr="006F18CF">
              <w:t>15.</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6F18CF" w:rsidRDefault="007E628E" w:rsidP="00D422D8">
            <w:pPr>
              <w:jc w:val="both"/>
            </w:pPr>
            <w:r w:rsidRPr="006F18CF">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6F18CF" w:rsidRDefault="007E628E" w:rsidP="002440E8">
            <w:r w:rsidRPr="006F18CF">
              <w:t>- копии действующих лицензий по предмету Процедуры закупки;</w:t>
            </w:r>
          </w:p>
          <w:p w:rsidR="007E628E" w:rsidRPr="006F18CF" w:rsidRDefault="007E628E" w:rsidP="002440E8">
            <w:r w:rsidRPr="006F18CF">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6F18CF" w:rsidRDefault="007E628E" w:rsidP="002440E8"/>
        </w:tc>
      </w:tr>
      <w:tr w:rsidR="006F18CF" w:rsidRPr="006F18CF"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6F18CF" w:rsidRDefault="007E628E" w:rsidP="002440E8">
            <w:r w:rsidRPr="006F18CF">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6F18CF" w:rsidRDefault="007E628E" w:rsidP="00D422D8">
            <w:pPr>
              <w:jc w:val="both"/>
            </w:pPr>
            <w:r w:rsidRPr="006F18CF">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w:t>
            </w:r>
            <w:r w:rsidRPr="006F18CF">
              <w:lastRenderedPageBreak/>
              <w:t>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6F18CF" w:rsidRDefault="007E628E" w:rsidP="002440E8"/>
        </w:tc>
      </w:tr>
      <w:tr w:rsidR="006F18CF" w:rsidRPr="006F18CF"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6F18CF" w:rsidRDefault="007E628E" w:rsidP="002440E8">
            <w:r w:rsidRPr="006F18CF">
              <w:lastRenderedPageBreak/>
              <w:t>18.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6F18CF" w:rsidRDefault="007E628E" w:rsidP="00D422D8">
            <w:pPr>
              <w:jc w:val="both"/>
            </w:pPr>
            <w:r w:rsidRPr="006F18CF">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6F18CF" w:rsidRDefault="007E628E" w:rsidP="002440E8"/>
        </w:tc>
      </w:tr>
    </w:tbl>
    <w:p w:rsidR="00A45D86" w:rsidRPr="006F18CF" w:rsidRDefault="00A45D86" w:rsidP="002440E8"/>
    <w:p w:rsidR="002D7E0C" w:rsidRPr="006F18CF" w:rsidRDefault="002D7E0C" w:rsidP="002440E8">
      <w:r w:rsidRPr="006F18CF">
        <w:t>Руководитель _______________/_________/</w:t>
      </w:r>
    </w:p>
    <w:p w:rsidR="00054FC5" w:rsidRPr="006F18CF" w:rsidRDefault="00054FC5" w:rsidP="00586E15"/>
    <w:p w:rsidR="00586E15" w:rsidRPr="006F18CF" w:rsidRDefault="00586E15" w:rsidP="00586E15">
      <w:r w:rsidRPr="006F18CF">
        <w:rPr>
          <w:b/>
          <w:u w:val="single"/>
        </w:rPr>
        <w:t>Примечания</w:t>
      </w:r>
      <w:r w:rsidR="00054FC5" w:rsidRPr="006F18CF">
        <w:rPr>
          <w:b/>
          <w:u w:val="single"/>
        </w:rPr>
        <w:t>:</w:t>
      </w:r>
      <w:r w:rsidR="00054FC5" w:rsidRPr="006F18CF">
        <w:t xml:space="preserve"> </w:t>
      </w:r>
    </w:p>
    <w:p w:rsidR="00586E15" w:rsidRPr="006F18CF" w:rsidRDefault="00586E15" w:rsidP="00F81B9D">
      <w:pPr>
        <w:pStyle w:val="ab"/>
        <w:numPr>
          <w:ilvl w:val="0"/>
          <w:numId w:val="8"/>
        </w:numPr>
        <w:spacing w:before="120"/>
        <w:ind w:left="714" w:hanging="357"/>
        <w:rPr>
          <w:b/>
        </w:rPr>
      </w:pPr>
      <w:r w:rsidRPr="006F18CF">
        <w:rPr>
          <w:b/>
        </w:rPr>
        <w:t>Т</w:t>
      </w:r>
      <w:r w:rsidR="00CE1ECA" w:rsidRPr="006F18CF">
        <w:rPr>
          <w:b/>
        </w:rPr>
        <w:t>аблица Формы описи документов не подлежит редактированию и форматированию</w:t>
      </w:r>
      <w:r w:rsidR="00F20F17" w:rsidRPr="006F18CF">
        <w:rPr>
          <w:b/>
        </w:rPr>
        <w:t xml:space="preserve"> ни в каком виде</w:t>
      </w:r>
      <w:r w:rsidR="00CE1ECA" w:rsidRPr="006F18CF">
        <w:rPr>
          <w:b/>
        </w:rPr>
        <w:t xml:space="preserve">. </w:t>
      </w:r>
    </w:p>
    <w:p w:rsidR="00F20F17" w:rsidRPr="006F18CF" w:rsidRDefault="00CE1ECA" w:rsidP="00F81B9D">
      <w:pPr>
        <w:pStyle w:val="ab"/>
        <w:numPr>
          <w:ilvl w:val="0"/>
          <w:numId w:val="8"/>
        </w:numPr>
        <w:spacing w:before="120"/>
        <w:ind w:left="714" w:hanging="357"/>
        <w:rPr>
          <w:b/>
        </w:rPr>
      </w:pPr>
      <w:r w:rsidRPr="006F18CF">
        <w:rPr>
          <w:b/>
        </w:rPr>
        <w:t>При отсутствии в составе Заявки каких-либо документов, перечисленных в данной Форме, в графе «номера страниц» ставится прочерк</w:t>
      </w:r>
      <w:r w:rsidR="000A5557" w:rsidRPr="006F18CF">
        <w:rPr>
          <w:b/>
        </w:rPr>
        <w:t xml:space="preserve"> или слово «нет».</w:t>
      </w:r>
    </w:p>
    <w:p w:rsidR="002D7E0C" w:rsidRPr="006F18CF" w:rsidRDefault="000A5557" w:rsidP="00F81B9D">
      <w:pPr>
        <w:pStyle w:val="ab"/>
        <w:numPr>
          <w:ilvl w:val="0"/>
          <w:numId w:val="8"/>
        </w:numPr>
        <w:spacing w:before="120"/>
        <w:ind w:left="714" w:hanging="357"/>
        <w:rPr>
          <w:b/>
        </w:rPr>
      </w:pPr>
      <w:r w:rsidRPr="006F18CF">
        <w:rPr>
          <w:b/>
        </w:rPr>
        <w:t xml:space="preserve">При наличии каких-либо документов, не входящих в перечень документов, перечисленных в данной Форме, </w:t>
      </w:r>
      <w:r w:rsidR="00586E15" w:rsidRPr="006F18CF">
        <w:rPr>
          <w:b/>
        </w:rPr>
        <w:t>добавляются сроки внизу данной таблицы.</w:t>
      </w:r>
      <w:r w:rsidR="002D7E0C" w:rsidRPr="006F18CF">
        <w:br w:type="page"/>
      </w:r>
      <w:r w:rsidR="003E6243" w:rsidRPr="006F18CF">
        <w:rPr>
          <w:b/>
        </w:rPr>
        <w:lastRenderedPageBreak/>
        <w:t>16</w:t>
      </w:r>
      <w:r w:rsidR="002D7E0C" w:rsidRPr="006F18CF">
        <w:rPr>
          <w:b/>
        </w:rPr>
        <w:t xml:space="preserve">.2. ФОРМА ЗАЯВКИ </w:t>
      </w:r>
    </w:p>
    <w:p w:rsidR="002D7E0C" w:rsidRPr="006F18CF" w:rsidRDefault="00117A62" w:rsidP="002440E8">
      <w:r w:rsidRPr="006F18CF">
        <w:t xml:space="preserve">                                                                                                          </w:t>
      </w:r>
      <w:r w:rsidR="002D7E0C" w:rsidRPr="006F18CF">
        <w:t>На бланке организации</w:t>
      </w:r>
    </w:p>
    <w:p w:rsidR="002D7E0C" w:rsidRPr="006F18CF" w:rsidRDefault="00117A62" w:rsidP="002440E8">
      <w:r w:rsidRPr="006F18CF">
        <w:t xml:space="preserve">                                                                                                          </w:t>
      </w:r>
      <w:r w:rsidR="002D7E0C" w:rsidRPr="006F18CF">
        <w:t xml:space="preserve">Дата, исх. Номер </w:t>
      </w:r>
    </w:p>
    <w:p w:rsidR="002D7E0C" w:rsidRPr="006F18CF" w:rsidRDefault="00117A62" w:rsidP="002440E8">
      <w:r w:rsidRPr="006F18CF">
        <w:t>Заказчику/Организатору     Процедуры закупки</w:t>
      </w:r>
      <w:r w:rsidR="002D7E0C" w:rsidRPr="006F18CF">
        <w:t xml:space="preserve"> </w:t>
      </w:r>
    </w:p>
    <w:p w:rsidR="006A4A3D" w:rsidRPr="006F18CF" w:rsidRDefault="006A4A3D" w:rsidP="002440E8"/>
    <w:p w:rsidR="007A06A9" w:rsidRPr="006F18CF" w:rsidRDefault="002D7E0C" w:rsidP="000505FB">
      <w:pPr>
        <w:jc w:val="center"/>
        <w:rPr>
          <w:b/>
        </w:rPr>
      </w:pPr>
      <w:r w:rsidRPr="006F18CF">
        <w:rPr>
          <w:b/>
        </w:rPr>
        <w:t xml:space="preserve">ЗАЯВКА </w:t>
      </w:r>
      <w:r w:rsidR="007A06A9" w:rsidRPr="006F18CF">
        <w:rPr>
          <w:b/>
        </w:rPr>
        <w:t>(ОФЕРТА)</w:t>
      </w:r>
    </w:p>
    <w:p w:rsidR="002D7E0C" w:rsidRPr="006F18CF" w:rsidRDefault="002D7E0C" w:rsidP="00FE00EC">
      <w:pPr>
        <w:jc w:val="both"/>
      </w:pPr>
      <w:r w:rsidRPr="006F18CF">
        <w:t xml:space="preserve">на </w:t>
      </w:r>
      <w:r w:rsidR="007A06A9" w:rsidRPr="006F18CF">
        <w:t>заключение</w:t>
      </w:r>
      <w:r w:rsidRPr="006F18CF">
        <w:t xml:space="preserve"> Договора на ________________</w:t>
      </w:r>
    </w:p>
    <w:p w:rsidR="002D7E0C" w:rsidRPr="006F18CF" w:rsidRDefault="009A70B4" w:rsidP="00FE00EC">
      <w:pPr>
        <w:jc w:val="both"/>
      </w:pPr>
      <w:r w:rsidRPr="006F18CF">
        <w:t>1. Изучив Д</w:t>
      </w:r>
      <w:r w:rsidR="002D7E0C" w:rsidRPr="006F18CF">
        <w:t xml:space="preserve">окументацию </w:t>
      </w:r>
      <w:r w:rsidRPr="006F18CF">
        <w:t xml:space="preserve">Процедуры закупки </w:t>
      </w:r>
      <w:r w:rsidR="002D7E0C" w:rsidRPr="006F18CF">
        <w:t>на право заключения вышеупомянутого Договора</w:t>
      </w:r>
      <w:r w:rsidRPr="006F18CF">
        <w:t>, а также применимые к данной</w:t>
      </w:r>
      <w:r w:rsidR="002D7E0C" w:rsidRPr="006F18CF">
        <w:t xml:space="preserve"> </w:t>
      </w:r>
      <w:r w:rsidR="00E0287C" w:rsidRPr="006F18CF">
        <w:t>Процедур</w:t>
      </w:r>
      <w:r w:rsidRPr="006F18CF">
        <w:t>е</w:t>
      </w:r>
      <w:r w:rsidR="00E0287C" w:rsidRPr="006F18CF">
        <w:t xml:space="preserve"> закупки</w:t>
      </w:r>
      <w:r w:rsidR="002D7E0C" w:rsidRPr="006F18CF">
        <w:t xml:space="preserve"> законодательство и нормативно-правовые акты</w:t>
      </w:r>
    </w:p>
    <w:p w:rsidR="002D7E0C" w:rsidRPr="006F18CF" w:rsidRDefault="002D7E0C" w:rsidP="00FE00EC">
      <w:pPr>
        <w:jc w:val="both"/>
      </w:pPr>
      <w:r w:rsidRPr="006F18CF">
        <w:t>________________________________________________________________________________</w:t>
      </w:r>
      <w:r w:rsidR="00915780" w:rsidRPr="006F18CF">
        <w:t xml:space="preserve"> </w:t>
      </w:r>
    </w:p>
    <w:p w:rsidR="002D7E0C" w:rsidRPr="006F18CF" w:rsidRDefault="002D7E0C" w:rsidP="00FE00EC">
      <w:pPr>
        <w:jc w:val="both"/>
        <w:rPr>
          <w:sz w:val="20"/>
          <w:szCs w:val="20"/>
        </w:rPr>
      </w:pPr>
      <w:r w:rsidRPr="006F18CF">
        <w:rPr>
          <w:sz w:val="20"/>
          <w:szCs w:val="20"/>
        </w:rPr>
        <w:t>(фирменное наименование (наименование)</w:t>
      </w:r>
      <w:r w:rsidR="008D3FCD" w:rsidRPr="006F18CF">
        <w:rPr>
          <w:sz w:val="20"/>
          <w:szCs w:val="20"/>
        </w:rPr>
        <w:t xml:space="preserve"> Участника процедуры закупки</w:t>
      </w:r>
      <w:r w:rsidRPr="006F18CF">
        <w:rPr>
          <w:sz w:val="20"/>
          <w:szCs w:val="20"/>
        </w:rPr>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6F18CF" w:rsidRDefault="002D7E0C" w:rsidP="00FE00EC">
      <w:pPr>
        <w:jc w:val="both"/>
      </w:pPr>
      <w:r w:rsidRPr="006F18CF">
        <w:t xml:space="preserve"> в лице, _________________________________________________________________________</w:t>
      </w:r>
    </w:p>
    <w:p w:rsidR="002D7E0C" w:rsidRPr="006F18CF" w:rsidRDefault="002D7E0C" w:rsidP="00FE00EC">
      <w:pPr>
        <w:jc w:val="both"/>
        <w:rPr>
          <w:sz w:val="20"/>
          <w:szCs w:val="20"/>
        </w:rPr>
      </w:pPr>
      <w:r w:rsidRPr="006F18CF">
        <w:rPr>
          <w:sz w:val="20"/>
          <w:szCs w:val="20"/>
        </w:rPr>
        <w:t>(наименование должности руководителя (уполномоченного лица) и его Ф.И.О.)</w:t>
      </w:r>
    </w:p>
    <w:p w:rsidR="002D7E0C" w:rsidRPr="006F18CF" w:rsidRDefault="002D7E0C" w:rsidP="00FE00EC">
      <w:pPr>
        <w:jc w:val="both"/>
      </w:pPr>
      <w:r w:rsidRPr="006F18CF">
        <w:t xml:space="preserve">сообщает о согласии участвовать в </w:t>
      </w:r>
      <w:r w:rsidR="009A70B4" w:rsidRPr="006F18CF">
        <w:t>Процедуре</w:t>
      </w:r>
      <w:r w:rsidR="00E0287C" w:rsidRPr="006F18CF">
        <w:t xml:space="preserve"> закупки</w:t>
      </w:r>
      <w:r w:rsidRPr="006F18CF">
        <w:t xml:space="preserve"> на условиях, установленных в указанных выше документах, и направляет настоящую </w:t>
      </w:r>
      <w:r w:rsidR="00BC3E74" w:rsidRPr="006F18CF">
        <w:t>Заявку</w:t>
      </w:r>
      <w:r w:rsidRPr="006F18CF">
        <w:t>.</w:t>
      </w:r>
    </w:p>
    <w:p w:rsidR="009A70B4" w:rsidRPr="006F18CF" w:rsidRDefault="009A70B4" w:rsidP="00FE00EC">
      <w:pPr>
        <w:jc w:val="both"/>
      </w:pPr>
      <w:r w:rsidRPr="006F18CF">
        <w:t>2.______________________________________________________________________________</w:t>
      </w:r>
      <w:r w:rsidR="00915780" w:rsidRPr="006F18CF">
        <w:t xml:space="preserve"> </w:t>
      </w:r>
    </w:p>
    <w:p w:rsidR="009A70B4" w:rsidRPr="006F18CF" w:rsidRDefault="009A70B4" w:rsidP="00FE00EC">
      <w:pPr>
        <w:jc w:val="both"/>
        <w:rPr>
          <w:sz w:val="20"/>
          <w:szCs w:val="20"/>
        </w:rPr>
      </w:pPr>
      <w:r w:rsidRPr="006F18CF">
        <w:rPr>
          <w:sz w:val="20"/>
          <w:szCs w:val="20"/>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6F18CF" w:rsidRDefault="009A70B4" w:rsidP="00FE00EC">
      <w:pPr>
        <w:jc w:val="both"/>
      </w:pPr>
      <w:r w:rsidRPr="006F18CF">
        <w:t>согласно</w:t>
      </w:r>
      <w:r w:rsidR="002D7E0C" w:rsidRPr="006F18CF">
        <w:t xml:space="preserve"> поставить товары, выполнить работы и оказать услуги, предусмотренные Техническим заданием </w:t>
      </w:r>
      <w:r w:rsidRPr="006F18CF">
        <w:t>Д</w:t>
      </w:r>
      <w:r w:rsidR="002D7E0C" w:rsidRPr="006F18CF">
        <w:t xml:space="preserve">окументации </w:t>
      </w:r>
      <w:r w:rsidRPr="006F18CF">
        <w:t xml:space="preserve">Процедуры закупки </w:t>
      </w:r>
      <w:r w:rsidR="002D7E0C" w:rsidRPr="006F18CF">
        <w:t>в полном объеме, со следующими показателями:</w:t>
      </w:r>
    </w:p>
    <w:tbl>
      <w:tblPr>
        <w:tblW w:w="9620" w:type="dxa"/>
        <w:tblInd w:w="93" w:type="dxa"/>
        <w:tblLook w:val="04A0" w:firstRow="1" w:lastRow="0" w:firstColumn="1" w:lastColumn="0" w:noHBand="0" w:noVBand="1"/>
      </w:tblPr>
      <w:tblGrid>
        <w:gridCol w:w="897"/>
        <w:gridCol w:w="2448"/>
        <w:gridCol w:w="1762"/>
        <w:gridCol w:w="2032"/>
        <w:gridCol w:w="2481"/>
      </w:tblGrid>
      <w:tr w:rsidR="006F18CF" w:rsidRPr="006F18CF" w:rsidTr="000F4EFA">
        <w:trPr>
          <w:trHeight w:val="1275"/>
        </w:trPr>
        <w:tc>
          <w:tcPr>
            <w:tcW w:w="9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0F4EFA" w:rsidRPr="006F18CF" w:rsidRDefault="000F4EFA">
            <w:pPr>
              <w:jc w:val="center"/>
              <w:rPr>
                <w:b/>
                <w:bCs/>
                <w:i/>
                <w:iCs/>
              </w:rPr>
            </w:pPr>
            <w:r w:rsidRPr="006F18CF">
              <w:rPr>
                <w:b/>
                <w:bCs/>
                <w:i/>
                <w:iCs/>
              </w:rPr>
              <w:t>№ п/п</w:t>
            </w:r>
          </w:p>
        </w:tc>
        <w:tc>
          <w:tcPr>
            <w:tcW w:w="2080" w:type="dxa"/>
            <w:tcBorders>
              <w:top w:val="single" w:sz="8" w:space="0" w:color="auto"/>
              <w:left w:val="nil"/>
              <w:bottom w:val="single" w:sz="8" w:space="0" w:color="auto"/>
              <w:right w:val="single" w:sz="8" w:space="0" w:color="auto"/>
            </w:tcBorders>
            <w:shd w:val="clear" w:color="auto" w:fill="auto"/>
            <w:vAlign w:val="center"/>
            <w:hideMark/>
          </w:tcPr>
          <w:p w:rsidR="000F4EFA" w:rsidRPr="006F18CF" w:rsidRDefault="000F4EFA">
            <w:pPr>
              <w:jc w:val="center"/>
              <w:rPr>
                <w:b/>
                <w:bCs/>
                <w:i/>
                <w:iCs/>
              </w:rPr>
            </w:pPr>
            <w:r w:rsidRPr="006F18CF">
              <w:rPr>
                <w:b/>
                <w:bCs/>
                <w:i/>
                <w:iCs/>
              </w:rPr>
              <w:t>Наименование показателя</w:t>
            </w:r>
          </w:p>
        </w:tc>
        <w:tc>
          <w:tcPr>
            <w:tcW w:w="1840" w:type="dxa"/>
            <w:tcBorders>
              <w:top w:val="single" w:sz="8" w:space="0" w:color="auto"/>
              <w:left w:val="nil"/>
              <w:bottom w:val="single" w:sz="8" w:space="0" w:color="auto"/>
              <w:right w:val="single" w:sz="8" w:space="0" w:color="auto"/>
            </w:tcBorders>
            <w:shd w:val="clear" w:color="auto" w:fill="auto"/>
            <w:vAlign w:val="center"/>
            <w:hideMark/>
          </w:tcPr>
          <w:p w:rsidR="000F4EFA" w:rsidRPr="006F18CF" w:rsidRDefault="000F4EFA">
            <w:pPr>
              <w:jc w:val="center"/>
              <w:rPr>
                <w:b/>
                <w:bCs/>
                <w:i/>
                <w:iCs/>
              </w:rPr>
            </w:pPr>
            <w:r w:rsidRPr="006F18CF">
              <w:rPr>
                <w:b/>
                <w:bCs/>
                <w:i/>
                <w:iCs/>
              </w:rPr>
              <w:t>Единица измерения</w:t>
            </w:r>
          </w:p>
        </w:tc>
        <w:tc>
          <w:tcPr>
            <w:tcW w:w="2140" w:type="dxa"/>
            <w:tcBorders>
              <w:top w:val="single" w:sz="8" w:space="0" w:color="auto"/>
              <w:left w:val="nil"/>
              <w:bottom w:val="single" w:sz="8" w:space="0" w:color="auto"/>
              <w:right w:val="single" w:sz="8" w:space="0" w:color="auto"/>
            </w:tcBorders>
            <w:shd w:val="clear" w:color="auto" w:fill="auto"/>
            <w:vAlign w:val="center"/>
            <w:hideMark/>
          </w:tcPr>
          <w:p w:rsidR="000F4EFA" w:rsidRPr="006F18CF" w:rsidRDefault="000F4EFA">
            <w:pPr>
              <w:jc w:val="center"/>
              <w:rPr>
                <w:b/>
                <w:bCs/>
                <w:i/>
                <w:iCs/>
              </w:rPr>
            </w:pPr>
            <w:r w:rsidRPr="006F18CF">
              <w:rPr>
                <w:b/>
                <w:bCs/>
                <w:i/>
                <w:iCs/>
              </w:rPr>
              <w:t>Данные Участника Процедуры закупки</w:t>
            </w:r>
          </w:p>
        </w:tc>
        <w:tc>
          <w:tcPr>
            <w:tcW w:w="2600" w:type="dxa"/>
            <w:tcBorders>
              <w:top w:val="single" w:sz="8" w:space="0" w:color="auto"/>
              <w:left w:val="nil"/>
              <w:bottom w:val="single" w:sz="8" w:space="0" w:color="auto"/>
              <w:right w:val="single" w:sz="8" w:space="0" w:color="auto"/>
            </w:tcBorders>
            <w:shd w:val="clear" w:color="auto" w:fill="auto"/>
            <w:vAlign w:val="center"/>
            <w:hideMark/>
          </w:tcPr>
          <w:p w:rsidR="000F4EFA" w:rsidRPr="006F18CF" w:rsidRDefault="000F4EFA">
            <w:pPr>
              <w:jc w:val="center"/>
              <w:rPr>
                <w:b/>
                <w:bCs/>
                <w:i/>
                <w:iCs/>
              </w:rPr>
            </w:pPr>
            <w:r w:rsidRPr="006F18CF">
              <w:rPr>
                <w:b/>
                <w:bCs/>
                <w:i/>
                <w:iCs/>
              </w:rPr>
              <w:t>Примечание</w:t>
            </w:r>
          </w:p>
        </w:tc>
      </w:tr>
      <w:tr w:rsidR="006F18CF" w:rsidRPr="006F18CF" w:rsidTr="000F4EFA">
        <w:trPr>
          <w:trHeight w:val="1275"/>
        </w:trPr>
        <w:tc>
          <w:tcPr>
            <w:tcW w:w="9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0F4EFA" w:rsidRPr="006F18CF" w:rsidRDefault="000F4EFA">
            <w:pPr>
              <w:jc w:val="center"/>
              <w:rPr>
                <w:b/>
                <w:bCs/>
                <w:i/>
                <w:iCs/>
              </w:rPr>
            </w:pPr>
            <w:r w:rsidRPr="006F18CF">
              <w:rPr>
                <w:b/>
                <w:bCs/>
                <w:i/>
                <w:iCs/>
              </w:rPr>
              <w:t>1.</w:t>
            </w:r>
          </w:p>
        </w:tc>
        <w:tc>
          <w:tcPr>
            <w:tcW w:w="2080" w:type="dxa"/>
            <w:tcBorders>
              <w:top w:val="single" w:sz="8" w:space="0" w:color="auto"/>
              <w:left w:val="nil"/>
              <w:bottom w:val="single" w:sz="8" w:space="0" w:color="auto"/>
              <w:right w:val="single" w:sz="8" w:space="0" w:color="auto"/>
            </w:tcBorders>
            <w:shd w:val="clear" w:color="auto" w:fill="auto"/>
            <w:vAlign w:val="center"/>
            <w:hideMark/>
          </w:tcPr>
          <w:p w:rsidR="000F4EFA" w:rsidRPr="006F18CF" w:rsidRDefault="000F4EFA">
            <w:pPr>
              <w:jc w:val="center"/>
              <w:rPr>
                <w:b/>
                <w:bCs/>
                <w:i/>
                <w:iCs/>
              </w:rPr>
            </w:pPr>
            <w:r w:rsidRPr="006F18CF">
              <w:rPr>
                <w:b/>
                <w:bCs/>
                <w:i/>
                <w:iCs/>
              </w:rPr>
              <w:t>Предлагаемая стоимость услуг технического обслуживания  (по основным позициям), руб., включая НДС:</w:t>
            </w:r>
          </w:p>
        </w:tc>
        <w:tc>
          <w:tcPr>
            <w:tcW w:w="1840" w:type="dxa"/>
            <w:tcBorders>
              <w:top w:val="single" w:sz="8" w:space="0" w:color="auto"/>
              <w:left w:val="nil"/>
              <w:bottom w:val="single" w:sz="8" w:space="0" w:color="auto"/>
              <w:right w:val="single" w:sz="8" w:space="0" w:color="auto"/>
            </w:tcBorders>
            <w:shd w:val="clear" w:color="auto" w:fill="auto"/>
            <w:vAlign w:val="center"/>
            <w:hideMark/>
          </w:tcPr>
          <w:p w:rsidR="000F4EFA" w:rsidRPr="006F18CF" w:rsidRDefault="000F4EFA">
            <w:pPr>
              <w:jc w:val="center"/>
              <w:rPr>
                <w:b/>
                <w:bCs/>
                <w:i/>
                <w:iCs/>
              </w:rPr>
            </w:pPr>
            <w:r w:rsidRPr="006F18CF">
              <w:rPr>
                <w:b/>
                <w:bCs/>
                <w:i/>
                <w:iCs/>
              </w:rPr>
              <w:t>руб.</w:t>
            </w:r>
          </w:p>
        </w:tc>
        <w:tc>
          <w:tcPr>
            <w:tcW w:w="2140" w:type="dxa"/>
            <w:tcBorders>
              <w:top w:val="single" w:sz="8" w:space="0" w:color="auto"/>
              <w:left w:val="nil"/>
              <w:bottom w:val="single" w:sz="8" w:space="0" w:color="auto"/>
              <w:right w:val="single" w:sz="8" w:space="0" w:color="auto"/>
            </w:tcBorders>
            <w:shd w:val="clear" w:color="auto" w:fill="auto"/>
            <w:vAlign w:val="center"/>
            <w:hideMark/>
          </w:tcPr>
          <w:p w:rsidR="000F4EFA" w:rsidRPr="006F18CF" w:rsidRDefault="000F4EFA">
            <w:pPr>
              <w:jc w:val="center"/>
              <w:rPr>
                <w:b/>
                <w:bCs/>
                <w:i/>
                <w:iCs/>
              </w:rPr>
            </w:pPr>
            <w:r w:rsidRPr="006F18CF">
              <w:rPr>
                <w:b/>
                <w:bCs/>
                <w:i/>
                <w:iCs/>
              </w:rPr>
              <w:t> </w:t>
            </w:r>
          </w:p>
        </w:tc>
        <w:tc>
          <w:tcPr>
            <w:tcW w:w="2600" w:type="dxa"/>
            <w:tcBorders>
              <w:top w:val="single" w:sz="8" w:space="0" w:color="auto"/>
              <w:left w:val="nil"/>
              <w:bottom w:val="single" w:sz="8" w:space="0" w:color="auto"/>
              <w:right w:val="single" w:sz="8" w:space="0" w:color="auto"/>
            </w:tcBorders>
            <w:shd w:val="clear" w:color="auto" w:fill="auto"/>
            <w:vAlign w:val="center"/>
            <w:hideMark/>
          </w:tcPr>
          <w:p w:rsidR="000F4EFA" w:rsidRPr="006F18CF" w:rsidRDefault="000F4EFA">
            <w:pPr>
              <w:jc w:val="center"/>
              <w:rPr>
                <w:b/>
                <w:bCs/>
                <w:i/>
                <w:iCs/>
              </w:rPr>
            </w:pPr>
            <w:r w:rsidRPr="006F18CF">
              <w:rPr>
                <w:b/>
                <w:bCs/>
                <w:i/>
                <w:iCs/>
              </w:rPr>
              <w:t>в соответствии с Приложением №__ к Заявке «Предложение о цене договора (единичных расценках продукции)»</w:t>
            </w:r>
          </w:p>
        </w:tc>
      </w:tr>
      <w:tr w:rsidR="006F18CF" w:rsidRPr="006F18CF" w:rsidTr="000F4EFA">
        <w:trPr>
          <w:trHeight w:val="1275"/>
        </w:trPr>
        <w:tc>
          <w:tcPr>
            <w:tcW w:w="9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0F4EFA" w:rsidRPr="006F18CF" w:rsidRDefault="000F4EFA">
            <w:pPr>
              <w:jc w:val="center"/>
              <w:rPr>
                <w:b/>
                <w:bCs/>
                <w:i/>
                <w:iCs/>
              </w:rPr>
            </w:pPr>
            <w:r w:rsidRPr="006F18CF">
              <w:rPr>
                <w:b/>
                <w:bCs/>
                <w:i/>
                <w:iCs/>
              </w:rPr>
              <w:t>2.</w:t>
            </w:r>
          </w:p>
        </w:tc>
        <w:tc>
          <w:tcPr>
            <w:tcW w:w="2080" w:type="dxa"/>
            <w:tcBorders>
              <w:top w:val="single" w:sz="8" w:space="0" w:color="auto"/>
              <w:left w:val="nil"/>
              <w:bottom w:val="single" w:sz="8" w:space="0" w:color="auto"/>
              <w:right w:val="single" w:sz="8" w:space="0" w:color="auto"/>
            </w:tcBorders>
            <w:shd w:val="clear" w:color="auto" w:fill="auto"/>
            <w:vAlign w:val="center"/>
            <w:hideMark/>
          </w:tcPr>
          <w:p w:rsidR="000F4EFA" w:rsidRPr="006F18CF" w:rsidRDefault="000F4EFA">
            <w:pPr>
              <w:jc w:val="center"/>
              <w:rPr>
                <w:b/>
                <w:bCs/>
                <w:i/>
                <w:iCs/>
              </w:rPr>
            </w:pPr>
            <w:r w:rsidRPr="006F18CF">
              <w:rPr>
                <w:b/>
                <w:bCs/>
                <w:i/>
                <w:iCs/>
              </w:rPr>
              <w:t>Предлагаемый процент тендерного снижения по аварийно-восстановительным работам:</w:t>
            </w:r>
          </w:p>
        </w:tc>
        <w:tc>
          <w:tcPr>
            <w:tcW w:w="1840" w:type="dxa"/>
            <w:tcBorders>
              <w:top w:val="single" w:sz="8" w:space="0" w:color="auto"/>
              <w:left w:val="nil"/>
              <w:bottom w:val="single" w:sz="8" w:space="0" w:color="auto"/>
              <w:right w:val="single" w:sz="8" w:space="0" w:color="auto"/>
            </w:tcBorders>
            <w:shd w:val="clear" w:color="auto" w:fill="auto"/>
            <w:vAlign w:val="center"/>
            <w:hideMark/>
          </w:tcPr>
          <w:p w:rsidR="000F4EFA" w:rsidRPr="006F18CF" w:rsidRDefault="000F4EFA">
            <w:pPr>
              <w:jc w:val="center"/>
              <w:rPr>
                <w:b/>
                <w:bCs/>
                <w:i/>
                <w:iCs/>
              </w:rPr>
            </w:pPr>
            <w:r w:rsidRPr="006F18CF">
              <w:rPr>
                <w:b/>
                <w:bCs/>
                <w:i/>
                <w:iCs/>
              </w:rPr>
              <w:t>%</w:t>
            </w:r>
          </w:p>
        </w:tc>
        <w:tc>
          <w:tcPr>
            <w:tcW w:w="2140" w:type="dxa"/>
            <w:tcBorders>
              <w:top w:val="single" w:sz="8" w:space="0" w:color="auto"/>
              <w:left w:val="nil"/>
              <w:bottom w:val="single" w:sz="8" w:space="0" w:color="auto"/>
              <w:right w:val="single" w:sz="8" w:space="0" w:color="auto"/>
            </w:tcBorders>
            <w:shd w:val="clear" w:color="auto" w:fill="auto"/>
            <w:vAlign w:val="center"/>
            <w:hideMark/>
          </w:tcPr>
          <w:p w:rsidR="000F4EFA" w:rsidRPr="006F18CF" w:rsidRDefault="000F4EFA">
            <w:pPr>
              <w:jc w:val="center"/>
              <w:rPr>
                <w:b/>
                <w:bCs/>
                <w:i/>
                <w:iCs/>
              </w:rPr>
            </w:pPr>
            <w:r w:rsidRPr="006F18CF">
              <w:rPr>
                <w:b/>
                <w:bCs/>
                <w:i/>
                <w:iCs/>
              </w:rPr>
              <w:t> </w:t>
            </w:r>
          </w:p>
        </w:tc>
        <w:tc>
          <w:tcPr>
            <w:tcW w:w="2600" w:type="dxa"/>
            <w:tcBorders>
              <w:top w:val="single" w:sz="8" w:space="0" w:color="auto"/>
              <w:left w:val="nil"/>
              <w:bottom w:val="single" w:sz="8" w:space="0" w:color="auto"/>
              <w:right w:val="single" w:sz="8" w:space="0" w:color="auto"/>
            </w:tcBorders>
            <w:shd w:val="clear" w:color="auto" w:fill="auto"/>
            <w:vAlign w:val="center"/>
            <w:hideMark/>
          </w:tcPr>
          <w:p w:rsidR="000F4EFA" w:rsidRPr="006F18CF" w:rsidRDefault="000F4EFA">
            <w:pPr>
              <w:jc w:val="center"/>
              <w:rPr>
                <w:b/>
                <w:bCs/>
                <w:i/>
                <w:iCs/>
              </w:rPr>
            </w:pPr>
            <w:r w:rsidRPr="006F18CF">
              <w:rPr>
                <w:b/>
                <w:bCs/>
                <w:i/>
                <w:iCs/>
              </w:rPr>
              <w:t>в соответствии с Приложением №__ к Заявке «Предложение о цене договора (единичных расценках продукции)»</w:t>
            </w:r>
          </w:p>
        </w:tc>
      </w:tr>
    </w:tbl>
    <w:p w:rsidR="00C14F65" w:rsidRPr="006F18CF" w:rsidRDefault="00C14F65" w:rsidP="00322921">
      <w:pPr>
        <w:jc w:val="both"/>
      </w:pPr>
    </w:p>
    <w:p w:rsidR="002D7E0C" w:rsidRPr="006F18CF" w:rsidRDefault="002D7E0C" w:rsidP="00322921">
      <w:pPr>
        <w:jc w:val="both"/>
      </w:pPr>
      <w:r w:rsidRPr="006F18CF">
        <w:t>3. Предложение имеет следующие приложения:</w:t>
      </w:r>
    </w:p>
    <w:p w:rsidR="002D7E0C" w:rsidRPr="006F18CF" w:rsidRDefault="002D7E0C" w:rsidP="00322921">
      <w:pPr>
        <w:jc w:val="both"/>
      </w:pPr>
      <w:r w:rsidRPr="006F18CF">
        <w:t>3.1. Предложение о цене Договора</w:t>
      </w:r>
      <w:r w:rsidR="001964C4" w:rsidRPr="006F18CF">
        <w:t xml:space="preserve"> (единичных расценках продукции)</w:t>
      </w:r>
      <w:r w:rsidRPr="006F18CF">
        <w:t xml:space="preserve"> на _______ лист___. (Приложение №__ к </w:t>
      </w:r>
      <w:r w:rsidR="007F2B5B" w:rsidRPr="006F18CF">
        <w:t>Заявке</w:t>
      </w:r>
      <w:r w:rsidRPr="006F18CF">
        <w:t>).</w:t>
      </w:r>
    </w:p>
    <w:p w:rsidR="002D7E0C" w:rsidRPr="006F18CF" w:rsidRDefault="002D7E0C" w:rsidP="00322921">
      <w:pPr>
        <w:jc w:val="both"/>
      </w:pPr>
      <w:r w:rsidRPr="006F18CF">
        <w:lastRenderedPageBreak/>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6F18CF">
        <w:t xml:space="preserve">Заявке </w:t>
      </w:r>
      <w:r w:rsidRPr="006F18CF">
        <w:t xml:space="preserve">на участие в </w:t>
      </w:r>
      <w:r w:rsidR="003B540A" w:rsidRPr="006F18CF">
        <w:t>Процедуре</w:t>
      </w:r>
      <w:r w:rsidR="00E0287C" w:rsidRPr="006F18CF">
        <w:t xml:space="preserve"> закупки</w:t>
      </w:r>
      <w:r w:rsidRPr="006F18CF">
        <w:t>).</w:t>
      </w:r>
    </w:p>
    <w:p w:rsidR="002D7E0C" w:rsidRPr="006F18CF" w:rsidRDefault="006A4A3D" w:rsidP="00322921">
      <w:pPr>
        <w:jc w:val="both"/>
      </w:pPr>
      <w:r w:rsidRPr="006F18CF">
        <w:t>4. Цена, указанная в настоящем</w:t>
      </w:r>
      <w:r w:rsidR="002D7E0C" w:rsidRPr="006F18CF">
        <w:t xml:space="preserve"> предложении, включает в себя все налоги и пошлины, которые необходимо выплатить при исполнении Договора.</w:t>
      </w:r>
    </w:p>
    <w:p w:rsidR="00DA3708" w:rsidRPr="006F18CF" w:rsidRDefault="00DA3708" w:rsidP="00322921">
      <w:pPr>
        <w:jc w:val="both"/>
      </w:pPr>
      <w:r w:rsidRPr="006F18CF">
        <w:t>Условие об авансировании мною поняты</w:t>
      </w:r>
      <w:r w:rsidR="00A54D9F" w:rsidRPr="006F18CF">
        <w:t>.</w:t>
      </w:r>
    </w:p>
    <w:p w:rsidR="00620914" w:rsidRPr="006F18CF" w:rsidRDefault="006A4A3D" w:rsidP="00322921">
      <w:pPr>
        <w:jc w:val="both"/>
      </w:pPr>
      <w:r w:rsidRPr="006F18CF">
        <w:t xml:space="preserve">5. Если </w:t>
      </w:r>
      <w:r w:rsidR="002D7E0C" w:rsidRPr="006F18CF">
        <w:t xml:space="preserve"> предложения, из</w:t>
      </w:r>
      <w:r w:rsidR="00620914" w:rsidRPr="006F18CF">
        <w:t>ложенные выше, будут приняты, ______________(</w:t>
      </w:r>
      <w:r w:rsidR="00620914" w:rsidRPr="006F18CF">
        <w:rPr>
          <w:sz w:val="20"/>
          <w:szCs w:val="20"/>
        </w:rPr>
        <w:t>наименование организации или Ф.И.О. Участника Процедуры закупки</w:t>
      </w:r>
      <w:r w:rsidR="00620914" w:rsidRPr="006F18CF">
        <w:t>)</w:t>
      </w:r>
    </w:p>
    <w:p w:rsidR="002D7E0C" w:rsidRPr="006F18CF" w:rsidRDefault="00620914" w:rsidP="00322921">
      <w:pPr>
        <w:jc w:val="both"/>
      </w:pPr>
      <w:r w:rsidRPr="006F18CF">
        <w:t>берет</w:t>
      </w:r>
      <w:r w:rsidR="002D7E0C" w:rsidRPr="006F18CF">
        <w:t xml:space="preserve"> на себя обязательство поставить товары, выполнить работы, оказать услуги в соответствии с требованиями </w:t>
      </w:r>
      <w:r w:rsidR="00144FDE" w:rsidRPr="006F18CF">
        <w:t>Д</w:t>
      </w:r>
      <w:r w:rsidR="002D7E0C" w:rsidRPr="006F18CF">
        <w:t>окументации</w:t>
      </w:r>
      <w:r w:rsidR="00144FDE" w:rsidRPr="006F18CF">
        <w:t xml:space="preserve"> процедуры закупки</w:t>
      </w:r>
      <w:r w:rsidR="002D7E0C" w:rsidRPr="006F18CF">
        <w:t>, утвержденным техническим заданием и согласно нашим предложениям, которые мы просим включить в Договор.</w:t>
      </w:r>
    </w:p>
    <w:p w:rsidR="002D7E0C" w:rsidRPr="006F18CF" w:rsidRDefault="00620914" w:rsidP="00322921">
      <w:pPr>
        <w:jc w:val="both"/>
      </w:pPr>
      <w:r w:rsidRPr="006F18CF">
        <w:t xml:space="preserve">6. Настоящей </w:t>
      </w:r>
      <w:r w:rsidR="002D7E0C" w:rsidRPr="006F18CF">
        <w:t>_____________________________________________</w:t>
      </w:r>
      <w:r w:rsidR="0048798A" w:rsidRPr="006F18CF">
        <w:t>_____</w:t>
      </w:r>
      <w:r w:rsidRPr="006F18CF">
        <w:t>подтверждает, что против нашей компании</w:t>
      </w:r>
    </w:p>
    <w:p w:rsidR="002D7E0C" w:rsidRPr="006F18CF" w:rsidRDefault="002D7E0C" w:rsidP="00322921">
      <w:pPr>
        <w:jc w:val="both"/>
        <w:rPr>
          <w:sz w:val="20"/>
          <w:szCs w:val="20"/>
        </w:rPr>
      </w:pPr>
      <w:r w:rsidRPr="006F18CF">
        <w:rPr>
          <w:sz w:val="20"/>
          <w:szCs w:val="20"/>
        </w:rPr>
        <w:t xml:space="preserve">(наименование организации или Ф.И.О. Участника </w:t>
      </w:r>
      <w:r w:rsidR="00731F7E" w:rsidRPr="006F18CF">
        <w:rPr>
          <w:sz w:val="20"/>
          <w:szCs w:val="20"/>
        </w:rPr>
        <w:t>Процедуры закупки</w:t>
      </w:r>
      <w:r w:rsidRPr="006F18CF">
        <w:rPr>
          <w:sz w:val="20"/>
          <w:szCs w:val="20"/>
        </w:rPr>
        <w:t>)</w:t>
      </w:r>
    </w:p>
    <w:p w:rsidR="002D7E0C" w:rsidRPr="006F18CF" w:rsidRDefault="002D7E0C" w:rsidP="00322921">
      <w:pPr>
        <w:jc w:val="both"/>
      </w:pPr>
      <w:r w:rsidRPr="006F18CF">
        <w:t xml:space="preserve">не проводится процедура ликвидации, не принято арбитражным судом решения о признании </w:t>
      </w:r>
      <w:r w:rsidRPr="006F18CF">
        <w:rPr>
          <w:sz w:val="20"/>
          <w:szCs w:val="20"/>
        </w:rPr>
        <w:t xml:space="preserve">___________(наименование организации или Ф.И.О. Участника </w:t>
      </w:r>
      <w:r w:rsidR="00924B58" w:rsidRPr="006F18CF">
        <w:rPr>
          <w:sz w:val="20"/>
          <w:szCs w:val="20"/>
        </w:rPr>
        <w:t xml:space="preserve">Процедуры </w:t>
      </w:r>
      <w:r w:rsidRPr="006F18CF">
        <w:rPr>
          <w:sz w:val="20"/>
          <w:szCs w:val="20"/>
        </w:rPr>
        <w:t>закупки)_______</w:t>
      </w:r>
      <w:r w:rsidRPr="006F18CF">
        <w:t xml:space="preserve"> банкротом и об открытии </w:t>
      </w:r>
      <w:r w:rsidR="00144FDE" w:rsidRPr="006F18CF">
        <w:t>Конкурсного производства</w:t>
      </w:r>
      <w:r w:rsidRPr="006F18CF">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w:t>
      </w:r>
      <w:r w:rsidRPr="006F18CF">
        <w:rPr>
          <w:sz w:val="20"/>
          <w:szCs w:val="20"/>
        </w:rPr>
        <w:t xml:space="preserve">(значение указать цифрами и прописью) </w:t>
      </w:r>
      <w:r w:rsidRPr="006F18CF">
        <w:t xml:space="preserve">балансовой стоимости активов Участника </w:t>
      </w:r>
      <w:r w:rsidR="00924B58" w:rsidRPr="006F18CF">
        <w:t xml:space="preserve">Процедуры </w:t>
      </w:r>
      <w:r w:rsidRPr="006F18CF">
        <w:t>закупки по данным бухгалтерской отчетности за последний завершенный отчетный период.</w:t>
      </w:r>
    </w:p>
    <w:p w:rsidR="002B6A4C" w:rsidRPr="006F18CF" w:rsidRDefault="002D7E0C" w:rsidP="00322921">
      <w:pPr>
        <w:jc w:val="both"/>
      </w:pPr>
      <w:r w:rsidRPr="006F18CF">
        <w:t xml:space="preserve">7. </w:t>
      </w:r>
      <w:r w:rsidR="00620914" w:rsidRPr="006F18CF">
        <w:t xml:space="preserve">___________________________ </w:t>
      </w:r>
      <w:r w:rsidR="00620914" w:rsidRPr="006F18CF">
        <w:rPr>
          <w:sz w:val="20"/>
          <w:szCs w:val="20"/>
        </w:rPr>
        <w:t>(</w:t>
      </w:r>
      <w:r w:rsidR="008D3FCD" w:rsidRPr="006F18CF">
        <w:rPr>
          <w:sz w:val="20"/>
          <w:szCs w:val="20"/>
        </w:rPr>
        <w:t>организации или Ф.И.О. Участника Процедуры закупки</w:t>
      </w:r>
      <w:r w:rsidR="008D3FCD" w:rsidRPr="006F18CF" w:rsidDel="008D3FCD">
        <w:rPr>
          <w:sz w:val="20"/>
          <w:szCs w:val="20"/>
        </w:rPr>
        <w:t xml:space="preserve"> </w:t>
      </w:r>
      <w:r w:rsidR="00620914" w:rsidRPr="006F18CF">
        <w:t>) берет</w:t>
      </w:r>
      <w:r w:rsidRPr="006F18CF">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6F18CF">
        <w:t>Документации Процедуры</w:t>
      </w:r>
      <w:r w:rsidR="00E0287C" w:rsidRPr="006F18CF">
        <w:t xml:space="preserve"> закупки</w:t>
      </w:r>
      <w:r w:rsidRPr="006F18CF">
        <w:t xml:space="preserve"> и условиями наших предложений, в срок не менее, чем 10 (десять) дней со дня</w:t>
      </w:r>
      <w:r w:rsidR="003C7EA2" w:rsidRPr="006F18CF">
        <w:t xml:space="preserve"> получения</w:t>
      </w:r>
      <w:r w:rsidR="008D3FCD" w:rsidRPr="006F18CF">
        <w:t xml:space="preserve"> проекта Договора от Заказчика, Организатора процедуры закупки</w:t>
      </w:r>
      <w:r w:rsidRPr="006F18CF">
        <w:t>.</w:t>
      </w:r>
    </w:p>
    <w:p w:rsidR="002B6A4C" w:rsidRPr="006F18CF" w:rsidRDefault="002B6A4C" w:rsidP="00322921">
      <w:pPr>
        <w:jc w:val="both"/>
      </w:pPr>
      <w:r w:rsidRPr="006F18CF">
        <w:t xml:space="preserve"> ___________________________ </w:t>
      </w:r>
      <w:r w:rsidRPr="006F18CF">
        <w:rPr>
          <w:sz w:val="20"/>
          <w:szCs w:val="20"/>
        </w:rPr>
        <w:t>(организации или Ф.И.О. Участника Процедуры закупки )</w:t>
      </w:r>
      <w:r w:rsidRPr="006F18CF">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w:t>
      </w:r>
      <w:r w:rsidRPr="006F18CF">
        <w:rPr>
          <w:sz w:val="20"/>
          <w:szCs w:val="20"/>
        </w:rPr>
        <w:t xml:space="preserve"> (организации или Ф.И.О. Участника Процедуры закупки ) </w:t>
      </w:r>
      <w:r w:rsidRPr="006F18CF">
        <w:t>будут внесены в Реестр недобросовестных Поставщиков, который ведется Фондом.</w:t>
      </w:r>
    </w:p>
    <w:p w:rsidR="008D3FCD" w:rsidRPr="006F18CF" w:rsidRDefault="002B6A4C" w:rsidP="00322921">
      <w:pPr>
        <w:jc w:val="both"/>
      </w:pPr>
      <w:r w:rsidRPr="006F18CF">
        <w:t xml:space="preserve">8. </w:t>
      </w:r>
      <w:r w:rsidR="008D3FCD" w:rsidRPr="006F18CF">
        <w:t xml:space="preserve"> _________________________________ </w:t>
      </w:r>
      <w:r w:rsidR="008D3FCD" w:rsidRPr="006F18CF">
        <w:rPr>
          <w:sz w:val="20"/>
          <w:szCs w:val="20"/>
        </w:rPr>
        <w:t>(организации или Ф.И.О. Участника Процедуры закупки)</w:t>
      </w:r>
      <w:r w:rsidR="008D3FCD" w:rsidRPr="006F18CF">
        <w:t xml:space="preserve">согласно с тем, что проведение Процедуры закупки, на участие в которой подана настоящая </w:t>
      </w:r>
      <w:r w:rsidR="007F2B5B" w:rsidRPr="006F18CF">
        <w:t xml:space="preserve">Заявка </w:t>
      </w:r>
      <w:r w:rsidR="008D3FCD" w:rsidRPr="006F18CF">
        <w:t xml:space="preserve">может быть приостановлено на любом этапе ее проведения, в том числе по решению Арбитражного комитета. </w:t>
      </w:r>
    </w:p>
    <w:p w:rsidR="002D7E0C" w:rsidRPr="006F18CF" w:rsidRDefault="008D3FCD" w:rsidP="00322921">
      <w:pPr>
        <w:jc w:val="both"/>
      </w:pPr>
      <w:r w:rsidRPr="006F18CF">
        <w:t xml:space="preserve">_________________________________ </w:t>
      </w:r>
      <w:r w:rsidRPr="006F18CF">
        <w:rPr>
          <w:sz w:val="20"/>
          <w:szCs w:val="20"/>
        </w:rPr>
        <w:t>(организации или Ф.И.О. Участника Процедуры закупки)</w:t>
      </w:r>
      <w:r w:rsidRPr="006F18CF">
        <w:t xml:space="preserve">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w:t>
      </w:r>
      <w:r w:rsidRPr="006F18CF">
        <w:rPr>
          <w:sz w:val="20"/>
          <w:szCs w:val="20"/>
        </w:rPr>
        <w:t>(организации или Ф.И.О. Участника Процедуры закупки)</w:t>
      </w:r>
      <w:r w:rsidRPr="006F18CF">
        <w:t xml:space="preserve"> и не будет предъявлять никаких претензий, связанным с указанной отменой ни к Заказчику ни к Организатору процедуры закупки.</w:t>
      </w:r>
    </w:p>
    <w:p w:rsidR="002D7E0C" w:rsidRPr="006F18CF" w:rsidRDefault="009A70B4" w:rsidP="00322921">
      <w:pPr>
        <w:jc w:val="both"/>
      </w:pPr>
      <w:r w:rsidRPr="006F18CF">
        <w:t>9</w:t>
      </w:r>
      <w:r w:rsidR="002D7E0C" w:rsidRPr="006F18CF">
        <w:t>. В случае</w:t>
      </w:r>
      <w:r w:rsidR="003C7EA2" w:rsidRPr="006F18CF">
        <w:t xml:space="preserve"> поступления акцепта на настоящую оферту</w:t>
      </w:r>
      <w:r w:rsidR="002D7E0C" w:rsidRPr="006F18CF">
        <w:t xml:space="preserve">, одновременно с передачей Заказчику подписанного договора </w:t>
      </w:r>
      <w:r w:rsidR="00620914" w:rsidRPr="006F18CF">
        <w:t xml:space="preserve">___________________________ </w:t>
      </w:r>
      <w:r w:rsidR="00620914" w:rsidRPr="006F18CF">
        <w:rPr>
          <w:sz w:val="20"/>
          <w:szCs w:val="20"/>
        </w:rPr>
        <w:t>(наименование компании</w:t>
      </w:r>
      <w:r w:rsidR="00322921" w:rsidRPr="006F18CF">
        <w:rPr>
          <w:sz w:val="20"/>
          <w:szCs w:val="20"/>
        </w:rPr>
        <w:t>)</w:t>
      </w:r>
      <w:r w:rsidR="00620914" w:rsidRPr="006F18CF">
        <w:t xml:space="preserve"> </w:t>
      </w:r>
      <w:r w:rsidR="002D7E0C" w:rsidRPr="006F18CF">
        <w:t xml:space="preserve">будет представлено обеспечение исполнения договора в виде безотзывной банковской гарантии. </w:t>
      </w:r>
      <w:r w:rsidR="006A4A3D" w:rsidRPr="006F18CF">
        <w:t xml:space="preserve">Реквизиты перечисления </w:t>
      </w:r>
    </w:p>
    <w:p w:rsidR="002D7E0C" w:rsidRPr="006F18CF" w:rsidRDefault="002D7E0C" w:rsidP="00322921">
      <w:pPr>
        <w:jc w:val="both"/>
        <w:rPr>
          <w:sz w:val="20"/>
          <w:szCs w:val="20"/>
          <w:u w:val="single"/>
        </w:rPr>
      </w:pPr>
      <w:r w:rsidRPr="006F18CF">
        <w:rPr>
          <w:sz w:val="20"/>
          <w:szCs w:val="20"/>
          <w:u w:val="single"/>
        </w:rPr>
        <w:t xml:space="preserve"> (В случае, если обеспечение не требуется – этот пункт не нужен)</w:t>
      </w:r>
    </w:p>
    <w:p w:rsidR="00143334" w:rsidRPr="006F18CF" w:rsidRDefault="00143334" w:rsidP="00322921">
      <w:pPr>
        <w:jc w:val="both"/>
      </w:pPr>
      <w:r w:rsidRPr="006F18CF">
        <w:lastRenderedPageBreak/>
        <w:t>10. Мы согласны с тем, что Заказчик, Организатор процедуры закупки, Комиссия вправе проверять достоверность любой представленной нами информации</w:t>
      </w:r>
      <w:r w:rsidR="00322921" w:rsidRPr="006F18CF">
        <w:t xml:space="preserve">, </w:t>
      </w:r>
      <w:r w:rsidRPr="006F18CF">
        <w:t xml:space="preserve"> в том числе с привлечением третьих лиц.</w:t>
      </w:r>
    </w:p>
    <w:p w:rsidR="002D7E0C" w:rsidRPr="006F18CF" w:rsidRDefault="002D7E0C" w:rsidP="00322921">
      <w:pPr>
        <w:jc w:val="both"/>
      </w:pPr>
      <w:r w:rsidRPr="006F18CF">
        <w:t>1</w:t>
      </w:r>
      <w:r w:rsidR="00143334" w:rsidRPr="006F18CF">
        <w:t>1</w:t>
      </w:r>
      <w:r w:rsidRPr="006F18CF">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6F18CF" w:rsidRDefault="002D7E0C" w:rsidP="00322921">
      <w:pPr>
        <w:jc w:val="both"/>
      </w:pPr>
      <w:r w:rsidRPr="006F18CF">
        <w:t xml:space="preserve">Все сведения о проведении </w:t>
      </w:r>
      <w:r w:rsidR="003C7EA2" w:rsidRPr="006F18CF">
        <w:t>Процедуры</w:t>
      </w:r>
      <w:r w:rsidR="00E0287C" w:rsidRPr="006F18CF">
        <w:t xml:space="preserve"> закупки</w:t>
      </w:r>
      <w:r w:rsidRPr="006F18CF">
        <w:t xml:space="preserve"> просим сообщать уполномоченному лицу.</w:t>
      </w:r>
    </w:p>
    <w:p w:rsidR="002D7E0C" w:rsidRPr="006F18CF" w:rsidRDefault="002D7E0C" w:rsidP="00322921">
      <w:pPr>
        <w:jc w:val="both"/>
      </w:pPr>
      <w:r w:rsidRPr="006F18CF">
        <w:t>1</w:t>
      </w:r>
      <w:r w:rsidR="00143334" w:rsidRPr="006F18CF">
        <w:t>2</w:t>
      </w:r>
      <w:r w:rsidRPr="006F18CF">
        <w:t xml:space="preserve">. </w:t>
      </w:r>
      <w:r w:rsidR="00117A62" w:rsidRPr="006F18CF">
        <w:t xml:space="preserve">Настоящая </w:t>
      </w:r>
      <w:r w:rsidR="007F2B5B" w:rsidRPr="006F18CF">
        <w:t xml:space="preserve">Заявка </w:t>
      </w:r>
      <w:r w:rsidR="00117A62" w:rsidRPr="006F18CF">
        <w:t>действует не менее ___ дней с момента  подписания Договора, заключаемого  по итогам проведения Процедуры закупки</w:t>
      </w:r>
      <w:r w:rsidRPr="006F18CF">
        <w:t>.</w:t>
      </w:r>
    </w:p>
    <w:p w:rsidR="002D7E0C" w:rsidRPr="006F18CF" w:rsidRDefault="002D7E0C" w:rsidP="002440E8">
      <w:r w:rsidRPr="006F18CF">
        <w:t>1</w:t>
      </w:r>
      <w:r w:rsidR="00143334" w:rsidRPr="006F18CF">
        <w:t>3</w:t>
      </w:r>
      <w:r w:rsidRPr="006F18CF">
        <w:t>. Контактный телефон __________________, факс ________ , e-</w:t>
      </w:r>
      <w:proofErr w:type="spellStart"/>
      <w:r w:rsidRPr="006F18CF">
        <w:t>mail</w:t>
      </w:r>
      <w:proofErr w:type="spellEnd"/>
      <w:r w:rsidRPr="006F18CF">
        <w:t xml:space="preserve"> _______________, банковские реквизиты________________________________________________________</w:t>
      </w:r>
    </w:p>
    <w:p w:rsidR="002D7E0C" w:rsidRPr="006F18CF" w:rsidRDefault="002D7E0C" w:rsidP="002440E8">
      <w:r w:rsidRPr="006F18CF">
        <w:t>1</w:t>
      </w:r>
      <w:r w:rsidR="00143334" w:rsidRPr="006F18CF">
        <w:t>4</w:t>
      </w:r>
      <w:r w:rsidRPr="006F18CF">
        <w:t>. Корреспонденцию в наш адрес просим направлять по адресу: __________________________________________, факс ________ , e-</w:t>
      </w:r>
      <w:proofErr w:type="spellStart"/>
      <w:r w:rsidRPr="006F18CF">
        <w:t>mail</w:t>
      </w:r>
      <w:proofErr w:type="spellEnd"/>
      <w:r w:rsidRPr="006F18CF">
        <w:t xml:space="preserve"> _______________</w:t>
      </w:r>
    </w:p>
    <w:p w:rsidR="002D7E0C" w:rsidRPr="006F18CF" w:rsidRDefault="002D7E0C" w:rsidP="002440E8">
      <w:r w:rsidRPr="006F18CF">
        <w:t xml:space="preserve">_______________________ </w:t>
      </w:r>
      <w:r w:rsidRPr="006F18CF">
        <w:tab/>
      </w:r>
      <w:r w:rsidRPr="006F18CF">
        <w:tab/>
        <w:t xml:space="preserve">_______________________ </w:t>
      </w:r>
      <w:r w:rsidRPr="006F18CF">
        <w:tab/>
      </w:r>
      <w:r w:rsidRPr="006F18CF">
        <w:tab/>
        <w:t>/___________________/</w:t>
      </w:r>
    </w:p>
    <w:p w:rsidR="002D7E0C" w:rsidRPr="006F18CF" w:rsidRDefault="002D7E0C" w:rsidP="002440E8">
      <w:pPr>
        <w:rPr>
          <w:sz w:val="20"/>
          <w:szCs w:val="20"/>
        </w:rPr>
      </w:pPr>
      <w:r w:rsidRPr="006F18CF">
        <w:rPr>
          <w:sz w:val="20"/>
          <w:szCs w:val="20"/>
        </w:rPr>
        <w:t xml:space="preserve">(должность) </w:t>
      </w:r>
      <w:r w:rsidRPr="006F18CF">
        <w:rPr>
          <w:sz w:val="20"/>
          <w:szCs w:val="20"/>
        </w:rPr>
        <w:tab/>
      </w:r>
      <w:r w:rsidRPr="006F18CF">
        <w:rPr>
          <w:sz w:val="20"/>
          <w:szCs w:val="20"/>
        </w:rPr>
        <w:tab/>
      </w:r>
      <w:r w:rsidRPr="006F18CF">
        <w:rPr>
          <w:sz w:val="20"/>
          <w:szCs w:val="20"/>
        </w:rPr>
        <w:tab/>
      </w:r>
      <w:r w:rsidRPr="006F18CF">
        <w:rPr>
          <w:sz w:val="20"/>
          <w:szCs w:val="20"/>
        </w:rPr>
        <w:tab/>
        <w:t xml:space="preserve">(подпись) </w:t>
      </w:r>
      <w:r w:rsidRPr="006F18CF">
        <w:rPr>
          <w:sz w:val="20"/>
          <w:szCs w:val="20"/>
        </w:rPr>
        <w:tab/>
      </w:r>
      <w:r w:rsidRPr="006F18CF">
        <w:rPr>
          <w:sz w:val="20"/>
          <w:szCs w:val="20"/>
        </w:rPr>
        <w:tab/>
      </w:r>
      <w:r w:rsidRPr="006F18CF">
        <w:rPr>
          <w:sz w:val="20"/>
          <w:szCs w:val="20"/>
        </w:rPr>
        <w:tab/>
      </w:r>
      <w:r w:rsidRPr="006F18CF">
        <w:rPr>
          <w:sz w:val="20"/>
          <w:szCs w:val="20"/>
        </w:rPr>
        <w:tab/>
        <w:t>(ФИО)</w:t>
      </w:r>
    </w:p>
    <w:p w:rsidR="002D7E0C" w:rsidRPr="006F18CF" w:rsidRDefault="002D7E0C" w:rsidP="002440E8">
      <w:r w:rsidRPr="006F18CF">
        <w:t>М.П.</w:t>
      </w:r>
    </w:p>
    <w:p w:rsidR="002D7E0C" w:rsidRPr="006F18CF" w:rsidRDefault="002D7E0C" w:rsidP="002440E8">
      <w:r w:rsidRPr="006F18CF">
        <w:t xml:space="preserve">Главный бухгалтер </w:t>
      </w:r>
      <w:r w:rsidRPr="006F18CF">
        <w:tab/>
      </w:r>
      <w:r w:rsidRPr="006F18CF">
        <w:tab/>
      </w:r>
      <w:r w:rsidRPr="006F18CF">
        <w:tab/>
        <w:t xml:space="preserve">_______________________ </w:t>
      </w:r>
      <w:r w:rsidRPr="006F18CF">
        <w:tab/>
      </w:r>
      <w:r w:rsidRPr="006F18CF">
        <w:tab/>
        <w:t>/___________________/</w:t>
      </w:r>
    </w:p>
    <w:p w:rsidR="002D7E0C" w:rsidRPr="006F18CF" w:rsidRDefault="00F73F60" w:rsidP="002440E8">
      <w:pPr>
        <w:rPr>
          <w:sz w:val="20"/>
          <w:szCs w:val="20"/>
        </w:rPr>
      </w:pPr>
      <w:r w:rsidRPr="006F18CF">
        <w:rPr>
          <w:sz w:val="20"/>
          <w:szCs w:val="20"/>
        </w:rPr>
        <w:t xml:space="preserve">                                                                        </w:t>
      </w:r>
      <w:r w:rsidR="002D7E0C" w:rsidRPr="006F18CF">
        <w:rPr>
          <w:sz w:val="20"/>
          <w:szCs w:val="20"/>
        </w:rPr>
        <w:t xml:space="preserve">(подпись) </w:t>
      </w:r>
      <w:r w:rsidR="002D7E0C" w:rsidRPr="006F18CF">
        <w:rPr>
          <w:sz w:val="20"/>
          <w:szCs w:val="20"/>
        </w:rPr>
        <w:tab/>
      </w:r>
      <w:r w:rsidR="002D7E0C" w:rsidRPr="006F18CF">
        <w:rPr>
          <w:sz w:val="20"/>
          <w:szCs w:val="20"/>
        </w:rPr>
        <w:tab/>
      </w:r>
      <w:r w:rsidR="002D7E0C" w:rsidRPr="006F18CF">
        <w:rPr>
          <w:sz w:val="20"/>
          <w:szCs w:val="20"/>
        </w:rPr>
        <w:tab/>
      </w:r>
      <w:r w:rsidR="002D7E0C" w:rsidRPr="006F18CF">
        <w:rPr>
          <w:sz w:val="20"/>
          <w:szCs w:val="20"/>
        </w:rPr>
        <w:tab/>
        <w:t>(ФИО)</w:t>
      </w:r>
    </w:p>
    <w:p w:rsidR="002D7E0C" w:rsidRPr="006F18CF" w:rsidRDefault="002D7E0C" w:rsidP="002440E8"/>
    <w:p w:rsidR="009A70B4" w:rsidRPr="006F18CF" w:rsidRDefault="009A70B4" w:rsidP="002440E8">
      <w:pPr>
        <w:rPr>
          <w:b/>
        </w:rPr>
      </w:pPr>
      <w:r w:rsidRPr="006F18CF">
        <w:rPr>
          <w:b/>
        </w:rPr>
        <w:t>*Настоящая Заявка является Офертой</w:t>
      </w:r>
      <w:r w:rsidR="008C67BF" w:rsidRPr="006F18CF">
        <w:rPr>
          <w:b/>
        </w:rPr>
        <w:t xml:space="preserve"> </w:t>
      </w:r>
      <w:r w:rsidR="00044B56" w:rsidRPr="006F18CF">
        <w:rPr>
          <w:b/>
        </w:rPr>
        <w:t xml:space="preserve"> согласно положениям </w:t>
      </w:r>
      <w:r w:rsidR="00620914" w:rsidRPr="006F18CF">
        <w:rPr>
          <w:b/>
        </w:rPr>
        <w:t>Гражданского кодекса РФ</w:t>
      </w:r>
    </w:p>
    <w:p w:rsidR="00AC514D" w:rsidRPr="006F18CF" w:rsidRDefault="00AC514D" w:rsidP="00720522">
      <w:pPr>
        <w:pStyle w:val="4"/>
        <w:sectPr w:rsidR="00AC514D" w:rsidRPr="006F18CF" w:rsidSect="002A0015">
          <w:footerReference w:type="default" r:id="rId15"/>
          <w:headerReference w:type="first" r:id="rId16"/>
          <w:footerReference w:type="first" r:id="rId17"/>
          <w:pgSz w:w="11906" w:h="16838"/>
          <w:pgMar w:top="1871" w:right="851" w:bottom="964" w:left="1418" w:header="709" w:footer="0" w:gutter="0"/>
          <w:cols w:space="708"/>
          <w:titlePg/>
          <w:docGrid w:linePitch="360"/>
        </w:sectPr>
      </w:pPr>
    </w:p>
    <w:p w:rsidR="0048798A" w:rsidRPr="006F18CF" w:rsidRDefault="0048798A" w:rsidP="0048798A">
      <w:pPr>
        <w:keepNext/>
        <w:spacing w:before="240" w:after="60"/>
        <w:outlineLvl w:val="3"/>
        <w:rPr>
          <w:b/>
          <w:bCs/>
          <w:szCs w:val="28"/>
        </w:rPr>
      </w:pPr>
      <w:bookmarkStart w:id="102" w:name="_Toc349229175"/>
      <w:r w:rsidRPr="006F18CF">
        <w:rPr>
          <w:b/>
          <w:bCs/>
          <w:szCs w:val="28"/>
        </w:rPr>
        <w:lastRenderedPageBreak/>
        <w:t>16.2.1. ФОРМА «ПРЕДЛОЖЕНИЕ О ЦЕНЕ ДОГОВОРА (ЕДИНИЧНЫХ РАСЦЕНКАХ ПРОДУКЦИИ)»</w:t>
      </w:r>
      <w:bookmarkEnd w:id="102"/>
    </w:p>
    <w:p w:rsidR="0048798A" w:rsidRPr="006F18CF" w:rsidRDefault="0048798A" w:rsidP="0048798A">
      <w:pPr>
        <w:rPr>
          <w:highlight w:val="green"/>
        </w:rPr>
      </w:pPr>
    </w:p>
    <w:p w:rsidR="0048798A" w:rsidRPr="006F18CF" w:rsidRDefault="0048798A" w:rsidP="0048798A">
      <w:r w:rsidRPr="006F18CF">
        <w:t xml:space="preserve"> Приложение № ___ к Заявке </w:t>
      </w:r>
    </w:p>
    <w:p w:rsidR="0048798A" w:rsidRPr="006F18CF" w:rsidRDefault="0048798A" w:rsidP="0048798A"/>
    <w:p w:rsidR="0048798A" w:rsidRPr="006F18CF" w:rsidRDefault="0048798A" w:rsidP="0048798A">
      <w:pPr>
        <w:jc w:val="center"/>
        <w:rPr>
          <w:b/>
        </w:rPr>
      </w:pPr>
      <w:r w:rsidRPr="006F18CF">
        <w:rPr>
          <w:b/>
        </w:rPr>
        <w:t>Предложение о цене Договора (единичных расценках продукции)</w:t>
      </w:r>
    </w:p>
    <w:p w:rsidR="0048798A" w:rsidRPr="006F18CF" w:rsidRDefault="0048798A" w:rsidP="0048798A">
      <w:pPr>
        <w:rPr>
          <w:b/>
        </w:rPr>
      </w:pPr>
    </w:p>
    <w:p w:rsidR="0048798A" w:rsidRPr="006F18CF" w:rsidRDefault="00692C20" w:rsidP="0048798A">
      <w:pPr>
        <w:rPr>
          <w:b/>
          <w:lang w:val="en-US"/>
        </w:rPr>
      </w:pPr>
      <w:r w:rsidRPr="006F18CF">
        <w:rPr>
          <w:b/>
        </w:rPr>
        <w:t xml:space="preserve"> </w:t>
      </w:r>
      <w:r w:rsidRPr="006F18CF">
        <w:rPr>
          <w:noProof/>
        </w:rPr>
        <w:drawing>
          <wp:inline distT="0" distB="0" distL="0" distR="0" wp14:anchorId="0D305CCB" wp14:editId="13649677">
            <wp:extent cx="6119495" cy="529611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119495" cy="5296115"/>
                    </a:xfrm>
                    <a:prstGeom prst="rect">
                      <a:avLst/>
                    </a:prstGeom>
                    <a:noFill/>
                    <a:ln>
                      <a:noFill/>
                    </a:ln>
                  </pic:spPr>
                </pic:pic>
              </a:graphicData>
            </a:graphic>
          </wp:inline>
        </w:drawing>
      </w:r>
    </w:p>
    <w:p w:rsidR="00EB064D" w:rsidRPr="006F18CF" w:rsidRDefault="00EB064D" w:rsidP="0048798A">
      <w:pPr>
        <w:rPr>
          <w:b/>
          <w:lang w:val="en-US"/>
        </w:rPr>
      </w:pPr>
      <w:r w:rsidRPr="006F18CF">
        <w:rPr>
          <w:noProof/>
        </w:rPr>
        <w:lastRenderedPageBreak/>
        <w:drawing>
          <wp:inline distT="0" distB="0" distL="0" distR="0" wp14:anchorId="1E9A7A21" wp14:editId="274C1896">
            <wp:extent cx="6119495" cy="4478141"/>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119495" cy="4478141"/>
                    </a:xfrm>
                    <a:prstGeom prst="rect">
                      <a:avLst/>
                    </a:prstGeom>
                    <a:noFill/>
                    <a:ln>
                      <a:noFill/>
                    </a:ln>
                  </pic:spPr>
                </pic:pic>
              </a:graphicData>
            </a:graphic>
          </wp:inline>
        </w:drawing>
      </w:r>
    </w:p>
    <w:p w:rsidR="00EA4142" w:rsidRPr="006F18CF" w:rsidRDefault="00EA4142" w:rsidP="0048798A">
      <w:pPr>
        <w:rPr>
          <w:b/>
        </w:rPr>
      </w:pPr>
    </w:p>
    <w:p w:rsidR="00EA4142" w:rsidRPr="006F18CF" w:rsidRDefault="00EA4142" w:rsidP="0048798A">
      <w:pPr>
        <w:rPr>
          <w:b/>
        </w:rPr>
      </w:pPr>
    </w:p>
    <w:p w:rsidR="0048798A" w:rsidRPr="006F18CF" w:rsidRDefault="00BC7F40" w:rsidP="00787556">
      <w:pPr>
        <w:jc w:val="both"/>
      </w:pPr>
      <w:r w:rsidRPr="006F18CF">
        <w:t xml:space="preserve">Кроме того в общую стоимость оказания услуг по договору включены затраты по проведению </w:t>
      </w:r>
      <w:r w:rsidR="00657FFE" w:rsidRPr="006F18CF">
        <w:t>аварийно-восстановительных работ (</w:t>
      </w:r>
      <w:r w:rsidR="001A548A" w:rsidRPr="006F18CF">
        <w:t xml:space="preserve">далее - </w:t>
      </w:r>
      <w:r w:rsidRPr="006F18CF">
        <w:t>АВР</w:t>
      </w:r>
      <w:r w:rsidR="00657FFE" w:rsidRPr="006F18CF">
        <w:t>)</w:t>
      </w:r>
      <w:r w:rsidR="00F9669E" w:rsidRPr="006F18CF">
        <w:t>. Лимит финансирования</w:t>
      </w:r>
      <w:r w:rsidRPr="006F18CF">
        <w:t xml:space="preserve"> услуг </w:t>
      </w:r>
      <w:r w:rsidR="00657FFE" w:rsidRPr="006F18CF">
        <w:t xml:space="preserve">по АВР </w:t>
      </w:r>
      <w:r w:rsidRPr="006F18CF">
        <w:t>составляет 500 000,00 рублей в том числе НДС 18 %</w:t>
      </w:r>
      <w:r w:rsidR="00787556" w:rsidRPr="006F18CF">
        <w:t>.</w:t>
      </w:r>
      <w:r w:rsidR="007E2ADD" w:rsidRPr="006F18CF">
        <w:t xml:space="preserve"> Окончательная стоимость Услуг по аварийно-восстановительному ремонту определяется по фактически понесенным затратам </w:t>
      </w:r>
      <w:r w:rsidR="000958CE" w:rsidRPr="006F18CF">
        <w:t>Исполнителя</w:t>
      </w:r>
      <w:r w:rsidR="007E2ADD" w:rsidRPr="006F18CF">
        <w:t xml:space="preserve"> на основании подписанных </w:t>
      </w:r>
      <w:r w:rsidR="000958CE" w:rsidRPr="006F18CF">
        <w:t>Исполнителем</w:t>
      </w:r>
      <w:r w:rsidR="007E2ADD" w:rsidRPr="006F18CF">
        <w:t xml:space="preserve"> и утвержденных Заказчиком смет на работы по аварийно-восстановительному ремонту.  Сметы должны быть составлены с применением  «Ведомственных укрупненных единичных расценок (ВУЕР) на ремонт  и техническое обслуживание электрических сетей </w:t>
      </w:r>
      <w:proofErr w:type="spellStart"/>
      <w:r w:rsidR="007E2ADD" w:rsidRPr="006F18CF">
        <w:t>энергообъединений</w:t>
      </w:r>
      <w:proofErr w:type="spellEnd"/>
      <w:r w:rsidR="000958CE" w:rsidRPr="006F18CF">
        <w:t>,</w:t>
      </w:r>
      <w:r w:rsidR="007E2ADD" w:rsidRPr="006F18CF">
        <w:t xml:space="preserve"> Минэнерго», ФЕР-2001 (Федеральные единичные расценки на строительные конструкции и работы в редакции 2009/2010 г.) с применением расчетных индексов пересчета стоимости строительных, специальных строительных и ремонтно-строительных, монтажных и пусконаладочных работ для Московской области к ФЕР-2001  на дату выполнения работ с коэффициентом тендерного снижения ___________%.</w:t>
      </w:r>
    </w:p>
    <w:p w:rsidR="0048798A" w:rsidRPr="006F18CF" w:rsidRDefault="0048798A" w:rsidP="0048798A">
      <w:r w:rsidRPr="006F18CF">
        <w:t xml:space="preserve">_______________________ </w:t>
      </w:r>
      <w:r w:rsidRPr="006F18CF">
        <w:tab/>
      </w:r>
      <w:r w:rsidRPr="006F18CF">
        <w:tab/>
        <w:t xml:space="preserve">_______________________ </w:t>
      </w:r>
      <w:r w:rsidRPr="006F18CF">
        <w:tab/>
      </w:r>
      <w:r w:rsidRPr="006F18CF">
        <w:tab/>
        <w:t>/___________________/</w:t>
      </w:r>
    </w:p>
    <w:p w:rsidR="0048798A" w:rsidRPr="006F18CF" w:rsidRDefault="0048798A" w:rsidP="0048798A">
      <w:r w:rsidRPr="006F18CF">
        <w:t xml:space="preserve">(должность) </w:t>
      </w:r>
      <w:r w:rsidRPr="006F18CF">
        <w:tab/>
      </w:r>
      <w:r w:rsidRPr="006F18CF">
        <w:tab/>
      </w:r>
      <w:r w:rsidRPr="006F18CF">
        <w:tab/>
      </w:r>
      <w:r w:rsidRPr="006F18CF">
        <w:tab/>
        <w:t xml:space="preserve">(подпись) </w:t>
      </w:r>
      <w:r w:rsidRPr="006F18CF">
        <w:tab/>
      </w:r>
      <w:r w:rsidRPr="006F18CF">
        <w:tab/>
      </w:r>
      <w:r w:rsidRPr="006F18CF">
        <w:tab/>
      </w:r>
      <w:r w:rsidRPr="006F18CF">
        <w:tab/>
        <w:t>(ФИО)</w:t>
      </w:r>
    </w:p>
    <w:p w:rsidR="0048798A" w:rsidRPr="006F18CF" w:rsidRDefault="0048798A" w:rsidP="0048798A">
      <w:r w:rsidRPr="006F18CF">
        <w:t>М.П.</w:t>
      </w:r>
    </w:p>
    <w:p w:rsidR="0048798A" w:rsidRPr="006F18CF" w:rsidRDefault="0048798A" w:rsidP="0048798A"/>
    <w:p w:rsidR="0048798A" w:rsidRPr="006F18CF" w:rsidRDefault="0048798A" w:rsidP="0048798A">
      <w:r w:rsidRPr="006F18CF">
        <w:t xml:space="preserve">Главный бухгалтер </w:t>
      </w:r>
      <w:r w:rsidRPr="006F18CF">
        <w:tab/>
      </w:r>
      <w:r w:rsidRPr="006F18CF">
        <w:tab/>
      </w:r>
      <w:r w:rsidRPr="006F18CF">
        <w:tab/>
        <w:t xml:space="preserve">_______________________ </w:t>
      </w:r>
      <w:r w:rsidRPr="006F18CF">
        <w:tab/>
      </w:r>
      <w:r w:rsidRPr="006F18CF">
        <w:tab/>
        <w:t xml:space="preserve">/___________________/ </w:t>
      </w:r>
    </w:p>
    <w:p w:rsidR="0048798A" w:rsidRPr="006F18CF" w:rsidRDefault="003F729C" w:rsidP="0048798A">
      <w:r w:rsidRPr="006F18CF">
        <w:t xml:space="preserve">                                                            </w:t>
      </w:r>
      <w:r w:rsidR="0048798A" w:rsidRPr="006F18CF">
        <w:t xml:space="preserve">(подпись) </w:t>
      </w:r>
      <w:r w:rsidR="0048798A" w:rsidRPr="006F18CF">
        <w:tab/>
      </w:r>
      <w:r w:rsidR="0048798A" w:rsidRPr="006F18CF">
        <w:tab/>
      </w:r>
      <w:r w:rsidR="0048798A" w:rsidRPr="006F18CF">
        <w:tab/>
      </w:r>
      <w:r w:rsidR="0048798A" w:rsidRPr="006F18CF">
        <w:tab/>
        <w:t>(ФИО)</w:t>
      </w:r>
    </w:p>
    <w:p w:rsidR="0048798A" w:rsidRPr="006F18CF" w:rsidRDefault="0048798A" w:rsidP="0048798A"/>
    <w:p w:rsidR="0048798A" w:rsidRPr="006F18CF" w:rsidRDefault="0048798A" w:rsidP="0048798A">
      <w:r w:rsidRPr="006F18CF">
        <w:t>Примечание: Участник Процедуры закупки может приложить к данной форме более подробные расчеты стоимости поставки товаров,  выполнения работ, оказание услуг</w:t>
      </w:r>
    </w:p>
    <w:p w:rsidR="00D70E5A" w:rsidRPr="006F18CF" w:rsidRDefault="00D70E5A" w:rsidP="002440E8">
      <w:pPr>
        <w:sectPr w:rsidR="00D70E5A" w:rsidRPr="006F18CF" w:rsidSect="0048798A">
          <w:headerReference w:type="first" r:id="rId20"/>
          <w:pgSz w:w="11906" w:h="16838"/>
          <w:pgMar w:top="1871" w:right="851" w:bottom="964" w:left="1418" w:header="709" w:footer="0" w:gutter="0"/>
          <w:cols w:space="708"/>
          <w:titlePg/>
          <w:docGrid w:linePitch="360"/>
        </w:sectPr>
      </w:pPr>
    </w:p>
    <w:p w:rsidR="004B6249" w:rsidRPr="006F18CF" w:rsidRDefault="003E6243" w:rsidP="00720522">
      <w:pPr>
        <w:pStyle w:val="4"/>
      </w:pPr>
      <w:bookmarkStart w:id="103" w:name="_Toc349229176"/>
      <w:r w:rsidRPr="006F18CF">
        <w:lastRenderedPageBreak/>
        <w:t>16</w:t>
      </w:r>
      <w:r w:rsidR="004B6249" w:rsidRPr="006F18CF">
        <w:t>.2.2. ФОРМА ПРЕДЛОЖЕНИЯ О ФУНКЦИОНАЛЬНЫХ, КОЛИЧЕСТВЕННЫХ И КАЧЕСТВЕННЫХ ХАРАКТЕРИСТИКАХ ТОВАРОВ, КАЧЕСТВЕ РАБОТ, УСЛУГ</w:t>
      </w:r>
      <w:bookmarkEnd w:id="103"/>
    </w:p>
    <w:p w:rsidR="004B6249" w:rsidRPr="006F18CF" w:rsidRDefault="004B6249" w:rsidP="00822074">
      <w:r w:rsidRPr="006F18CF">
        <w:t>На бланке организации</w:t>
      </w:r>
    </w:p>
    <w:p w:rsidR="004B6249" w:rsidRPr="006F18CF" w:rsidRDefault="004B6249" w:rsidP="00822074">
      <w:r w:rsidRPr="006F18CF">
        <w:t>Дата, исх. номер</w:t>
      </w:r>
      <w:r w:rsidRPr="006F18CF">
        <w:tab/>
      </w:r>
      <w:r w:rsidRPr="006F18CF">
        <w:tab/>
      </w:r>
      <w:r w:rsidRPr="006F18CF">
        <w:tab/>
      </w:r>
      <w:r w:rsidRPr="006F18CF">
        <w:tab/>
      </w:r>
      <w:r w:rsidRPr="006F18CF">
        <w:tab/>
      </w:r>
      <w:r w:rsidRPr="006F18CF">
        <w:tab/>
        <w:t xml:space="preserve">                  Приложение № __ к </w:t>
      </w:r>
      <w:r w:rsidR="007F2B5B" w:rsidRPr="006F18CF">
        <w:t xml:space="preserve">Заявке </w:t>
      </w:r>
    </w:p>
    <w:p w:rsidR="004B6249" w:rsidRPr="006F18CF" w:rsidRDefault="004B6249" w:rsidP="00822074">
      <w:r w:rsidRPr="006F18CF">
        <w:t xml:space="preserve"> </w:t>
      </w:r>
    </w:p>
    <w:p w:rsidR="004B6249" w:rsidRPr="006F18CF" w:rsidRDefault="00A45122" w:rsidP="00822074">
      <w:r w:rsidRPr="006F18CF">
        <w:t>Заказчику/Организатору Процедуры закупки</w:t>
      </w:r>
    </w:p>
    <w:p w:rsidR="00C86D1F" w:rsidRPr="006F18CF" w:rsidRDefault="00C86D1F" w:rsidP="00822074"/>
    <w:p w:rsidR="004B6249" w:rsidRPr="006F18CF" w:rsidRDefault="004B6249" w:rsidP="00822074">
      <w:r w:rsidRPr="006F18CF">
        <w:t>ПРЕДЛОЖЕНИЕ О ФУНКЦИОНАЛЬНЫХ, КОЛИЧЕСТВЕННЫХ И КАЧЕСТВЕННЫХ ХАРАКТЕРИСТИКАХ ТОВАРОВ, КАЧЕСТВЕ РАБОТ, УСЛУГ</w:t>
      </w:r>
    </w:p>
    <w:p w:rsidR="00C86D1F" w:rsidRPr="006F18CF" w:rsidRDefault="00C86D1F" w:rsidP="00822074"/>
    <w:p w:rsidR="004B6249" w:rsidRPr="006F18CF" w:rsidRDefault="004B6249" w:rsidP="00D8213A">
      <w:pPr>
        <w:jc w:val="both"/>
      </w:pPr>
      <w:r w:rsidRPr="006F18CF">
        <w:t xml:space="preserve">1. Исполняя обязательства и изучив </w:t>
      </w:r>
      <w:r w:rsidR="00BA172F" w:rsidRPr="006F18CF">
        <w:t>Документацию п</w:t>
      </w:r>
      <w:r w:rsidR="006A4A3D" w:rsidRPr="006F18CF">
        <w:t>роцедуры</w:t>
      </w:r>
      <w:r w:rsidR="00E0287C" w:rsidRPr="006F18CF">
        <w:t xml:space="preserve"> закупки</w:t>
      </w:r>
      <w:r w:rsidRPr="006F18CF">
        <w:t xml:space="preserve"> на право заключения </w:t>
      </w:r>
      <w:r w:rsidR="00A34146" w:rsidRPr="006F18CF">
        <w:t>Договора</w:t>
      </w:r>
      <w:r w:rsidRPr="006F18CF">
        <w:t xml:space="preserve"> на поставку товара, выполнение работ, оказание услуг по ___________________________________ в том числе условия </w:t>
      </w:r>
      <w:r w:rsidR="00BA172F" w:rsidRPr="006F18CF">
        <w:t>и порядок проведения настоящей Процедуры</w:t>
      </w:r>
      <w:r w:rsidR="00E0287C" w:rsidRPr="006F18CF">
        <w:t xml:space="preserve"> закупки</w:t>
      </w:r>
      <w:r w:rsidRPr="006F18CF">
        <w:t xml:space="preserve">, проект </w:t>
      </w:r>
      <w:r w:rsidR="00A34146" w:rsidRPr="006F18CF">
        <w:t>Договора</w:t>
      </w:r>
      <w:r w:rsidRPr="006F18CF">
        <w:t xml:space="preserve"> на выполнение вышеуказанного заказа, техн</w:t>
      </w:r>
      <w:r w:rsidR="006E73CE" w:rsidRPr="006F18CF">
        <w:t>ическое задание, _______</w:t>
      </w:r>
      <w:r w:rsidR="006E73CE" w:rsidRPr="006F18CF">
        <w:softHyphen/>
      </w:r>
      <w:r w:rsidR="006E73CE" w:rsidRPr="006F18CF">
        <w:softHyphen/>
      </w:r>
      <w:r w:rsidRPr="006F18CF">
        <w:t>______________________________________________________</w:t>
      </w:r>
    </w:p>
    <w:p w:rsidR="004B6249" w:rsidRPr="006F18CF" w:rsidRDefault="006E73CE" w:rsidP="00D8213A">
      <w:pPr>
        <w:jc w:val="both"/>
        <w:rPr>
          <w:sz w:val="20"/>
          <w:szCs w:val="20"/>
        </w:rPr>
      </w:pPr>
      <w:r w:rsidRPr="006F18CF">
        <w:rPr>
          <w:sz w:val="20"/>
          <w:szCs w:val="20"/>
        </w:rPr>
        <w:t xml:space="preserve">                                           </w:t>
      </w:r>
      <w:r w:rsidR="004B6249" w:rsidRPr="006F18CF">
        <w:rPr>
          <w:sz w:val="20"/>
          <w:szCs w:val="20"/>
        </w:rPr>
        <w:t xml:space="preserve">(полное наименование организации или Ф.И.О. Участника </w:t>
      </w:r>
      <w:r w:rsidR="00731F7E" w:rsidRPr="006F18CF">
        <w:rPr>
          <w:sz w:val="20"/>
          <w:szCs w:val="20"/>
        </w:rPr>
        <w:t>Процедуры закупки</w:t>
      </w:r>
      <w:r w:rsidR="004B6249" w:rsidRPr="006F18CF">
        <w:rPr>
          <w:sz w:val="20"/>
          <w:szCs w:val="20"/>
        </w:rPr>
        <w:t>)</w:t>
      </w:r>
    </w:p>
    <w:p w:rsidR="004B6249" w:rsidRPr="006F18CF" w:rsidRDefault="004B6249" w:rsidP="00D8213A">
      <w:pPr>
        <w:jc w:val="both"/>
      </w:pPr>
      <w:r w:rsidRPr="006F18CF">
        <w:t>в лице ________________________________________________</w:t>
      </w:r>
      <w:r w:rsidR="006E73CE" w:rsidRPr="006F18CF">
        <w:t>________________________</w:t>
      </w:r>
    </w:p>
    <w:p w:rsidR="004B6249" w:rsidRPr="006F18CF" w:rsidRDefault="004B6249" w:rsidP="00D8213A">
      <w:pPr>
        <w:jc w:val="both"/>
        <w:rPr>
          <w:sz w:val="20"/>
          <w:szCs w:val="20"/>
        </w:rPr>
      </w:pPr>
      <w:r w:rsidRPr="006F18CF">
        <w:rPr>
          <w:sz w:val="20"/>
          <w:szCs w:val="20"/>
        </w:rPr>
        <w:t>(наименование должности руководителя организации (уполномоченного лица), его Ф.И.О. (полностью)</w:t>
      </w:r>
      <w:r w:rsidR="006E73CE" w:rsidRPr="006F18CF">
        <w:rPr>
          <w:sz w:val="20"/>
          <w:szCs w:val="20"/>
        </w:rPr>
        <w:t>)</w:t>
      </w:r>
    </w:p>
    <w:p w:rsidR="00E52F8F" w:rsidRPr="006F18CF" w:rsidRDefault="00620914" w:rsidP="00D8213A">
      <w:pPr>
        <w:jc w:val="both"/>
      </w:pPr>
      <w:r w:rsidRPr="006F18CF">
        <w:t>согласно__</w:t>
      </w:r>
      <w:r w:rsidR="004B6249" w:rsidRPr="006F18CF">
        <w:t xml:space="preserve"> поставить товары, выполнить работы, оказать услуги в соответствии с требованиями </w:t>
      </w:r>
      <w:r w:rsidR="00BA172F" w:rsidRPr="006F18CF">
        <w:t>Процедуры</w:t>
      </w:r>
      <w:r w:rsidR="00E0287C" w:rsidRPr="006F18CF">
        <w:t xml:space="preserve"> закупки</w:t>
      </w:r>
      <w:r w:rsidRPr="006F18CF">
        <w:t xml:space="preserve"> документации, </w:t>
      </w:r>
      <w:r w:rsidR="00270818" w:rsidRPr="006F18CF">
        <w:t>положениями Заявки (Оферты).</w:t>
      </w:r>
    </w:p>
    <w:p w:rsidR="00D22670" w:rsidRPr="006F18CF" w:rsidRDefault="00D22670" w:rsidP="00D8213A">
      <w:pPr>
        <w:jc w:val="both"/>
      </w:pPr>
    </w:p>
    <w:p w:rsidR="004B6249" w:rsidRPr="006F18CF" w:rsidRDefault="009028B7" w:rsidP="00086AEC">
      <w:pPr>
        <w:pStyle w:val="ab"/>
        <w:numPr>
          <w:ilvl w:val="0"/>
          <w:numId w:val="17"/>
        </w:numPr>
        <w:jc w:val="both"/>
      </w:pPr>
      <w:r w:rsidRPr="006F18CF">
        <w:t xml:space="preserve">_________________________ </w:t>
      </w:r>
      <w:r w:rsidRPr="006F18CF">
        <w:rPr>
          <w:sz w:val="20"/>
          <w:szCs w:val="20"/>
        </w:rPr>
        <w:t>(наименование компании)</w:t>
      </w:r>
      <w:r w:rsidRPr="006F18CF">
        <w:t xml:space="preserve"> ознакомлено</w:t>
      </w:r>
      <w:r w:rsidR="004B6249" w:rsidRPr="006F18CF">
        <w:t xml:space="preserve"> с материалами, содержащимися в технической части </w:t>
      </w:r>
      <w:r w:rsidR="00322921" w:rsidRPr="006F18CF">
        <w:t xml:space="preserve">документации </w:t>
      </w:r>
      <w:r w:rsidR="00BA172F" w:rsidRPr="006F18CF">
        <w:t>Процедуры</w:t>
      </w:r>
      <w:r w:rsidR="00E0287C" w:rsidRPr="006F18CF">
        <w:t xml:space="preserve"> закупки</w:t>
      </w:r>
      <w:r w:rsidR="004B6249" w:rsidRPr="006F18CF">
        <w:t xml:space="preserve">, влияющими на стоимость поставки товаров, выполнения работ, оказания услуг, в </w:t>
      </w:r>
      <w:proofErr w:type="spellStart"/>
      <w:r w:rsidR="004B6249" w:rsidRPr="006F18CF">
        <w:t>т.ч</w:t>
      </w:r>
      <w:proofErr w:type="spellEnd"/>
      <w:r w:rsidR="004B6249" w:rsidRPr="006F18CF">
        <w:t>. на стоимость сопутствующих (поставке) работ.</w:t>
      </w:r>
    </w:p>
    <w:p w:rsidR="00086AEC" w:rsidRPr="006F18CF" w:rsidRDefault="00086AEC" w:rsidP="00086AEC">
      <w:pPr>
        <w:pStyle w:val="ab"/>
        <w:numPr>
          <w:ilvl w:val="0"/>
          <w:numId w:val="17"/>
        </w:numPr>
        <w:jc w:val="both"/>
        <w:rPr>
          <w:lang w:val="en-US"/>
        </w:rPr>
      </w:pPr>
      <w:r w:rsidRPr="006F18CF">
        <w:t xml:space="preserve"> Кадры</w:t>
      </w:r>
    </w:p>
    <w:p w:rsidR="00086AEC" w:rsidRPr="006F18CF" w:rsidRDefault="008D615D" w:rsidP="00086AEC">
      <w:pPr>
        <w:pStyle w:val="ab"/>
        <w:ind w:left="360"/>
        <w:jc w:val="both"/>
      </w:pPr>
      <w:r w:rsidRPr="006F18CF">
        <w:rPr>
          <w:noProof/>
        </w:rPr>
        <w:drawing>
          <wp:inline distT="0" distB="0" distL="0" distR="0" wp14:anchorId="2FF04030" wp14:editId="2EDB2BA8">
            <wp:extent cx="5549900" cy="9779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549900" cy="977900"/>
                    </a:xfrm>
                    <a:prstGeom prst="rect">
                      <a:avLst/>
                    </a:prstGeom>
                    <a:noFill/>
                    <a:ln>
                      <a:noFill/>
                    </a:ln>
                  </pic:spPr>
                </pic:pic>
              </a:graphicData>
            </a:graphic>
          </wp:inline>
        </w:drawing>
      </w:r>
    </w:p>
    <w:p w:rsidR="008D615D" w:rsidRPr="006F18CF" w:rsidRDefault="008D615D" w:rsidP="00086AEC">
      <w:pPr>
        <w:pStyle w:val="ab"/>
        <w:ind w:left="360"/>
        <w:jc w:val="both"/>
      </w:pPr>
    </w:p>
    <w:p w:rsidR="008D615D" w:rsidRPr="006F18CF" w:rsidRDefault="008D615D" w:rsidP="00086AEC">
      <w:pPr>
        <w:pStyle w:val="ab"/>
        <w:ind w:left="360"/>
        <w:jc w:val="both"/>
      </w:pPr>
      <w:r w:rsidRPr="006F18CF">
        <w:t>Примечание: необходимо предоставить заверенную копию подтверждающих документов</w:t>
      </w:r>
    </w:p>
    <w:p w:rsidR="008D615D" w:rsidRPr="006F18CF" w:rsidRDefault="008D615D" w:rsidP="00086AEC">
      <w:pPr>
        <w:pStyle w:val="ab"/>
        <w:ind w:left="360"/>
        <w:jc w:val="both"/>
      </w:pPr>
    </w:p>
    <w:p w:rsidR="00086AEC" w:rsidRPr="006F18CF" w:rsidRDefault="00086AEC" w:rsidP="00086AEC">
      <w:pPr>
        <w:pStyle w:val="ab"/>
        <w:numPr>
          <w:ilvl w:val="0"/>
          <w:numId w:val="17"/>
        </w:numPr>
        <w:jc w:val="both"/>
      </w:pPr>
      <w:r w:rsidRPr="006F18CF">
        <w:t xml:space="preserve"> Оборудование</w:t>
      </w:r>
      <w:r w:rsidR="008D615D" w:rsidRPr="006F18CF">
        <w:t>, специальная техника, измерительные приборы</w:t>
      </w:r>
    </w:p>
    <w:tbl>
      <w:tblPr>
        <w:tblW w:w="8744" w:type="dxa"/>
        <w:tblInd w:w="436" w:type="dxa"/>
        <w:tblLook w:val="04A0" w:firstRow="1" w:lastRow="0" w:firstColumn="1" w:lastColumn="0" w:noHBand="0" w:noVBand="1"/>
      </w:tblPr>
      <w:tblGrid>
        <w:gridCol w:w="880"/>
        <w:gridCol w:w="3187"/>
        <w:gridCol w:w="1842"/>
        <w:gridCol w:w="2835"/>
      </w:tblGrid>
      <w:tr w:rsidR="006F18CF" w:rsidRPr="006F18CF" w:rsidTr="003F729C">
        <w:trPr>
          <w:trHeight w:val="1365"/>
        </w:trPr>
        <w:tc>
          <w:tcPr>
            <w:tcW w:w="88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8D615D" w:rsidRPr="006F18CF" w:rsidRDefault="008D615D">
            <w:pPr>
              <w:jc w:val="center"/>
              <w:rPr>
                <w:rFonts w:ascii="Calibri" w:hAnsi="Calibri"/>
                <w:b/>
                <w:bCs/>
                <w:i/>
                <w:iCs/>
                <w:sz w:val="22"/>
                <w:szCs w:val="22"/>
              </w:rPr>
            </w:pPr>
            <w:r w:rsidRPr="006F18CF">
              <w:rPr>
                <w:rFonts w:ascii="Calibri" w:hAnsi="Calibri"/>
                <w:b/>
                <w:bCs/>
                <w:i/>
                <w:iCs/>
                <w:sz w:val="22"/>
                <w:szCs w:val="22"/>
              </w:rPr>
              <w:t xml:space="preserve">№ п/п </w:t>
            </w:r>
          </w:p>
        </w:tc>
        <w:tc>
          <w:tcPr>
            <w:tcW w:w="3187" w:type="dxa"/>
            <w:tcBorders>
              <w:top w:val="single" w:sz="8" w:space="0" w:color="auto"/>
              <w:left w:val="nil"/>
              <w:bottom w:val="single" w:sz="4" w:space="0" w:color="auto"/>
              <w:right w:val="single" w:sz="4" w:space="0" w:color="auto"/>
            </w:tcBorders>
            <w:shd w:val="clear" w:color="auto" w:fill="auto"/>
            <w:vAlign w:val="center"/>
            <w:hideMark/>
          </w:tcPr>
          <w:p w:rsidR="008D615D" w:rsidRPr="006F18CF" w:rsidRDefault="008D615D">
            <w:pPr>
              <w:jc w:val="center"/>
              <w:rPr>
                <w:rFonts w:ascii="Calibri" w:hAnsi="Calibri"/>
                <w:b/>
                <w:bCs/>
                <w:i/>
                <w:iCs/>
                <w:sz w:val="22"/>
                <w:szCs w:val="22"/>
              </w:rPr>
            </w:pPr>
            <w:r w:rsidRPr="006F18CF">
              <w:rPr>
                <w:rFonts w:ascii="Calibri" w:hAnsi="Calibri"/>
                <w:b/>
                <w:bCs/>
                <w:i/>
                <w:iCs/>
                <w:sz w:val="22"/>
                <w:szCs w:val="22"/>
              </w:rPr>
              <w:t>Наименование</w:t>
            </w:r>
          </w:p>
        </w:tc>
        <w:tc>
          <w:tcPr>
            <w:tcW w:w="1842" w:type="dxa"/>
            <w:tcBorders>
              <w:top w:val="single" w:sz="8" w:space="0" w:color="auto"/>
              <w:left w:val="nil"/>
              <w:bottom w:val="single" w:sz="4" w:space="0" w:color="auto"/>
              <w:right w:val="single" w:sz="4" w:space="0" w:color="auto"/>
            </w:tcBorders>
            <w:shd w:val="clear" w:color="auto" w:fill="auto"/>
            <w:vAlign w:val="center"/>
            <w:hideMark/>
          </w:tcPr>
          <w:p w:rsidR="008D615D" w:rsidRPr="006F18CF" w:rsidRDefault="008D615D">
            <w:pPr>
              <w:jc w:val="center"/>
              <w:rPr>
                <w:rFonts w:ascii="Calibri" w:hAnsi="Calibri"/>
                <w:b/>
                <w:bCs/>
                <w:i/>
                <w:iCs/>
                <w:sz w:val="22"/>
                <w:szCs w:val="22"/>
              </w:rPr>
            </w:pPr>
            <w:r w:rsidRPr="006F18CF">
              <w:rPr>
                <w:rFonts w:ascii="Calibri" w:hAnsi="Calibri"/>
                <w:b/>
                <w:bCs/>
                <w:i/>
                <w:iCs/>
                <w:sz w:val="22"/>
                <w:szCs w:val="22"/>
              </w:rPr>
              <w:t>Форма собственности (владение, аренда)</w:t>
            </w:r>
          </w:p>
        </w:tc>
        <w:tc>
          <w:tcPr>
            <w:tcW w:w="2835" w:type="dxa"/>
            <w:tcBorders>
              <w:top w:val="single" w:sz="8" w:space="0" w:color="auto"/>
              <w:left w:val="nil"/>
              <w:bottom w:val="single" w:sz="4" w:space="0" w:color="auto"/>
              <w:right w:val="single" w:sz="8" w:space="0" w:color="auto"/>
            </w:tcBorders>
            <w:shd w:val="clear" w:color="auto" w:fill="auto"/>
            <w:vAlign w:val="center"/>
            <w:hideMark/>
          </w:tcPr>
          <w:p w:rsidR="008D615D" w:rsidRPr="006F18CF" w:rsidRDefault="008D615D">
            <w:pPr>
              <w:jc w:val="center"/>
              <w:rPr>
                <w:rFonts w:ascii="Calibri" w:hAnsi="Calibri"/>
                <w:b/>
                <w:bCs/>
                <w:i/>
                <w:iCs/>
                <w:sz w:val="22"/>
                <w:szCs w:val="22"/>
              </w:rPr>
            </w:pPr>
            <w:r w:rsidRPr="006F18CF">
              <w:rPr>
                <w:rFonts w:ascii="Calibri" w:hAnsi="Calibri"/>
                <w:b/>
                <w:bCs/>
                <w:i/>
                <w:iCs/>
                <w:sz w:val="22"/>
                <w:szCs w:val="22"/>
              </w:rPr>
              <w:t>Подтверждающие документы</w:t>
            </w:r>
          </w:p>
        </w:tc>
      </w:tr>
      <w:tr w:rsidR="006F18CF" w:rsidRPr="006F18CF" w:rsidTr="003F729C">
        <w:trPr>
          <w:trHeight w:val="315"/>
        </w:trPr>
        <w:tc>
          <w:tcPr>
            <w:tcW w:w="880" w:type="dxa"/>
            <w:tcBorders>
              <w:top w:val="nil"/>
              <w:left w:val="single" w:sz="8" w:space="0" w:color="auto"/>
              <w:bottom w:val="single" w:sz="8" w:space="0" w:color="auto"/>
              <w:right w:val="single" w:sz="4" w:space="0" w:color="auto"/>
            </w:tcBorders>
            <w:shd w:val="clear" w:color="auto" w:fill="auto"/>
            <w:noWrap/>
            <w:vAlign w:val="bottom"/>
            <w:hideMark/>
          </w:tcPr>
          <w:p w:rsidR="008D615D" w:rsidRPr="006F18CF" w:rsidRDefault="008D615D">
            <w:pPr>
              <w:rPr>
                <w:rFonts w:ascii="Calibri" w:hAnsi="Calibri"/>
                <w:b/>
                <w:bCs/>
                <w:i/>
                <w:iCs/>
                <w:sz w:val="22"/>
                <w:szCs w:val="22"/>
              </w:rPr>
            </w:pPr>
            <w:r w:rsidRPr="006F18CF">
              <w:rPr>
                <w:rFonts w:ascii="Calibri" w:hAnsi="Calibri"/>
                <w:b/>
                <w:bCs/>
                <w:i/>
                <w:iCs/>
                <w:sz w:val="22"/>
                <w:szCs w:val="22"/>
              </w:rPr>
              <w:t> </w:t>
            </w:r>
          </w:p>
        </w:tc>
        <w:tc>
          <w:tcPr>
            <w:tcW w:w="3187" w:type="dxa"/>
            <w:tcBorders>
              <w:top w:val="nil"/>
              <w:left w:val="nil"/>
              <w:bottom w:val="single" w:sz="8" w:space="0" w:color="auto"/>
              <w:right w:val="single" w:sz="4" w:space="0" w:color="auto"/>
            </w:tcBorders>
            <w:shd w:val="clear" w:color="auto" w:fill="auto"/>
            <w:noWrap/>
            <w:vAlign w:val="bottom"/>
            <w:hideMark/>
          </w:tcPr>
          <w:p w:rsidR="008D615D" w:rsidRPr="006F18CF" w:rsidRDefault="008D615D">
            <w:pPr>
              <w:rPr>
                <w:rFonts w:ascii="Calibri" w:hAnsi="Calibri"/>
                <w:b/>
                <w:bCs/>
                <w:i/>
                <w:iCs/>
                <w:sz w:val="22"/>
                <w:szCs w:val="22"/>
              </w:rPr>
            </w:pPr>
            <w:r w:rsidRPr="006F18CF">
              <w:rPr>
                <w:rFonts w:ascii="Calibri" w:hAnsi="Calibri"/>
                <w:b/>
                <w:bCs/>
                <w:i/>
                <w:iCs/>
                <w:sz w:val="22"/>
                <w:szCs w:val="22"/>
              </w:rPr>
              <w:t> </w:t>
            </w:r>
          </w:p>
        </w:tc>
        <w:tc>
          <w:tcPr>
            <w:tcW w:w="1842" w:type="dxa"/>
            <w:tcBorders>
              <w:top w:val="nil"/>
              <w:left w:val="nil"/>
              <w:bottom w:val="single" w:sz="8" w:space="0" w:color="auto"/>
              <w:right w:val="single" w:sz="4" w:space="0" w:color="auto"/>
            </w:tcBorders>
            <w:shd w:val="clear" w:color="auto" w:fill="auto"/>
            <w:noWrap/>
            <w:vAlign w:val="bottom"/>
            <w:hideMark/>
          </w:tcPr>
          <w:p w:rsidR="008D615D" w:rsidRPr="006F18CF" w:rsidRDefault="008D615D">
            <w:pPr>
              <w:rPr>
                <w:rFonts w:ascii="Calibri" w:hAnsi="Calibri"/>
                <w:b/>
                <w:bCs/>
                <w:i/>
                <w:iCs/>
                <w:sz w:val="22"/>
                <w:szCs w:val="22"/>
              </w:rPr>
            </w:pPr>
            <w:r w:rsidRPr="006F18CF">
              <w:rPr>
                <w:rFonts w:ascii="Calibri" w:hAnsi="Calibri"/>
                <w:b/>
                <w:bCs/>
                <w:i/>
                <w:iCs/>
                <w:sz w:val="22"/>
                <w:szCs w:val="22"/>
              </w:rPr>
              <w:t> </w:t>
            </w:r>
          </w:p>
        </w:tc>
        <w:tc>
          <w:tcPr>
            <w:tcW w:w="2835" w:type="dxa"/>
            <w:tcBorders>
              <w:top w:val="nil"/>
              <w:left w:val="nil"/>
              <w:bottom w:val="single" w:sz="8" w:space="0" w:color="auto"/>
              <w:right w:val="single" w:sz="8" w:space="0" w:color="auto"/>
            </w:tcBorders>
            <w:shd w:val="clear" w:color="auto" w:fill="auto"/>
            <w:noWrap/>
            <w:vAlign w:val="bottom"/>
            <w:hideMark/>
          </w:tcPr>
          <w:p w:rsidR="008D615D" w:rsidRPr="006F18CF" w:rsidRDefault="008D615D">
            <w:pPr>
              <w:rPr>
                <w:rFonts w:ascii="Calibri" w:hAnsi="Calibri"/>
                <w:b/>
                <w:bCs/>
                <w:i/>
                <w:iCs/>
                <w:sz w:val="22"/>
                <w:szCs w:val="22"/>
              </w:rPr>
            </w:pPr>
            <w:r w:rsidRPr="006F18CF">
              <w:rPr>
                <w:rFonts w:ascii="Calibri" w:hAnsi="Calibri"/>
                <w:b/>
                <w:bCs/>
                <w:i/>
                <w:iCs/>
                <w:sz w:val="22"/>
                <w:szCs w:val="22"/>
              </w:rPr>
              <w:t> </w:t>
            </w:r>
          </w:p>
        </w:tc>
      </w:tr>
    </w:tbl>
    <w:p w:rsidR="008D615D" w:rsidRPr="006F18CF" w:rsidRDefault="008D615D" w:rsidP="008D615D">
      <w:pPr>
        <w:pStyle w:val="ab"/>
        <w:ind w:left="360"/>
        <w:jc w:val="both"/>
      </w:pPr>
    </w:p>
    <w:p w:rsidR="008D615D" w:rsidRPr="006F18CF" w:rsidRDefault="008D615D" w:rsidP="008D615D">
      <w:pPr>
        <w:pStyle w:val="ab"/>
        <w:ind w:left="360"/>
        <w:jc w:val="both"/>
      </w:pPr>
      <w:r w:rsidRPr="006F18CF">
        <w:t>Примечание: необходимо предоставить заверенную копию подтверждающих документов</w:t>
      </w:r>
    </w:p>
    <w:p w:rsidR="00E723FF" w:rsidRPr="006F18CF" w:rsidRDefault="00E723FF" w:rsidP="008D615D">
      <w:pPr>
        <w:pStyle w:val="ab"/>
        <w:ind w:left="360"/>
        <w:jc w:val="both"/>
      </w:pPr>
    </w:p>
    <w:p w:rsidR="00E723FF" w:rsidRPr="006F18CF" w:rsidRDefault="00E723FF" w:rsidP="008D615D">
      <w:pPr>
        <w:pStyle w:val="ab"/>
        <w:ind w:left="360"/>
        <w:jc w:val="both"/>
      </w:pPr>
    </w:p>
    <w:p w:rsidR="00E723FF" w:rsidRPr="006F18CF" w:rsidRDefault="00E723FF" w:rsidP="008D615D">
      <w:pPr>
        <w:pStyle w:val="ab"/>
        <w:ind w:left="360"/>
        <w:jc w:val="both"/>
      </w:pPr>
    </w:p>
    <w:p w:rsidR="00E723FF" w:rsidRPr="006F18CF" w:rsidRDefault="00E723FF" w:rsidP="008D615D">
      <w:pPr>
        <w:pStyle w:val="ab"/>
        <w:ind w:left="360"/>
        <w:jc w:val="both"/>
      </w:pPr>
    </w:p>
    <w:p w:rsidR="00E723FF" w:rsidRPr="006F18CF" w:rsidRDefault="00E723FF" w:rsidP="008D615D">
      <w:pPr>
        <w:pStyle w:val="ab"/>
        <w:ind w:left="360"/>
        <w:jc w:val="both"/>
      </w:pPr>
    </w:p>
    <w:p w:rsidR="00156FCC" w:rsidRPr="006F18CF" w:rsidRDefault="00156FCC" w:rsidP="00156FCC">
      <w:pPr>
        <w:pStyle w:val="ab"/>
        <w:numPr>
          <w:ilvl w:val="0"/>
          <w:numId w:val="17"/>
        </w:numPr>
        <w:jc w:val="both"/>
      </w:pPr>
      <w:r w:rsidRPr="006F18CF">
        <w:lastRenderedPageBreak/>
        <w:t>Опыт эксплуатации аналогичных объектов</w:t>
      </w:r>
    </w:p>
    <w:p w:rsidR="00156FCC" w:rsidRPr="006F18CF" w:rsidRDefault="00156FCC" w:rsidP="00E723FF">
      <w:pPr>
        <w:pStyle w:val="ab"/>
        <w:ind w:left="0"/>
        <w:jc w:val="both"/>
      </w:pPr>
      <w:r w:rsidRPr="006F18CF">
        <w:rPr>
          <w:noProof/>
        </w:rPr>
        <w:drawing>
          <wp:inline distT="0" distB="0" distL="0" distR="0" wp14:anchorId="1F2B65F6" wp14:editId="5EF342E4">
            <wp:extent cx="6119495" cy="1416483"/>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119495" cy="1416483"/>
                    </a:xfrm>
                    <a:prstGeom prst="rect">
                      <a:avLst/>
                    </a:prstGeom>
                    <a:noFill/>
                    <a:ln>
                      <a:noFill/>
                    </a:ln>
                  </pic:spPr>
                </pic:pic>
              </a:graphicData>
            </a:graphic>
          </wp:inline>
        </w:drawing>
      </w:r>
    </w:p>
    <w:p w:rsidR="008D615D" w:rsidRPr="006F18CF" w:rsidRDefault="008D615D" w:rsidP="008D615D">
      <w:pPr>
        <w:pStyle w:val="ab"/>
        <w:ind w:left="360"/>
        <w:jc w:val="both"/>
      </w:pPr>
    </w:p>
    <w:p w:rsidR="00086AEC" w:rsidRPr="006F18CF" w:rsidRDefault="00086AEC" w:rsidP="00086AEC">
      <w:pPr>
        <w:pStyle w:val="ab"/>
        <w:ind w:left="360"/>
        <w:jc w:val="both"/>
      </w:pPr>
    </w:p>
    <w:p w:rsidR="004B6249" w:rsidRPr="006F18CF" w:rsidRDefault="004B6249" w:rsidP="00822074">
      <w:r w:rsidRPr="006F18CF">
        <w:t xml:space="preserve">_______________________ </w:t>
      </w:r>
      <w:r w:rsidRPr="006F18CF">
        <w:tab/>
      </w:r>
      <w:r w:rsidRPr="006F18CF">
        <w:tab/>
      </w:r>
      <w:r w:rsidRPr="006F18CF">
        <w:tab/>
        <w:t xml:space="preserve">_______________________ </w:t>
      </w:r>
      <w:r w:rsidRPr="006F18CF">
        <w:tab/>
        <w:t>/___________________/</w:t>
      </w:r>
    </w:p>
    <w:p w:rsidR="004B6249" w:rsidRPr="006F18CF" w:rsidRDefault="004B6249" w:rsidP="00822074">
      <w:pPr>
        <w:rPr>
          <w:sz w:val="20"/>
          <w:szCs w:val="20"/>
        </w:rPr>
      </w:pPr>
      <w:r w:rsidRPr="006F18CF">
        <w:rPr>
          <w:sz w:val="20"/>
          <w:szCs w:val="20"/>
        </w:rPr>
        <w:t xml:space="preserve">(должность) </w:t>
      </w:r>
      <w:r w:rsidRPr="006F18CF">
        <w:rPr>
          <w:sz w:val="20"/>
          <w:szCs w:val="20"/>
        </w:rPr>
        <w:tab/>
      </w:r>
      <w:r w:rsidRPr="006F18CF">
        <w:rPr>
          <w:sz w:val="20"/>
          <w:szCs w:val="20"/>
        </w:rPr>
        <w:tab/>
      </w:r>
      <w:r w:rsidRPr="006F18CF">
        <w:rPr>
          <w:sz w:val="20"/>
          <w:szCs w:val="20"/>
        </w:rPr>
        <w:tab/>
      </w:r>
      <w:r w:rsidRPr="006F18CF">
        <w:rPr>
          <w:sz w:val="20"/>
          <w:szCs w:val="20"/>
        </w:rPr>
        <w:tab/>
      </w:r>
      <w:r w:rsidRPr="006F18CF">
        <w:rPr>
          <w:sz w:val="20"/>
          <w:szCs w:val="20"/>
        </w:rPr>
        <w:tab/>
        <w:t xml:space="preserve">(подпись) </w:t>
      </w:r>
      <w:r w:rsidRPr="006F18CF">
        <w:rPr>
          <w:sz w:val="20"/>
          <w:szCs w:val="20"/>
        </w:rPr>
        <w:tab/>
      </w:r>
      <w:r w:rsidRPr="006F18CF">
        <w:rPr>
          <w:sz w:val="20"/>
          <w:szCs w:val="20"/>
        </w:rPr>
        <w:tab/>
      </w:r>
      <w:r w:rsidRPr="006F18CF">
        <w:rPr>
          <w:sz w:val="20"/>
          <w:szCs w:val="20"/>
        </w:rPr>
        <w:tab/>
        <w:t>(ФИО)</w:t>
      </w:r>
    </w:p>
    <w:p w:rsidR="004B6249" w:rsidRPr="006F18CF" w:rsidRDefault="004B6249" w:rsidP="00822074">
      <w:r w:rsidRPr="006F18CF">
        <w:t>М.П.</w:t>
      </w:r>
    </w:p>
    <w:p w:rsidR="004B6249" w:rsidRPr="006F18CF" w:rsidRDefault="004B6249" w:rsidP="00822074"/>
    <w:p w:rsidR="004B6249" w:rsidRPr="006F18CF" w:rsidRDefault="004B6249" w:rsidP="00822074">
      <w:r w:rsidRPr="006F18CF">
        <w:t xml:space="preserve">Главный бухгалтер </w:t>
      </w:r>
      <w:r w:rsidRPr="006F18CF">
        <w:tab/>
      </w:r>
      <w:r w:rsidRPr="006F18CF">
        <w:tab/>
      </w:r>
      <w:r w:rsidRPr="006F18CF">
        <w:tab/>
      </w:r>
      <w:r w:rsidRPr="006F18CF">
        <w:tab/>
        <w:t xml:space="preserve">_______________________ </w:t>
      </w:r>
      <w:r w:rsidRPr="006F18CF">
        <w:tab/>
        <w:t>/___________________/</w:t>
      </w:r>
    </w:p>
    <w:p w:rsidR="004B6249" w:rsidRPr="006F18CF" w:rsidRDefault="004B6249" w:rsidP="00822074">
      <w:pPr>
        <w:rPr>
          <w:sz w:val="20"/>
          <w:szCs w:val="20"/>
        </w:rPr>
      </w:pPr>
      <w:r w:rsidRPr="006F18CF">
        <w:rPr>
          <w:sz w:val="20"/>
          <w:szCs w:val="20"/>
        </w:rPr>
        <w:t xml:space="preserve"> </w:t>
      </w:r>
      <w:r w:rsidRPr="006F18CF">
        <w:rPr>
          <w:sz w:val="20"/>
          <w:szCs w:val="20"/>
        </w:rPr>
        <w:tab/>
      </w:r>
      <w:r w:rsidRPr="006F18CF">
        <w:rPr>
          <w:sz w:val="20"/>
          <w:szCs w:val="20"/>
        </w:rPr>
        <w:tab/>
      </w:r>
      <w:r w:rsidRPr="006F18CF">
        <w:rPr>
          <w:sz w:val="20"/>
          <w:szCs w:val="20"/>
        </w:rPr>
        <w:tab/>
      </w:r>
      <w:r w:rsidR="006E73CE" w:rsidRPr="006F18CF">
        <w:rPr>
          <w:sz w:val="20"/>
          <w:szCs w:val="20"/>
        </w:rPr>
        <w:t xml:space="preserve">                                </w:t>
      </w:r>
      <w:r w:rsidRPr="006F18CF">
        <w:rPr>
          <w:sz w:val="20"/>
          <w:szCs w:val="20"/>
        </w:rPr>
        <w:tab/>
        <w:t xml:space="preserve">(подпись) </w:t>
      </w:r>
      <w:r w:rsidRPr="006F18CF">
        <w:rPr>
          <w:sz w:val="20"/>
          <w:szCs w:val="20"/>
        </w:rPr>
        <w:tab/>
      </w:r>
      <w:r w:rsidRPr="006F18CF">
        <w:rPr>
          <w:sz w:val="20"/>
          <w:szCs w:val="20"/>
        </w:rPr>
        <w:tab/>
      </w:r>
      <w:r w:rsidRPr="006F18CF">
        <w:rPr>
          <w:sz w:val="20"/>
          <w:szCs w:val="20"/>
        </w:rPr>
        <w:tab/>
        <w:t>(ФИО)</w:t>
      </w:r>
    </w:p>
    <w:p w:rsidR="004B6249" w:rsidRPr="006F18CF" w:rsidRDefault="004B6249" w:rsidP="00822074"/>
    <w:p w:rsidR="004B6249" w:rsidRPr="006F18CF" w:rsidRDefault="004B6249" w:rsidP="00822074">
      <w:r w:rsidRPr="006F18CF">
        <w:t xml:space="preserve">Примечание: </w:t>
      </w:r>
      <w:r w:rsidR="00924B58" w:rsidRPr="006F18CF">
        <w:t xml:space="preserve">Участник Процедуры </w:t>
      </w:r>
      <w:r w:rsidR="00A34146" w:rsidRPr="006F18CF">
        <w:t>закупки</w:t>
      </w:r>
      <w:r w:rsidRPr="006F18CF">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Pr="006F18CF" w:rsidRDefault="000C3BA2" w:rsidP="00822074"/>
    <w:p w:rsidR="00181597" w:rsidRPr="006F18CF" w:rsidRDefault="00181597" w:rsidP="00822074"/>
    <w:p w:rsidR="004B6249" w:rsidRPr="006F18CF" w:rsidRDefault="003E6243" w:rsidP="00720522">
      <w:pPr>
        <w:pStyle w:val="4"/>
      </w:pPr>
      <w:bookmarkStart w:id="104" w:name="_Toc349229177"/>
      <w:r w:rsidRPr="006F18CF">
        <w:t>16</w:t>
      </w:r>
      <w:r w:rsidR="004B6249" w:rsidRPr="006F18CF">
        <w:t xml:space="preserve">.3. ФОРМА АНКЕТЫ УЧАСТНИКА </w:t>
      </w:r>
      <w:r w:rsidR="0095220D" w:rsidRPr="006F18CF">
        <w:t>ПРОЦЕДУРЫ ЗАКУПКИ</w:t>
      </w:r>
      <w:bookmarkEnd w:id="104"/>
    </w:p>
    <w:p w:rsidR="004B6249" w:rsidRPr="006F18CF" w:rsidRDefault="004B6249" w:rsidP="002440E8">
      <w:pPr>
        <w:rPr>
          <w:sz w:val="20"/>
          <w:szCs w:val="20"/>
          <w:highlight w:val="green"/>
        </w:rPr>
      </w:pPr>
      <w:r w:rsidRPr="006F18CF">
        <w:rPr>
          <w:sz w:val="20"/>
          <w:szCs w:val="20"/>
        </w:rPr>
        <w:t xml:space="preserve">(предоставляется по усмотрению </w:t>
      </w:r>
      <w:r w:rsidR="00924B58" w:rsidRPr="006F18CF">
        <w:rPr>
          <w:sz w:val="20"/>
          <w:szCs w:val="20"/>
        </w:rPr>
        <w:t>Участника Процедуры закупки</w:t>
      </w:r>
      <w:r w:rsidRPr="006F18CF">
        <w:rPr>
          <w:sz w:val="20"/>
          <w:szCs w:val="20"/>
        </w:rPr>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6F18CF" w:rsidRPr="006F18CF" w:rsidTr="004B6249">
        <w:trPr>
          <w:trHeight w:val="1729"/>
        </w:trPr>
        <w:tc>
          <w:tcPr>
            <w:tcW w:w="7257" w:type="dxa"/>
            <w:tcMar>
              <w:top w:w="57" w:type="dxa"/>
              <w:left w:w="57" w:type="dxa"/>
              <w:bottom w:w="57" w:type="dxa"/>
              <w:right w:w="57" w:type="dxa"/>
            </w:tcMar>
          </w:tcPr>
          <w:p w:rsidR="004B6249" w:rsidRPr="006F18CF" w:rsidRDefault="004B6249" w:rsidP="002440E8">
            <w:bookmarkStart w:id="105" w:name="_Toc122404104"/>
            <w:r w:rsidRPr="006F18CF">
              <w:t>1. Полное и сокращенное наименования организации и ее организационно-правовая форма:</w:t>
            </w:r>
          </w:p>
          <w:p w:rsidR="004B6249" w:rsidRPr="006F18CF" w:rsidRDefault="004B6249" w:rsidP="002440E8">
            <w:r w:rsidRPr="006F18CF">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p w:rsidR="004B6249" w:rsidRPr="006F18CF" w:rsidRDefault="004B6249" w:rsidP="002440E8">
            <w:r w:rsidRPr="006F18CF">
              <w:t xml:space="preserve">Ф.И.О. Участника </w:t>
            </w:r>
            <w:r w:rsidR="00924B58" w:rsidRPr="006F18CF">
              <w:t xml:space="preserve">Процедуры </w:t>
            </w:r>
            <w:r w:rsidR="0095220D" w:rsidRPr="006F18CF">
              <w:t xml:space="preserve">закупки </w:t>
            </w:r>
            <w:r w:rsidRPr="006F18CF">
              <w:t>– физического лица, в том числе зарегистрированного в качестве индивидуального предпринимателя</w:t>
            </w:r>
          </w:p>
        </w:tc>
        <w:tc>
          <w:tcPr>
            <w:tcW w:w="2571" w:type="dxa"/>
            <w:tcMar>
              <w:top w:w="57" w:type="dxa"/>
              <w:left w:w="57" w:type="dxa"/>
              <w:bottom w:w="57" w:type="dxa"/>
              <w:right w:w="57" w:type="dxa"/>
            </w:tcMar>
          </w:tcPr>
          <w:p w:rsidR="004B6249" w:rsidRPr="006F18CF" w:rsidRDefault="004B6249" w:rsidP="002440E8"/>
        </w:tc>
      </w:tr>
      <w:tr w:rsidR="006F18CF" w:rsidRPr="006F18CF" w:rsidTr="004B6249">
        <w:trPr>
          <w:trHeight w:val="2284"/>
        </w:trPr>
        <w:tc>
          <w:tcPr>
            <w:tcW w:w="7257" w:type="dxa"/>
            <w:tcMar>
              <w:top w:w="57" w:type="dxa"/>
              <w:left w:w="57" w:type="dxa"/>
              <w:bottom w:w="57" w:type="dxa"/>
              <w:right w:w="57" w:type="dxa"/>
            </w:tcMar>
          </w:tcPr>
          <w:p w:rsidR="004B6249" w:rsidRPr="006F18CF" w:rsidRDefault="004B6249" w:rsidP="002440E8">
            <w:r w:rsidRPr="006F18CF">
              <w:t>2. Регистрационные данные:</w:t>
            </w:r>
          </w:p>
          <w:p w:rsidR="004B6249" w:rsidRPr="006F18CF" w:rsidRDefault="004B6249" w:rsidP="002440E8">
            <w:r w:rsidRPr="006F18CF">
              <w:t xml:space="preserve">Дата, место и орган регистрации юридического лица, </w:t>
            </w:r>
          </w:p>
          <w:p w:rsidR="004B6249" w:rsidRPr="006F18CF" w:rsidRDefault="004B6249" w:rsidP="002440E8">
            <w:r w:rsidRPr="006F18CF">
              <w:t>(на основании Свидетельства о государственной регистрации или иного документа, выдаваемого иностранным компаниям при регистрации)</w:t>
            </w:r>
          </w:p>
          <w:p w:rsidR="004B6249" w:rsidRPr="006F18CF" w:rsidRDefault="004B6249" w:rsidP="002440E8">
            <w:r w:rsidRPr="006F18CF">
              <w:t xml:space="preserve">Паспортные данные для Участника </w:t>
            </w:r>
            <w:r w:rsidR="00924B58" w:rsidRPr="006F18CF">
              <w:t xml:space="preserve">Процедуры </w:t>
            </w:r>
            <w:r w:rsidR="0095220D" w:rsidRPr="006F18CF">
              <w:t xml:space="preserve">закупки </w:t>
            </w:r>
            <w:r w:rsidRPr="006F18CF">
              <w:t>– физического лица, в том числе зарегистрированного в качестве индивидуального предпринимателя.</w:t>
            </w:r>
          </w:p>
          <w:p w:rsidR="004B6249" w:rsidRPr="006F18CF" w:rsidRDefault="004B6249" w:rsidP="002440E8">
            <w:r w:rsidRPr="006F18CF">
              <w:t>Дата, место и орган регистрации индивидуального предпринимателя (на основании Свидетельства о государственной регистрации в качестве индивидуального предпринимателя)</w:t>
            </w:r>
          </w:p>
        </w:tc>
        <w:tc>
          <w:tcPr>
            <w:tcW w:w="2571" w:type="dxa"/>
            <w:tcMar>
              <w:top w:w="57" w:type="dxa"/>
              <w:left w:w="57" w:type="dxa"/>
              <w:bottom w:w="57" w:type="dxa"/>
              <w:right w:w="57" w:type="dxa"/>
            </w:tcMar>
          </w:tcPr>
          <w:p w:rsidR="004B6249" w:rsidRPr="006F18CF" w:rsidRDefault="004B6249" w:rsidP="002440E8"/>
        </w:tc>
      </w:tr>
      <w:tr w:rsidR="006F18CF" w:rsidRPr="006F18CF" w:rsidTr="004B6249">
        <w:tc>
          <w:tcPr>
            <w:tcW w:w="7257" w:type="dxa"/>
            <w:tcBorders>
              <w:top w:val="nil"/>
              <w:bottom w:val="single" w:sz="4" w:space="0" w:color="auto"/>
            </w:tcBorders>
            <w:tcMar>
              <w:top w:w="57" w:type="dxa"/>
              <w:left w:w="57" w:type="dxa"/>
              <w:bottom w:w="57" w:type="dxa"/>
              <w:right w:w="57" w:type="dxa"/>
            </w:tcMar>
          </w:tcPr>
          <w:p w:rsidR="004B6249" w:rsidRPr="006F18CF" w:rsidRDefault="004B6249" w:rsidP="002440E8">
            <w:r w:rsidRPr="006F18CF">
              <w:t xml:space="preserve">3. Учредители (перечислить наименования и организационно-правовую форму всех учредителей, чья доля в уставном капитале </w:t>
            </w:r>
            <w:r w:rsidRPr="006F18CF">
              <w:lastRenderedPageBreak/>
              <w:t>превышает 10%) и доля их участия (для акционерных обществ – на основании выписки из реестра акционеров)</w:t>
            </w:r>
          </w:p>
          <w:p w:rsidR="004B6249" w:rsidRPr="006F18CF" w:rsidRDefault="004B6249" w:rsidP="002440E8">
            <w:r w:rsidRPr="006F18CF">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6F18CF" w:rsidRDefault="004B6249" w:rsidP="002440E8"/>
        </w:tc>
      </w:tr>
      <w:tr w:rsidR="006F18CF" w:rsidRPr="006F18CF"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6F18CF" w:rsidRDefault="004B6249" w:rsidP="002440E8">
            <w:r w:rsidRPr="006F18CF">
              <w:lastRenderedPageBreak/>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6F18CF" w:rsidRDefault="004B6249" w:rsidP="002440E8"/>
        </w:tc>
      </w:tr>
      <w:tr w:rsidR="006F18CF" w:rsidRPr="006F18CF"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6F18CF" w:rsidRDefault="004B6249" w:rsidP="002440E8">
            <w:r w:rsidRPr="006F18CF">
              <w:t>3.2. Размер уставного капитала</w:t>
            </w:r>
          </w:p>
        </w:tc>
        <w:tc>
          <w:tcPr>
            <w:tcW w:w="2571" w:type="dxa"/>
            <w:tcMar>
              <w:top w:w="57" w:type="dxa"/>
              <w:left w:w="57" w:type="dxa"/>
              <w:bottom w:w="57" w:type="dxa"/>
              <w:right w:w="57" w:type="dxa"/>
            </w:tcMar>
          </w:tcPr>
          <w:p w:rsidR="004B6249" w:rsidRPr="006F18CF" w:rsidRDefault="004B6249" w:rsidP="002440E8"/>
        </w:tc>
      </w:tr>
      <w:tr w:rsidR="006F18CF" w:rsidRPr="006F18CF" w:rsidTr="004B6249">
        <w:trPr>
          <w:trHeight w:val="761"/>
        </w:trPr>
        <w:tc>
          <w:tcPr>
            <w:tcW w:w="7257" w:type="dxa"/>
            <w:tcBorders>
              <w:top w:val="single" w:sz="4" w:space="0" w:color="auto"/>
            </w:tcBorders>
            <w:tcMar>
              <w:top w:w="57" w:type="dxa"/>
              <w:left w:w="57" w:type="dxa"/>
              <w:bottom w:w="57" w:type="dxa"/>
              <w:right w:w="57" w:type="dxa"/>
            </w:tcMar>
          </w:tcPr>
          <w:p w:rsidR="004B6249" w:rsidRPr="006F18CF" w:rsidRDefault="004B6249" w:rsidP="002440E8">
            <w:r w:rsidRPr="006F18CF">
              <w:t>3.3. Почтовый адрес налоговой инспекции по месту регистрации Участника</w:t>
            </w:r>
            <w:r w:rsidR="00924B58" w:rsidRPr="006F18CF">
              <w:t xml:space="preserve"> Процедуры закупки</w:t>
            </w:r>
          </w:p>
        </w:tc>
        <w:tc>
          <w:tcPr>
            <w:tcW w:w="2571" w:type="dxa"/>
            <w:tcMar>
              <w:top w:w="57" w:type="dxa"/>
              <w:left w:w="57" w:type="dxa"/>
              <w:bottom w:w="57" w:type="dxa"/>
              <w:right w:w="57" w:type="dxa"/>
            </w:tcMar>
          </w:tcPr>
          <w:p w:rsidR="004B6249" w:rsidRPr="006F18CF" w:rsidRDefault="004B6249" w:rsidP="002440E8"/>
        </w:tc>
      </w:tr>
      <w:tr w:rsidR="006F18CF" w:rsidRPr="006F18CF" w:rsidTr="004B6249">
        <w:tc>
          <w:tcPr>
            <w:tcW w:w="7257" w:type="dxa"/>
            <w:tcBorders>
              <w:top w:val="nil"/>
            </w:tcBorders>
            <w:tcMar>
              <w:top w:w="57" w:type="dxa"/>
              <w:left w:w="57" w:type="dxa"/>
              <w:bottom w:w="57" w:type="dxa"/>
              <w:right w:w="57" w:type="dxa"/>
            </w:tcMar>
          </w:tcPr>
          <w:p w:rsidR="004B6249" w:rsidRPr="006F18CF" w:rsidRDefault="004B6249" w:rsidP="002440E8">
            <w:r w:rsidRPr="006F18CF">
              <w:t>ИНН, КПП, ОГРН, ОКПО Участника</w:t>
            </w:r>
            <w:r w:rsidR="00924B58" w:rsidRPr="006F18CF">
              <w:t xml:space="preserve"> Процедуры закупки</w:t>
            </w:r>
          </w:p>
        </w:tc>
        <w:tc>
          <w:tcPr>
            <w:tcW w:w="2571" w:type="dxa"/>
            <w:tcMar>
              <w:top w:w="57" w:type="dxa"/>
              <w:left w:w="57" w:type="dxa"/>
              <w:bottom w:w="57" w:type="dxa"/>
              <w:right w:w="57" w:type="dxa"/>
            </w:tcMar>
          </w:tcPr>
          <w:p w:rsidR="004B6249" w:rsidRPr="006F18CF" w:rsidRDefault="004B6249" w:rsidP="002440E8"/>
        </w:tc>
      </w:tr>
      <w:tr w:rsidR="006F18CF" w:rsidRPr="006F18CF" w:rsidTr="004B6249">
        <w:tc>
          <w:tcPr>
            <w:tcW w:w="9828" w:type="dxa"/>
            <w:gridSpan w:val="2"/>
            <w:tcBorders>
              <w:top w:val="nil"/>
              <w:left w:val="nil"/>
              <w:right w:val="nil"/>
            </w:tcBorders>
            <w:tcMar>
              <w:top w:w="57" w:type="dxa"/>
              <w:left w:w="57" w:type="dxa"/>
              <w:bottom w:w="57" w:type="dxa"/>
              <w:right w:w="57" w:type="dxa"/>
            </w:tcMar>
          </w:tcPr>
          <w:p w:rsidR="004B6249" w:rsidRPr="006F18CF" w:rsidRDefault="004B6249" w:rsidP="002440E8">
            <w:r w:rsidRPr="006F18CF">
              <w:t>Примечание:</w:t>
            </w:r>
          </w:p>
          <w:p w:rsidR="004B6249" w:rsidRPr="006F18CF" w:rsidRDefault="004B6249" w:rsidP="002440E8">
            <w:r w:rsidRPr="006F18CF">
              <w:t xml:space="preserve">Вышеуказанные данные могут быть по усмотрению Участника </w:t>
            </w:r>
            <w:r w:rsidR="00731F7E" w:rsidRPr="006F18CF">
              <w:t xml:space="preserve">Процедуры закупки </w:t>
            </w:r>
            <w:r w:rsidRPr="006F18CF">
              <w:t xml:space="preserve">подтверждены путем предоставления следующих документов: </w:t>
            </w:r>
          </w:p>
          <w:p w:rsidR="004B6249" w:rsidRPr="006F18CF" w:rsidRDefault="004B6249" w:rsidP="002440E8">
            <w:r w:rsidRPr="006F18CF">
              <w:t>- Свидетельство о государственной регистрации;</w:t>
            </w:r>
          </w:p>
          <w:p w:rsidR="004B6249" w:rsidRPr="006F18CF" w:rsidRDefault="004B6249" w:rsidP="002440E8">
            <w:r w:rsidRPr="006F18CF">
              <w:t>- Информационное письмо об учете в ЕГРПО;</w:t>
            </w:r>
          </w:p>
          <w:p w:rsidR="004B6249" w:rsidRPr="006F18CF" w:rsidRDefault="004B6249" w:rsidP="002440E8">
            <w:r w:rsidRPr="006F18CF">
              <w:t>- Свидетельство о постановке на учет в налоговом органе;</w:t>
            </w:r>
          </w:p>
          <w:p w:rsidR="004B6249" w:rsidRPr="006F18CF" w:rsidRDefault="004B6249" w:rsidP="002440E8">
            <w:r w:rsidRPr="006F18CF">
              <w:t>- Справка Арбитражного суда об отсутствии дела о банкротстве.</w:t>
            </w:r>
          </w:p>
        </w:tc>
      </w:tr>
      <w:tr w:rsidR="006F18CF" w:rsidRPr="006F18CF" w:rsidTr="004B6249">
        <w:trPr>
          <w:trHeight w:val="60"/>
        </w:trPr>
        <w:tc>
          <w:tcPr>
            <w:tcW w:w="7257" w:type="dxa"/>
            <w:vMerge w:val="restart"/>
            <w:tcMar>
              <w:top w:w="57" w:type="dxa"/>
              <w:left w:w="57" w:type="dxa"/>
              <w:bottom w:w="57" w:type="dxa"/>
              <w:right w:w="57" w:type="dxa"/>
            </w:tcMar>
          </w:tcPr>
          <w:p w:rsidR="004B6249" w:rsidRPr="006F18CF" w:rsidRDefault="004B6249" w:rsidP="002440E8">
            <w:r w:rsidRPr="006F18CF">
              <w:t xml:space="preserve">4. Место нахождения (место жительства) Участника </w:t>
            </w:r>
            <w:r w:rsidR="00877D4A" w:rsidRPr="006F18CF">
              <w:t xml:space="preserve">Процедуры </w:t>
            </w:r>
            <w:r w:rsidR="0095220D" w:rsidRPr="006F18CF">
              <w:t>закупки</w:t>
            </w:r>
          </w:p>
        </w:tc>
        <w:tc>
          <w:tcPr>
            <w:tcW w:w="2571" w:type="dxa"/>
            <w:tcMar>
              <w:top w:w="57" w:type="dxa"/>
              <w:left w:w="57" w:type="dxa"/>
              <w:bottom w:w="57" w:type="dxa"/>
              <w:right w:w="57" w:type="dxa"/>
            </w:tcMar>
          </w:tcPr>
          <w:p w:rsidR="004B6249" w:rsidRPr="006F18CF" w:rsidRDefault="004B6249" w:rsidP="002440E8">
            <w:r w:rsidRPr="006F18CF">
              <w:t>Страна</w:t>
            </w:r>
          </w:p>
        </w:tc>
      </w:tr>
      <w:tr w:rsidR="006F18CF" w:rsidRPr="006F18CF" w:rsidTr="004B6249">
        <w:trPr>
          <w:trHeight w:val="28"/>
        </w:trPr>
        <w:tc>
          <w:tcPr>
            <w:tcW w:w="7257" w:type="dxa"/>
            <w:vMerge/>
            <w:tcMar>
              <w:top w:w="57" w:type="dxa"/>
              <w:left w:w="57" w:type="dxa"/>
              <w:bottom w:w="57" w:type="dxa"/>
              <w:right w:w="57" w:type="dxa"/>
            </w:tcMar>
          </w:tcPr>
          <w:p w:rsidR="004B6249" w:rsidRPr="006F18CF" w:rsidRDefault="004B6249" w:rsidP="002440E8"/>
        </w:tc>
        <w:tc>
          <w:tcPr>
            <w:tcW w:w="2571" w:type="dxa"/>
            <w:tcMar>
              <w:top w:w="57" w:type="dxa"/>
              <w:left w:w="57" w:type="dxa"/>
              <w:bottom w:w="57" w:type="dxa"/>
              <w:right w:w="57" w:type="dxa"/>
            </w:tcMar>
          </w:tcPr>
          <w:p w:rsidR="004B6249" w:rsidRPr="006F18CF" w:rsidRDefault="004B6249" w:rsidP="002440E8">
            <w:r w:rsidRPr="006F18CF">
              <w:t xml:space="preserve">Адрес </w:t>
            </w:r>
          </w:p>
        </w:tc>
      </w:tr>
      <w:tr w:rsidR="006F18CF" w:rsidRPr="006F18CF" w:rsidTr="004B6249">
        <w:trPr>
          <w:trHeight w:val="190"/>
        </w:trPr>
        <w:tc>
          <w:tcPr>
            <w:tcW w:w="7257" w:type="dxa"/>
            <w:vMerge w:val="restart"/>
            <w:tcMar>
              <w:top w:w="57" w:type="dxa"/>
              <w:left w:w="57" w:type="dxa"/>
              <w:bottom w:w="57" w:type="dxa"/>
              <w:right w:w="57" w:type="dxa"/>
            </w:tcMar>
          </w:tcPr>
          <w:p w:rsidR="004B6249" w:rsidRPr="006F18CF" w:rsidRDefault="004B6249" w:rsidP="002440E8">
            <w:r w:rsidRPr="006F18CF">
              <w:t xml:space="preserve">5. Почтовый адрес Участника </w:t>
            </w:r>
            <w:r w:rsidR="00877D4A" w:rsidRPr="006F18CF">
              <w:t xml:space="preserve">Процедуры </w:t>
            </w:r>
            <w:r w:rsidR="0095220D" w:rsidRPr="006F18CF">
              <w:t>закупки</w:t>
            </w:r>
          </w:p>
        </w:tc>
        <w:tc>
          <w:tcPr>
            <w:tcW w:w="2571" w:type="dxa"/>
            <w:tcMar>
              <w:top w:w="57" w:type="dxa"/>
              <w:left w:w="57" w:type="dxa"/>
              <w:bottom w:w="57" w:type="dxa"/>
              <w:right w:w="57" w:type="dxa"/>
            </w:tcMar>
          </w:tcPr>
          <w:p w:rsidR="004B6249" w:rsidRPr="006F18CF" w:rsidRDefault="004B6249" w:rsidP="002440E8">
            <w:r w:rsidRPr="006F18CF">
              <w:t>Страна</w:t>
            </w:r>
          </w:p>
        </w:tc>
      </w:tr>
      <w:tr w:rsidR="006F18CF" w:rsidRPr="006F18CF" w:rsidTr="004B6249">
        <w:trPr>
          <w:trHeight w:val="20"/>
        </w:trPr>
        <w:tc>
          <w:tcPr>
            <w:tcW w:w="7257" w:type="dxa"/>
            <w:vMerge/>
            <w:tcMar>
              <w:top w:w="57" w:type="dxa"/>
              <w:left w:w="57" w:type="dxa"/>
              <w:bottom w:w="57" w:type="dxa"/>
              <w:right w:w="57" w:type="dxa"/>
            </w:tcMar>
          </w:tcPr>
          <w:p w:rsidR="004B6249" w:rsidRPr="006F18CF" w:rsidRDefault="004B6249" w:rsidP="002440E8"/>
        </w:tc>
        <w:tc>
          <w:tcPr>
            <w:tcW w:w="2571" w:type="dxa"/>
            <w:tcMar>
              <w:top w:w="57" w:type="dxa"/>
              <w:left w:w="57" w:type="dxa"/>
              <w:bottom w:w="57" w:type="dxa"/>
              <w:right w:w="57" w:type="dxa"/>
            </w:tcMar>
          </w:tcPr>
          <w:p w:rsidR="004B6249" w:rsidRPr="006F18CF" w:rsidRDefault="004B6249" w:rsidP="002440E8">
            <w:r w:rsidRPr="006F18CF">
              <w:t>Адрес</w:t>
            </w:r>
          </w:p>
        </w:tc>
      </w:tr>
      <w:tr w:rsidR="006F18CF" w:rsidRPr="006F18CF" w:rsidTr="004B6249">
        <w:trPr>
          <w:trHeight w:val="20"/>
        </w:trPr>
        <w:tc>
          <w:tcPr>
            <w:tcW w:w="7257" w:type="dxa"/>
            <w:vMerge/>
            <w:tcMar>
              <w:top w:w="57" w:type="dxa"/>
              <w:left w:w="57" w:type="dxa"/>
              <w:bottom w:w="57" w:type="dxa"/>
              <w:right w:w="57" w:type="dxa"/>
            </w:tcMar>
          </w:tcPr>
          <w:p w:rsidR="004B6249" w:rsidRPr="006F18CF" w:rsidRDefault="004B6249" w:rsidP="002440E8"/>
        </w:tc>
        <w:tc>
          <w:tcPr>
            <w:tcW w:w="2571" w:type="dxa"/>
            <w:tcMar>
              <w:top w:w="57" w:type="dxa"/>
              <w:left w:w="57" w:type="dxa"/>
              <w:bottom w:w="57" w:type="dxa"/>
              <w:right w:w="57" w:type="dxa"/>
            </w:tcMar>
          </w:tcPr>
          <w:p w:rsidR="004B6249" w:rsidRPr="006F18CF" w:rsidRDefault="004B6249" w:rsidP="002440E8">
            <w:r w:rsidRPr="006F18CF">
              <w:t>Телефон</w:t>
            </w:r>
          </w:p>
        </w:tc>
      </w:tr>
      <w:tr w:rsidR="006F18CF" w:rsidRPr="006F18CF" w:rsidTr="004B6249">
        <w:trPr>
          <w:trHeight w:val="20"/>
        </w:trPr>
        <w:tc>
          <w:tcPr>
            <w:tcW w:w="7257" w:type="dxa"/>
            <w:vMerge/>
            <w:tcMar>
              <w:top w:w="57" w:type="dxa"/>
              <w:left w:w="57" w:type="dxa"/>
              <w:bottom w:w="57" w:type="dxa"/>
              <w:right w:w="57" w:type="dxa"/>
            </w:tcMar>
          </w:tcPr>
          <w:p w:rsidR="004B6249" w:rsidRPr="006F18CF" w:rsidRDefault="004B6249" w:rsidP="002440E8"/>
        </w:tc>
        <w:tc>
          <w:tcPr>
            <w:tcW w:w="2571" w:type="dxa"/>
            <w:tcMar>
              <w:top w:w="57" w:type="dxa"/>
              <w:left w:w="57" w:type="dxa"/>
              <w:bottom w:w="57" w:type="dxa"/>
              <w:right w:w="57" w:type="dxa"/>
            </w:tcMar>
          </w:tcPr>
          <w:p w:rsidR="004B6249" w:rsidRPr="006F18CF" w:rsidRDefault="004B6249" w:rsidP="002440E8">
            <w:r w:rsidRPr="006F18CF">
              <w:t xml:space="preserve">Факс </w:t>
            </w:r>
          </w:p>
        </w:tc>
      </w:tr>
      <w:tr w:rsidR="006F18CF" w:rsidRPr="006F18CF" w:rsidTr="004B6249">
        <w:trPr>
          <w:trHeight w:val="118"/>
        </w:trPr>
        <w:tc>
          <w:tcPr>
            <w:tcW w:w="7257" w:type="dxa"/>
            <w:tcBorders>
              <w:bottom w:val="single" w:sz="4" w:space="0" w:color="auto"/>
            </w:tcBorders>
            <w:tcMar>
              <w:top w:w="57" w:type="dxa"/>
              <w:left w:w="57" w:type="dxa"/>
              <w:bottom w:w="57" w:type="dxa"/>
              <w:right w:w="57" w:type="dxa"/>
            </w:tcMar>
          </w:tcPr>
          <w:p w:rsidR="004B6249" w:rsidRPr="006F18CF" w:rsidRDefault="004B6249" w:rsidP="002440E8">
            <w:r w:rsidRPr="006F18CF">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6F18CF" w:rsidRDefault="004B6249" w:rsidP="002440E8"/>
        </w:tc>
      </w:tr>
      <w:tr w:rsidR="006F18CF" w:rsidRPr="006F18CF"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6F18CF" w:rsidRDefault="004B6249" w:rsidP="002440E8">
            <w:r w:rsidRPr="006F18CF">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6F18CF" w:rsidRDefault="004B6249" w:rsidP="002440E8"/>
        </w:tc>
      </w:tr>
      <w:tr w:rsidR="006F18CF" w:rsidRPr="006F18CF"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6F18CF" w:rsidRDefault="004B6249" w:rsidP="002440E8">
            <w:r w:rsidRPr="006F18CF">
              <w:t>6.2. Расчетный счет</w:t>
            </w:r>
          </w:p>
        </w:tc>
        <w:tc>
          <w:tcPr>
            <w:tcW w:w="2571" w:type="dxa"/>
            <w:tcBorders>
              <w:bottom w:val="single" w:sz="4" w:space="0" w:color="auto"/>
            </w:tcBorders>
            <w:tcMar>
              <w:top w:w="57" w:type="dxa"/>
              <w:left w:w="57" w:type="dxa"/>
              <w:bottom w:w="57" w:type="dxa"/>
              <w:right w:w="57" w:type="dxa"/>
            </w:tcMar>
          </w:tcPr>
          <w:p w:rsidR="004B6249" w:rsidRPr="006F18CF" w:rsidRDefault="004B6249" w:rsidP="002440E8"/>
        </w:tc>
      </w:tr>
      <w:tr w:rsidR="006F18CF" w:rsidRPr="006F18CF"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6F18CF" w:rsidRDefault="004B6249" w:rsidP="002440E8">
            <w:r w:rsidRPr="006F18CF">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6F18CF" w:rsidRDefault="004B6249" w:rsidP="002440E8"/>
        </w:tc>
      </w:tr>
      <w:tr w:rsidR="006F18CF" w:rsidRPr="006F18CF" w:rsidTr="004B6249">
        <w:trPr>
          <w:trHeight w:val="67"/>
        </w:trPr>
        <w:tc>
          <w:tcPr>
            <w:tcW w:w="7257" w:type="dxa"/>
            <w:tcBorders>
              <w:top w:val="single" w:sz="4" w:space="0" w:color="auto"/>
            </w:tcBorders>
            <w:tcMar>
              <w:top w:w="57" w:type="dxa"/>
              <w:left w:w="57" w:type="dxa"/>
              <w:bottom w:w="57" w:type="dxa"/>
              <w:right w:w="57" w:type="dxa"/>
            </w:tcMar>
          </w:tcPr>
          <w:p w:rsidR="004B6249" w:rsidRPr="006F18CF" w:rsidRDefault="004B6249" w:rsidP="002440E8">
            <w:r w:rsidRPr="006F18CF">
              <w:t>6.4. Код БИК</w:t>
            </w:r>
          </w:p>
        </w:tc>
        <w:tc>
          <w:tcPr>
            <w:tcW w:w="2571" w:type="dxa"/>
            <w:tcMar>
              <w:top w:w="57" w:type="dxa"/>
              <w:left w:w="57" w:type="dxa"/>
              <w:bottom w:w="57" w:type="dxa"/>
              <w:right w:w="57" w:type="dxa"/>
            </w:tcMar>
          </w:tcPr>
          <w:p w:rsidR="004B6249" w:rsidRPr="006F18CF" w:rsidRDefault="004B6249" w:rsidP="002440E8"/>
        </w:tc>
      </w:tr>
      <w:tr w:rsidR="006F18CF" w:rsidRPr="006F18CF" w:rsidTr="004B6249">
        <w:trPr>
          <w:trHeight w:val="67"/>
        </w:trPr>
        <w:tc>
          <w:tcPr>
            <w:tcW w:w="7257" w:type="dxa"/>
            <w:tcMar>
              <w:top w:w="57" w:type="dxa"/>
              <w:left w:w="57" w:type="dxa"/>
              <w:bottom w:w="57" w:type="dxa"/>
              <w:right w:w="57" w:type="dxa"/>
            </w:tcMar>
          </w:tcPr>
          <w:p w:rsidR="004B6249" w:rsidRPr="006F18CF" w:rsidRDefault="004B6249" w:rsidP="002440E8">
            <w:r w:rsidRPr="006F18CF">
              <w:t xml:space="preserve">7. Сведения о выданных Участнику </w:t>
            </w:r>
            <w:r w:rsidR="00877D4A" w:rsidRPr="006F18CF">
              <w:t xml:space="preserve">Процедуры </w:t>
            </w:r>
            <w:r w:rsidR="0095220D" w:rsidRPr="006F18CF">
              <w:t>закупки</w:t>
            </w:r>
            <w:r w:rsidRPr="006F18CF">
              <w:t xml:space="preserve"> лицензиях, необходимых для выполнения обязательств по </w:t>
            </w:r>
            <w:r w:rsidR="0095220D" w:rsidRPr="006F18CF">
              <w:t>Договору</w:t>
            </w:r>
            <w:r w:rsidRPr="006F18CF">
              <w:t xml:space="preserve"> </w:t>
            </w:r>
            <w:r w:rsidRPr="006F18CF">
              <w:rPr>
                <w:sz w:val="20"/>
                <w:szCs w:val="20"/>
              </w:rPr>
              <w:t>(указывается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6F18CF" w:rsidRDefault="004B6249" w:rsidP="002440E8"/>
        </w:tc>
      </w:tr>
      <w:tr w:rsidR="006F18CF" w:rsidRPr="006F18CF" w:rsidTr="004B6249">
        <w:trPr>
          <w:trHeight w:val="855"/>
        </w:trPr>
        <w:tc>
          <w:tcPr>
            <w:tcW w:w="7257" w:type="dxa"/>
            <w:tcMar>
              <w:top w:w="57" w:type="dxa"/>
              <w:left w:w="57" w:type="dxa"/>
              <w:bottom w:w="57" w:type="dxa"/>
              <w:right w:w="57" w:type="dxa"/>
            </w:tcMar>
          </w:tcPr>
          <w:p w:rsidR="004B6249" w:rsidRPr="006F18CF" w:rsidRDefault="004B6249" w:rsidP="002440E8">
            <w:r w:rsidRPr="006F18CF">
              <w:t xml:space="preserve">8. Орган управления Участника </w:t>
            </w:r>
            <w:r w:rsidR="00877D4A" w:rsidRPr="006F18CF">
              <w:t xml:space="preserve">Процедуры </w:t>
            </w:r>
            <w:r w:rsidR="0095220D" w:rsidRPr="006F18CF">
              <w:t>закупки</w:t>
            </w:r>
            <w:r w:rsidRPr="006F18CF">
              <w:t xml:space="preserve"> – юридического лица, уполномоченный на одобрение сделки, право на заключение котор</w:t>
            </w:r>
            <w:r w:rsidR="009B7B3C" w:rsidRPr="006F18CF">
              <w:t>ой является предметом настоящей</w:t>
            </w:r>
            <w:r w:rsidRPr="006F18CF">
              <w:t xml:space="preserve"> </w:t>
            </w:r>
            <w:r w:rsidR="00BA172F" w:rsidRPr="006F18CF">
              <w:t>Процедуры</w:t>
            </w:r>
            <w:r w:rsidR="00E0287C" w:rsidRPr="006F18CF">
              <w:t xml:space="preserve"> закупки</w:t>
            </w:r>
            <w:r w:rsidRPr="006F18CF">
              <w:t xml:space="preserve"> и порядок одобрения соответствующей сделки.</w:t>
            </w:r>
            <w:r w:rsidR="0095220D" w:rsidRPr="006F18CF">
              <w:t xml:space="preserve"> </w:t>
            </w:r>
          </w:p>
        </w:tc>
        <w:tc>
          <w:tcPr>
            <w:tcW w:w="2571" w:type="dxa"/>
            <w:tcMar>
              <w:top w:w="57" w:type="dxa"/>
              <w:left w:w="57" w:type="dxa"/>
              <w:bottom w:w="57" w:type="dxa"/>
              <w:right w:w="57" w:type="dxa"/>
            </w:tcMar>
          </w:tcPr>
          <w:p w:rsidR="004B6249" w:rsidRPr="006F18CF" w:rsidRDefault="004B6249" w:rsidP="002440E8"/>
        </w:tc>
      </w:tr>
      <w:tr w:rsidR="006F18CF" w:rsidRPr="006F18CF" w:rsidTr="004B6249">
        <w:trPr>
          <w:trHeight w:val="96"/>
        </w:trPr>
        <w:tc>
          <w:tcPr>
            <w:tcW w:w="7257" w:type="dxa"/>
            <w:tcMar>
              <w:top w:w="57" w:type="dxa"/>
              <w:left w:w="57" w:type="dxa"/>
              <w:bottom w:w="57" w:type="dxa"/>
              <w:right w:w="57" w:type="dxa"/>
            </w:tcMar>
          </w:tcPr>
          <w:p w:rsidR="004B6249" w:rsidRPr="006F18CF" w:rsidRDefault="004B6249" w:rsidP="002440E8">
            <w:r w:rsidRPr="006F18CF">
              <w:t>9. Балансовая стоимость активов</w:t>
            </w:r>
          </w:p>
        </w:tc>
        <w:tc>
          <w:tcPr>
            <w:tcW w:w="2571" w:type="dxa"/>
            <w:tcMar>
              <w:top w:w="57" w:type="dxa"/>
              <w:left w:w="57" w:type="dxa"/>
              <w:bottom w:w="57" w:type="dxa"/>
              <w:right w:w="57" w:type="dxa"/>
            </w:tcMar>
          </w:tcPr>
          <w:p w:rsidR="004B6249" w:rsidRPr="006F18CF" w:rsidRDefault="004B6249" w:rsidP="002440E8"/>
        </w:tc>
      </w:tr>
    </w:tbl>
    <w:p w:rsidR="004B6249" w:rsidRPr="006F18CF" w:rsidRDefault="004B6249" w:rsidP="0048454C">
      <w:pPr>
        <w:jc w:val="both"/>
      </w:pPr>
      <w:r w:rsidRPr="006F18CF">
        <w:t xml:space="preserve">В подтверждение финансовой устойчивости, по усмотрению Участника </w:t>
      </w:r>
      <w:r w:rsidR="00731F7E" w:rsidRPr="006F18CF">
        <w:t>Процедуры закупки</w:t>
      </w:r>
      <w:r w:rsidRPr="006F18CF">
        <w:t xml:space="preserve"> могут быть представлены:</w:t>
      </w:r>
    </w:p>
    <w:p w:rsidR="004B6249" w:rsidRPr="006F18CF" w:rsidRDefault="004B6249" w:rsidP="0048454C">
      <w:pPr>
        <w:jc w:val="both"/>
      </w:pPr>
      <w:r w:rsidRPr="006F18CF">
        <w:lastRenderedPageBreak/>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6F18CF" w:rsidRDefault="004B6249" w:rsidP="0048454C">
      <w:pPr>
        <w:jc w:val="both"/>
      </w:pPr>
      <w:r w:rsidRPr="006F18CF">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6F18CF" w:rsidRDefault="004B6249" w:rsidP="0048454C">
      <w:pPr>
        <w:jc w:val="both"/>
      </w:pPr>
      <w:r w:rsidRPr="006F18CF">
        <w:t>В подтверждение вышеприведенных данных к анкете прикладываются следующие документы:</w:t>
      </w:r>
    </w:p>
    <w:p w:rsidR="004B6249" w:rsidRPr="006F18CF" w:rsidRDefault="004B6249" w:rsidP="002440E8">
      <w:r w:rsidRPr="006F18CF">
        <w:t>___________ (название документа) ____ (количество листов в документе);</w:t>
      </w:r>
    </w:p>
    <w:p w:rsidR="004B6249" w:rsidRPr="006F18CF" w:rsidRDefault="004B6249" w:rsidP="002440E8">
      <w:r w:rsidRPr="006F18CF">
        <w:t>___________ (название документа) ____ (количество листов в документе);</w:t>
      </w:r>
    </w:p>
    <w:p w:rsidR="004B6249" w:rsidRPr="006F18CF" w:rsidRDefault="004B6249" w:rsidP="002440E8">
      <w:r w:rsidRPr="006F18CF">
        <w:t>Мы, нижеподписавшиеся, заверяем правильность всех данных, указанных в анкете.</w:t>
      </w:r>
    </w:p>
    <w:p w:rsidR="004B6249" w:rsidRPr="006F18CF" w:rsidRDefault="004B6249" w:rsidP="002440E8"/>
    <w:p w:rsidR="004B6249" w:rsidRPr="006F18CF" w:rsidRDefault="004B6249" w:rsidP="002440E8">
      <w:r w:rsidRPr="006F18CF">
        <w:t xml:space="preserve">_______________________ </w:t>
      </w:r>
      <w:r w:rsidRPr="006F18CF">
        <w:tab/>
      </w:r>
      <w:r w:rsidRPr="006F18CF">
        <w:tab/>
        <w:t xml:space="preserve">_______________________ </w:t>
      </w:r>
      <w:r w:rsidRPr="006F18CF">
        <w:tab/>
      </w:r>
      <w:r w:rsidRPr="006F18CF">
        <w:tab/>
        <w:t>/___________________/</w:t>
      </w:r>
    </w:p>
    <w:p w:rsidR="004B6249" w:rsidRPr="006F18CF" w:rsidRDefault="004B6249" w:rsidP="002440E8">
      <w:r w:rsidRPr="006F18CF">
        <w:t xml:space="preserve">(должность) </w:t>
      </w:r>
      <w:r w:rsidRPr="006F18CF">
        <w:tab/>
      </w:r>
      <w:r w:rsidRPr="006F18CF">
        <w:tab/>
      </w:r>
      <w:r w:rsidRPr="006F18CF">
        <w:tab/>
      </w:r>
      <w:r w:rsidRPr="006F18CF">
        <w:tab/>
        <w:t>(подпись)</w:t>
      </w:r>
      <w:r w:rsidRPr="006F18CF">
        <w:tab/>
      </w:r>
      <w:r w:rsidRPr="006F18CF">
        <w:tab/>
      </w:r>
      <w:r w:rsidRPr="006F18CF">
        <w:tab/>
      </w:r>
      <w:r w:rsidRPr="006F18CF">
        <w:tab/>
        <w:t xml:space="preserve"> (ФИО)</w:t>
      </w:r>
    </w:p>
    <w:p w:rsidR="004B6249" w:rsidRPr="006F18CF" w:rsidRDefault="004B6249" w:rsidP="002440E8">
      <w:r w:rsidRPr="006F18CF">
        <w:t>М.П.</w:t>
      </w:r>
    </w:p>
    <w:p w:rsidR="004B6249" w:rsidRPr="006F18CF" w:rsidRDefault="004B6249" w:rsidP="002440E8"/>
    <w:p w:rsidR="004B6249" w:rsidRPr="006F18CF" w:rsidRDefault="004B6249" w:rsidP="002440E8">
      <w:r w:rsidRPr="006F18CF">
        <w:t xml:space="preserve">Главный бухгалтер </w:t>
      </w:r>
      <w:r w:rsidRPr="006F18CF">
        <w:tab/>
      </w:r>
      <w:r w:rsidRPr="006F18CF">
        <w:tab/>
      </w:r>
      <w:r w:rsidRPr="006F18CF">
        <w:tab/>
        <w:t xml:space="preserve">_______________________ </w:t>
      </w:r>
      <w:r w:rsidRPr="006F18CF">
        <w:tab/>
      </w:r>
      <w:r w:rsidRPr="006F18CF">
        <w:tab/>
        <w:t>/___________________/</w:t>
      </w:r>
    </w:p>
    <w:p w:rsidR="004B6249" w:rsidRPr="006F18CF" w:rsidRDefault="004B6249" w:rsidP="002440E8">
      <w:r w:rsidRPr="006F18CF">
        <w:t xml:space="preserve"> </w:t>
      </w:r>
      <w:r w:rsidRPr="006F18CF">
        <w:tab/>
      </w:r>
      <w:r w:rsidRPr="006F18CF">
        <w:tab/>
      </w:r>
      <w:r w:rsidRPr="006F18CF">
        <w:tab/>
      </w:r>
      <w:r w:rsidRPr="006F18CF">
        <w:tab/>
      </w:r>
      <w:r w:rsidR="00D8213A" w:rsidRPr="006F18CF">
        <w:t xml:space="preserve">            </w:t>
      </w:r>
      <w:r w:rsidRPr="006F18CF">
        <w:t>(подпись)</w:t>
      </w:r>
      <w:r w:rsidRPr="006F18CF">
        <w:tab/>
      </w:r>
      <w:r w:rsidRPr="006F18CF">
        <w:tab/>
      </w:r>
      <w:r w:rsidRPr="006F18CF">
        <w:tab/>
      </w:r>
      <w:r w:rsidRPr="006F18CF">
        <w:tab/>
        <w:t xml:space="preserve"> (ФИО)</w:t>
      </w:r>
    </w:p>
    <w:p w:rsidR="004B6249" w:rsidRPr="006F18CF" w:rsidRDefault="004B6249" w:rsidP="00720522">
      <w:pPr>
        <w:pStyle w:val="4"/>
      </w:pPr>
      <w:r w:rsidRPr="006F18CF">
        <w:br w:type="page"/>
      </w:r>
      <w:bookmarkStart w:id="106" w:name="_Toc349229178"/>
      <w:r w:rsidR="003E6243" w:rsidRPr="006F18CF">
        <w:lastRenderedPageBreak/>
        <w:t>16</w:t>
      </w:r>
      <w:r w:rsidRPr="006F18CF">
        <w:t>.4. ФОРМА ДОВЕРЕННОСТИ НА УПОЛНОМОЧЕННОЕ ЛИЦО, ИМЕЮЩЕЕ ПРАВО ПОДПИСИ ДОКУМЕНТОВ ОРГАНИЗАЦИИ</w:t>
      </w:r>
      <w:r w:rsidR="00877D4A" w:rsidRPr="006F18CF">
        <w:t xml:space="preserve"> – </w:t>
      </w:r>
      <w:r w:rsidRPr="006F18CF">
        <w:t xml:space="preserve">УЧАСТНИКА </w:t>
      </w:r>
      <w:r w:rsidR="0095220D" w:rsidRPr="006F18CF">
        <w:t>ПРОЦЕДУРЫ ЗАКУПКИ</w:t>
      </w:r>
      <w:bookmarkEnd w:id="106"/>
    </w:p>
    <w:p w:rsidR="004B6249" w:rsidRPr="006F18CF" w:rsidRDefault="004B6249" w:rsidP="002440E8">
      <w:pPr>
        <w:rPr>
          <w:sz w:val="20"/>
          <w:szCs w:val="20"/>
        </w:rPr>
      </w:pPr>
      <w:r w:rsidRPr="006F18CF">
        <w:rPr>
          <w:sz w:val="20"/>
          <w:szCs w:val="20"/>
        </w:rPr>
        <w:t xml:space="preserve">(представляется в случае если документы </w:t>
      </w:r>
      <w:r w:rsidR="00BE576B" w:rsidRPr="006F18CF">
        <w:rPr>
          <w:sz w:val="20"/>
          <w:szCs w:val="20"/>
        </w:rPr>
        <w:t xml:space="preserve">Заявки </w:t>
      </w:r>
      <w:r w:rsidRPr="006F18CF">
        <w:rPr>
          <w:sz w:val="20"/>
          <w:szCs w:val="20"/>
        </w:rPr>
        <w:t>подписываются не руководителем)</w:t>
      </w:r>
    </w:p>
    <w:p w:rsidR="004B6249" w:rsidRPr="006F18CF" w:rsidRDefault="004B6249" w:rsidP="002440E8">
      <w:r w:rsidRPr="006F18CF">
        <w:t>На бланке организации</w:t>
      </w:r>
    </w:p>
    <w:p w:rsidR="004B6249" w:rsidRPr="006F18CF" w:rsidRDefault="004B6249" w:rsidP="002440E8">
      <w:r w:rsidRPr="006F18CF">
        <w:t>Дата</w:t>
      </w:r>
    </w:p>
    <w:p w:rsidR="004B6249" w:rsidRPr="006F18CF" w:rsidRDefault="004B6249" w:rsidP="002440E8">
      <w:r w:rsidRPr="006F18CF">
        <w:t>ДОВЕРЕННОСТЬ № ____</w:t>
      </w:r>
    </w:p>
    <w:p w:rsidR="004B6249" w:rsidRPr="006F18CF" w:rsidRDefault="004B6249" w:rsidP="002440E8">
      <w:r w:rsidRPr="006F18CF">
        <w:t xml:space="preserve">г. Москва </w:t>
      </w:r>
    </w:p>
    <w:p w:rsidR="004B6249" w:rsidRPr="006F18CF" w:rsidRDefault="004B6249" w:rsidP="002440E8">
      <w:r w:rsidRPr="006F18CF">
        <w:t>_______________________________________________________</w:t>
      </w:r>
      <w:r w:rsidR="0095220D" w:rsidRPr="006F18CF">
        <w:t>_________________________</w:t>
      </w:r>
    </w:p>
    <w:p w:rsidR="004B6249" w:rsidRPr="006F18CF" w:rsidRDefault="004B6249" w:rsidP="006E73CE">
      <w:pPr>
        <w:jc w:val="center"/>
        <w:rPr>
          <w:sz w:val="20"/>
          <w:szCs w:val="20"/>
        </w:rPr>
      </w:pPr>
      <w:r w:rsidRPr="006F18CF">
        <w:rPr>
          <w:sz w:val="20"/>
          <w:szCs w:val="20"/>
        </w:rPr>
        <w:t>(прописью число, месяц и год выдачи доверенности)</w:t>
      </w:r>
    </w:p>
    <w:p w:rsidR="004B6249" w:rsidRPr="006F18CF" w:rsidRDefault="004B6249" w:rsidP="002440E8">
      <w:r w:rsidRPr="006F18CF">
        <w:tab/>
        <w:t xml:space="preserve">Организация – Участник </w:t>
      </w:r>
      <w:r w:rsidR="00877D4A" w:rsidRPr="006F18CF">
        <w:t xml:space="preserve">Процедуры </w:t>
      </w:r>
      <w:r w:rsidR="0095220D" w:rsidRPr="006F18CF">
        <w:t>закупки</w:t>
      </w:r>
      <w:r w:rsidRPr="006F18CF">
        <w:t>:</w:t>
      </w:r>
    </w:p>
    <w:p w:rsidR="004B6249" w:rsidRPr="006F18CF" w:rsidRDefault="004B6249" w:rsidP="002440E8">
      <w:r w:rsidRPr="006F18CF">
        <w:t>_______________________________________________________</w:t>
      </w:r>
      <w:r w:rsidR="0095220D" w:rsidRPr="006F18CF">
        <w:t>_________________________</w:t>
      </w:r>
    </w:p>
    <w:p w:rsidR="004B6249" w:rsidRPr="006F18CF" w:rsidRDefault="004B6249" w:rsidP="006E73CE">
      <w:pPr>
        <w:jc w:val="center"/>
        <w:rPr>
          <w:sz w:val="20"/>
          <w:szCs w:val="20"/>
        </w:rPr>
      </w:pPr>
      <w:r w:rsidRPr="006F18CF">
        <w:rPr>
          <w:sz w:val="20"/>
          <w:szCs w:val="20"/>
        </w:rPr>
        <w:t>(наименование организации)</w:t>
      </w:r>
    </w:p>
    <w:p w:rsidR="004B6249" w:rsidRPr="006F18CF" w:rsidRDefault="004B6249" w:rsidP="002440E8">
      <w:r w:rsidRPr="006F18CF">
        <w:t>доверяет ________________________________________________________________________</w:t>
      </w:r>
    </w:p>
    <w:p w:rsidR="004B6249" w:rsidRPr="006F18CF" w:rsidRDefault="004B6249" w:rsidP="006E73CE">
      <w:pPr>
        <w:jc w:val="center"/>
        <w:rPr>
          <w:sz w:val="20"/>
          <w:szCs w:val="20"/>
        </w:rPr>
      </w:pPr>
      <w:r w:rsidRPr="006F18CF">
        <w:rPr>
          <w:sz w:val="20"/>
          <w:szCs w:val="20"/>
        </w:rPr>
        <w:t>(фамилия, имя, отчество, должность)</w:t>
      </w:r>
    </w:p>
    <w:p w:rsidR="004B6249" w:rsidRPr="006F18CF" w:rsidRDefault="004B6249" w:rsidP="002440E8">
      <w:r w:rsidRPr="006F18CF">
        <w:t>паспорт серии ______ №_______</w:t>
      </w:r>
      <w:r w:rsidR="0095220D" w:rsidRPr="006F18CF">
        <w:t xml:space="preserve"> выдан ________________</w:t>
      </w:r>
      <w:r w:rsidRPr="006F18CF">
        <w:t xml:space="preserve"> «____» _____________________</w:t>
      </w:r>
    </w:p>
    <w:p w:rsidR="004B6249" w:rsidRPr="006F18CF" w:rsidRDefault="004B6249" w:rsidP="002440E8"/>
    <w:p w:rsidR="004B6249" w:rsidRPr="006F18CF" w:rsidRDefault="004B6249" w:rsidP="002440E8">
      <w:r w:rsidRPr="006F18CF">
        <w:t xml:space="preserve">представлять </w:t>
      </w:r>
      <w:r w:rsidR="0095220D" w:rsidRPr="006F18CF">
        <w:t>З</w:t>
      </w:r>
      <w:r w:rsidRPr="006F18CF">
        <w:t xml:space="preserve">аказчику и подписывать необходимые документы для участия в </w:t>
      </w:r>
      <w:r w:rsidR="00BA172F" w:rsidRPr="006F18CF">
        <w:t>Процедуре</w:t>
      </w:r>
      <w:r w:rsidR="00E0287C" w:rsidRPr="006F18CF">
        <w:t xml:space="preserve"> закупки</w:t>
      </w:r>
      <w:r w:rsidRPr="006F18CF">
        <w:t xml:space="preserve"> ______________________________________________________________________</w:t>
      </w:r>
    </w:p>
    <w:p w:rsidR="004B6249" w:rsidRPr="006F18CF" w:rsidRDefault="004B6249" w:rsidP="006E73CE">
      <w:pPr>
        <w:jc w:val="center"/>
        <w:rPr>
          <w:sz w:val="20"/>
          <w:szCs w:val="20"/>
        </w:rPr>
      </w:pPr>
      <w:r w:rsidRPr="006F18CF">
        <w:rPr>
          <w:sz w:val="20"/>
          <w:szCs w:val="20"/>
        </w:rPr>
        <w:t xml:space="preserve">(наименование </w:t>
      </w:r>
      <w:r w:rsidR="00BA172F" w:rsidRPr="006F18CF">
        <w:rPr>
          <w:sz w:val="20"/>
          <w:szCs w:val="20"/>
        </w:rPr>
        <w:t>Процедуры</w:t>
      </w:r>
      <w:r w:rsidR="00E0287C" w:rsidRPr="006F18CF">
        <w:rPr>
          <w:sz w:val="20"/>
          <w:szCs w:val="20"/>
        </w:rPr>
        <w:t xml:space="preserve"> закупки</w:t>
      </w:r>
      <w:r w:rsidRPr="006F18CF">
        <w:rPr>
          <w:sz w:val="20"/>
          <w:szCs w:val="20"/>
        </w:rPr>
        <w:t>).</w:t>
      </w:r>
    </w:p>
    <w:p w:rsidR="0048798A" w:rsidRPr="006F18CF" w:rsidRDefault="004B6249" w:rsidP="0048798A">
      <w:pPr>
        <w:rPr>
          <w:sz w:val="20"/>
          <w:szCs w:val="20"/>
        </w:rPr>
      </w:pPr>
      <w:r w:rsidRPr="006F18CF">
        <w:t xml:space="preserve">Подпись __________________________________    ____________________________ удостоверяем. </w:t>
      </w:r>
      <w:r w:rsidR="0048798A" w:rsidRPr="006F18CF">
        <w:t xml:space="preserve">              </w:t>
      </w:r>
      <w:r w:rsidR="0048798A" w:rsidRPr="006F18CF">
        <w:rPr>
          <w:sz w:val="20"/>
          <w:szCs w:val="20"/>
        </w:rPr>
        <w:t xml:space="preserve">(Ф.И.О. удостоверяемого) </w:t>
      </w:r>
      <w:r w:rsidR="0048798A" w:rsidRPr="006F18CF">
        <w:rPr>
          <w:sz w:val="20"/>
          <w:szCs w:val="20"/>
        </w:rPr>
        <w:tab/>
      </w:r>
      <w:r w:rsidR="0048798A" w:rsidRPr="006F18CF">
        <w:rPr>
          <w:sz w:val="20"/>
          <w:szCs w:val="20"/>
        </w:rPr>
        <w:tab/>
      </w:r>
      <w:r w:rsidR="0048798A" w:rsidRPr="006F18CF">
        <w:rPr>
          <w:sz w:val="20"/>
          <w:szCs w:val="20"/>
        </w:rPr>
        <w:tab/>
        <w:t>(Подпись удостоверяемого)</w:t>
      </w:r>
    </w:p>
    <w:p w:rsidR="004B6249" w:rsidRPr="006F18CF" w:rsidRDefault="004B6249" w:rsidP="002440E8"/>
    <w:p w:rsidR="004B6249" w:rsidRPr="006F18CF" w:rsidRDefault="004B6249" w:rsidP="002440E8"/>
    <w:p w:rsidR="004B6249" w:rsidRPr="006F18CF" w:rsidRDefault="004B6249" w:rsidP="002440E8">
      <w:r w:rsidRPr="006F18CF">
        <w:t>Доверенность действительна по «____» ___________________ 20</w:t>
      </w:r>
      <w:r w:rsidR="009B7B3C" w:rsidRPr="006F18CF">
        <w:t>__</w:t>
      </w:r>
      <w:r w:rsidRPr="006F18CF">
        <w:t xml:space="preserve"> г.</w:t>
      </w:r>
    </w:p>
    <w:p w:rsidR="004B6249" w:rsidRPr="006F18CF" w:rsidRDefault="004B6249" w:rsidP="002440E8"/>
    <w:p w:rsidR="004B6249" w:rsidRPr="006F18CF" w:rsidRDefault="004B6249" w:rsidP="002440E8">
      <w:r w:rsidRPr="006F18CF">
        <w:t xml:space="preserve">Руководитель организации ________________________ </w:t>
      </w:r>
      <w:r w:rsidRPr="006F18CF">
        <w:tab/>
      </w:r>
      <w:r w:rsidRPr="006F18CF">
        <w:tab/>
        <w:t>(___________________)</w:t>
      </w:r>
    </w:p>
    <w:p w:rsidR="004B6249" w:rsidRPr="006F18CF" w:rsidRDefault="004B6249" w:rsidP="002440E8">
      <w:r w:rsidRPr="006F18CF">
        <w:tab/>
      </w:r>
      <w:r w:rsidRPr="006F18CF">
        <w:tab/>
      </w:r>
      <w:r w:rsidRPr="006F18CF">
        <w:tab/>
      </w:r>
      <w:r w:rsidRPr="006F18CF">
        <w:tab/>
      </w:r>
      <w:r w:rsidRPr="006F18CF">
        <w:tab/>
        <w:t xml:space="preserve">(ФИО) </w:t>
      </w:r>
      <w:r w:rsidRPr="006F18CF">
        <w:tab/>
      </w:r>
      <w:r w:rsidRPr="006F18CF">
        <w:tab/>
      </w:r>
      <w:r w:rsidRPr="006F18CF">
        <w:tab/>
      </w:r>
      <w:r w:rsidRPr="006F18CF">
        <w:tab/>
      </w:r>
      <w:r w:rsidRPr="006F18CF">
        <w:tab/>
        <w:t>(подпись)</w:t>
      </w:r>
    </w:p>
    <w:p w:rsidR="004B6249" w:rsidRPr="006F18CF" w:rsidRDefault="004B6249" w:rsidP="002440E8">
      <w:r w:rsidRPr="006F18CF">
        <w:t>М.П.</w:t>
      </w:r>
    </w:p>
    <w:p w:rsidR="004B6249" w:rsidRPr="006F18CF" w:rsidRDefault="004B6249" w:rsidP="002440E8">
      <w:r w:rsidRPr="006F18CF">
        <w:t xml:space="preserve">Главный бухгалтер _______________________________ </w:t>
      </w:r>
      <w:r w:rsidRPr="006F18CF">
        <w:tab/>
      </w:r>
      <w:r w:rsidRPr="006F18CF">
        <w:tab/>
        <w:t>(___________________)</w:t>
      </w:r>
    </w:p>
    <w:p w:rsidR="00C15ECA" w:rsidRPr="006F18CF" w:rsidRDefault="007617DC" w:rsidP="002440E8">
      <w:r w:rsidRPr="006F18CF">
        <w:t xml:space="preserve">                                                            </w:t>
      </w:r>
      <w:r w:rsidR="004B6249" w:rsidRPr="006F18CF">
        <w:t>(ФИО)</w:t>
      </w:r>
      <w:r w:rsidR="004B6249" w:rsidRPr="006F18CF">
        <w:tab/>
      </w:r>
      <w:r w:rsidR="004B6249" w:rsidRPr="006F18CF">
        <w:tab/>
      </w:r>
      <w:r w:rsidR="004B6249" w:rsidRPr="006F18CF">
        <w:tab/>
      </w:r>
      <w:r w:rsidR="004B6249" w:rsidRPr="006F18CF">
        <w:tab/>
      </w:r>
      <w:r w:rsidR="004B6249" w:rsidRPr="006F18CF">
        <w:tab/>
        <w:t>(подпись)</w:t>
      </w:r>
      <w:bookmarkEnd w:id="105"/>
    </w:p>
    <w:p w:rsidR="004D1DC3" w:rsidRPr="006F18CF" w:rsidRDefault="004D1DC3" w:rsidP="002440E8">
      <w:r w:rsidRPr="006F18CF">
        <w:br w:type="page"/>
      </w:r>
    </w:p>
    <w:p w:rsidR="00C15ECA" w:rsidRPr="006F18CF" w:rsidRDefault="003E6243" w:rsidP="00720522">
      <w:pPr>
        <w:pStyle w:val="4"/>
      </w:pPr>
      <w:bookmarkStart w:id="107" w:name="_Toc349229179"/>
      <w:r w:rsidRPr="006F18CF">
        <w:lastRenderedPageBreak/>
        <w:t>16</w:t>
      </w:r>
      <w:r w:rsidR="00C15ECA" w:rsidRPr="006F18CF">
        <w:t>.5. ФОРМА БАНКОВСКОЙ ГАРАНТИИ</w:t>
      </w:r>
      <w:r w:rsidR="002E5E30" w:rsidRPr="006F18CF">
        <w:t xml:space="preserve"> </w:t>
      </w:r>
      <w:r w:rsidR="002E5E30" w:rsidRPr="006F18CF">
        <w:rPr>
          <w:caps/>
        </w:rPr>
        <w:t>обеспечения Заявки</w:t>
      </w:r>
      <w:bookmarkEnd w:id="107"/>
      <w:r w:rsidR="00C15ECA" w:rsidRPr="006F18CF">
        <w:t xml:space="preserve">  </w:t>
      </w:r>
    </w:p>
    <w:p w:rsidR="00C15ECA" w:rsidRPr="006F18CF" w:rsidRDefault="00C15ECA" w:rsidP="002440E8"/>
    <w:p w:rsidR="00C15ECA" w:rsidRPr="006F18CF" w:rsidRDefault="00C15ECA" w:rsidP="002440E8">
      <w:r w:rsidRPr="006F18CF">
        <w:t>БАНКОВСКАЯ ГАРАНТИЯ № ..-…-XX-XXXX</w:t>
      </w:r>
    </w:p>
    <w:p w:rsidR="00C15ECA" w:rsidRPr="006F18CF" w:rsidRDefault="00C15ECA" w:rsidP="002440E8">
      <w:r w:rsidRPr="006F18CF">
        <w:t>Москва                                                                                                                     __  _________ г</w:t>
      </w:r>
    </w:p>
    <w:p w:rsidR="00C15ECA" w:rsidRPr="006F18CF" w:rsidRDefault="00624D9E" w:rsidP="002440E8">
      <w:pPr>
        <w:rPr>
          <w:sz w:val="20"/>
          <w:szCs w:val="20"/>
        </w:rPr>
      </w:pPr>
      <w:r w:rsidRPr="006F18CF">
        <w:t>Гарант:</w:t>
      </w:r>
      <w:r w:rsidR="00C15ECA" w:rsidRPr="006F18CF">
        <w:t xml:space="preserve">__________________________________________________________ </w:t>
      </w:r>
      <w:r w:rsidR="00C15ECA" w:rsidRPr="006F18CF">
        <w:rPr>
          <w:sz w:val="20"/>
          <w:szCs w:val="20"/>
        </w:rPr>
        <w:t>(наименование банка, адрес, ИНН и т.д.)</w:t>
      </w:r>
    </w:p>
    <w:p w:rsidR="00C15ECA" w:rsidRPr="006F18CF" w:rsidRDefault="00C15ECA" w:rsidP="002440E8">
      <w:r w:rsidRPr="006F18CF">
        <w:t xml:space="preserve">Принципал: _______________________________________________________________________ </w:t>
      </w:r>
      <w:r w:rsidRPr="006F18CF">
        <w:rPr>
          <w:sz w:val="20"/>
          <w:szCs w:val="20"/>
        </w:rPr>
        <w:t>(наименование, адрес, ИНН и т.д.)_</w:t>
      </w:r>
    </w:p>
    <w:p w:rsidR="00C15ECA" w:rsidRPr="006F18CF" w:rsidRDefault="00C15ECA" w:rsidP="002440E8">
      <w:r w:rsidRPr="006F18CF">
        <w:t xml:space="preserve">Бенефициар:________________________________________________________________________ </w:t>
      </w:r>
      <w:r w:rsidRPr="006F18CF">
        <w:rPr>
          <w:sz w:val="20"/>
          <w:szCs w:val="20"/>
        </w:rPr>
        <w:t>(наименование, адрес, ИНН и т.д.)</w:t>
      </w:r>
    </w:p>
    <w:p w:rsidR="00C15ECA" w:rsidRPr="006F18CF" w:rsidRDefault="00C15ECA" w:rsidP="002440E8"/>
    <w:p w:rsidR="00C15ECA" w:rsidRPr="006F18CF" w:rsidRDefault="00C15ECA" w:rsidP="0048454C">
      <w:pPr>
        <w:jc w:val="both"/>
      </w:pPr>
      <w:r w:rsidRPr="006F18CF">
        <w:t xml:space="preserve"> </w:t>
      </w:r>
      <w:r w:rsidRPr="006F18CF">
        <w:tab/>
        <w:t xml:space="preserve">Мы- Гарант были проинформированы, что ________________________ (наименование </w:t>
      </w:r>
      <w:r w:rsidR="00C07619" w:rsidRPr="006F18CF">
        <w:t xml:space="preserve">Участника Процедуры </w:t>
      </w:r>
      <w:r w:rsidRPr="006F18CF">
        <w:t xml:space="preserve">закупки - юридического лица, ФИО </w:t>
      </w:r>
      <w:r w:rsidR="00C07619" w:rsidRPr="006F18CF">
        <w:t xml:space="preserve">Участника Процедуры </w:t>
      </w:r>
      <w:r w:rsidRPr="006F18CF">
        <w:t xml:space="preserve">закупки - физического лица), </w:t>
      </w:r>
      <w:proofErr w:type="spellStart"/>
      <w:r w:rsidRPr="006F18CF">
        <w:t>зарегистрированн</w:t>
      </w:r>
      <w:proofErr w:type="spellEnd"/>
      <w:r w:rsidRPr="006F18CF">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6F18CF">
        <w:t>Заявку</w:t>
      </w:r>
      <w:r w:rsidRPr="006F18CF">
        <w:t xml:space="preserve">, если указанная </w:t>
      </w:r>
      <w:r w:rsidR="00BE576B" w:rsidRPr="006F18CF">
        <w:t xml:space="preserve">Заявка </w:t>
      </w:r>
      <w:r w:rsidRPr="006F18CF">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6F18CF" w:rsidRDefault="00C15ECA" w:rsidP="002440E8">
      <w:r w:rsidRPr="006F18CF">
        <w:t xml:space="preserve"> __________________________________________________</w:t>
      </w:r>
      <w:r w:rsidR="00D8213A" w:rsidRPr="006F18CF">
        <w:t>______________________________</w:t>
      </w:r>
      <w:r w:rsidRPr="006F18CF">
        <w:t xml:space="preserve">по </w:t>
      </w:r>
      <w:r w:rsidR="00D8213A" w:rsidRPr="006F18CF">
        <w:t>______</w:t>
      </w:r>
      <w:r w:rsidRPr="006F18CF">
        <w:t>_____________________________________________________________________ на общую сумму _____________ (__________________).</w:t>
      </w:r>
    </w:p>
    <w:p w:rsidR="00C15ECA" w:rsidRPr="006F18CF" w:rsidRDefault="00C15ECA" w:rsidP="00D8213A">
      <w:pPr>
        <w:jc w:val="both"/>
      </w:pPr>
      <w:r w:rsidRPr="006F18CF">
        <w:t>Мы - Гарант принимаем, соглашаемся и основываемся на том положении что, Порядок проведения Процедуры закупки,  терминология которая используется в тексте настоящей Банковской гарантии, регламентируются Приказом Некоммерческой организации Фонд развития Центра разработки и коммерциализации новых технологий от 23 января 2012 №4, в том числе утвержденным им Положением о закупках.</w:t>
      </w:r>
    </w:p>
    <w:p w:rsidR="00C15ECA" w:rsidRPr="006F18CF" w:rsidRDefault="00C15ECA" w:rsidP="002440E8"/>
    <w:p w:rsidR="00C15ECA" w:rsidRPr="006F18CF" w:rsidRDefault="00C15ECA" w:rsidP="0048454C">
      <w:pPr>
        <w:jc w:val="both"/>
      </w:pPr>
      <w:r w:rsidRPr="006F18CF">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6F18CF">
        <w:t xml:space="preserve">Процедуры </w:t>
      </w:r>
      <w:r w:rsidRPr="006F18CF">
        <w:t xml:space="preserve">закупки, </w:t>
      </w:r>
      <w:r w:rsidR="00BE576B" w:rsidRPr="006F18CF">
        <w:t xml:space="preserve">Заявке </w:t>
      </w:r>
      <w:r w:rsidRPr="006F18CF">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6F18CF">
        <w:t xml:space="preserve">Участником </w:t>
      </w:r>
      <w:r w:rsidRPr="006F18CF">
        <w:t xml:space="preserve">Процедуры закупки, до-пущенным к участию в Процедуре закупки, либо Участником Процедуры закупки, подавшим единственную </w:t>
      </w:r>
      <w:r w:rsidR="00BE576B" w:rsidRPr="006F18CF">
        <w:t>Заявку</w:t>
      </w:r>
      <w:r w:rsidRPr="006F18CF">
        <w:t xml:space="preserve">, если указанная единственная </w:t>
      </w:r>
      <w:r w:rsidR="00BE576B" w:rsidRPr="006F18CF">
        <w:t xml:space="preserve">Заявка </w:t>
      </w:r>
      <w:r w:rsidRPr="006F18CF">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6F18CF">
        <w:t xml:space="preserve">Заявки </w:t>
      </w:r>
      <w:r w:rsidRPr="006F18CF">
        <w:t>в виде банковской гарантии.</w:t>
      </w:r>
    </w:p>
    <w:p w:rsidR="00C15ECA" w:rsidRPr="006F18CF" w:rsidRDefault="00C15ECA" w:rsidP="0048454C">
      <w:pPr>
        <w:jc w:val="both"/>
      </w:pPr>
      <w:r w:rsidRPr="006F18CF">
        <w:lastRenderedPageBreak/>
        <w:t xml:space="preserve"> </w:t>
      </w:r>
      <w:r w:rsidRPr="006F18CF">
        <w:tab/>
        <w:t xml:space="preserve">В связи с этим Мы- Гарант ____________________________ </w:t>
      </w:r>
      <w:r w:rsidRPr="006F18CF">
        <w:rPr>
          <w:sz w:val="20"/>
          <w:szCs w:val="20"/>
        </w:rPr>
        <w:t>(наименование кредитной организации)</w:t>
      </w:r>
      <w:r w:rsidRPr="006F18CF">
        <w:t>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6F18CF" w:rsidRDefault="00C15ECA" w:rsidP="0048454C">
      <w:pPr>
        <w:jc w:val="both"/>
      </w:pPr>
    </w:p>
    <w:p w:rsidR="00C15ECA" w:rsidRPr="006F18CF" w:rsidRDefault="00C15ECA" w:rsidP="0048454C">
      <w:pPr>
        <w:jc w:val="both"/>
      </w:pPr>
      <w:r w:rsidRPr="006F18CF">
        <w:t>а)</w:t>
      </w:r>
      <w:r w:rsidRPr="006F18CF">
        <w:tab/>
        <w:t xml:space="preserve">уклонения </w:t>
      </w:r>
      <w:r w:rsidR="00DA3EB1" w:rsidRPr="006F18CF">
        <w:t>Принципала (признания Бенефициаром Принципала уклонившимся)</w:t>
      </w:r>
      <w:r w:rsidRPr="006F18CF">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rsidR="00C15ECA" w:rsidRPr="006F18CF" w:rsidRDefault="00C15ECA" w:rsidP="0048454C">
      <w:pPr>
        <w:jc w:val="both"/>
      </w:pPr>
      <w:r w:rsidRPr="006F18CF">
        <w:t>б)</w:t>
      </w:r>
      <w:r w:rsidRPr="006F18CF">
        <w:tab/>
        <w:t xml:space="preserve">уклонения </w:t>
      </w:r>
      <w:r w:rsidR="00DA3EB1" w:rsidRPr="006F18CF">
        <w:t>Принципала (признания Бенефициаром Принципала уклонившимся)</w:t>
      </w:r>
      <w:r w:rsidRPr="006F18CF">
        <w:t xml:space="preserve">, являющегося Участником Процедуры закупки, </w:t>
      </w:r>
      <w:r w:rsidR="00BE576B" w:rsidRPr="006F18CF">
        <w:t xml:space="preserve">Заявке </w:t>
      </w:r>
      <w:r w:rsidRPr="006F18CF">
        <w:t>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C15ECA" w:rsidRPr="006F18CF" w:rsidRDefault="00C15ECA" w:rsidP="0048454C">
      <w:pPr>
        <w:jc w:val="both"/>
      </w:pPr>
      <w:r w:rsidRPr="006F18CF">
        <w:t>в)</w:t>
      </w:r>
      <w:r w:rsidRPr="006F18CF">
        <w:tab/>
        <w:t xml:space="preserve">уклонения </w:t>
      </w:r>
      <w:r w:rsidR="00DA3EB1" w:rsidRPr="006F18CF">
        <w:t>Принципала (признания Бенефициаром Принципала уклонившимся)</w:t>
      </w:r>
      <w:r w:rsidRPr="006F18CF">
        <w:t xml:space="preserve">, являющегося Участником </w:t>
      </w:r>
      <w:r w:rsidR="00C07619" w:rsidRPr="006F18CF">
        <w:t xml:space="preserve">Процедуры </w:t>
      </w:r>
      <w:r w:rsidRPr="006F18CF">
        <w:t xml:space="preserve">закупки, подавшего единственную </w:t>
      </w:r>
      <w:r w:rsidR="00D711FF" w:rsidRPr="006F18CF">
        <w:t xml:space="preserve">Заявку </w:t>
      </w:r>
      <w:r w:rsidRPr="006F18CF">
        <w:t xml:space="preserve">на участие в Процедуре закупки от заключения Договора с Бенефициаром на_____________________________________, если указанная единственная </w:t>
      </w:r>
      <w:r w:rsidR="00D711FF" w:rsidRPr="006F18CF">
        <w:t xml:space="preserve">Заявка </w:t>
      </w:r>
      <w:r w:rsidRPr="006F18CF">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6F18CF">
        <w:t>; либо</w:t>
      </w:r>
    </w:p>
    <w:p w:rsidR="001C7641" w:rsidRPr="006F18CF" w:rsidRDefault="00C15ECA" w:rsidP="0048454C">
      <w:pPr>
        <w:jc w:val="both"/>
      </w:pPr>
      <w:r w:rsidRPr="006F18CF">
        <w:t>г)</w:t>
      </w:r>
      <w:r w:rsidRPr="006F18CF">
        <w:tab/>
        <w:t xml:space="preserve">уклонения </w:t>
      </w:r>
      <w:r w:rsidR="00DA3EB1" w:rsidRPr="006F18CF">
        <w:t>Принципала (признания Бенефициаром Принципала уклонившимся)</w:t>
      </w:r>
      <w:r w:rsidRPr="006F18CF">
        <w:t xml:space="preserve">, являющегося Единственным </w:t>
      </w:r>
      <w:r w:rsidR="00C07619" w:rsidRPr="006F18CF">
        <w:t xml:space="preserve">Участником </w:t>
      </w:r>
      <w:r w:rsidRPr="006F18CF">
        <w:t>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r w:rsidR="001C7641" w:rsidRPr="006F18CF">
        <w:t>.</w:t>
      </w:r>
    </w:p>
    <w:p w:rsidR="00C15ECA" w:rsidRPr="006F18CF" w:rsidRDefault="00C15ECA" w:rsidP="0048454C">
      <w:pPr>
        <w:jc w:val="both"/>
      </w:pPr>
      <w:r w:rsidRPr="006F18CF">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C15ECA" w:rsidRPr="006F18CF" w:rsidRDefault="00C15ECA" w:rsidP="002440E8"/>
    <w:p w:rsidR="00C15ECA" w:rsidRPr="006F18CF" w:rsidRDefault="00C15ECA" w:rsidP="00D8213A">
      <w:pPr>
        <w:jc w:val="both"/>
      </w:pPr>
      <w:r w:rsidRPr="006F18CF">
        <w:t xml:space="preserve">К письменному требованию должны быть приложены следующие соответствующие документы: </w:t>
      </w:r>
    </w:p>
    <w:p w:rsidR="00C15ECA" w:rsidRPr="006F18CF" w:rsidRDefault="00C15ECA" w:rsidP="002440E8"/>
    <w:p w:rsidR="00C15ECA" w:rsidRPr="006F18CF" w:rsidRDefault="00C15ECA" w:rsidP="002440E8">
      <w:r w:rsidRPr="006F18CF">
        <w:t>-_______________.</w:t>
      </w:r>
    </w:p>
    <w:p w:rsidR="00C15ECA" w:rsidRPr="006F18CF" w:rsidRDefault="00C15ECA" w:rsidP="002440E8"/>
    <w:p w:rsidR="00C15ECA" w:rsidRPr="006F18CF" w:rsidRDefault="00C15ECA" w:rsidP="002440E8">
      <w:r w:rsidRPr="006F18CF">
        <w:t xml:space="preserve"> Данная гарантия  вступает в силу со дня выдачи.</w:t>
      </w:r>
    </w:p>
    <w:p w:rsidR="00C15ECA" w:rsidRPr="006F18CF" w:rsidRDefault="00C15ECA" w:rsidP="002440E8">
      <w:r w:rsidRPr="006F18CF">
        <w:t xml:space="preserve"> Данная гарантия действует до «___» ___________ .</w:t>
      </w:r>
    </w:p>
    <w:p w:rsidR="00C15ECA" w:rsidRPr="006F18CF" w:rsidRDefault="00C15ECA" w:rsidP="00D8213A">
      <w:pPr>
        <w:jc w:val="both"/>
      </w:pPr>
      <w:r w:rsidRPr="006F18CF">
        <w:t>Все права и обязанности, возникающие в связи с настоящей гарантией, регулируются законодательством Российской Федерации.</w:t>
      </w:r>
    </w:p>
    <w:p w:rsidR="00C15ECA" w:rsidRPr="006F18CF" w:rsidRDefault="00C15ECA" w:rsidP="002440E8"/>
    <w:p w:rsidR="00C15ECA" w:rsidRPr="006F18CF" w:rsidRDefault="00C15ECA" w:rsidP="002440E8">
      <w:r w:rsidRPr="006F18CF">
        <w:t xml:space="preserve">«БАНК» ___                                                                           </w:t>
      </w:r>
    </w:p>
    <w:p w:rsidR="00C15ECA" w:rsidRPr="006F18CF" w:rsidRDefault="00C15ECA" w:rsidP="002440E8"/>
    <w:p w:rsidR="00C15ECA" w:rsidRPr="006F18CF" w:rsidRDefault="00C15ECA" w:rsidP="002440E8">
      <w:r w:rsidRPr="006F18CF">
        <w:t xml:space="preserve">Руководитель                                           ______________                </w:t>
      </w:r>
    </w:p>
    <w:p w:rsidR="00C15ECA" w:rsidRPr="006F18CF" w:rsidRDefault="00C15ECA" w:rsidP="002440E8"/>
    <w:p w:rsidR="00C15ECA" w:rsidRPr="006F18CF" w:rsidRDefault="00C15ECA" w:rsidP="002440E8">
      <w:r w:rsidRPr="006F18CF">
        <w:t xml:space="preserve">Главный  бухгалтер                             ______________          </w:t>
      </w:r>
    </w:p>
    <w:p w:rsidR="00C15ECA" w:rsidRPr="006F18CF" w:rsidRDefault="00C15ECA" w:rsidP="002440E8"/>
    <w:p w:rsidR="00C15ECA" w:rsidRPr="006F18CF" w:rsidRDefault="00C15ECA" w:rsidP="002440E8">
      <w:r w:rsidRPr="006F18CF">
        <w:t xml:space="preserve">                                                                                              М.П.</w:t>
      </w:r>
    </w:p>
    <w:p w:rsidR="006C1F38" w:rsidRPr="006F18CF" w:rsidRDefault="004B6249" w:rsidP="002440E8">
      <w:r w:rsidRPr="006F18CF">
        <w:br w:type="page"/>
      </w:r>
      <w:bookmarkStart w:id="108" w:name="_ЧАСТЬ_II._ПРОЕКТ_ГОСУДАРСТВЕННОГО_К"/>
      <w:bookmarkStart w:id="109" w:name="_Toc122404110"/>
      <w:bookmarkEnd w:id="108"/>
    </w:p>
    <w:p w:rsidR="004B6249" w:rsidRPr="006F18CF" w:rsidRDefault="004B6249" w:rsidP="00F468B2">
      <w:pPr>
        <w:pStyle w:val="1"/>
        <w:spacing w:before="240" w:after="240" w:line="240" w:lineRule="auto"/>
        <w:ind w:left="465" w:hanging="181"/>
        <w:jc w:val="both"/>
      </w:pPr>
      <w:bookmarkStart w:id="110" w:name="_Toc349229180"/>
      <w:r w:rsidRPr="006F18CF">
        <w:lastRenderedPageBreak/>
        <w:t xml:space="preserve">ПРОЕКТ </w:t>
      </w:r>
      <w:bookmarkEnd w:id="109"/>
      <w:r w:rsidR="009C4B50" w:rsidRPr="006F18CF">
        <w:t>ДОГОВОРА</w:t>
      </w:r>
      <w:r w:rsidR="00F222E5" w:rsidRPr="006F18CF">
        <w:t xml:space="preserve"> ИЛИ УСЛОВИЯ, НА КОТОРЫХ ДОГОВОР ДОЛЖЕН БЫТЬ ЗАКЛЮЧЕН</w:t>
      </w:r>
      <w:bookmarkEnd w:id="110"/>
    </w:p>
    <w:p w:rsidR="00F81B9D" w:rsidRPr="006F18CF" w:rsidRDefault="00F81B9D" w:rsidP="00F81B9D">
      <w:pPr>
        <w:widowControl w:val="0"/>
        <w:shd w:val="clear" w:color="auto" w:fill="FFFFFF"/>
        <w:autoSpaceDE w:val="0"/>
        <w:autoSpaceDN w:val="0"/>
        <w:adjustRightInd w:val="0"/>
        <w:jc w:val="center"/>
      </w:pPr>
      <w:r w:rsidRPr="006F18CF">
        <w:rPr>
          <w:b/>
          <w:bCs/>
          <w:spacing w:val="-2"/>
        </w:rPr>
        <w:t xml:space="preserve">Договор № - </w:t>
      </w:r>
    </w:p>
    <w:p w:rsidR="00F81B9D" w:rsidRPr="006F18CF" w:rsidRDefault="00F81B9D" w:rsidP="00F81B9D">
      <w:pPr>
        <w:widowControl w:val="0"/>
        <w:shd w:val="clear" w:color="auto" w:fill="FFFFFF"/>
        <w:autoSpaceDE w:val="0"/>
        <w:autoSpaceDN w:val="0"/>
        <w:adjustRightInd w:val="0"/>
        <w:jc w:val="center"/>
        <w:rPr>
          <w:b/>
          <w:spacing w:val="-1"/>
        </w:rPr>
      </w:pPr>
      <w:r w:rsidRPr="006F18CF">
        <w:rPr>
          <w:b/>
          <w:spacing w:val="-1"/>
        </w:rPr>
        <w:t>на оперативно-техническое обслуживание и выполнение</w:t>
      </w:r>
    </w:p>
    <w:p w:rsidR="00F81B9D" w:rsidRPr="006F18CF" w:rsidRDefault="00F81B9D" w:rsidP="00F81B9D">
      <w:pPr>
        <w:widowControl w:val="0"/>
        <w:shd w:val="clear" w:color="auto" w:fill="FFFFFF"/>
        <w:autoSpaceDE w:val="0"/>
        <w:autoSpaceDN w:val="0"/>
        <w:adjustRightInd w:val="0"/>
        <w:jc w:val="center"/>
        <w:rPr>
          <w:b/>
          <w:spacing w:val="-1"/>
        </w:rPr>
      </w:pPr>
      <w:r w:rsidRPr="006F18CF">
        <w:rPr>
          <w:b/>
          <w:spacing w:val="-1"/>
        </w:rPr>
        <w:t xml:space="preserve">аварийно-восстановительных работ на  электросетевых объектах </w:t>
      </w:r>
    </w:p>
    <w:p w:rsidR="00F81B9D" w:rsidRPr="006F18CF" w:rsidRDefault="00F81B9D" w:rsidP="00F81B9D">
      <w:pPr>
        <w:widowControl w:val="0"/>
        <w:shd w:val="clear" w:color="auto" w:fill="FFFFFF"/>
        <w:autoSpaceDE w:val="0"/>
        <w:autoSpaceDN w:val="0"/>
        <w:adjustRightInd w:val="0"/>
        <w:jc w:val="center"/>
        <w:rPr>
          <w:spacing w:val="-3"/>
        </w:rPr>
      </w:pPr>
      <w:r w:rsidRPr="006F18CF">
        <w:rPr>
          <w:b/>
          <w:spacing w:val="-1"/>
        </w:rPr>
        <w:t>ИЦ «Сколково»</w:t>
      </w:r>
    </w:p>
    <w:p w:rsidR="00F81B9D" w:rsidRPr="006F18CF" w:rsidRDefault="00F81B9D" w:rsidP="00F81B9D">
      <w:pPr>
        <w:widowControl w:val="0"/>
        <w:shd w:val="clear" w:color="auto" w:fill="FFFFFF"/>
        <w:tabs>
          <w:tab w:val="left" w:pos="6787"/>
          <w:tab w:val="left" w:pos="8592"/>
        </w:tabs>
        <w:autoSpaceDE w:val="0"/>
        <w:autoSpaceDN w:val="0"/>
        <w:adjustRightInd w:val="0"/>
        <w:rPr>
          <w:spacing w:val="-3"/>
        </w:rPr>
      </w:pPr>
    </w:p>
    <w:p w:rsidR="00F81B9D" w:rsidRPr="006F18CF" w:rsidRDefault="00F81B9D" w:rsidP="00F81B9D">
      <w:pPr>
        <w:widowControl w:val="0"/>
        <w:shd w:val="clear" w:color="auto" w:fill="FFFFFF"/>
        <w:tabs>
          <w:tab w:val="left" w:pos="6787"/>
          <w:tab w:val="left" w:pos="8592"/>
        </w:tabs>
        <w:autoSpaceDE w:val="0"/>
        <w:autoSpaceDN w:val="0"/>
        <w:adjustRightInd w:val="0"/>
        <w:rPr>
          <w:spacing w:val="-3"/>
        </w:rPr>
      </w:pPr>
    </w:p>
    <w:p w:rsidR="00F81B9D" w:rsidRPr="006F18CF" w:rsidRDefault="00F81B9D" w:rsidP="00F81B9D">
      <w:pPr>
        <w:widowControl w:val="0"/>
        <w:autoSpaceDE w:val="0"/>
        <w:autoSpaceDN w:val="0"/>
        <w:adjustRightInd w:val="0"/>
      </w:pPr>
      <w:r w:rsidRPr="006F18CF">
        <w:t xml:space="preserve">г. Москва                                                                                             «____» ____________ </w:t>
      </w:r>
      <w:r w:rsidRPr="006F18CF">
        <w:rPr>
          <w:spacing w:val="4"/>
        </w:rPr>
        <w:t>2014 г.</w:t>
      </w:r>
    </w:p>
    <w:p w:rsidR="00F81B9D" w:rsidRPr="006F18CF" w:rsidRDefault="00F81B9D" w:rsidP="00F81B9D">
      <w:pPr>
        <w:widowControl w:val="0"/>
        <w:shd w:val="clear" w:color="auto" w:fill="FFFFFF"/>
        <w:tabs>
          <w:tab w:val="left" w:leader="underscore" w:pos="6504"/>
        </w:tabs>
        <w:autoSpaceDE w:val="0"/>
        <w:autoSpaceDN w:val="0"/>
        <w:adjustRightInd w:val="0"/>
        <w:rPr>
          <w:spacing w:val="3"/>
        </w:rPr>
      </w:pPr>
    </w:p>
    <w:p w:rsidR="00F81B9D" w:rsidRPr="006F18CF" w:rsidRDefault="00F81B9D" w:rsidP="00F81B9D">
      <w:pPr>
        <w:widowControl w:val="0"/>
        <w:shd w:val="clear" w:color="auto" w:fill="FFFFFF"/>
        <w:autoSpaceDE w:val="0"/>
        <w:autoSpaceDN w:val="0"/>
        <w:adjustRightInd w:val="0"/>
        <w:ind w:firstLine="709"/>
        <w:jc w:val="both"/>
      </w:pPr>
      <w:r w:rsidRPr="006F18CF">
        <w:rPr>
          <w:b/>
        </w:rPr>
        <w:t xml:space="preserve">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r w:rsidR="00CD0E0F" w:rsidRPr="006F18CF">
        <w:t>(далее по тексту – ООО «ОДПС Сколково» или «Заказчик»)</w:t>
      </w:r>
      <w:r w:rsidRPr="006F18CF">
        <w:t xml:space="preserve">, в лице Генерального директора </w:t>
      </w:r>
      <w:proofErr w:type="spellStart"/>
      <w:r w:rsidRPr="006F18CF">
        <w:t>Лумельского</w:t>
      </w:r>
      <w:proofErr w:type="spellEnd"/>
      <w:r w:rsidRPr="006F18CF">
        <w:t xml:space="preserve"> Александра, действующего на основании Устава, с одной стороны, и</w:t>
      </w:r>
    </w:p>
    <w:p w:rsidR="00F81B9D" w:rsidRPr="006F18CF" w:rsidRDefault="00F81B9D" w:rsidP="00F81B9D">
      <w:pPr>
        <w:widowControl w:val="0"/>
        <w:shd w:val="clear" w:color="auto" w:fill="FFFFFF"/>
        <w:autoSpaceDE w:val="0"/>
        <w:autoSpaceDN w:val="0"/>
        <w:adjustRightInd w:val="0"/>
        <w:ind w:firstLine="709"/>
        <w:jc w:val="both"/>
      </w:pPr>
      <w:r w:rsidRPr="006F18CF">
        <w:rPr>
          <w:b/>
        </w:rPr>
        <w:t>______________________________</w:t>
      </w:r>
      <w:r w:rsidR="00086CD5" w:rsidRPr="006F18CF">
        <w:rPr>
          <w:b/>
        </w:rPr>
        <w:t xml:space="preserve"> </w:t>
      </w:r>
      <w:r w:rsidR="00086CD5" w:rsidRPr="006F18CF">
        <w:t>(далее по тексту - ООО «_________» или «Исполнитель»),</w:t>
      </w:r>
      <w:r w:rsidR="00086CD5" w:rsidRPr="006F18CF">
        <w:rPr>
          <w:spacing w:val="3"/>
        </w:rPr>
        <w:t xml:space="preserve"> </w:t>
      </w:r>
      <w:r w:rsidRPr="006F18CF">
        <w:rPr>
          <w:spacing w:val="3"/>
        </w:rPr>
        <w:t>в лице ________________________________,</w:t>
      </w:r>
      <w:r w:rsidRPr="006F18CF">
        <w:t xml:space="preserve"> действующего на основании ___________, </w:t>
      </w:r>
      <w:r w:rsidRPr="006F18CF">
        <w:rPr>
          <w:spacing w:val="4"/>
        </w:rPr>
        <w:t>с другой стороны,</w:t>
      </w:r>
      <w:r w:rsidRPr="006F18CF">
        <w:rPr>
          <w:spacing w:val="6"/>
        </w:rPr>
        <w:t xml:space="preserve"> далее совместно именуемыми «Стороны», а по отдельности «Сторона», </w:t>
      </w:r>
      <w:r w:rsidRPr="006F18CF">
        <w:rPr>
          <w:spacing w:val="-2"/>
        </w:rPr>
        <w:t>заключили настоящий Договор о нижеследующем.</w:t>
      </w:r>
    </w:p>
    <w:p w:rsidR="00F81B9D" w:rsidRPr="006F18CF" w:rsidRDefault="00F81B9D" w:rsidP="00F81B9D">
      <w:pPr>
        <w:widowControl w:val="0"/>
        <w:autoSpaceDE w:val="0"/>
        <w:autoSpaceDN w:val="0"/>
        <w:adjustRightInd w:val="0"/>
      </w:pPr>
    </w:p>
    <w:p w:rsidR="00F81B9D" w:rsidRPr="006F18CF" w:rsidRDefault="00F81B9D" w:rsidP="00F81B9D">
      <w:pPr>
        <w:widowControl w:val="0"/>
        <w:numPr>
          <w:ilvl w:val="0"/>
          <w:numId w:val="19"/>
        </w:numPr>
        <w:shd w:val="clear" w:color="auto" w:fill="FFFFFF"/>
        <w:autoSpaceDE w:val="0"/>
        <w:autoSpaceDN w:val="0"/>
        <w:adjustRightInd w:val="0"/>
        <w:ind w:left="0" w:hanging="425"/>
        <w:jc w:val="center"/>
      </w:pPr>
      <w:r w:rsidRPr="006F18CF">
        <w:rPr>
          <w:b/>
          <w:bCs/>
          <w:spacing w:val="3"/>
        </w:rPr>
        <w:t>Предмет договора</w:t>
      </w:r>
    </w:p>
    <w:p w:rsidR="00F81B9D" w:rsidRPr="006F18CF" w:rsidRDefault="00F81B9D" w:rsidP="00F81B9D">
      <w:pPr>
        <w:widowControl w:val="0"/>
        <w:shd w:val="clear" w:color="auto" w:fill="FFFFFF"/>
        <w:autoSpaceDE w:val="0"/>
        <w:autoSpaceDN w:val="0"/>
        <w:adjustRightInd w:val="0"/>
      </w:pPr>
    </w:p>
    <w:p w:rsidR="00F81B9D" w:rsidRPr="006F18CF" w:rsidRDefault="00F81B9D" w:rsidP="00F81B9D">
      <w:pPr>
        <w:widowControl w:val="0"/>
        <w:autoSpaceDE w:val="0"/>
        <w:autoSpaceDN w:val="0"/>
        <w:adjustRightInd w:val="0"/>
        <w:ind w:firstLine="720"/>
        <w:jc w:val="both"/>
      </w:pPr>
      <w:r w:rsidRPr="006F18CF">
        <w:t xml:space="preserve">1.1. Заказчик поручает, а Исполнитель принимает на себя обязательства осуществлять оперативно-техническое обслуживание и выполнение аварийно-восстановительных работ </w:t>
      </w:r>
      <w:r w:rsidR="0078343C" w:rsidRPr="006F18CF">
        <w:t>(</w:t>
      </w:r>
      <w:r w:rsidR="00A57C0E" w:rsidRPr="006F18CF">
        <w:t xml:space="preserve">далее по тексту – Услуги, Работы) </w:t>
      </w:r>
      <w:r w:rsidRPr="006F18CF">
        <w:t>на объектах электросетевого хозяйства</w:t>
      </w:r>
      <w:r w:rsidR="00203993" w:rsidRPr="006F18CF">
        <w:t xml:space="preserve"> на объекте Заказчика инновационный центр «Сколково», расположенного по адресу:</w:t>
      </w:r>
      <w:r w:rsidR="00203993" w:rsidRPr="006F18CF">
        <w:rPr>
          <w:b/>
        </w:rPr>
        <w:t xml:space="preserve"> </w:t>
      </w:r>
      <w:r w:rsidR="00203993" w:rsidRPr="006F18CF">
        <w:rPr>
          <w:rStyle w:val="afff9"/>
          <w:rFonts w:eastAsiaTheme="minorHAnsi"/>
          <w:b w:val="0"/>
          <w:color w:val="auto"/>
        </w:rPr>
        <w:t xml:space="preserve">Московская область, Одинцовский район, городское поселение </w:t>
      </w:r>
      <w:proofErr w:type="spellStart"/>
      <w:r w:rsidR="00203993" w:rsidRPr="006F18CF">
        <w:rPr>
          <w:rStyle w:val="afff9"/>
          <w:rFonts w:eastAsiaTheme="minorHAnsi"/>
          <w:b w:val="0"/>
          <w:color w:val="auto"/>
        </w:rPr>
        <w:t>Новоивановское</w:t>
      </w:r>
      <w:proofErr w:type="spellEnd"/>
      <w:r w:rsidR="00203993" w:rsidRPr="006F18CF">
        <w:rPr>
          <w:rStyle w:val="afff9"/>
          <w:rFonts w:eastAsiaTheme="minorHAnsi"/>
          <w:b w:val="0"/>
          <w:color w:val="auto"/>
        </w:rPr>
        <w:t xml:space="preserve">, в районе </w:t>
      </w:r>
      <w:proofErr w:type="spellStart"/>
      <w:r w:rsidR="00203993" w:rsidRPr="006F18CF">
        <w:rPr>
          <w:rStyle w:val="afff9"/>
          <w:rFonts w:eastAsiaTheme="minorHAnsi"/>
          <w:b w:val="0"/>
          <w:color w:val="auto"/>
        </w:rPr>
        <w:t>р.п</w:t>
      </w:r>
      <w:proofErr w:type="spellEnd"/>
      <w:r w:rsidR="00203993" w:rsidRPr="006F18CF">
        <w:rPr>
          <w:rStyle w:val="afff9"/>
          <w:rFonts w:eastAsiaTheme="minorHAnsi"/>
          <w:b w:val="0"/>
          <w:color w:val="auto"/>
        </w:rPr>
        <w:t xml:space="preserve">. </w:t>
      </w:r>
      <w:proofErr w:type="spellStart"/>
      <w:r w:rsidR="00203993" w:rsidRPr="006F18CF">
        <w:rPr>
          <w:rStyle w:val="afff9"/>
          <w:rFonts w:eastAsiaTheme="minorHAnsi"/>
          <w:b w:val="0"/>
          <w:color w:val="auto"/>
        </w:rPr>
        <w:t>Новоивановское</w:t>
      </w:r>
      <w:proofErr w:type="spellEnd"/>
      <w:r w:rsidR="00203993" w:rsidRPr="006F18CF">
        <w:rPr>
          <w:rStyle w:val="afff9"/>
          <w:rFonts w:eastAsiaTheme="minorHAnsi"/>
          <w:b w:val="0"/>
          <w:color w:val="auto"/>
        </w:rPr>
        <w:t xml:space="preserve">, в районе д. Сколково, д. </w:t>
      </w:r>
      <w:proofErr w:type="spellStart"/>
      <w:r w:rsidR="00203993" w:rsidRPr="006F18CF">
        <w:rPr>
          <w:rStyle w:val="afff9"/>
          <w:rFonts w:eastAsiaTheme="minorHAnsi"/>
          <w:b w:val="0"/>
          <w:color w:val="auto"/>
        </w:rPr>
        <w:t>Марфино</w:t>
      </w:r>
      <w:proofErr w:type="spellEnd"/>
      <w:r w:rsidRPr="006F18CF">
        <w:rPr>
          <w:b/>
        </w:rPr>
        <w:t xml:space="preserve"> </w:t>
      </w:r>
      <w:r w:rsidRPr="006F18CF">
        <w:t xml:space="preserve">(далее </w:t>
      </w:r>
      <w:r w:rsidR="0078343C" w:rsidRPr="006F18CF">
        <w:t xml:space="preserve">по тексту </w:t>
      </w:r>
      <w:r w:rsidRPr="006F18CF">
        <w:t>– Объекты), в объеме, указанном в пункте 1.3 настоящего Договора (далее – Услуги</w:t>
      </w:r>
      <w:r w:rsidR="00F97D18" w:rsidRPr="006F18CF">
        <w:t>)</w:t>
      </w:r>
      <w:r w:rsidRPr="006F18CF">
        <w:t>, а Заказчик обязуется принять и оплатить Услуги, оказанные  Исполнителем в сроки и в порядке, установленном настоящим Договором.</w:t>
      </w:r>
    </w:p>
    <w:p w:rsidR="00F81B9D" w:rsidRPr="006F18CF" w:rsidRDefault="00F81B9D" w:rsidP="00F81B9D">
      <w:pPr>
        <w:widowControl w:val="0"/>
        <w:autoSpaceDE w:val="0"/>
        <w:autoSpaceDN w:val="0"/>
        <w:adjustRightInd w:val="0"/>
        <w:ind w:firstLine="720"/>
        <w:jc w:val="both"/>
      </w:pPr>
      <w:r w:rsidRPr="006F18CF">
        <w:t>1.2. По настоящему Договору оказываются Услуги в отношении объектов, указанных в Приложении № 1 к Договору «Перечень оборудования, в отношении которого выполняются оперативно-технические  работы».</w:t>
      </w:r>
    </w:p>
    <w:p w:rsidR="00F81B9D" w:rsidRPr="006F18CF" w:rsidRDefault="00F81B9D" w:rsidP="00F81B9D">
      <w:pPr>
        <w:widowControl w:val="0"/>
        <w:shd w:val="clear" w:color="auto" w:fill="FFFFFF"/>
        <w:autoSpaceDE w:val="0"/>
        <w:autoSpaceDN w:val="0"/>
        <w:adjustRightInd w:val="0"/>
        <w:ind w:firstLine="720"/>
        <w:jc w:val="both"/>
      </w:pPr>
      <w:r w:rsidRPr="006F18CF">
        <w:t>1.3. В состав Услуг входят следующие мероприятия:</w:t>
      </w:r>
    </w:p>
    <w:p w:rsidR="00F81B9D" w:rsidRPr="006F18CF" w:rsidRDefault="00F81B9D" w:rsidP="00F81B9D">
      <w:pPr>
        <w:autoSpaceDE w:val="0"/>
        <w:autoSpaceDN w:val="0"/>
        <w:adjustRightInd w:val="0"/>
        <w:ind w:firstLine="720"/>
        <w:jc w:val="both"/>
      </w:pPr>
      <w:r w:rsidRPr="006F18CF">
        <w:t>1.3.1. Осмотр Объектов в соответствии с Правилами технической эксплуатации электроустановок потребителей, утвержденными приказом Министерства энергетики Российской Федерации от 13 января 2003 г. № 6, Межотраслевыми правилами по охране труда (правил безопасности) при эксплуатации электроустановок (ПОТ РМ –016-2001 РД 153-34.0-03.150-00), а также иными нормативно-техническими требованиями.</w:t>
      </w:r>
    </w:p>
    <w:p w:rsidR="00F81B9D" w:rsidRPr="006F18CF" w:rsidRDefault="00F81B9D" w:rsidP="00F81B9D">
      <w:pPr>
        <w:autoSpaceDE w:val="0"/>
        <w:autoSpaceDN w:val="0"/>
        <w:adjustRightInd w:val="0"/>
        <w:ind w:firstLine="720"/>
        <w:jc w:val="both"/>
      </w:pPr>
      <w:r w:rsidRPr="006F18CF">
        <w:t>1.3.2. Проведение осмотров, наладки, испытаний Объектов, предусмотренных нормативно-техническими требованиями.</w:t>
      </w:r>
    </w:p>
    <w:p w:rsidR="00F81B9D" w:rsidRPr="006F18CF" w:rsidRDefault="00F81B9D" w:rsidP="00F81B9D">
      <w:pPr>
        <w:autoSpaceDE w:val="0"/>
        <w:autoSpaceDN w:val="0"/>
        <w:adjustRightInd w:val="0"/>
        <w:ind w:firstLine="720"/>
        <w:jc w:val="both"/>
      </w:pPr>
      <w:r w:rsidRPr="006F18CF">
        <w:t>1.3.3. Предоставление оперативной информации Заказчику о техническом состоянии Объектов в целях предотвращения аварийных ситуаций.</w:t>
      </w:r>
    </w:p>
    <w:p w:rsidR="00F81B9D" w:rsidRPr="006F18CF" w:rsidRDefault="00F81B9D" w:rsidP="00F81B9D">
      <w:pPr>
        <w:autoSpaceDE w:val="0"/>
        <w:autoSpaceDN w:val="0"/>
        <w:adjustRightInd w:val="0"/>
        <w:ind w:firstLine="720"/>
        <w:jc w:val="both"/>
      </w:pPr>
      <w:r w:rsidRPr="006F18CF">
        <w:t>1.3.4. Оперативное информирование Заказчика о возникших на Объектах неисправностях.</w:t>
      </w:r>
    </w:p>
    <w:p w:rsidR="00F81B9D" w:rsidRPr="006F18CF" w:rsidRDefault="00F81B9D" w:rsidP="00F81B9D">
      <w:pPr>
        <w:autoSpaceDE w:val="0"/>
        <w:autoSpaceDN w:val="0"/>
        <w:adjustRightInd w:val="0"/>
        <w:ind w:firstLine="720"/>
        <w:jc w:val="both"/>
      </w:pPr>
      <w:r w:rsidRPr="006F18CF">
        <w:t>1.3.5. Обеспечение допуска ремонтных бригад и представителей Заказчика к электроустановкам и точке подключения.</w:t>
      </w:r>
    </w:p>
    <w:p w:rsidR="00F81B9D" w:rsidRPr="006F18CF" w:rsidRDefault="00F81B9D" w:rsidP="00F81B9D">
      <w:pPr>
        <w:widowControl w:val="0"/>
        <w:autoSpaceDE w:val="0"/>
        <w:autoSpaceDN w:val="0"/>
        <w:adjustRightInd w:val="0"/>
        <w:ind w:firstLine="709"/>
        <w:jc w:val="both"/>
      </w:pPr>
      <w:r w:rsidRPr="006F18CF">
        <w:t xml:space="preserve">1.3.6. Выполнение по заявкам Заказчика, оформляемым по форме согласно </w:t>
      </w:r>
      <w:r w:rsidRPr="006F18CF">
        <w:lastRenderedPageBreak/>
        <w:t>Приложению №</w:t>
      </w:r>
      <w:r w:rsidR="00151863" w:rsidRPr="006F18CF">
        <w:t xml:space="preserve"> 6 </w:t>
      </w:r>
      <w:r w:rsidRPr="006F18CF">
        <w:t xml:space="preserve">(далее – Заявка), работ по аварийно-восстановительному ремонту Объектов, указанных в Приложении №1 </w:t>
      </w:r>
      <w:r w:rsidR="00151863" w:rsidRPr="006F18CF">
        <w:t xml:space="preserve">к </w:t>
      </w:r>
      <w:r w:rsidRPr="006F18CF">
        <w:t>настояще</w:t>
      </w:r>
      <w:r w:rsidR="00151863" w:rsidRPr="006F18CF">
        <w:t>му</w:t>
      </w:r>
      <w:r w:rsidRPr="006F18CF">
        <w:t xml:space="preserve"> </w:t>
      </w:r>
      <w:r w:rsidR="00151863" w:rsidRPr="006F18CF">
        <w:t>Договору</w:t>
      </w:r>
      <w:r w:rsidRPr="006F18CF">
        <w:t>, и сдать их результат Заказчику, а Заказчик обязуется принять и оплатить выполненные работы</w:t>
      </w:r>
      <w:r w:rsidR="00151863" w:rsidRPr="006F18CF">
        <w:t xml:space="preserve"> на условиях настоящего дог</w:t>
      </w:r>
      <w:r w:rsidR="00E738A1" w:rsidRPr="006F18CF">
        <w:t>о</w:t>
      </w:r>
      <w:r w:rsidR="00151863" w:rsidRPr="006F18CF">
        <w:t>вора</w:t>
      </w:r>
      <w:r w:rsidRPr="006F18CF">
        <w:t>.</w:t>
      </w:r>
    </w:p>
    <w:p w:rsidR="00F81B9D" w:rsidRPr="006F18CF" w:rsidRDefault="00F81B9D" w:rsidP="00F81B9D">
      <w:pPr>
        <w:autoSpaceDE w:val="0"/>
        <w:autoSpaceDN w:val="0"/>
        <w:adjustRightInd w:val="0"/>
        <w:ind w:firstLine="720"/>
        <w:jc w:val="both"/>
      </w:pPr>
      <w:r w:rsidRPr="006F18CF">
        <w:t xml:space="preserve">1.4. Сроки оказания Услуг по настоящему Договору предусмотрены в Календарно-стоимостном графике оказания услуг (Приложение № 3 к настоящему Договору). </w:t>
      </w:r>
    </w:p>
    <w:p w:rsidR="00F81B9D" w:rsidRPr="006F18CF" w:rsidRDefault="00F81B9D" w:rsidP="00F81B9D">
      <w:pPr>
        <w:autoSpaceDE w:val="0"/>
        <w:autoSpaceDN w:val="0"/>
        <w:adjustRightInd w:val="0"/>
        <w:ind w:firstLine="720"/>
        <w:jc w:val="both"/>
      </w:pPr>
      <w:r w:rsidRPr="006F18CF">
        <w:t>1.5. Приемка Объектов на временное техническое обслуживание осуществляется на основании подписанного Сторонами Акта приема-передачи.</w:t>
      </w:r>
    </w:p>
    <w:p w:rsidR="00F81B9D" w:rsidRPr="006F18CF" w:rsidRDefault="00F81B9D" w:rsidP="00F81B9D">
      <w:pPr>
        <w:widowControl w:val="0"/>
        <w:shd w:val="clear" w:color="auto" w:fill="FFFFFF"/>
        <w:tabs>
          <w:tab w:val="left" w:pos="2241"/>
        </w:tabs>
        <w:autoSpaceDE w:val="0"/>
        <w:autoSpaceDN w:val="0"/>
        <w:adjustRightInd w:val="0"/>
        <w:ind w:firstLine="720"/>
        <w:jc w:val="both"/>
      </w:pPr>
    </w:p>
    <w:p w:rsidR="00F81B9D" w:rsidRPr="006F18CF" w:rsidRDefault="00F81B9D" w:rsidP="00F81B9D">
      <w:pPr>
        <w:widowControl w:val="0"/>
        <w:numPr>
          <w:ilvl w:val="0"/>
          <w:numId w:val="19"/>
        </w:numPr>
        <w:shd w:val="clear" w:color="auto" w:fill="FFFFFF"/>
        <w:autoSpaceDE w:val="0"/>
        <w:autoSpaceDN w:val="0"/>
        <w:adjustRightInd w:val="0"/>
        <w:ind w:left="0" w:firstLine="720"/>
        <w:jc w:val="center"/>
        <w:rPr>
          <w:b/>
          <w:bCs/>
          <w:spacing w:val="3"/>
        </w:rPr>
      </w:pPr>
      <w:r w:rsidRPr="006F18CF">
        <w:rPr>
          <w:b/>
          <w:bCs/>
          <w:spacing w:val="3"/>
        </w:rPr>
        <w:t>Цена договора</w:t>
      </w:r>
      <w:r w:rsidR="00847844" w:rsidRPr="006F18CF">
        <w:rPr>
          <w:b/>
          <w:bCs/>
          <w:spacing w:val="3"/>
        </w:rPr>
        <w:t xml:space="preserve">, порядок приемки Услуг, Работ </w:t>
      </w:r>
      <w:r w:rsidRPr="006F18CF">
        <w:rPr>
          <w:b/>
          <w:bCs/>
          <w:spacing w:val="3"/>
        </w:rPr>
        <w:t>и порядок расчетов</w:t>
      </w:r>
    </w:p>
    <w:p w:rsidR="00F81B9D" w:rsidRPr="006F18CF" w:rsidRDefault="00F81B9D" w:rsidP="00F81B9D">
      <w:pPr>
        <w:widowControl w:val="0"/>
        <w:shd w:val="clear" w:color="auto" w:fill="FFFFFF"/>
        <w:autoSpaceDE w:val="0"/>
        <w:autoSpaceDN w:val="0"/>
        <w:adjustRightInd w:val="0"/>
        <w:rPr>
          <w:b/>
          <w:bCs/>
          <w:spacing w:val="3"/>
        </w:rPr>
      </w:pPr>
    </w:p>
    <w:p w:rsidR="00F81B9D" w:rsidRPr="006F18CF" w:rsidRDefault="00F81B9D" w:rsidP="00F81B9D">
      <w:pPr>
        <w:ind w:firstLine="709"/>
        <w:jc w:val="both"/>
        <w:rPr>
          <w:b/>
          <w:spacing w:val="-9"/>
        </w:rPr>
      </w:pPr>
      <w:r w:rsidRPr="006F18CF">
        <w:t>2.1. Стоимость оказываемых Услуг по оперативно-техническому обслуживанию определяется в Расчете  стоимости услуг (Приложение № 2 к настоящему Договору),  Календарно-стоимостном графике оказания услуг (Приложение № 3</w:t>
      </w:r>
      <w:r w:rsidR="00E738A1" w:rsidRPr="006F18CF">
        <w:t xml:space="preserve"> к настоящему Договору</w:t>
      </w:r>
      <w:r w:rsidRPr="006F18CF">
        <w:t xml:space="preserve">) и составляет </w:t>
      </w:r>
      <w:r w:rsidRPr="006F18CF">
        <w:rPr>
          <w:b/>
        </w:rPr>
        <w:t>__________</w:t>
      </w:r>
      <w:r w:rsidRPr="006F18CF">
        <w:rPr>
          <w:b/>
          <w:spacing w:val="-9"/>
        </w:rPr>
        <w:t xml:space="preserve"> (_______________)  рублей ___ коп.</w:t>
      </w:r>
      <w:r w:rsidRPr="006F18CF">
        <w:rPr>
          <w:spacing w:val="-9"/>
        </w:rPr>
        <w:t xml:space="preserve">, в том числе НДС 18% в размере </w:t>
      </w:r>
      <w:r w:rsidRPr="006F18CF">
        <w:t>___________ рублей.</w:t>
      </w:r>
    </w:p>
    <w:p w:rsidR="00F81B9D" w:rsidRPr="006F18CF" w:rsidRDefault="00F81B9D" w:rsidP="00F81B9D">
      <w:pPr>
        <w:ind w:firstLine="709"/>
        <w:jc w:val="both"/>
      </w:pPr>
      <w:r w:rsidRPr="006F18CF">
        <w:rPr>
          <w:spacing w:val="-9"/>
        </w:rPr>
        <w:t xml:space="preserve">Стоимость Услуг в месяц составляет </w:t>
      </w:r>
      <w:r w:rsidRPr="006F18CF">
        <w:rPr>
          <w:b/>
          <w:bCs/>
        </w:rPr>
        <w:t xml:space="preserve">________________ (_________) _____ коп., </w:t>
      </w:r>
      <w:r w:rsidRPr="006F18CF">
        <w:rPr>
          <w:bCs/>
        </w:rPr>
        <w:t>в том числе НДС 18%</w:t>
      </w:r>
      <w:r w:rsidRPr="006F18CF">
        <w:rPr>
          <w:b/>
          <w:bCs/>
        </w:rPr>
        <w:t xml:space="preserve"> </w:t>
      </w:r>
      <w:r w:rsidRPr="006F18CF">
        <w:t>________ рублей.</w:t>
      </w:r>
    </w:p>
    <w:p w:rsidR="00F81B9D" w:rsidRPr="006F18CF" w:rsidRDefault="00F81B9D" w:rsidP="00F81B9D">
      <w:pPr>
        <w:ind w:firstLine="709"/>
        <w:jc w:val="both"/>
      </w:pPr>
      <w:r w:rsidRPr="006F18CF">
        <w:t xml:space="preserve">2.2. Приемка результата оказанных Услуг осуществляется в следующем порядке: </w:t>
      </w:r>
    </w:p>
    <w:p w:rsidR="00F81B9D" w:rsidRPr="006F18CF" w:rsidRDefault="00F81B9D" w:rsidP="00F81B9D">
      <w:pPr>
        <w:tabs>
          <w:tab w:val="left" w:pos="997"/>
        </w:tabs>
        <w:autoSpaceDE w:val="0"/>
        <w:autoSpaceDN w:val="0"/>
        <w:adjustRightInd w:val="0"/>
        <w:ind w:firstLine="709"/>
        <w:jc w:val="both"/>
      </w:pPr>
      <w:r w:rsidRPr="006F18CF">
        <w:t>2.2.1. Исполнитель направляет Заказчику ежемесячно следующие документы, подтверждающие оказание Услуг:</w:t>
      </w:r>
    </w:p>
    <w:p w:rsidR="00F81B9D" w:rsidRPr="006F18CF" w:rsidRDefault="00F725A4" w:rsidP="00F725A4">
      <w:pPr>
        <w:widowControl w:val="0"/>
        <w:tabs>
          <w:tab w:val="left" w:pos="943"/>
        </w:tabs>
        <w:autoSpaceDE w:val="0"/>
        <w:autoSpaceDN w:val="0"/>
        <w:adjustRightInd w:val="0"/>
        <w:ind w:firstLine="709"/>
        <w:jc w:val="both"/>
        <w:rPr>
          <w:spacing w:val="-1"/>
        </w:rPr>
      </w:pPr>
      <w:r w:rsidRPr="006F18CF">
        <w:rPr>
          <w:spacing w:val="-1"/>
        </w:rPr>
        <w:t xml:space="preserve">2.2.2. </w:t>
      </w:r>
      <w:r w:rsidR="00303CCF" w:rsidRPr="006F18CF">
        <w:rPr>
          <w:spacing w:val="-1"/>
        </w:rPr>
        <w:t>Н</w:t>
      </w:r>
      <w:r w:rsidR="00F81B9D" w:rsidRPr="006F18CF">
        <w:rPr>
          <w:spacing w:val="-1"/>
        </w:rPr>
        <w:t xml:space="preserve">е позднее 5 (пяти) рабочих дней с начала месяца, следующего за отчетным – </w:t>
      </w:r>
      <w:r w:rsidR="00E738A1" w:rsidRPr="006F18CF">
        <w:rPr>
          <w:spacing w:val="-1"/>
        </w:rPr>
        <w:t xml:space="preserve">Исполнитель направляет Заказчику </w:t>
      </w:r>
      <w:r w:rsidR="00F81B9D" w:rsidRPr="006F18CF">
        <w:rPr>
          <w:spacing w:val="-1"/>
        </w:rPr>
        <w:t xml:space="preserve">подписанный со своей Стороны в двух экземплярах </w:t>
      </w:r>
      <w:r w:rsidR="00F81B9D" w:rsidRPr="006F18CF">
        <w:t xml:space="preserve">Акт сдачи-приемки оказанных </w:t>
      </w:r>
      <w:r w:rsidR="0078343C" w:rsidRPr="006F18CF">
        <w:t xml:space="preserve">Услуг </w:t>
      </w:r>
      <w:r w:rsidR="00F81B9D" w:rsidRPr="006F18CF">
        <w:t xml:space="preserve">(при оказании Услуг) </w:t>
      </w:r>
      <w:r w:rsidR="00F81B9D" w:rsidRPr="006F18CF">
        <w:rPr>
          <w:spacing w:val="-1"/>
        </w:rPr>
        <w:t>по форме Приложения № 5 к настоящему Договору, счет-фактуру и счет на оплату Услуг;</w:t>
      </w:r>
    </w:p>
    <w:p w:rsidR="00F81B9D" w:rsidRPr="006F18CF" w:rsidRDefault="00F81B9D" w:rsidP="00F81B9D">
      <w:pPr>
        <w:tabs>
          <w:tab w:val="left" w:pos="943"/>
        </w:tabs>
        <w:autoSpaceDE w:val="0"/>
        <w:autoSpaceDN w:val="0"/>
        <w:adjustRightInd w:val="0"/>
        <w:ind w:firstLine="709"/>
        <w:jc w:val="both"/>
      </w:pPr>
      <w:r w:rsidRPr="006F18CF">
        <w:rPr>
          <w:spacing w:val="-1"/>
        </w:rPr>
        <w:t>2.2.</w:t>
      </w:r>
      <w:r w:rsidR="00F725A4" w:rsidRPr="006F18CF">
        <w:rPr>
          <w:spacing w:val="-1"/>
        </w:rPr>
        <w:t>3</w:t>
      </w:r>
      <w:r w:rsidRPr="006F18CF">
        <w:rPr>
          <w:spacing w:val="-1"/>
        </w:rPr>
        <w:t xml:space="preserve">. Заказчик рассматривает </w:t>
      </w:r>
      <w:r w:rsidRPr="006F18CF">
        <w:t xml:space="preserve">полученные от Исполнителя Акты сдачи-приемки оказанных </w:t>
      </w:r>
      <w:r w:rsidR="0078343C" w:rsidRPr="006F18CF">
        <w:t xml:space="preserve">Услуг </w:t>
      </w:r>
      <w:r w:rsidRPr="006F18CF">
        <w:t xml:space="preserve">и в течение 10 (десяти) </w:t>
      </w:r>
      <w:r w:rsidR="00E738A1" w:rsidRPr="006F18CF">
        <w:t xml:space="preserve">рабочих </w:t>
      </w:r>
      <w:r w:rsidRPr="006F18CF">
        <w:t xml:space="preserve">дней с момента их получения подписывает и один экземпляр возвращает Исполнителю либо в этот же срок </w:t>
      </w:r>
      <w:r w:rsidR="00F725A4" w:rsidRPr="006F18CF">
        <w:t xml:space="preserve">направляет </w:t>
      </w:r>
      <w:r w:rsidRPr="006F18CF">
        <w:t>Исполнителю мотивированные возражения.</w:t>
      </w:r>
    </w:p>
    <w:p w:rsidR="002D0E0E" w:rsidRPr="006F18CF" w:rsidRDefault="002D0E0E" w:rsidP="002D0E0E">
      <w:pPr>
        <w:tabs>
          <w:tab w:val="left" w:pos="943"/>
        </w:tabs>
        <w:autoSpaceDE w:val="0"/>
        <w:autoSpaceDN w:val="0"/>
        <w:adjustRightInd w:val="0"/>
        <w:ind w:firstLine="709"/>
        <w:jc w:val="both"/>
      </w:pPr>
      <w:r w:rsidRPr="006F18CF">
        <w:t>2.2.4. Оплата оказанных Услуг по настоящему Договору производится Заказчиком ежемесячно в течение 10 (десяти) рабочих дней с даты подписания Сторонами Акта сдачи-приемки Услуг и после получения от Исполнителя счета и счета-фактуры, оформленных в соответствии с требованиями Законодательства РФ.</w:t>
      </w:r>
    </w:p>
    <w:p w:rsidR="002D0E0E" w:rsidRPr="006F18CF" w:rsidRDefault="002D0E0E" w:rsidP="00F81B9D">
      <w:pPr>
        <w:tabs>
          <w:tab w:val="left" w:pos="943"/>
        </w:tabs>
        <w:autoSpaceDE w:val="0"/>
        <w:autoSpaceDN w:val="0"/>
        <w:adjustRightInd w:val="0"/>
        <w:ind w:firstLine="709"/>
        <w:jc w:val="both"/>
      </w:pPr>
    </w:p>
    <w:p w:rsidR="00F81B9D" w:rsidRPr="006F18CF" w:rsidRDefault="00F81B9D" w:rsidP="00F81B9D">
      <w:pPr>
        <w:ind w:firstLine="709"/>
        <w:jc w:val="both"/>
      </w:pPr>
      <w:r w:rsidRPr="006F18CF">
        <w:t xml:space="preserve">2.3. Ориентировочная стоимость Услуг по аварийно-восстановительному ремонту Объектов составляет </w:t>
      </w:r>
      <w:r w:rsidRPr="006F18CF">
        <w:rPr>
          <w:b/>
        </w:rPr>
        <w:t>500 000 руб. 00 коп</w:t>
      </w:r>
      <w:r w:rsidRPr="006F18CF">
        <w:t>. (</w:t>
      </w:r>
      <w:r w:rsidRPr="006F18CF">
        <w:rPr>
          <w:b/>
        </w:rPr>
        <w:t>Пятьсот тысяч рублей 00 копеек</w:t>
      </w:r>
      <w:r w:rsidRPr="006F18CF">
        <w:t xml:space="preserve">), в том числе НДС 18% - 76 271  руб. 19 коп, и включает в себя все расходы и затраты </w:t>
      </w:r>
      <w:r w:rsidR="00E738A1" w:rsidRPr="006F18CF">
        <w:t>Исполнителя</w:t>
      </w:r>
      <w:r w:rsidRPr="006F18CF">
        <w:t xml:space="preserve">, связанные с исполнением им обязательств по устранению возникающих в период действия </w:t>
      </w:r>
      <w:r w:rsidR="0078343C" w:rsidRPr="006F18CF">
        <w:t xml:space="preserve">настоящего </w:t>
      </w:r>
      <w:r w:rsidRPr="006F18CF">
        <w:t xml:space="preserve">Договора аварий на </w:t>
      </w:r>
      <w:r w:rsidR="0078343C" w:rsidRPr="006F18CF">
        <w:t xml:space="preserve">Объектах </w:t>
      </w:r>
      <w:r w:rsidRPr="006F18CF">
        <w:t xml:space="preserve">электросетевого хозяйства, а также стоимость материалов и иных ресурсов, необходимых </w:t>
      </w:r>
      <w:r w:rsidR="009369C4" w:rsidRPr="006F18CF">
        <w:t xml:space="preserve">Исполнителю </w:t>
      </w:r>
      <w:r w:rsidRPr="006F18CF">
        <w:t xml:space="preserve">для исполнения настоящего Договора. </w:t>
      </w:r>
      <w:r w:rsidR="003A063E" w:rsidRPr="006F18CF">
        <w:t xml:space="preserve">Стоимость услуг по аварийно-восстановительному ремонту </w:t>
      </w:r>
      <w:r w:rsidR="009369C4" w:rsidRPr="006F18CF">
        <w:t>указанную в настоящем пункте</w:t>
      </w:r>
      <w:r w:rsidR="003A063E" w:rsidRPr="006F18CF">
        <w:t>, не в</w:t>
      </w:r>
      <w:r w:rsidR="009369C4" w:rsidRPr="006F18CF">
        <w:t>х</w:t>
      </w:r>
      <w:r w:rsidR="003A063E" w:rsidRPr="006F18CF">
        <w:t xml:space="preserve">одит в стоимость услуг указанных в </w:t>
      </w:r>
      <w:r w:rsidR="009369C4" w:rsidRPr="006F18CF">
        <w:t xml:space="preserve">пункте </w:t>
      </w:r>
      <w:r w:rsidR="003A063E" w:rsidRPr="006F18CF">
        <w:t>2.1. настоящего Договора.</w:t>
      </w:r>
    </w:p>
    <w:p w:rsidR="00F81B9D" w:rsidRPr="006F18CF" w:rsidRDefault="00581CB0" w:rsidP="00F81B9D">
      <w:pPr>
        <w:widowControl w:val="0"/>
        <w:autoSpaceDE w:val="0"/>
        <w:autoSpaceDN w:val="0"/>
        <w:adjustRightInd w:val="0"/>
        <w:ind w:firstLine="567"/>
        <w:jc w:val="both"/>
        <w:rPr>
          <w:rFonts w:eastAsia="Calibri"/>
          <w:lang w:eastAsia="en-US"/>
        </w:rPr>
      </w:pPr>
      <w:r w:rsidRPr="006F18CF">
        <w:t xml:space="preserve"> 2.3.1. </w:t>
      </w:r>
      <w:r w:rsidR="00F81B9D" w:rsidRPr="006F18CF">
        <w:t xml:space="preserve">Окончательная стоимость Услуг по аварийно-восстановительному ремонту, выполняемому по Заявкам Заказчика, определяется по фактически понесенным затратам </w:t>
      </w:r>
      <w:r w:rsidR="009369C4" w:rsidRPr="006F18CF">
        <w:t xml:space="preserve">Исполнителя </w:t>
      </w:r>
      <w:r w:rsidR="00F81B9D" w:rsidRPr="006F18CF">
        <w:t xml:space="preserve">на основании подписанных </w:t>
      </w:r>
      <w:r w:rsidR="009369C4" w:rsidRPr="006F18CF">
        <w:t xml:space="preserve">Исполнителем </w:t>
      </w:r>
      <w:r w:rsidR="00F81B9D" w:rsidRPr="006F18CF">
        <w:t xml:space="preserve">и утвержденных Заказчиком смет на работы по аварийно-восстановительному ремонту в соответствии с дефектными ведомостями, Актов о приемке выполненных работ (по форме КС-2), Справок о стоимости выполненных работ и затрат (по форме КС-3). Сметы должны быть составлены с применением </w:t>
      </w:r>
      <w:r w:rsidR="00F81B9D" w:rsidRPr="006F18CF">
        <w:rPr>
          <w:rFonts w:eastAsia="Calibri"/>
          <w:lang w:eastAsia="en-US"/>
        </w:rPr>
        <w:t xml:space="preserve"> «Ведомственных укрупненных единичных расценок (ВУЕР) на ремонт  и </w:t>
      </w:r>
      <w:r w:rsidR="00F81B9D" w:rsidRPr="006F18CF">
        <w:rPr>
          <w:rFonts w:eastAsia="Calibri"/>
          <w:lang w:eastAsia="en-US"/>
        </w:rPr>
        <w:lastRenderedPageBreak/>
        <w:t xml:space="preserve">техническое обслуживание электрических сетей </w:t>
      </w:r>
      <w:proofErr w:type="spellStart"/>
      <w:r w:rsidR="00F81B9D" w:rsidRPr="006F18CF">
        <w:rPr>
          <w:rFonts w:eastAsia="Calibri"/>
          <w:lang w:eastAsia="en-US"/>
        </w:rPr>
        <w:t>энергообъединений</w:t>
      </w:r>
      <w:proofErr w:type="spellEnd"/>
      <w:r w:rsidR="00F81B9D" w:rsidRPr="006F18CF">
        <w:rPr>
          <w:rFonts w:eastAsia="Calibri"/>
          <w:lang w:eastAsia="en-US"/>
        </w:rPr>
        <w:t>. Минэнерго», ФЕР-2001 (Федеральные единичные расценки на строительные конструкции и работы в редакции 2009/2010 г.) с применением расчетных индексов пересчета стоимости строительных, специальных строительных и ремонтно-строительных, монтажных и пусконаладочных работ для Московской области к ФЕР-2001  на дату выполнения работ</w:t>
      </w:r>
      <w:r w:rsidR="0045762C" w:rsidRPr="006F18CF">
        <w:rPr>
          <w:rFonts w:eastAsia="Calibri"/>
          <w:lang w:eastAsia="en-US"/>
        </w:rPr>
        <w:t xml:space="preserve"> </w:t>
      </w:r>
      <w:r w:rsidR="0045762C" w:rsidRPr="006F18CF">
        <w:t>с коэффициентом тендерного снижения ___________%.</w:t>
      </w:r>
    </w:p>
    <w:p w:rsidR="00581CB0" w:rsidRPr="006F18CF" w:rsidRDefault="00581CB0" w:rsidP="00581CB0">
      <w:pPr>
        <w:widowControl w:val="0"/>
        <w:tabs>
          <w:tab w:val="left" w:pos="943"/>
        </w:tabs>
        <w:autoSpaceDE w:val="0"/>
        <w:autoSpaceDN w:val="0"/>
        <w:adjustRightInd w:val="0"/>
        <w:ind w:firstLine="709"/>
        <w:jc w:val="both"/>
        <w:rPr>
          <w:spacing w:val="-1"/>
        </w:rPr>
      </w:pPr>
      <w:r w:rsidRPr="006F18CF">
        <w:rPr>
          <w:rFonts w:eastAsia="Calibri"/>
          <w:lang w:eastAsia="en-US"/>
        </w:rPr>
        <w:t xml:space="preserve">  2.3.2. </w:t>
      </w:r>
      <w:r w:rsidR="00BF7565" w:rsidRPr="006F18CF">
        <w:rPr>
          <w:rFonts w:eastAsia="Calibri"/>
          <w:lang w:eastAsia="en-US"/>
        </w:rPr>
        <w:t>Н</w:t>
      </w:r>
      <w:r w:rsidRPr="006F18CF">
        <w:rPr>
          <w:spacing w:val="-1"/>
        </w:rPr>
        <w:t xml:space="preserve">е позднее 5 (пяти) рабочих дней с начала месяца, следующего за отчетным – Исполнитель направляет Заказчику подписанный со своей Стороны в двух экземплярах </w:t>
      </w:r>
      <w:r w:rsidRPr="006F18CF">
        <w:t>Акты о приемке выполненных работ (по форме КС-2), Справки о стоимости выполненных работ и затрат (по форме КС-3)</w:t>
      </w:r>
      <w:r w:rsidRPr="006F18CF">
        <w:rPr>
          <w:spacing w:val="-1"/>
        </w:rPr>
        <w:t>, счет-фактуру и счет на оплату по аварийно-восстановительным работам;</w:t>
      </w:r>
    </w:p>
    <w:p w:rsidR="00581CB0" w:rsidRPr="006F18CF" w:rsidRDefault="00581CB0" w:rsidP="00581CB0">
      <w:pPr>
        <w:tabs>
          <w:tab w:val="left" w:pos="943"/>
        </w:tabs>
        <w:autoSpaceDE w:val="0"/>
        <w:autoSpaceDN w:val="0"/>
        <w:adjustRightInd w:val="0"/>
        <w:ind w:firstLine="709"/>
        <w:jc w:val="both"/>
        <w:rPr>
          <w:rFonts w:eastAsia="Calibri"/>
          <w:lang w:eastAsia="en-US"/>
        </w:rPr>
      </w:pPr>
      <w:r w:rsidRPr="006F18CF">
        <w:rPr>
          <w:spacing w:val="-1"/>
        </w:rPr>
        <w:t>2.</w:t>
      </w:r>
      <w:r w:rsidR="00BF7565" w:rsidRPr="006F18CF">
        <w:rPr>
          <w:spacing w:val="-1"/>
        </w:rPr>
        <w:t>3</w:t>
      </w:r>
      <w:r w:rsidRPr="006F18CF">
        <w:rPr>
          <w:spacing w:val="-1"/>
        </w:rPr>
        <w:t xml:space="preserve">.3. Заказчик рассматривает </w:t>
      </w:r>
      <w:r w:rsidRPr="006F18CF">
        <w:t>полученные от Исполнителя Акты о приемке выполненных работ (по форме КС-2), Справки о стоимости выполненных работ и затрат (по форме КС-3) в течение 10 (десяти) рабочих дней с момента их получения подписывает и один экземпляр возвращает Исполнителю либо в этот же срок направляет Исполнителю мотивированные возражения.</w:t>
      </w:r>
    </w:p>
    <w:p w:rsidR="00F81B9D" w:rsidRPr="006F18CF" w:rsidRDefault="00F81B9D" w:rsidP="00F81B9D">
      <w:pPr>
        <w:tabs>
          <w:tab w:val="left" w:pos="943"/>
        </w:tabs>
        <w:autoSpaceDE w:val="0"/>
        <w:autoSpaceDN w:val="0"/>
        <w:adjustRightInd w:val="0"/>
        <w:ind w:firstLine="709"/>
        <w:jc w:val="both"/>
      </w:pPr>
      <w:r w:rsidRPr="006F18CF">
        <w:t>2.</w:t>
      </w:r>
      <w:r w:rsidR="00B068B8" w:rsidRPr="006F18CF">
        <w:t>3.4</w:t>
      </w:r>
      <w:r w:rsidRPr="006F18CF">
        <w:t xml:space="preserve">. Оплата </w:t>
      </w:r>
      <w:r w:rsidR="00165D90" w:rsidRPr="006F18CF">
        <w:t xml:space="preserve"> выполненных Работ</w:t>
      </w:r>
      <w:r w:rsidRPr="006F18CF">
        <w:t xml:space="preserve"> по настоящему Договору производится Заказчиком  в течение 10 (десяти) рабочих дней с </w:t>
      </w:r>
      <w:r w:rsidR="00581CB0" w:rsidRPr="006F18CF">
        <w:t>даты подписания Сторонами Акт</w:t>
      </w:r>
      <w:r w:rsidR="009C7278" w:rsidRPr="006F18CF">
        <w:t>а</w:t>
      </w:r>
      <w:r w:rsidR="00581CB0" w:rsidRPr="006F18CF">
        <w:t xml:space="preserve"> о приемке выполненных работ (по форме КС-2), Справки о стоимости выполненных работ и затрат (по форме КС-3)</w:t>
      </w:r>
      <w:r w:rsidR="00BF7565" w:rsidRPr="006F18CF">
        <w:t xml:space="preserve"> и после получения</w:t>
      </w:r>
      <w:r w:rsidR="00581CB0" w:rsidRPr="006F18CF">
        <w:t xml:space="preserve"> </w:t>
      </w:r>
      <w:r w:rsidRPr="006F18CF">
        <w:t xml:space="preserve">от </w:t>
      </w:r>
      <w:r w:rsidR="00BF7565" w:rsidRPr="006F18CF">
        <w:t xml:space="preserve">Исполнителя </w:t>
      </w:r>
      <w:r w:rsidRPr="006F18CF">
        <w:t>счета и счета-фактуры, оформленных в соответствии с требованиями Законодательства РФ.</w:t>
      </w:r>
    </w:p>
    <w:p w:rsidR="00F81B9D" w:rsidRPr="006F18CF" w:rsidRDefault="00F81B9D" w:rsidP="00F81B9D">
      <w:pPr>
        <w:tabs>
          <w:tab w:val="left" w:pos="943"/>
        </w:tabs>
        <w:autoSpaceDE w:val="0"/>
        <w:autoSpaceDN w:val="0"/>
        <w:adjustRightInd w:val="0"/>
        <w:ind w:firstLine="709"/>
        <w:jc w:val="both"/>
      </w:pPr>
      <w:r w:rsidRPr="006F18CF">
        <w:t>2.</w:t>
      </w:r>
      <w:r w:rsidR="004A5868" w:rsidRPr="006F18CF">
        <w:t>4</w:t>
      </w:r>
      <w:r w:rsidRPr="006F18CF">
        <w:t xml:space="preserve">. Обязательства Заказчика по оплате считаются исполненными в момент списания соответствующих денежных средств с </w:t>
      </w:r>
      <w:r w:rsidR="00BF7565" w:rsidRPr="006F18CF">
        <w:t>корреспондентского счета банка</w:t>
      </w:r>
      <w:r w:rsidRPr="006F18CF">
        <w:t xml:space="preserve"> Заказчика.</w:t>
      </w:r>
    </w:p>
    <w:p w:rsidR="00F81B9D" w:rsidRPr="006F18CF" w:rsidRDefault="00F81B9D" w:rsidP="00F81B9D">
      <w:pPr>
        <w:tabs>
          <w:tab w:val="left" w:pos="1260"/>
        </w:tabs>
        <w:jc w:val="both"/>
      </w:pPr>
    </w:p>
    <w:p w:rsidR="00F81B9D" w:rsidRPr="006F18CF" w:rsidRDefault="00F81B9D" w:rsidP="00F81B9D">
      <w:pPr>
        <w:tabs>
          <w:tab w:val="left" w:pos="1260"/>
        </w:tabs>
        <w:jc w:val="both"/>
      </w:pPr>
    </w:p>
    <w:p w:rsidR="00F81B9D" w:rsidRPr="006F18CF" w:rsidRDefault="00F81B9D" w:rsidP="00F81B9D">
      <w:pPr>
        <w:widowControl w:val="0"/>
        <w:shd w:val="clear" w:color="auto" w:fill="FFFFFF"/>
        <w:autoSpaceDE w:val="0"/>
        <w:autoSpaceDN w:val="0"/>
        <w:adjustRightInd w:val="0"/>
        <w:ind w:left="1985"/>
        <w:jc w:val="center"/>
        <w:rPr>
          <w:b/>
          <w:bCs/>
          <w:spacing w:val="3"/>
        </w:rPr>
      </w:pPr>
      <w:r w:rsidRPr="006F18CF">
        <w:rPr>
          <w:b/>
          <w:bCs/>
          <w:spacing w:val="3"/>
        </w:rPr>
        <w:t>3. Права и обязанности сторон</w:t>
      </w:r>
    </w:p>
    <w:p w:rsidR="00F81B9D" w:rsidRPr="006F18CF" w:rsidRDefault="00F81B9D" w:rsidP="00F81B9D">
      <w:pPr>
        <w:widowControl w:val="0"/>
        <w:shd w:val="clear" w:color="auto" w:fill="FFFFFF"/>
        <w:autoSpaceDE w:val="0"/>
        <w:autoSpaceDN w:val="0"/>
        <w:adjustRightInd w:val="0"/>
        <w:rPr>
          <w:b/>
          <w:bCs/>
          <w:spacing w:val="3"/>
        </w:rPr>
      </w:pPr>
    </w:p>
    <w:p w:rsidR="00F81B9D" w:rsidRPr="006F18CF" w:rsidRDefault="00F81B9D" w:rsidP="00F81B9D">
      <w:pPr>
        <w:widowControl w:val="0"/>
        <w:numPr>
          <w:ilvl w:val="1"/>
          <w:numId w:val="22"/>
        </w:numPr>
        <w:autoSpaceDE w:val="0"/>
        <w:autoSpaceDN w:val="0"/>
        <w:adjustRightInd w:val="0"/>
        <w:ind w:left="0" w:firstLine="709"/>
        <w:rPr>
          <w:b/>
        </w:rPr>
      </w:pPr>
      <w:r w:rsidRPr="006F18CF">
        <w:rPr>
          <w:b/>
        </w:rPr>
        <w:t>Заказчик обязан:</w:t>
      </w:r>
    </w:p>
    <w:p w:rsidR="00F81B9D" w:rsidRPr="006F18CF" w:rsidRDefault="00F81B9D" w:rsidP="00F81B9D">
      <w:pPr>
        <w:autoSpaceDE w:val="0"/>
        <w:autoSpaceDN w:val="0"/>
        <w:adjustRightInd w:val="0"/>
        <w:rPr>
          <w:b/>
        </w:rPr>
      </w:pPr>
    </w:p>
    <w:p w:rsidR="00F81B9D" w:rsidRPr="006F18CF" w:rsidRDefault="00F81B9D" w:rsidP="00F81B9D">
      <w:pPr>
        <w:widowControl w:val="0"/>
        <w:numPr>
          <w:ilvl w:val="2"/>
          <w:numId w:val="22"/>
        </w:numPr>
        <w:shd w:val="clear" w:color="auto" w:fill="FFFFFF"/>
        <w:autoSpaceDE w:val="0"/>
        <w:autoSpaceDN w:val="0"/>
        <w:adjustRightInd w:val="0"/>
        <w:ind w:left="0" w:firstLine="709"/>
        <w:jc w:val="both"/>
      </w:pPr>
      <w:r w:rsidRPr="006F18CF">
        <w:t>Предоставить Исполнителю</w:t>
      </w:r>
      <w:r w:rsidR="00F63F9E" w:rsidRPr="006F18CF">
        <w:t xml:space="preserve"> по его требованию копии Актов </w:t>
      </w:r>
      <w:r w:rsidRPr="006F18CF">
        <w:t xml:space="preserve">по разграничению балансовой принадлежности и эксплуатационной ответственности по Объектам в течение 10 (десяти) рабочих дней с момента заключения настоящего Договора </w:t>
      </w:r>
    </w:p>
    <w:p w:rsidR="00F81B9D" w:rsidRPr="006F18CF" w:rsidRDefault="00F81B9D" w:rsidP="00F81B9D">
      <w:pPr>
        <w:widowControl w:val="0"/>
        <w:numPr>
          <w:ilvl w:val="2"/>
          <w:numId w:val="22"/>
        </w:numPr>
        <w:shd w:val="clear" w:color="auto" w:fill="FFFFFF"/>
        <w:autoSpaceDE w:val="0"/>
        <w:autoSpaceDN w:val="0"/>
        <w:adjustRightInd w:val="0"/>
        <w:ind w:left="0" w:firstLine="709"/>
        <w:jc w:val="both"/>
      </w:pPr>
      <w:r w:rsidRPr="006F18CF">
        <w:t>В</w:t>
      </w:r>
      <w:r w:rsidR="0008543F" w:rsidRPr="006F18CF">
        <w:t xml:space="preserve"> течение</w:t>
      </w:r>
      <w:r w:rsidRPr="006F18CF">
        <w:t xml:space="preserve"> </w:t>
      </w:r>
      <w:r w:rsidR="004A5868" w:rsidRPr="006F18CF">
        <w:t xml:space="preserve">5 </w:t>
      </w:r>
      <w:r w:rsidRPr="006F18CF">
        <w:t xml:space="preserve">(пяти) рабочих дней с момента заключения настоящего Договора </w:t>
      </w:r>
      <w:r w:rsidR="0008543F" w:rsidRPr="006F18CF">
        <w:t xml:space="preserve">передать </w:t>
      </w:r>
      <w:r w:rsidR="00A57C0E" w:rsidRPr="006F18CF">
        <w:t xml:space="preserve">Исполнителю </w:t>
      </w:r>
      <w:r w:rsidR="0008543F" w:rsidRPr="006F18CF">
        <w:t xml:space="preserve">Объекты по </w:t>
      </w:r>
      <w:r w:rsidRPr="006F18CF">
        <w:t>акт</w:t>
      </w:r>
      <w:r w:rsidR="0008543F" w:rsidRPr="006F18CF">
        <w:t>у</w:t>
      </w:r>
      <w:r w:rsidRPr="006F18CF">
        <w:t xml:space="preserve"> приема-передачи.</w:t>
      </w:r>
    </w:p>
    <w:p w:rsidR="00F81B9D" w:rsidRPr="006F18CF" w:rsidRDefault="00F81B9D" w:rsidP="00F81B9D">
      <w:pPr>
        <w:widowControl w:val="0"/>
        <w:numPr>
          <w:ilvl w:val="2"/>
          <w:numId w:val="22"/>
        </w:numPr>
        <w:shd w:val="clear" w:color="auto" w:fill="FFFFFF"/>
        <w:autoSpaceDE w:val="0"/>
        <w:autoSpaceDN w:val="0"/>
        <w:adjustRightInd w:val="0"/>
        <w:ind w:left="0" w:firstLine="709"/>
        <w:jc w:val="both"/>
      </w:pPr>
      <w:r w:rsidRPr="006F18CF">
        <w:t>Оплачивать Услуги</w:t>
      </w:r>
      <w:r w:rsidR="00A57C0E" w:rsidRPr="006F18CF">
        <w:t xml:space="preserve"> и выполненные Исполнителем </w:t>
      </w:r>
      <w:r w:rsidR="00502F79" w:rsidRPr="006F18CF">
        <w:t>Р</w:t>
      </w:r>
      <w:r w:rsidR="00A57C0E" w:rsidRPr="006F18CF">
        <w:t>аботы</w:t>
      </w:r>
      <w:r w:rsidRPr="006F18CF">
        <w:t xml:space="preserve"> в соответствии с условиями настоящего Договора.</w:t>
      </w:r>
    </w:p>
    <w:p w:rsidR="00F81B9D" w:rsidRPr="006F18CF" w:rsidRDefault="00F81B9D" w:rsidP="00F81B9D">
      <w:pPr>
        <w:widowControl w:val="0"/>
        <w:numPr>
          <w:ilvl w:val="2"/>
          <w:numId w:val="22"/>
        </w:numPr>
        <w:shd w:val="clear" w:color="auto" w:fill="FFFFFF"/>
        <w:autoSpaceDE w:val="0"/>
        <w:autoSpaceDN w:val="0"/>
        <w:adjustRightInd w:val="0"/>
        <w:ind w:left="0" w:firstLine="709"/>
        <w:jc w:val="both"/>
      </w:pPr>
      <w:r w:rsidRPr="006F18CF">
        <w:t>Предоставить Исполнителю список работников Заказчика, имеющих право</w:t>
      </w:r>
      <w:r w:rsidRPr="006F18CF">
        <w:br/>
        <w:t xml:space="preserve">обращаться к Исполнителю с заявками об устранении неисправностей на Объектах по телефону диспетчерской службы, указанному в настоящем Договоре. </w:t>
      </w:r>
    </w:p>
    <w:p w:rsidR="00F81B9D" w:rsidRPr="006F18CF" w:rsidRDefault="00F81B9D" w:rsidP="00F81B9D">
      <w:pPr>
        <w:widowControl w:val="0"/>
        <w:shd w:val="clear" w:color="auto" w:fill="FFFFFF"/>
        <w:autoSpaceDE w:val="0"/>
        <w:autoSpaceDN w:val="0"/>
        <w:adjustRightInd w:val="0"/>
        <w:ind w:left="709"/>
        <w:jc w:val="both"/>
      </w:pPr>
    </w:p>
    <w:p w:rsidR="00F81B9D" w:rsidRPr="006F18CF" w:rsidRDefault="00F81B9D" w:rsidP="00F81B9D">
      <w:pPr>
        <w:widowControl w:val="0"/>
        <w:numPr>
          <w:ilvl w:val="1"/>
          <w:numId w:val="22"/>
        </w:numPr>
        <w:autoSpaceDE w:val="0"/>
        <w:autoSpaceDN w:val="0"/>
        <w:adjustRightInd w:val="0"/>
        <w:ind w:left="0" w:firstLine="709"/>
        <w:rPr>
          <w:b/>
        </w:rPr>
      </w:pPr>
      <w:r w:rsidRPr="006F18CF">
        <w:rPr>
          <w:b/>
        </w:rPr>
        <w:t>Заказчик вправе:</w:t>
      </w:r>
    </w:p>
    <w:p w:rsidR="00F81B9D" w:rsidRPr="006F18CF" w:rsidRDefault="00F81B9D" w:rsidP="00F81B9D">
      <w:pPr>
        <w:autoSpaceDE w:val="0"/>
        <w:autoSpaceDN w:val="0"/>
        <w:adjustRightInd w:val="0"/>
        <w:rPr>
          <w:b/>
        </w:rPr>
      </w:pPr>
    </w:p>
    <w:p w:rsidR="00F81B9D" w:rsidRPr="006F18CF" w:rsidRDefault="00F81B9D" w:rsidP="00F81B9D">
      <w:pPr>
        <w:widowControl w:val="0"/>
        <w:numPr>
          <w:ilvl w:val="2"/>
          <w:numId w:val="22"/>
        </w:numPr>
        <w:autoSpaceDE w:val="0"/>
        <w:autoSpaceDN w:val="0"/>
        <w:adjustRightInd w:val="0"/>
        <w:ind w:left="0" w:firstLine="709"/>
        <w:jc w:val="both"/>
        <w:rPr>
          <w:spacing w:val="-3"/>
        </w:rPr>
      </w:pPr>
      <w:r w:rsidRPr="006F18CF">
        <w:rPr>
          <w:spacing w:val="-3"/>
        </w:rPr>
        <w:t>Осуществлять контроль за ходом и качеством оказания Услуг</w:t>
      </w:r>
      <w:r w:rsidR="00502F79" w:rsidRPr="006F18CF">
        <w:rPr>
          <w:spacing w:val="-3"/>
        </w:rPr>
        <w:t>, выполнения Работ</w:t>
      </w:r>
      <w:r w:rsidRPr="006F18CF">
        <w:rPr>
          <w:spacing w:val="-3"/>
        </w:rPr>
        <w:t xml:space="preserve"> по настоящему Договору.</w:t>
      </w:r>
    </w:p>
    <w:p w:rsidR="00F81B9D" w:rsidRPr="006F18CF" w:rsidRDefault="00F81B9D" w:rsidP="00F81B9D">
      <w:pPr>
        <w:widowControl w:val="0"/>
        <w:numPr>
          <w:ilvl w:val="2"/>
          <w:numId w:val="22"/>
        </w:numPr>
        <w:autoSpaceDE w:val="0"/>
        <w:autoSpaceDN w:val="0"/>
        <w:adjustRightInd w:val="0"/>
        <w:ind w:left="0" w:firstLine="709"/>
        <w:jc w:val="both"/>
        <w:rPr>
          <w:spacing w:val="-3"/>
        </w:rPr>
      </w:pPr>
      <w:r w:rsidRPr="006F18CF">
        <w:rPr>
          <w:spacing w:val="-3"/>
        </w:rPr>
        <w:t>При наличии претензий к качеству Услуг</w:t>
      </w:r>
      <w:r w:rsidR="00502F79" w:rsidRPr="006F18CF">
        <w:rPr>
          <w:spacing w:val="-3"/>
        </w:rPr>
        <w:t>, Работ</w:t>
      </w:r>
      <w:r w:rsidRPr="006F18CF">
        <w:rPr>
          <w:spacing w:val="-3"/>
        </w:rPr>
        <w:t xml:space="preserve"> предъявить письменную претензию Исполнителю по качеству Услуг</w:t>
      </w:r>
      <w:r w:rsidR="00502F79" w:rsidRPr="006F18CF">
        <w:rPr>
          <w:spacing w:val="-3"/>
        </w:rPr>
        <w:t>, Работ</w:t>
      </w:r>
      <w:r w:rsidRPr="006F18CF">
        <w:rPr>
          <w:spacing w:val="-3"/>
        </w:rPr>
        <w:t xml:space="preserve"> и не производить их оплату до устранения замечаний, указанных в претензии.</w:t>
      </w:r>
    </w:p>
    <w:p w:rsidR="00F81B9D" w:rsidRPr="006F18CF" w:rsidRDefault="00F81B9D" w:rsidP="00F81B9D">
      <w:pPr>
        <w:widowControl w:val="0"/>
        <w:numPr>
          <w:ilvl w:val="2"/>
          <w:numId w:val="22"/>
        </w:numPr>
        <w:shd w:val="clear" w:color="auto" w:fill="FFFFFF"/>
        <w:autoSpaceDE w:val="0"/>
        <w:autoSpaceDN w:val="0"/>
        <w:adjustRightInd w:val="0"/>
        <w:ind w:left="0" w:firstLine="709"/>
        <w:jc w:val="both"/>
      </w:pPr>
      <w:r w:rsidRPr="006F18CF">
        <w:t xml:space="preserve">Отказаться от исполнения настоящего Договора, направив Исполнителю письменное уведомление за </w:t>
      </w:r>
      <w:r w:rsidR="00502F79" w:rsidRPr="006F18CF">
        <w:t xml:space="preserve">30 </w:t>
      </w:r>
      <w:r w:rsidRPr="006F18CF">
        <w:t>(</w:t>
      </w:r>
      <w:r w:rsidR="00502F79" w:rsidRPr="006F18CF">
        <w:t>Тридцать</w:t>
      </w:r>
      <w:r w:rsidRPr="006F18CF">
        <w:t xml:space="preserve">) календарных дней и произведя расчет в порядке, предусмотренном действующим законодательством Российской Федерации и настоящим </w:t>
      </w:r>
      <w:r w:rsidRPr="006F18CF">
        <w:lastRenderedPageBreak/>
        <w:t>Договором.</w:t>
      </w:r>
    </w:p>
    <w:p w:rsidR="00F81B9D" w:rsidRPr="006F18CF" w:rsidRDefault="00F81B9D" w:rsidP="00F81B9D">
      <w:pPr>
        <w:widowControl w:val="0"/>
        <w:shd w:val="clear" w:color="auto" w:fill="FFFFFF"/>
        <w:autoSpaceDE w:val="0"/>
        <w:autoSpaceDN w:val="0"/>
        <w:adjustRightInd w:val="0"/>
        <w:jc w:val="both"/>
      </w:pPr>
    </w:p>
    <w:p w:rsidR="00F81B9D" w:rsidRPr="006F18CF" w:rsidRDefault="00F81B9D" w:rsidP="00F81B9D">
      <w:pPr>
        <w:widowControl w:val="0"/>
        <w:numPr>
          <w:ilvl w:val="1"/>
          <w:numId w:val="22"/>
        </w:numPr>
        <w:shd w:val="clear" w:color="auto" w:fill="FFFFFF"/>
        <w:autoSpaceDE w:val="0"/>
        <w:autoSpaceDN w:val="0"/>
        <w:adjustRightInd w:val="0"/>
        <w:ind w:left="0" w:firstLine="709"/>
        <w:jc w:val="both"/>
        <w:rPr>
          <w:b/>
        </w:rPr>
      </w:pPr>
      <w:r w:rsidRPr="006F18CF">
        <w:rPr>
          <w:b/>
        </w:rPr>
        <w:t>Исполнитель обязан:</w:t>
      </w:r>
    </w:p>
    <w:p w:rsidR="00F81B9D" w:rsidRPr="006F18CF" w:rsidRDefault="00F81B9D" w:rsidP="00F81B9D">
      <w:pPr>
        <w:widowControl w:val="0"/>
        <w:shd w:val="clear" w:color="auto" w:fill="FFFFFF"/>
        <w:autoSpaceDE w:val="0"/>
        <w:autoSpaceDN w:val="0"/>
        <w:adjustRightInd w:val="0"/>
        <w:jc w:val="both"/>
        <w:rPr>
          <w:b/>
        </w:rPr>
      </w:pPr>
    </w:p>
    <w:p w:rsidR="00F81B9D" w:rsidRPr="006F18CF" w:rsidRDefault="00F81B9D" w:rsidP="00F81B9D">
      <w:pPr>
        <w:widowControl w:val="0"/>
        <w:numPr>
          <w:ilvl w:val="2"/>
          <w:numId w:val="22"/>
        </w:numPr>
        <w:shd w:val="clear" w:color="auto" w:fill="FFFFFF"/>
        <w:autoSpaceDE w:val="0"/>
        <w:autoSpaceDN w:val="0"/>
        <w:adjustRightInd w:val="0"/>
        <w:ind w:left="0" w:firstLine="709"/>
        <w:jc w:val="both"/>
      </w:pPr>
      <w:r w:rsidRPr="006F18CF">
        <w:t>Обеспечить надлежащее оказание Услуг</w:t>
      </w:r>
      <w:r w:rsidR="00502F79" w:rsidRPr="006F18CF">
        <w:t>, выполнение Работ</w:t>
      </w:r>
      <w:r w:rsidRPr="006F18CF">
        <w:t xml:space="preserve"> для нормального электроснабжения объектов потребителей электроэнергии, присоединенных к сетям Заказчика, по третьей категории надежности, на границе балансовой принадлежности, при условии выполнения своих обязанностей Заказчиком.</w:t>
      </w:r>
    </w:p>
    <w:p w:rsidR="00F81B9D" w:rsidRPr="006F18CF" w:rsidRDefault="00F81B9D" w:rsidP="00F81B9D">
      <w:pPr>
        <w:widowControl w:val="0"/>
        <w:numPr>
          <w:ilvl w:val="2"/>
          <w:numId w:val="22"/>
        </w:numPr>
        <w:shd w:val="clear" w:color="auto" w:fill="FFFFFF"/>
        <w:autoSpaceDE w:val="0"/>
        <w:autoSpaceDN w:val="0"/>
        <w:adjustRightInd w:val="0"/>
        <w:ind w:left="0" w:firstLine="709"/>
        <w:jc w:val="both"/>
      </w:pPr>
      <w:r w:rsidRPr="006F18CF">
        <w:t>Не позднее 5 (пяти) рабочих дней после окончания месяца, следующего за отчетным, предоставить Заказчику Акт</w:t>
      </w:r>
      <w:r w:rsidR="00502F79" w:rsidRPr="006F18CF">
        <w:t>ы</w:t>
      </w:r>
      <w:r w:rsidRPr="006F18CF">
        <w:t xml:space="preserve"> сдачи-приемки оказанных услуг</w:t>
      </w:r>
      <w:r w:rsidR="00502F79" w:rsidRPr="006F18CF">
        <w:t>, выполненных Работ</w:t>
      </w:r>
      <w:r w:rsidRPr="006F18CF">
        <w:t>. Соблюдать при исполнении настоящего Договора требования техники безопасности, пожарной безопасности, санитарного контроля, правил охраны труда и окружающей среды, а также иные требования, установленные законодательством Российской Федерации и имеющим непосредственное отношение к Услугам</w:t>
      </w:r>
      <w:r w:rsidR="00F63F9E" w:rsidRPr="006F18CF">
        <w:t>, Работам</w:t>
      </w:r>
      <w:r w:rsidRPr="006F18CF">
        <w:t>.</w:t>
      </w:r>
    </w:p>
    <w:p w:rsidR="00F81B9D" w:rsidRPr="006F18CF" w:rsidRDefault="00F81B9D" w:rsidP="00F81B9D">
      <w:pPr>
        <w:widowControl w:val="0"/>
        <w:numPr>
          <w:ilvl w:val="2"/>
          <w:numId w:val="22"/>
        </w:numPr>
        <w:shd w:val="clear" w:color="auto" w:fill="FFFFFF"/>
        <w:autoSpaceDE w:val="0"/>
        <w:autoSpaceDN w:val="0"/>
        <w:adjustRightInd w:val="0"/>
        <w:ind w:left="0" w:firstLine="709"/>
        <w:jc w:val="both"/>
      </w:pPr>
      <w:r w:rsidRPr="006F18CF">
        <w:t>В случае неисправности на Объектах, а также в случае аварии на внешних сетях, незамедлительно сообщать об этом Заказчику.</w:t>
      </w:r>
    </w:p>
    <w:p w:rsidR="00F81B9D" w:rsidRPr="006F18CF" w:rsidRDefault="00F81B9D" w:rsidP="00F81B9D">
      <w:pPr>
        <w:widowControl w:val="0"/>
        <w:numPr>
          <w:ilvl w:val="2"/>
          <w:numId w:val="22"/>
        </w:numPr>
        <w:shd w:val="clear" w:color="auto" w:fill="FFFFFF"/>
        <w:autoSpaceDE w:val="0"/>
        <w:autoSpaceDN w:val="0"/>
        <w:adjustRightInd w:val="0"/>
        <w:ind w:left="0" w:firstLine="709"/>
        <w:jc w:val="both"/>
      </w:pPr>
      <w:r w:rsidRPr="006F18CF">
        <w:rPr>
          <w:spacing w:val="-1"/>
        </w:rPr>
        <w:t>При возникновении аварийной ситуации (нарушения) организовывать и немедленно проводить с уведомлением Заказчика установление места повреждения.</w:t>
      </w:r>
    </w:p>
    <w:p w:rsidR="00F81B9D" w:rsidRPr="006F18CF" w:rsidRDefault="00F81B9D" w:rsidP="00F81B9D">
      <w:pPr>
        <w:widowControl w:val="0"/>
        <w:numPr>
          <w:ilvl w:val="2"/>
          <w:numId w:val="22"/>
        </w:numPr>
        <w:shd w:val="clear" w:color="auto" w:fill="FFFFFF"/>
        <w:autoSpaceDE w:val="0"/>
        <w:autoSpaceDN w:val="0"/>
        <w:adjustRightInd w:val="0"/>
        <w:ind w:left="0" w:firstLine="709"/>
        <w:jc w:val="both"/>
      </w:pPr>
      <w:r w:rsidRPr="006F18CF">
        <w:t xml:space="preserve">Оказывать </w:t>
      </w:r>
      <w:r w:rsidR="00F63F9E" w:rsidRPr="006F18CF">
        <w:t xml:space="preserve">Услуги, выполнять Работы </w:t>
      </w:r>
      <w:r w:rsidRPr="006F18CF">
        <w:t xml:space="preserve">по настоящему Договору силами квалифицированного персонала, прошедшего соответствующую профессиональную подготовку и имеющего документы, подтверждающие присвоенную квалификацию. По запросу Заказчика предоставлять ему копии документов, подтверждающих квалификацию персонала, а также списки сотрудников и транспортных средств  для  оказания Услуг и организации доступа на </w:t>
      </w:r>
      <w:r w:rsidR="00F63F9E" w:rsidRPr="006F18CF">
        <w:t xml:space="preserve">Объекты </w:t>
      </w:r>
      <w:r w:rsidRPr="006F18CF">
        <w:t>Заказчика.</w:t>
      </w:r>
    </w:p>
    <w:p w:rsidR="00F81B9D" w:rsidRPr="006F18CF" w:rsidRDefault="00F81B9D" w:rsidP="00F81B9D">
      <w:pPr>
        <w:widowControl w:val="0"/>
        <w:numPr>
          <w:ilvl w:val="2"/>
          <w:numId w:val="22"/>
        </w:numPr>
        <w:shd w:val="clear" w:color="auto" w:fill="FFFFFF"/>
        <w:autoSpaceDE w:val="0"/>
        <w:autoSpaceDN w:val="0"/>
        <w:adjustRightInd w:val="0"/>
        <w:ind w:left="0" w:firstLine="709"/>
        <w:jc w:val="both"/>
      </w:pPr>
      <w:r w:rsidRPr="006F18CF">
        <w:t>Обеспечить круглосуточное функционирование диспетчерской службы, включая выходные и праздничные дни, для оперативного решения экстренных вопросов, возникающих в ходе исполнения настоящего Договора. Контактный телефон диспетчера: 8 (___) ___________.</w:t>
      </w:r>
    </w:p>
    <w:p w:rsidR="00F81B9D" w:rsidRPr="006F18CF" w:rsidRDefault="00F81B9D" w:rsidP="00F81B9D">
      <w:pPr>
        <w:widowControl w:val="0"/>
        <w:numPr>
          <w:ilvl w:val="2"/>
          <w:numId w:val="22"/>
        </w:numPr>
        <w:shd w:val="clear" w:color="auto" w:fill="FFFFFF"/>
        <w:autoSpaceDE w:val="0"/>
        <w:autoSpaceDN w:val="0"/>
        <w:adjustRightInd w:val="0"/>
        <w:ind w:left="0" w:firstLine="709"/>
        <w:jc w:val="both"/>
      </w:pPr>
      <w:r w:rsidRPr="006F18CF">
        <w:t>Обеспечить возможность вызова и прибытия на место квалифицированного работника(</w:t>
      </w:r>
      <w:proofErr w:type="spellStart"/>
      <w:r w:rsidRPr="006F18CF">
        <w:t>ов</w:t>
      </w:r>
      <w:proofErr w:type="spellEnd"/>
      <w:r w:rsidRPr="006F18CF">
        <w:t>) для выявления причины неполадки, устранения ее и сообщения о ней Заказчику.</w:t>
      </w:r>
    </w:p>
    <w:p w:rsidR="00F81B9D" w:rsidRPr="006F18CF" w:rsidRDefault="00F81B9D" w:rsidP="00F81B9D">
      <w:pPr>
        <w:widowControl w:val="0"/>
        <w:numPr>
          <w:ilvl w:val="2"/>
          <w:numId w:val="22"/>
        </w:numPr>
        <w:shd w:val="clear" w:color="auto" w:fill="FFFFFF"/>
        <w:autoSpaceDE w:val="0"/>
        <w:autoSpaceDN w:val="0"/>
        <w:adjustRightInd w:val="0"/>
        <w:ind w:left="0" w:firstLine="709"/>
        <w:jc w:val="both"/>
      </w:pPr>
      <w:r w:rsidRPr="006F18CF">
        <w:t>Назначить из числа собственных специалистов ответственного за соблюдение правил охраны труда, техники безопасности, пожарной безопасности и правил технической эксплуатации электроустановок потребителей.</w:t>
      </w:r>
    </w:p>
    <w:p w:rsidR="00F81B9D" w:rsidRPr="006F18CF" w:rsidRDefault="00F81B9D" w:rsidP="00F81B9D">
      <w:pPr>
        <w:widowControl w:val="0"/>
        <w:numPr>
          <w:ilvl w:val="2"/>
          <w:numId w:val="22"/>
        </w:numPr>
        <w:shd w:val="clear" w:color="auto" w:fill="FFFFFF"/>
        <w:autoSpaceDE w:val="0"/>
        <w:autoSpaceDN w:val="0"/>
        <w:adjustRightInd w:val="0"/>
        <w:ind w:left="0" w:firstLine="709"/>
        <w:jc w:val="both"/>
      </w:pPr>
      <w:r w:rsidRPr="006F18CF">
        <w:t>Обеспечить выполнение необходимых мероприятий по технике безопасности, пожарной безопасности, охране окружающей среды и обеспечить в отношении своих сотрудников своевременное прохождение инструктажей, строгое соблюдение ими при выполнении работ (услуг), Правил технической эксплуатации электроустановок потребителей, Межотраслевых правил по охране труда (правила безопасности) при эксплуатации электроустановок (ПОТ РМ –016-2001 РД 153-34.0-03.150-00), правил пожарной безопасности (РД 153.-34.0-03.301-00) и других нормативных актов по охране труда.</w:t>
      </w:r>
    </w:p>
    <w:p w:rsidR="00F81B9D" w:rsidRPr="006F18CF" w:rsidRDefault="00F81B9D" w:rsidP="00F81B9D">
      <w:pPr>
        <w:widowControl w:val="0"/>
        <w:numPr>
          <w:ilvl w:val="2"/>
          <w:numId w:val="22"/>
        </w:numPr>
        <w:shd w:val="clear" w:color="auto" w:fill="FFFFFF"/>
        <w:autoSpaceDE w:val="0"/>
        <w:autoSpaceDN w:val="0"/>
        <w:adjustRightInd w:val="0"/>
        <w:ind w:left="0" w:firstLine="709"/>
        <w:jc w:val="both"/>
      </w:pPr>
      <w:r w:rsidRPr="006F18CF">
        <w:t>Уведомлять Заказчика о необходимости проведения работ в случае опасности возникновения неблагоприятных последствий для объектов (аварийной ситуации).</w:t>
      </w:r>
    </w:p>
    <w:p w:rsidR="0008543F" w:rsidRPr="006F18CF" w:rsidRDefault="000A1D29" w:rsidP="000A1D29">
      <w:pPr>
        <w:tabs>
          <w:tab w:val="left" w:pos="1930"/>
        </w:tabs>
        <w:jc w:val="both"/>
        <w:rPr>
          <w:rStyle w:val="FontStyle18"/>
        </w:rPr>
      </w:pPr>
      <w:r w:rsidRPr="006F18CF">
        <w:rPr>
          <w:rStyle w:val="FontStyle18"/>
        </w:rPr>
        <w:t xml:space="preserve">          3.3.11. Н</w:t>
      </w:r>
      <w:r w:rsidR="0008543F" w:rsidRPr="006F18CF">
        <w:rPr>
          <w:rStyle w:val="FontStyle18"/>
        </w:rPr>
        <w:t xml:space="preserve">ести ответственность перед Заказчиком за надлежащее оказание услуг по настоящему </w:t>
      </w:r>
      <w:r w:rsidR="0008543F" w:rsidRPr="006F18CF">
        <w:t>Договору</w:t>
      </w:r>
      <w:r w:rsidRPr="006F18CF">
        <w:rPr>
          <w:rStyle w:val="FontStyle18"/>
        </w:rPr>
        <w:t>.</w:t>
      </w:r>
    </w:p>
    <w:p w:rsidR="000A1D29" w:rsidRPr="006F18CF" w:rsidRDefault="000A1D29" w:rsidP="000A1D29">
      <w:pPr>
        <w:tabs>
          <w:tab w:val="left" w:pos="1930"/>
        </w:tabs>
        <w:ind w:firstLine="567"/>
        <w:jc w:val="both"/>
        <w:rPr>
          <w:rStyle w:val="FontStyle18"/>
        </w:rPr>
      </w:pPr>
      <w:r w:rsidRPr="006F18CF">
        <w:rPr>
          <w:rStyle w:val="FontStyle18"/>
        </w:rPr>
        <w:t xml:space="preserve">   3.3.12. Обеспечить выполнение мероприятий по охране труда и технике безопасности, рациональному использованию территории, охране окружающей среды, зеленых насаждений.</w:t>
      </w:r>
    </w:p>
    <w:p w:rsidR="000A1D29" w:rsidRPr="006F18CF" w:rsidRDefault="000A1D29" w:rsidP="000A1D29">
      <w:pPr>
        <w:tabs>
          <w:tab w:val="left" w:pos="1930"/>
        </w:tabs>
        <w:ind w:firstLine="567"/>
        <w:jc w:val="both"/>
        <w:rPr>
          <w:rStyle w:val="FontStyle18"/>
        </w:rPr>
      </w:pPr>
      <w:r w:rsidRPr="006F18CF">
        <w:rPr>
          <w:rStyle w:val="FontStyle18"/>
        </w:rPr>
        <w:lastRenderedPageBreak/>
        <w:t xml:space="preserve">  3.3.13. Исполнять полученные в ходе выполнения работ указания Заказчика, если такие указания не противоречат условиям настоящего </w:t>
      </w:r>
      <w:r w:rsidRPr="006F18CF">
        <w:t>Договора</w:t>
      </w:r>
      <w:r w:rsidRPr="006F18CF">
        <w:rPr>
          <w:rStyle w:val="FontStyle18"/>
        </w:rPr>
        <w:t>, действующим нормативным актам и не представляют собой вмешательство в оперативно-хозяйственную деятельность Исполнителя.</w:t>
      </w:r>
    </w:p>
    <w:p w:rsidR="000A1D29" w:rsidRPr="006F18CF" w:rsidRDefault="000A1D29" w:rsidP="000A1D29">
      <w:pPr>
        <w:tabs>
          <w:tab w:val="left" w:pos="1930"/>
        </w:tabs>
        <w:ind w:firstLine="567"/>
        <w:jc w:val="both"/>
        <w:rPr>
          <w:rStyle w:val="FontStyle18"/>
        </w:rPr>
      </w:pPr>
      <w:r w:rsidRPr="006F18CF">
        <w:rPr>
          <w:rStyle w:val="FontStyle18"/>
        </w:rPr>
        <w:t>3.3.14. Устранить в согласованные Сторонами сроки и за свой счет недостатки, выявленные Заказчиком в ходе оказания или в процессе приемки оказанных услуг.</w:t>
      </w:r>
    </w:p>
    <w:p w:rsidR="000A1D29" w:rsidRPr="006F18CF" w:rsidRDefault="000A1D29" w:rsidP="000A1D29">
      <w:pPr>
        <w:tabs>
          <w:tab w:val="left" w:pos="1930"/>
        </w:tabs>
        <w:ind w:firstLine="567"/>
        <w:jc w:val="both"/>
        <w:rPr>
          <w:rStyle w:val="FontStyle18"/>
        </w:rPr>
      </w:pPr>
      <w:r w:rsidRPr="006F18CF">
        <w:rPr>
          <w:rStyle w:val="FontStyle18"/>
        </w:rPr>
        <w:t>3.3.15. Немедленно известить Заказчика и до получения от него указаний приостановить работы при обнаружении:</w:t>
      </w:r>
    </w:p>
    <w:p w:rsidR="000A1D29" w:rsidRPr="006F18CF" w:rsidRDefault="000A1D29" w:rsidP="000A1D29">
      <w:pPr>
        <w:pStyle w:val="Style5"/>
        <w:widowControl/>
        <w:numPr>
          <w:ilvl w:val="0"/>
          <w:numId w:val="26"/>
        </w:numPr>
        <w:tabs>
          <w:tab w:val="left" w:pos="941"/>
        </w:tabs>
        <w:suppressAutoHyphens/>
        <w:autoSpaceDN/>
        <w:adjustRightInd/>
        <w:spacing w:line="240" w:lineRule="auto"/>
        <w:ind w:firstLine="567"/>
        <w:rPr>
          <w:rStyle w:val="FontStyle18"/>
        </w:rPr>
      </w:pPr>
      <w:r w:rsidRPr="006F18CF">
        <w:rPr>
          <w:rStyle w:val="FontStyle18"/>
        </w:rPr>
        <w:t>возможных неблагоприятных для Заказчика последствий выполнения его указаний о способе выполнения услуг;</w:t>
      </w:r>
    </w:p>
    <w:p w:rsidR="000A1D29" w:rsidRPr="006F18CF" w:rsidRDefault="000A1D29" w:rsidP="000A1D29">
      <w:pPr>
        <w:pStyle w:val="Style5"/>
        <w:widowControl/>
        <w:numPr>
          <w:ilvl w:val="0"/>
          <w:numId w:val="26"/>
        </w:numPr>
        <w:tabs>
          <w:tab w:val="left" w:pos="941"/>
        </w:tabs>
        <w:suppressAutoHyphens/>
        <w:autoSpaceDN/>
        <w:adjustRightInd/>
        <w:spacing w:line="240" w:lineRule="auto"/>
        <w:ind w:firstLine="567"/>
        <w:rPr>
          <w:rStyle w:val="FontStyle18"/>
        </w:rPr>
      </w:pPr>
      <w:r w:rsidRPr="006F18CF">
        <w:rPr>
          <w:rStyle w:val="FontStyle18"/>
        </w:rPr>
        <w:t>обстоятельств, замедляющих ход оказания услуг или делающих дальнейшее продолжение оказание услуг невозможным;</w:t>
      </w:r>
    </w:p>
    <w:p w:rsidR="000A1D29" w:rsidRPr="006F18CF" w:rsidRDefault="000A1D29" w:rsidP="000A1D29">
      <w:pPr>
        <w:pStyle w:val="Style5"/>
        <w:widowControl/>
        <w:numPr>
          <w:ilvl w:val="0"/>
          <w:numId w:val="26"/>
        </w:numPr>
        <w:tabs>
          <w:tab w:val="left" w:pos="941"/>
        </w:tabs>
        <w:suppressAutoHyphens/>
        <w:autoSpaceDN/>
        <w:adjustRightInd/>
        <w:spacing w:before="5" w:line="240" w:lineRule="auto"/>
        <w:ind w:firstLine="567"/>
        <w:rPr>
          <w:rStyle w:val="FontStyle18"/>
        </w:rPr>
      </w:pPr>
      <w:r w:rsidRPr="006F18CF">
        <w:rPr>
          <w:rStyle w:val="FontStyle18"/>
        </w:rPr>
        <w:t>иных, не зависящих от Исполнителя обстоятельств, угрожающих годности или прочности результатов оказываемых услуг, либо создающих невозможность оказания их в срок.</w:t>
      </w:r>
    </w:p>
    <w:p w:rsidR="000A1D29" w:rsidRPr="006F18CF" w:rsidRDefault="000A1D29" w:rsidP="000A1D29">
      <w:pPr>
        <w:pStyle w:val="Style5"/>
        <w:widowControl/>
        <w:numPr>
          <w:ilvl w:val="2"/>
          <w:numId w:val="8"/>
        </w:numPr>
        <w:tabs>
          <w:tab w:val="left" w:pos="0"/>
        </w:tabs>
        <w:suppressAutoHyphens/>
        <w:autoSpaceDN/>
        <w:adjustRightInd/>
        <w:spacing w:before="5" w:line="240" w:lineRule="auto"/>
        <w:ind w:left="0" w:firstLine="567"/>
      </w:pPr>
      <w:r w:rsidRPr="006F18CF">
        <w:t>Самостоятельно оплачивает любые штрафы проверяющих органов, наложенные в связи с нарушением нормативных требований при выполнении обязательств по настоящему Договору.</w:t>
      </w:r>
    </w:p>
    <w:p w:rsidR="000A1D29" w:rsidRPr="006F18CF" w:rsidRDefault="000A1D29" w:rsidP="000A1D29">
      <w:pPr>
        <w:pStyle w:val="Style5"/>
        <w:widowControl/>
        <w:numPr>
          <w:ilvl w:val="2"/>
          <w:numId w:val="8"/>
        </w:numPr>
        <w:tabs>
          <w:tab w:val="left" w:pos="0"/>
        </w:tabs>
        <w:suppressAutoHyphens/>
        <w:autoSpaceDN/>
        <w:adjustRightInd/>
        <w:spacing w:before="5" w:line="240" w:lineRule="auto"/>
        <w:ind w:left="0" w:firstLine="567"/>
      </w:pPr>
      <w:r w:rsidRPr="006F18CF">
        <w:t>При выполнении работ обеспечить сохранность имущества Заказчика, оборудования, инженерных систем и сооружений, расположенных на Объекте.</w:t>
      </w:r>
    </w:p>
    <w:p w:rsidR="000A1D29" w:rsidRPr="006F18CF" w:rsidRDefault="000A1D29" w:rsidP="000A1D29">
      <w:pPr>
        <w:pStyle w:val="Style5"/>
        <w:widowControl/>
        <w:numPr>
          <w:ilvl w:val="2"/>
          <w:numId w:val="8"/>
        </w:numPr>
        <w:tabs>
          <w:tab w:val="left" w:pos="0"/>
        </w:tabs>
        <w:suppressAutoHyphens/>
        <w:autoSpaceDN/>
        <w:adjustRightInd/>
        <w:spacing w:before="5" w:line="240" w:lineRule="auto"/>
        <w:ind w:left="0" w:firstLine="567"/>
        <w:rPr>
          <w:rStyle w:val="FontStyle18"/>
        </w:rPr>
      </w:pPr>
      <w:r w:rsidRPr="006F18CF">
        <w:t>Исполнитель несет полную ответственность перед Заказчиком и проверяющими органами в случае нарушения миграционного и иного законодательства при  оказании услуг по настоящему Договору.</w:t>
      </w:r>
    </w:p>
    <w:p w:rsidR="00F81B9D" w:rsidRPr="006F18CF" w:rsidRDefault="00F81B9D" w:rsidP="00F81B9D">
      <w:pPr>
        <w:widowControl w:val="0"/>
        <w:shd w:val="clear" w:color="auto" w:fill="FFFFFF"/>
        <w:autoSpaceDE w:val="0"/>
        <w:autoSpaceDN w:val="0"/>
        <w:adjustRightInd w:val="0"/>
        <w:ind w:firstLine="709"/>
        <w:jc w:val="both"/>
        <w:rPr>
          <w:b/>
        </w:rPr>
      </w:pPr>
    </w:p>
    <w:p w:rsidR="00F81B9D" w:rsidRPr="006F18CF" w:rsidRDefault="00F81B9D" w:rsidP="00F81B9D">
      <w:pPr>
        <w:widowControl w:val="0"/>
        <w:numPr>
          <w:ilvl w:val="1"/>
          <w:numId w:val="22"/>
        </w:numPr>
        <w:shd w:val="clear" w:color="auto" w:fill="FFFFFF"/>
        <w:autoSpaceDE w:val="0"/>
        <w:autoSpaceDN w:val="0"/>
        <w:adjustRightInd w:val="0"/>
        <w:ind w:left="0" w:firstLine="709"/>
        <w:jc w:val="both"/>
        <w:rPr>
          <w:b/>
        </w:rPr>
      </w:pPr>
      <w:r w:rsidRPr="006F18CF">
        <w:rPr>
          <w:b/>
        </w:rPr>
        <w:t>Исполнитель имеет право:</w:t>
      </w:r>
    </w:p>
    <w:p w:rsidR="00F81B9D" w:rsidRPr="006F18CF" w:rsidRDefault="00F81B9D" w:rsidP="00F81B9D">
      <w:pPr>
        <w:widowControl w:val="0"/>
        <w:numPr>
          <w:ilvl w:val="2"/>
          <w:numId w:val="22"/>
        </w:numPr>
        <w:autoSpaceDE w:val="0"/>
        <w:autoSpaceDN w:val="0"/>
        <w:adjustRightInd w:val="0"/>
        <w:ind w:left="0" w:firstLine="709"/>
        <w:jc w:val="both"/>
      </w:pPr>
      <w:r w:rsidRPr="006F18CF">
        <w:t>При оказании Услуг отказаться от выполнения требований Заказчика в тех случаях, когда исполнение требований Заказчика может привести</w:t>
      </w:r>
      <w:r w:rsidR="000A2238" w:rsidRPr="006F18CF">
        <w:t xml:space="preserve"> к ухудшению оказания Услуг, выполнения Работ, </w:t>
      </w:r>
      <w:r w:rsidRPr="006F18CF">
        <w:t xml:space="preserve"> к травме или другому внезапному резкому ухудшению здоровья, а также угрожающему нарушению нормальной работе оборудования, сооружений, устройств ТАИ, СДТУ, электро- и теплоснабжения потребителей.</w:t>
      </w:r>
    </w:p>
    <w:p w:rsidR="00F81B9D" w:rsidRPr="006F18CF" w:rsidRDefault="00F81B9D" w:rsidP="00F81B9D">
      <w:pPr>
        <w:autoSpaceDE w:val="0"/>
        <w:autoSpaceDN w:val="0"/>
        <w:adjustRightInd w:val="0"/>
        <w:ind w:firstLine="709"/>
        <w:jc w:val="both"/>
      </w:pPr>
    </w:p>
    <w:p w:rsidR="00F81B9D" w:rsidRPr="006F18CF" w:rsidRDefault="00F81B9D" w:rsidP="00F81B9D">
      <w:pPr>
        <w:widowControl w:val="0"/>
        <w:numPr>
          <w:ilvl w:val="0"/>
          <w:numId w:val="22"/>
        </w:numPr>
        <w:autoSpaceDE w:val="0"/>
        <w:autoSpaceDN w:val="0"/>
        <w:adjustRightInd w:val="0"/>
        <w:ind w:left="0" w:firstLine="0"/>
        <w:jc w:val="center"/>
        <w:rPr>
          <w:b/>
          <w:bCs/>
        </w:rPr>
      </w:pPr>
      <w:r w:rsidRPr="006F18CF">
        <w:rPr>
          <w:b/>
          <w:bCs/>
        </w:rPr>
        <w:t>Порядок и сроки выполнения работ по настоящему Договору</w:t>
      </w:r>
    </w:p>
    <w:p w:rsidR="00F81B9D" w:rsidRPr="006F18CF" w:rsidRDefault="00F81B9D" w:rsidP="00C84F24">
      <w:pPr>
        <w:widowControl w:val="0"/>
        <w:autoSpaceDE w:val="0"/>
        <w:autoSpaceDN w:val="0"/>
        <w:adjustRightInd w:val="0"/>
        <w:rPr>
          <w:b/>
          <w:bCs/>
        </w:rPr>
      </w:pPr>
    </w:p>
    <w:p w:rsidR="00F81B9D" w:rsidRPr="006F18CF" w:rsidRDefault="00F81B9D" w:rsidP="00F81B9D">
      <w:pPr>
        <w:widowControl w:val="0"/>
        <w:numPr>
          <w:ilvl w:val="1"/>
          <w:numId w:val="22"/>
        </w:numPr>
        <w:autoSpaceDE w:val="0"/>
        <w:autoSpaceDN w:val="0"/>
        <w:adjustRightInd w:val="0"/>
        <w:ind w:left="0" w:firstLine="709"/>
        <w:jc w:val="both"/>
      </w:pPr>
      <w:r w:rsidRPr="006F18CF">
        <w:t>Исполнитель гарантирует, что работники, привлекаемые для оказания Услуг по настоящему Договору, обладают достаточной квалификацией, а также профессиональной подготовкой, позволяющей им надлежащим образом исполнять свои обязанности.</w:t>
      </w:r>
    </w:p>
    <w:p w:rsidR="00F81B9D" w:rsidRPr="006F18CF" w:rsidRDefault="00F81B9D" w:rsidP="00F81B9D">
      <w:pPr>
        <w:widowControl w:val="0"/>
        <w:numPr>
          <w:ilvl w:val="1"/>
          <w:numId w:val="22"/>
        </w:numPr>
        <w:autoSpaceDE w:val="0"/>
        <w:autoSpaceDN w:val="0"/>
        <w:adjustRightInd w:val="0"/>
        <w:ind w:left="0" w:firstLine="709"/>
        <w:jc w:val="both"/>
      </w:pPr>
      <w:r w:rsidRPr="006F18CF">
        <w:t>Работники Исполнителя должны иметь все необходимые и предусмотренные действующим законодательством РФ разрешения, аттестации, свидетельства и иные документы, определенные нормативными актами, позволяющие им осуществлять соответствующий вид деятельности.</w:t>
      </w:r>
    </w:p>
    <w:p w:rsidR="00F81B9D" w:rsidRPr="006F18CF" w:rsidRDefault="00F81B9D" w:rsidP="00F81B9D">
      <w:pPr>
        <w:widowControl w:val="0"/>
        <w:numPr>
          <w:ilvl w:val="1"/>
          <w:numId w:val="22"/>
        </w:numPr>
        <w:autoSpaceDE w:val="0"/>
        <w:autoSpaceDN w:val="0"/>
        <w:adjustRightInd w:val="0"/>
        <w:ind w:left="0" w:firstLine="709"/>
        <w:jc w:val="both"/>
      </w:pPr>
      <w:r w:rsidRPr="006F18CF">
        <w:t>Работники Исполнителя обязаны иметь при себе необходимые для оказания Услуг</w:t>
      </w:r>
      <w:r w:rsidR="007D5B0C" w:rsidRPr="006F18CF">
        <w:t>, выполнения Работ</w:t>
      </w:r>
      <w:r w:rsidRPr="006F18CF">
        <w:t xml:space="preserve"> инструменты</w:t>
      </w:r>
      <w:r w:rsidR="007D5B0C" w:rsidRPr="006F18CF">
        <w:t xml:space="preserve">, механизмы и необходимую технику, которые </w:t>
      </w:r>
      <w:r w:rsidRPr="006F18CF">
        <w:t>должны иметь соответствующие сертификаты и допуски.</w:t>
      </w:r>
    </w:p>
    <w:p w:rsidR="00F81B9D" w:rsidRPr="006F18CF" w:rsidRDefault="00F81B9D" w:rsidP="00F81B9D">
      <w:pPr>
        <w:widowControl w:val="0"/>
        <w:numPr>
          <w:ilvl w:val="1"/>
          <w:numId w:val="22"/>
        </w:numPr>
        <w:autoSpaceDE w:val="0"/>
        <w:autoSpaceDN w:val="0"/>
        <w:adjustRightInd w:val="0"/>
        <w:ind w:left="0" w:firstLine="709"/>
        <w:jc w:val="both"/>
      </w:pPr>
      <w:r w:rsidRPr="006F18CF">
        <w:t>Стороны пришли к соглашению, что работникам Исполнителя запрещается курение в электроустановках, употребление алкогольных напитков и/или наркотических и психотропных веществ на работе, а также до начала выполнения работы.</w:t>
      </w:r>
    </w:p>
    <w:p w:rsidR="00F81B9D" w:rsidRPr="006F18CF" w:rsidRDefault="00F81B9D" w:rsidP="00F81B9D">
      <w:pPr>
        <w:widowControl w:val="0"/>
        <w:numPr>
          <w:ilvl w:val="1"/>
          <w:numId w:val="22"/>
        </w:numPr>
        <w:autoSpaceDE w:val="0"/>
        <w:autoSpaceDN w:val="0"/>
        <w:adjustRightInd w:val="0"/>
        <w:ind w:left="0" w:firstLine="709"/>
        <w:jc w:val="both"/>
      </w:pPr>
      <w:r w:rsidRPr="006F18CF">
        <w:rPr>
          <w:spacing w:val="-1"/>
        </w:rPr>
        <w:t>При возникновении аварийной ситуации Заказчик обязан немедленно уведомить об этом Исполнителя. Заказчик направляет в адрес Исполнителя Заявку на выполнение работ по аварийно-восстановительному ремонту Объектов  согласно Приложения № 6 настоящего Договора.</w:t>
      </w:r>
    </w:p>
    <w:p w:rsidR="00F81B9D" w:rsidRPr="006F18CF" w:rsidRDefault="00F81B9D" w:rsidP="00F81B9D">
      <w:pPr>
        <w:widowControl w:val="0"/>
        <w:numPr>
          <w:ilvl w:val="1"/>
          <w:numId w:val="22"/>
        </w:numPr>
        <w:autoSpaceDE w:val="0"/>
        <w:autoSpaceDN w:val="0"/>
        <w:adjustRightInd w:val="0"/>
        <w:ind w:left="0" w:firstLine="709"/>
        <w:jc w:val="both"/>
      </w:pPr>
      <w:r w:rsidRPr="006F18CF">
        <w:lastRenderedPageBreak/>
        <w:t>Заявка подписывается уполномоченным представителем Заказчика и является обязательной для исполнения Исполнителем.</w:t>
      </w:r>
    </w:p>
    <w:p w:rsidR="00F81B9D" w:rsidRPr="006F18CF" w:rsidRDefault="00F81B9D" w:rsidP="00F81B9D">
      <w:pPr>
        <w:widowControl w:val="0"/>
        <w:numPr>
          <w:ilvl w:val="1"/>
          <w:numId w:val="22"/>
        </w:numPr>
        <w:autoSpaceDE w:val="0"/>
        <w:autoSpaceDN w:val="0"/>
        <w:adjustRightInd w:val="0"/>
        <w:ind w:left="0" w:firstLine="709"/>
        <w:jc w:val="both"/>
      </w:pPr>
      <w:r w:rsidRPr="006F18CF">
        <w:t xml:space="preserve">Все Заявки на выполнение </w:t>
      </w:r>
      <w:r w:rsidR="007D5B0C" w:rsidRPr="006F18CF">
        <w:t xml:space="preserve">Работ </w:t>
      </w:r>
      <w:r w:rsidRPr="006F18CF">
        <w:t>по аварийно-восстановительному ремонту по форме, установленной настоящим Договором, являются неотъемлемой частью настоящего Договора.</w:t>
      </w:r>
    </w:p>
    <w:p w:rsidR="00F81B9D" w:rsidRPr="006F18CF" w:rsidRDefault="00F81B9D" w:rsidP="00F81B9D">
      <w:pPr>
        <w:widowControl w:val="0"/>
        <w:numPr>
          <w:ilvl w:val="1"/>
          <w:numId w:val="22"/>
        </w:numPr>
        <w:autoSpaceDE w:val="0"/>
        <w:autoSpaceDN w:val="0"/>
        <w:adjustRightInd w:val="0"/>
        <w:spacing w:line="250" w:lineRule="exact"/>
        <w:ind w:left="0" w:firstLine="709"/>
        <w:jc w:val="both"/>
      </w:pPr>
      <w:r w:rsidRPr="006F18CF">
        <w:t xml:space="preserve">Исполнитель выполняет </w:t>
      </w:r>
      <w:r w:rsidR="007D5B0C" w:rsidRPr="006F18CF">
        <w:t xml:space="preserve">Работы </w:t>
      </w:r>
      <w:r w:rsidRPr="006F18CF">
        <w:t xml:space="preserve">по аварийно-восстановительному ремонту своими средствами и материалами, в том числе деталями и конструкциями, а также необходимым оборудованием, за исключением материалов и оборудования, предоставляемых Заказчиком для выполнения работ. </w:t>
      </w:r>
    </w:p>
    <w:p w:rsidR="00F81B9D" w:rsidRPr="006F18CF" w:rsidRDefault="00F81B9D" w:rsidP="00F81B9D">
      <w:pPr>
        <w:autoSpaceDE w:val="0"/>
        <w:autoSpaceDN w:val="0"/>
        <w:adjustRightInd w:val="0"/>
        <w:ind w:firstLine="709"/>
        <w:jc w:val="both"/>
      </w:pPr>
      <w:r w:rsidRPr="006F18CF">
        <w:t>Наименование, количество и качество используемых материалов Исполнитель обязан до начала выполнения работ согласовать с Заказчиком.</w:t>
      </w:r>
    </w:p>
    <w:p w:rsidR="00F81B9D" w:rsidRPr="006F18CF" w:rsidRDefault="00F81B9D" w:rsidP="00F81B9D">
      <w:pPr>
        <w:widowControl w:val="0"/>
        <w:numPr>
          <w:ilvl w:val="1"/>
          <w:numId w:val="22"/>
        </w:numPr>
        <w:autoSpaceDE w:val="0"/>
        <w:autoSpaceDN w:val="0"/>
        <w:adjustRightInd w:val="0"/>
        <w:ind w:left="0" w:firstLine="709"/>
        <w:jc w:val="both"/>
      </w:pPr>
      <w:r w:rsidRPr="006F18CF">
        <w:t xml:space="preserve">В случае предоставления Заказчиком Исполнителю материалов, инструментов, оборудования, необходимых для выполнения </w:t>
      </w:r>
      <w:r w:rsidR="007D5B0C" w:rsidRPr="006F18CF">
        <w:t xml:space="preserve">Работ </w:t>
      </w:r>
      <w:r w:rsidRPr="006F18CF">
        <w:t xml:space="preserve">по аварийно-восстановительному ремонту, </w:t>
      </w:r>
      <w:r w:rsidR="007D5B0C" w:rsidRPr="006F18CF">
        <w:t xml:space="preserve">Заказчик </w:t>
      </w:r>
      <w:r w:rsidRPr="006F18CF">
        <w:t xml:space="preserve">передают их </w:t>
      </w:r>
      <w:r w:rsidR="009F78F1" w:rsidRPr="006F18CF">
        <w:t xml:space="preserve">Исполнителю </w:t>
      </w:r>
      <w:r w:rsidRPr="006F18CF">
        <w:t>по акту приема-передачи и накладной на отпуск материалов на сторону (по форме № М-15).</w:t>
      </w:r>
    </w:p>
    <w:p w:rsidR="00F81B9D" w:rsidRPr="006F18CF" w:rsidRDefault="00F81B9D" w:rsidP="00F81B9D">
      <w:pPr>
        <w:widowControl w:val="0"/>
        <w:numPr>
          <w:ilvl w:val="1"/>
          <w:numId w:val="22"/>
        </w:numPr>
        <w:autoSpaceDE w:val="0"/>
        <w:autoSpaceDN w:val="0"/>
        <w:adjustRightInd w:val="0"/>
        <w:ind w:left="0" w:firstLine="709"/>
        <w:jc w:val="both"/>
      </w:pPr>
      <w:r w:rsidRPr="006F18CF">
        <w:t>Работы считаются выполненными после подписания Сторонами Актов о приемке выполненных работ (по форме КС-2), Справки о стоимости выполненных работ и затрат (по форме КС-3).</w:t>
      </w:r>
    </w:p>
    <w:p w:rsidR="00F81B9D" w:rsidRPr="006F18CF" w:rsidRDefault="00F81B9D" w:rsidP="00F81B9D">
      <w:pPr>
        <w:autoSpaceDE w:val="0"/>
        <w:autoSpaceDN w:val="0"/>
        <w:adjustRightInd w:val="0"/>
        <w:ind w:firstLine="709"/>
        <w:jc w:val="both"/>
      </w:pPr>
    </w:p>
    <w:p w:rsidR="00F81B9D" w:rsidRPr="006F18CF" w:rsidRDefault="00F81B9D" w:rsidP="00F81B9D">
      <w:pPr>
        <w:widowControl w:val="0"/>
        <w:shd w:val="clear" w:color="auto" w:fill="FFFFFF"/>
        <w:autoSpaceDE w:val="0"/>
        <w:autoSpaceDN w:val="0"/>
        <w:adjustRightInd w:val="0"/>
        <w:ind w:hanging="426"/>
        <w:jc w:val="both"/>
      </w:pPr>
    </w:p>
    <w:p w:rsidR="00F81B9D" w:rsidRPr="006F18CF" w:rsidRDefault="00F81B9D" w:rsidP="00F81B9D">
      <w:pPr>
        <w:widowControl w:val="0"/>
        <w:numPr>
          <w:ilvl w:val="0"/>
          <w:numId w:val="22"/>
        </w:numPr>
        <w:shd w:val="clear" w:color="auto" w:fill="FFFFFF"/>
        <w:autoSpaceDE w:val="0"/>
        <w:autoSpaceDN w:val="0"/>
        <w:adjustRightInd w:val="0"/>
        <w:ind w:left="0" w:hanging="426"/>
        <w:jc w:val="center"/>
        <w:rPr>
          <w:b/>
          <w:bCs/>
          <w:spacing w:val="3"/>
        </w:rPr>
      </w:pPr>
      <w:r w:rsidRPr="006F18CF">
        <w:rPr>
          <w:b/>
          <w:bCs/>
          <w:spacing w:val="3"/>
        </w:rPr>
        <w:t>Ответственность сторон</w:t>
      </w:r>
    </w:p>
    <w:p w:rsidR="00F81B9D" w:rsidRPr="006F18CF" w:rsidRDefault="00F81B9D" w:rsidP="00F81B9D">
      <w:pPr>
        <w:widowControl w:val="0"/>
        <w:shd w:val="clear" w:color="auto" w:fill="FFFFFF"/>
        <w:autoSpaceDE w:val="0"/>
        <w:autoSpaceDN w:val="0"/>
        <w:adjustRightInd w:val="0"/>
        <w:rPr>
          <w:b/>
          <w:bCs/>
          <w:spacing w:val="3"/>
        </w:rPr>
      </w:pPr>
    </w:p>
    <w:p w:rsidR="00FD793C" w:rsidRPr="006F18CF" w:rsidRDefault="00FD793C" w:rsidP="00FD793C">
      <w:pPr>
        <w:pStyle w:val="ab"/>
        <w:numPr>
          <w:ilvl w:val="1"/>
          <w:numId w:val="22"/>
        </w:numPr>
        <w:spacing w:line="276" w:lineRule="auto"/>
        <w:ind w:left="0" w:firstLine="709"/>
        <w:contextualSpacing/>
        <w:jc w:val="both"/>
        <w:rPr>
          <w:rStyle w:val="FontStyle18"/>
        </w:rPr>
      </w:pPr>
      <w:r w:rsidRPr="006F18CF">
        <w:rPr>
          <w:rStyle w:val="FontStyle18"/>
        </w:rPr>
        <w:t xml:space="preserve">Стороны несут ответственность за неисполнение или ненадлежащее исполнение принятых на себя обязательств по настоящему </w:t>
      </w:r>
      <w:r w:rsidRPr="006F18CF">
        <w:t>Договору</w:t>
      </w:r>
      <w:r w:rsidRPr="006F18CF">
        <w:rPr>
          <w:rStyle w:val="FontStyle18"/>
        </w:rPr>
        <w:t xml:space="preserve"> в соответствии с законодательством Российской Федерации.</w:t>
      </w:r>
    </w:p>
    <w:p w:rsidR="00FD793C" w:rsidRPr="006F18CF" w:rsidRDefault="00FD793C" w:rsidP="00FD793C">
      <w:pPr>
        <w:pStyle w:val="ab"/>
        <w:numPr>
          <w:ilvl w:val="1"/>
          <w:numId w:val="22"/>
        </w:numPr>
        <w:spacing w:line="276" w:lineRule="auto"/>
        <w:ind w:left="0" w:firstLine="709"/>
        <w:contextualSpacing/>
        <w:jc w:val="both"/>
      </w:pPr>
      <w:r w:rsidRPr="006F18CF">
        <w:t>В случае причинения вреда имуществу Заказчика по вине Исполнителя при выполнении обязательств по настоящему Договору, Исполнитель возмещает Заказчику причиненный ему ущерб в полном объеме.</w:t>
      </w:r>
    </w:p>
    <w:p w:rsidR="00FD793C" w:rsidRPr="006F18CF" w:rsidRDefault="00FD793C" w:rsidP="00FD793C">
      <w:pPr>
        <w:pStyle w:val="ab"/>
        <w:numPr>
          <w:ilvl w:val="1"/>
          <w:numId w:val="22"/>
        </w:numPr>
        <w:spacing w:line="276" w:lineRule="auto"/>
        <w:ind w:left="0" w:firstLine="709"/>
        <w:contextualSpacing/>
        <w:jc w:val="both"/>
      </w:pPr>
      <w:r w:rsidRPr="006F18CF">
        <w:t>Вред, причиненный третьему лицу Исполнителем в процессе  выполнении обязательств по настоящему Договору, возмещает Исполнитель.</w:t>
      </w:r>
    </w:p>
    <w:p w:rsidR="00FD793C" w:rsidRPr="006F18CF" w:rsidRDefault="00FD793C" w:rsidP="00FD793C">
      <w:pPr>
        <w:pStyle w:val="ab"/>
        <w:numPr>
          <w:ilvl w:val="1"/>
          <w:numId w:val="22"/>
        </w:numPr>
        <w:spacing w:line="276" w:lineRule="auto"/>
        <w:ind w:left="0" w:firstLine="709"/>
        <w:contextualSpacing/>
        <w:jc w:val="both"/>
      </w:pPr>
      <w:r w:rsidRPr="006F18CF">
        <w:t>Уплата штрафов, пеней, а также возмещение вреда не освобождает виновную Сторону от исполнения своих обязательств по настоящему Договору.</w:t>
      </w:r>
    </w:p>
    <w:p w:rsidR="00F81B9D" w:rsidRPr="006F18CF" w:rsidRDefault="00F81B9D" w:rsidP="00F81B9D">
      <w:pPr>
        <w:widowControl w:val="0"/>
        <w:numPr>
          <w:ilvl w:val="1"/>
          <w:numId w:val="22"/>
        </w:numPr>
        <w:shd w:val="clear" w:color="auto" w:fill="FFFFFF"/>
        <w:autoSpaceDE w:val="0"/>
        <w:autoSpaceDN w:val="0"/>
        <w:adjustRightInd w:val="0"/>
        <w:ind w:left="0" w:firstLine="709"/>
        <w:jc w:val="both"/>
      </w:pPr>
      <w:r w:rsidRPr="006F18CF">
        <w:t xml:space="preserve">Расследование причин неисправностей на Объектах, определение размера ущерба и выявление виновных лиц производится </w:t>
      </w:r>
      <w:r w:rsidR="00FD793C" w:rsidRPr="006F18CF">
        <w:t>с участием представителей Исполнителя и Заказчика</w:t>
      </w:r>
      <w:r w:rsidRPr="006F18CF">
        <w:t xml:space="preserve"> в соответствии с нормативными правовыми актами. По каждому факту расследования Заказчик определяет своего представителя. Полномочия представител</w:t>
      </w:r>
      <w:r w:rsidR="00FD793C" w:rsidRPr="006F18CF">
        <w:t xml:space="preserve">ей Сторон </w:t>
      </w:r>
      <w:r w:rsidRPr="006F18CF">
        <w:t>должны быть подтверждены доверенностью, оформленной в установленном законом порядке.</w:t>
      </w:r>
    </w:p>
    <w:p w:rsidR="00D142DD" w:rsidRPr="006F18CF" w:rsidRDefault="00D142DD" w:rsidP="00F81B9D">
      <w:pPr>
        <w:widowControl w:val="0"/>
        <w:shd w:val="clear" w:color="auto" w:fill="FFFFFF"/>
        <w:autoSpaceDE w:val="0"/>
        <w:autoSpaceDN w:val="0"/>
        <w:adjustRightInd w:val="0"/>
        <w:jc w:val="both"/>
      </w:pPr>
    </w:p>
    <w:p w:rsidR="00D142DD" w:rsidRPr="006F18CF" w:rsidRDefault="00D142DD" w:rsidP="00F81B9D">
      <w:pPr>
        <w:widowControl w:val="0"/>
        <w:shd w:val="clear" w:color="auto" w:fill="FFFFFF"/>
        <w:autoSpaceDE w:val="0"/>
        <w:autoSpaceDN w:val="0"/>
        <w:adjustRightInd w:val="0"/>
        <w:jc w:val="both"/>
      </w:pPr>
    </w:p>
    <w:p w:rsidR="00F81B9D" w:rsidRPr="006F18CF" w:rsidRDefault="00F81B9D" w:rsidP="00F81B9D">
      <w:pPr>
        <w:widowControl w:val="0"/>
        <w:numPr>
          <w:ilvl w:val="0"/>
          <w:numId w:val="22"/>
        </w:numPr>
        <w:shd w:val="clear" w:color="auto" w:fill="FFFFFF"/>
        <w:autoSpaceDE w:val="0"/>
        <w:autoSpaceDN w:val="0"/>
        <w:adjustRightInd w:val="0"/>
        <w:ind w:left="0" w:firstLine="0"/>
        <w:jc w:val="center"/>
        <w:rPr>
          <w:b/>
          <w:bCs/>
          <w:spacing w:val="3"/>
        </w:rPr>
      </w:pPr>
      <w:r w:rsidRPr="006F18CF">
        <w:rPr>
          <w:b/>
          <w:bCs/>
          <w:spacing w:val="3"/>
        </w:rPr>
        <w:t>Срок действия</w:t>
      </w:r>
      <w:r w:rsidR="00910CE7" w:rsidRPr="006F18CF">
        <w:rPr>
          <w:b/>
          <w:bCs/>
          <w:spacing w:val="3"/>
        </w:rPr>
        <w:t xml:space="preserve"> договора</w:t>
      </w:r>
      <w:r w:rsidRPr="006F18CF">
        <w:rPr>
          <w:b/>
          <w:bCs/>
          <w:spacing w:val="3"/>
        </w:rPr>
        <w:t>, условия и порядок внесения</w:t>
      </w:r>
      <w:r w:rsidRPr="006F18CF">
        <w:rPr>
          <w:b/>
          <w:bCs/>
          <w:spacing w:val="3"/>
        </w:rPr>
        <w:br/>
        <w:t>изменений в договор, и порядок его расторжения</w:t>
      </w:r>
    </w:p>
    <w:p w:rsidR="00F81B9D" w:rsidRPr="006F18CF" w:rsidRDefault="00F81B9D" w:rsidP="00F81B9D">
      <w:pPr>
        <w:widowControl w:val="0"/>
        <w:shd w:val="clear" w:color="auto" w:fill="FFFFFF"/>
        <w:autoSpaceDE w:val="0"/>
        <w:autoSpaceDN w:val="0"/>
        <w:adjustRightInd w:val="0"/>
        <w:rPr>
          <w:b/>
          <w:bCs/>
          <w:spacing w:val="3"/>
        </w:rPr>
      </w:pPr>
    </w:p>
    <w:p w:rsidR="00F81B9D" w:rsidRPr="006F18CF" w:rsidRDefault="00230EE4" w:rsidP="00F81B9D">
      <w:pPr>
        <w:widowControl w:val="0"/>
        <w:numPr>
          <w:ilvl w:val="1"/>
          <w:numId w:val="22"/>
        </w:numPr>
        <w:shd w:val="clear" w:color="auto" w:fill="FFFFFF"/>
        <w:autoSpaceDE w:val="0"/>
        <w:autoSpaceDN w:val="0"/>
        <w:adjustRightInd w:val="0"/>
        <w:ind w:left="0" w:firstLine="709"/>
        <w:jc w:val="both"/>
        <w:rPr>
          <w:i/>
        </w:rPr>
      </w:pPr>
      <w:r w:rsidRPr="006F18CF">
        <w:t xml:space="preserve">Настоящий </w:t>
      </w:r>
      <w:r w:rsidR="00F81B9D" w:rsidRPr="006F18CF">
        <w:t>Договор вступает в силу с</w:t>
      </w:r>
      <w:r w:rsidRPr="006F18CF">
        <w:t xml:space="preserve"> даты подписания Договора</w:t>
      </w:r>
      <w:r w:rsidR="00F81B9D" w:rsidRPr="006F18CF">
        <w:t xml:space="preserve"> </w:t>
      </w:r>
      <w:r w:rsidRPr="006F18CF">
        <w:t xml:space="preserve"> Сторонами </w:t>
      </w:r>
      <w:r w:rsidR="00F81B9D" w:rsidRPr="006F18CF">
        <w:t xml:space="preserve">и действует </w:t>
      </w:r>
      <w:r w:rsidR="00150EF7" w:rsidRPr="006F18CF">
        <w:t xml:space="preserve">в течение 10 (десяти) месяцев. </w:t>
      </w:r>
    </w:p>
    <w:p w:rsidR="00F31C2C" w:rsidRPr="006F18CF" w:rsidRDefault="00F31C2C" w:rsidP="00F31C2C">
      <w:pPr>
        <w:pStyle w:val="ab"/>
        <w:widowControl w:val="0"/>
        <w:numPr>
          <w:ilvl w:val="1"/>
          <w:numId w:val="22"/>
        </w:numPr>
        <w:ind w:left="0" w:right="-57" w:firstLine="709"/>
        <w:jc w:val="both"/>
      </w:pPr>
      <w:r w:rsidRPr="006F18CF">
        <w:t>В части исполнения обязательств настоящий Договор вступает в силу с момента его подписания</w:t>
      </w:r>
      <w:bookmarkStart w:id="111" w:name="_GoBack"/>
      <w:bookmarkEnd w:id="111"/>
      <w:r w:rsidRPr="006F18CF">
        <w:t xml:space="preserve"> Сторонами и действует до момента полного выполнения Сторонами обязательств по Договору.</w:t>
      </w:r>
    </w:p>
    <w:p w:rsidR="00F31C2C" w:rsidRPr="006F18CF" w:rsidRDefault="00F31C2C" w:rsidP="00F31C2C">
      <w:pPr>
        <w:pStyle w:val="ab"/>
        <w:keepNext/>
        <w:keepLines/>
        <w:numPr>
          <w:ilvl w:val="1"/>
          <w:numId w:val="22"/>
        </w:numPr>
        <w:tabs>
          <w:tab w:val="left" w:pos="0"/>
          <w:tab w:val="num" w:pos="1249"/>
        </w:tabs>
        <w:ind w:left="0" w:right="-57" w:firstLine="709"/>
        <w:jc w:val="both"/>
      </w:pPr>
      <w:r w:rsidRPr="006F18CF">
        <w:lastRenderedPageBreak/>
        <w:t>Отношения по Договору прекращаются по завершению гарантийного срока с учетом его возможных продлений.</w:t>
      </w:r>
    </w:p>
    <w:p w:rsidR="00F31C2C" w:rsidRPr="006F18CF" w:rsidRDefault="00F31C2C" w:rsidP="00F31C2C">
      <w:pPr>
        <w:widowControl w:val="0"/>
        <w:numPr>
          <w:ilvl w:val="1"/>
          <w:numId w:val="22"/>
        </w:numPr>
        <w:shd w:val="clear" w:color="auto" w:fill="FFFFFF"/>
        <w:autoSpaceDE w:val="0"/>
        <w:autoSpaceDN w:val="0"/>
        <w:adjustRightInd w:val="0"/>
        <w:ind w:left="0" w:firstLine="709"/>
        <w:jc w:val="both"/>
      </w:pPr>
      <w:r w:rsidRPr="006F18CF">
        <w:t>Все изменения и дополнения к настоящему Договору считаются действительными, если они оформлены дополнительным соглашением к настоящему Договору и подписаны Сторонами.</w:t>
      </w:r>
    </w:p>
    <w:p w:rsidR="00F31C2C" w:rsidRPr="006F18CF" w:rsidRDefault="00F31C2C" w:rsidP="00F31C2C">
      <w:pPr>
        <w:pStyle w:val="ab"/>
        <w:keepNext/>
        <w:keepLines/>
        <w:tabs>
          <w:tab w:val="left" w:pos="0"/>
          <w:tab w:val="num" w:pos="1249"/>
        </w:tabs>
        <w:ind w:left="709" w:right="-57"/>
        <w:jc w:val="both"/>
      </w:pPr>
    </w:p>
    <w:p w:rsidR="00910CE7" w:rsidRPr="006F18CF" w:rsidRDefault="00910CE7" w:rsidP="00F31C2C">
      <w:pPr>
        <w:widowControl w:val="0"/>
        <w:shd w:val="clear" w:color="auto" w:fill="FFFFFF"/>
        <w:autoSpaceDE w:val="0"/>
        <w:autoSpaceDN w:val="0"/>
        <w:adjustRightInd w:val="0"/>
        <w:ind w:left="2345"/>
        <w:jc w:val="both"/>
      </w:pPr>
    </w:p>
    <w:p w:rsidR="00F81B9D" w:rsidRPr="006F18CF" w:rsidRDefault="00F81B9D" w:rsidP="00F81B9D">
      <w:pPr>
        <w:widowControl w:val="0"/>
        <w:shd w:val="clear" w:color="auto" w:fill="FFFFFF"/>
        <w:autoSpaceDE w:val="0"/>
        <w:autoSpaceDN w:val="0"/>
        <w:adjustRightInd w:val="0"/>
        <w:jc w:val="both"/>
      </w:pPr>
    </w:p>
    <w:p w:rsidR="00F81B9D" w:rsidRPr="006F18CF" w:rsidRDefault="00F81B9D" w:rsidP="00F81B9D">
      <w:pPr>
        <w:widowControl w:val="0"/>
        <w:numPr>
          <w:ilvl w:val="0"/>
          <w:numId w:val="22"/>
        </w:numPr>
        <w:shd w:val="clear" w:color="auto" w:fill="FFFFFF"/>
        <w:autoSpaceDE w:val="0"/>
        <w:autoSpaceDN w:val="0"/>
        <w:adjustRightInd w:val="0"/>
        <w:ind w:left="0" w:hanging="426"/>
        <w:jc w:val="center"/>
        <w:rPr>
          <w:b/>
          <w:bCs/>
          <w:spacing w:val="3"/>
        </w:rPr>
      </w:pPr>
      <w:r w:rsidRPr="006F18CF">
        <w:rPr>
          <w:b/>
          <w:bCs/>
          <w:spacing w:val="3"/>
        </w:rPr>
        <w:t xml:space="preserve"> Форс-мажор</w:t>
      </w:r>
    </w:p>
    <w:p w:rsidR="00F81B9D" w:rsidRPr="006F18CF" w:rsidRDefault="00F81B9D" w:rsidP="00F81B9D">
      <w:pPr>
        <w:widowControl w:val="0"/>
        <w:shd w:val="clear" w:color="auto" w:fill="FFFFFF"/>
        <w:autoSpaceDE w:val="0"/>
        <w:autoSpaceDN w:val="0"/>
        <w:adjustRightInd w:val="0"/>
        <w:ind w:firstLine="709"/>
        <w:jc w:val="both"/>
      </w:pPr>
    </w:p>
    <w:p w:rsidR="001D6C7B" w:rsidRPr="006F18CF" w:rsidRDefault="001D6C7B" w:rsidP="001D6C7B">
      <w:pPr>
        <w:pStyle w:val="ab"/>
        <w:numPr>
          <w:ilvl w:val="1"/>
          <w:numId w:val="22"/>
        </w:numPr>
        <w:spacing w:line="276" w:lineRule="auto"/>
        <w:ind w:left="0" w:firstLine="709"/>
        <w:contextualSpacing/>
        <w:jc w:val="both"/>
      </w:pPr>
      <w:r w:rsidRPr="006F18CF">
        <w:t>Стороны освобождаются от ответственности за частичное или полное не</w:t>
      </w:r>
      <w:r w:rsidRPr="006F18CF">
        <w:softHyphen/>
        <w:t>исполнение обязательств по настоящему Договору, если оно явилось следствием при</w:t>
      </w:r>
      <w:r w:rsidRPr="006F18CF">
        <w:softHyphen/>
        <w:t>родных явлений, действий объективных факторов и прочих обстоятельств не</w:t>
      </w:r>
      <w:r w:rsidRPr="006F18CF">
        <w:softHyphen/>
        <w:t>преодолимой силы: пожара, стихийных бедствий, военных действий или других не за</w:t>
      </w:r>
      <w:r w:rsidRPr="006F18CF">
        <w:softHyphen/>
        <w:t>висящих от Сторон обстоятельств, если эти обстоятельства непосредственно повлияли на исполнение настоящего Договора, а срок исполнения обязательств по настоящему Договору отодвигается соразмерно времени действия этих обстоятельств.</w:t>
      </w:r>
    </w:p>
    <w:p w:rsidR="001D6C7B" w:rsidRPr="006F18CF" w:rsidRDefault="001D6C7B" w:rsidP="001D6C7B">
      <w:pPr>
        <w:pStyle w:val="ab"/>
        <w:numPr>
          <w:ilvl w:val="1"/>
          <w:numId w:val="22"/>
        </w:numPr>
        <w:spacing w:line="276" w:lineRule="auto"/>
        <w:ind w:left="0" w:firstLine="709"/>
        <w:contextualSpacing/>
        <w:jc w:val="both"/>
      </w:pPr>
      <w:r w:rsidRPr="006F18CF">
        <w:t>Если указанные обстоятельства будут продолжаться более 3 (трех) месяцев, каждая из Сторон имеет право отказаться от дальнейшего исполнения обязательств по настоящему Договору, и в этом случае ни одна из Сторон не будет иметь права на воз</w:t>
      </w:r>
      <w:r w:rsidRPr="006F18CF">
        <w:softHyphen/>
        <w:t>мещение другой стороне возможных убытков.</w:t>
      </w:r>
    </w:p>
    <w:p w:rsidR="001D6C7B" w:rsidRPr="006F18CF" w:rsidRDefault="001D6C7B" w:rsidP="001D6C7B">
      <w:pPr>
        <w:pStyle w:val="ab"/>
        <w:numPr>
          <w:ilvl w:val="1"/>
          <w:numId w:val="22"/>
        </w:numPr>
        <w:spacing w:line="276" w:lineRule="auto"/>
        <w:ind w:left="0" w:firstLine="709"/>
        <w:contextualSpacing/>
        <w:jc w:val="both"/>
      </w:pPr>
      <w:r w:rsidRPr="006F18CF">
        <w:t>Сторона, для которой создалась невозможность исполнения обязательств по настоящему Договору вследствие обстоятельств непреодолимой силы, должна немедленно письменно известить другую сторону о на</w:t>
      </w:r>
      <w:r w:rsidRPr="006F18CF">
        <w:softHyphen/>
        <w:t>ступлении и прекращении действия обстоятельств, препятствующих исполнению обя</w:t>
      </w:r>
      <w:r w:rsidRPr="006F18CF">
        <w:softHyphen/>
        <w:t>зательств по настоящему Договору, документально подтвердив факт наступления об</w:t>
      </w:r>
      <w:r w:rsidRPr="006F18CF">
        <w:softHyphen/>
        <w:t>стоятельств непреодолимой силы.</w:t>
      </w:r>
    </w:p>
    <w:p w:rsidR="00F81B9D" w:rsidRPr="006F18CF" w:rsidRDefault="00F81B9D" w:rsidP="00F81B9D">
      <w:pPr>
        <w:widowControl w:val="0"/>
        <w:shd w:val="clear" w:color="auto" w:fill="FFFFFF"/>
        <w:autoSpaceDE w:val="0"/>
        <w:autoSpaceDN w:val="0"/>
        <w:adjustRightInd w:val="0"/>
        <w:jc w:val="both"/>
      </w:pPr>
    </w:p>
    <w:p w:rsidR="00F81B9D" w:rsidRPr="006F18CF" w:rsidRDefault="00F81B9D" w:rsidP="00F81B9D">
      <w:pPr>
        <w:widowControl w:val="0"/>
        <w:numPr>
          <w:ilvl w:val="0"/>
          <w:numId w:val="22"/>
        </w:numPr>
        <w:shd w:val="clear" w:color="auto" w:fill="FFFFFF"/>
        <w:autoSpaceDE w:val="0"/>
        <w:autoSpaceDN w:val="0"/>
        <w:adjustRightInd w:val="0"/>
        <w:ind w:left="0" w:hanging="426"/>
        <w:jc w:val="center"/>
        <w:rPr>
          <w:b/>
          <w:bCs/>
          <w:spacing w:val="3"/>
        </w:rPr>
      </w:pPr>
      <w:bookmarkStart w:id="112" w:name="_Toc90385038"/>
      <w:bookmarkStart w:id="113" w:name="_Toc98253844"/>
      <w:r w:rsidRPr="006F18CF">
        <w:rPr>
          <w:b/>
          <w:bCs/>
          <w:spacing w:val="3"/>
        </w:rPr>
        <w:t>Урегулирование споров</w:t>
      </w:r>
      <w:bookmarkEnd w:id="112"/>
      <w:bookmarkEnd w:id="113"/>
    </w:p>
    <w:p w:rsidR="00F81B9D" w:rsidRPr="006F18CF" w:rsidRDefault="00F81B9D" w:rsidP="00F81B9D">
      <w:pPr>
        <w:widowControl w:val="0"/>
        <w:shd w:val="clear" w:color="auto" w:fill="FFFFFF"/>
        <w:autoSpaceDE w:val="0"/>
        <w:autoSpaceDN w:val="0"/>
        <w:adjustRightInd w:val="0"/>
        <w:rPr>
          <w:b/>
          <w:bCs/>
          <w:spacing w:val="3"/>
        </w:rPr>
      </w:pPr>
    </w:p>
    <w:p w:rsidR="001D6C7B" w:rsidRPr="006F18CF" w:rsidRDefault="001D6C7B" w:rsidP="001D6C7B">
      <w:pPr>
        <w:pStyle w:val="ab"/>
        <w:numPr>
          <w:ilvl w:val="1"/>
          <w:numId w:val="22"/>
        </w:numPr>
        <w:spacing w:line="276" w:lineRule="auto"/>
        <w:ind w:left="0" w:firstLine="709"/>
        <w:contextualSpacing/>
        <w:jc w:val="both"/>
      </w:pPr>
      <w:r w:rsidRPr="006F18CF">
        <w:t>Все споры по настоящему Договору, в том числе связанные с его заключением, изменением, расторжением, недействительностью, подлежат рассмотрению в Арбитражном суде города Москвы.</w:t>
      </w:r>
      <w:r w:rsidR="004D3C8D" w:rsidRPr="006F18CF">
        <w:t xml:space="preserve"> Кроме случаев прямо предусмотренных настоящим Договором.</w:t>
      </w:r>
    </w:p>
    <w:p w:rsidR="001D6C7B" w:rsidRPr="006F18CF" w:rsidRDefault="001D6C7B" w:rsidP="001D6C7B">
      <w:pPr>
        <w:pStyle w:val="ab"/>
        <w:numPr>
          <w:ilvl w:val="1"/>
          <w:numId w:val="22"/>
        </w:numPr>
        <w:spacing w:line="276" w:lineRule="auto"/>
        <w:ind w:left="0" w:firstLine="709"/>
        <w:contextualSpacing/>
        <w:jc w:val="both"/>
      </w:pPr>
      <w:r w:rsidRPr="006F18CF">
        <w:t>До передачи спора в Арбитражный суд города Москвы Стороны примут меры по его урегулированию споров в претензионном порядке. Претензия должна быть рассмотрена, и по ней должен быть дан ответ в течение 15 (пятнадцати) рабочих дней с даты получения претензии.</w:t>
      </w:r>
    </w:p>
    <w:p w:rsidR="00545E3C" w:rsidRPr="006F18CF" w:rsidRDefault="00545E3C" w:rsidP="00F81B9D">
      <w:pPr>
        <w:widowControl w:val="0"/>
        <w:shd w:val="clear" w:color="auto" w:fill="FFFFFF"/>
        <w:autoSpaceDE w:val="0"/>
        <w:autoSpaceDN w:val="0"/>
        <w:adjustRightInd w:val="0"/>
        <w:ind w:left="709"/>
        <w:jc w:val="both"/>
      </w:pPr>
    </w:p>
    <w:p w:rsidR="00F81B9D" w:rsidRPr="006F18CF" w:rsidRDefault="00F81B9D" w:rsidP="00F81B9D">
      <w:pPr>
        <w:widowControl w:val="0"/>
        <w:shd w:val="clear" w:color="auto" w:fill="FFFFFF"/>
        <w:autoSpaceDE w:val="0"/>
        <w:autoSpaceDN w:val="0"/>
        <w:adjustRightInd w:val="0"/>
        <w:ind w:left="709"/>
        <w:jc w:val="both"/>
      </w:pPr>
    </w:p>
    <w:p w:rsidR="00545E3C" w:rsidRPr="006F18CF" w:rsidRDefault="00545E3C" w:rsidP="00F81B9D">
      <w:pPr>
        <w:widowControl w:val="0"/>
        <w:numPr>
          <w:ilvl w:val="0"/>
          <w:numId w:val="22"/>
        </w:numPr>
        <w:shd w:val="clear" w:color="auto" w:fill="FFFFFF"/>
        <w:autoSpaceDE w:val="0"/>
        <w:autoSpaceDN w:val="0"/>
        <w:adjustRightInd w:val="0"/>
        <w:ind w:left="0" w:hanging="426"/>
        <w:jc w:val="center"/>
        <w:rPr>
          <w:b/>
          <w:bCs/>
          <w:spacing w:val="3"/>
        </w:rPr>
      </w:pPr>
      <w:r w:rsidRPr="006F18CF">
        <w:rPr>
          <w:b/>
          <w:bCs/>
          <w:spacing w:val="3"/>
        </w:rPr>
        <w:t xml:space="preserve">   Гарантийный срок</w:t>
      </w:r>
    </w:p>
    <w:p w:rsidR="00545E3C" w:rsidRPr="006F18CF" w:rsidRDefault="00545E3C" w:rsidP="00416C45">
      <w:pPr>
        <w:pStyle w:val="ab"/>
        <w:widowControl w:val="0"/>
        <w:numPr>
          <w:ilvl w:val="1"/>
          <w:numId w:val="22"/>
        </w:numPr>
        <w:shd w:val="clear" w:color="auto" w:fill="FFFFFF"/>
        <w:autoSpaceDE w:val="0"/>
        <w:autoSpaceDN w:val="0"/>
        <w:adjustRightInd w:val="0"/>
        <w:ind w:left="0" w:firstLine="709"/>
        <w:jc w:val="both"/>
        <w:rPr>
          <w:bCs/>
          <w:spacing w:val="3"/>
        </w:rPr>
      </w:pPr>
      <w:r w:rsidRPr="006F18CF">
        <w:rPr>
          <w:bCs/>
          <w:spacing w:val="3"/>
        </w:rPr>
        <w:t xml:space="preserve">Гарантийный срок </w:t>
      </w:r>
      <w:r w:rsidR="00045242" w:rsidRPr="006F18CF">
        <w:rPr>
          <w:bCs/>
          <w:spacing w:val="3"/>
        </w:rPr>
        <w:t>на качество выполненных</w:t>
      </w:r>
      <w:r w:rsidRPr="006F18CF">
        <w:rPr>
          <w:bCs/>
          <w:spacing w:val="3"/>
        </w:rPr>
        <w:t xml:space="preserve"> аварийно-восстановительны</w:t>
      </w:r>
      <w:r w:rsidR="00045242" w:rsidRPr="006F18CF">
        <w:rPr>
          <w:bCs/>
          <w:spacing w:val="3"/>
        </w:rPr>
        <w:t>х</w:t>
      </w:r>
      <w:r w:rsidRPr="006F18CF">
        <w:rPr>
          <w:bCs/>
          <w:spacing w:val="3"/>
        </w:rPr>
        <w:t xml:space="preserve"> </w:t>
      </w:r>
      <w:r w:rsidR="00416C45" w:rsidRPr="006F18CF">
        <w:rPr>
          <w:bCs/>
          <w:spacing w:val="3"/>
        </w:rPr>
        <w:t>р</w:t>
      </w:r>
      <w:r w:rsidRPr="006F18CF">
        <w:rPr>
          <w:bCs/>
          <w:spacing w:val="3"/>
        </w:rPr>
        <w:t>аботы</w:t>
      </w:r>
      <w:r w:rsidR="00045242" w:rsidRPr="006F18CF">
        <w:rPr>
          <w:bCs/>
          <w:spacing w:val="3"/>
        </w:rPr>
        <w:t>, материалов и оборудования, смонтированного на Объекте</w:t>
      </w:r>
      <w:r w:rsidR="00416C45" w:rsidRPr="006F18CF">
        <w:rPr>
          <w:bCs/>
          <w:spacing w:val="3"/>
        </w:rPr>
        <w:t xml:space="preserve"> </w:t>
      </w:r>
      <w:r w:rsidR="00045242" w:rsidRPr="006F18CF">
        <w:rPr>
          <w:bCs/>
          <w:spacing w:val="3"/>
        </w:rPr>
        <w:t xml:space="preserve">начинается с даты подписания Сторонами акта приемки выполненных работ (КС-2) </w:t>
      </w:r>
      <w:r w:rsidR="00E93396" w:rsidRPr="006F18CF">
        <w:rPr>
          <w:bCs/>
          <w:spacing w:val="3"/>
        </w:rPr>
        <w:t>и устанавливается -</w:t>
      </w:r>
      <w:r w:rsidRPr="006F18CF">
        <w:rPr>
          <w:bCs/>
          <w:spacing w:val="3"/>
        </w:rPr>
        <w:t xml:space="preserve"> 24 (двадцать четыре) месяца</w:t>
      </w:r>
      <w:r w:rsidR="00416C45" w:rsidRPr="006F18CF">
        <w:rPr>
          <w:bCs/>
          <w:spacing w:val="3"/>
        </w:rPr>
        <w:t>.</w:t>
      </w:r>
    </w:p>
    <w:p w:rsidR="00045242" w:rsidRPr="006F18CF" w:rsidRDefault="00045242" w:rsidP="00416C45">
      <w:pPr>
        <w:pStyle w:val="ab"/>
        <w:widowControl w:val="0"/>
        <w:numPr>
          <w:ilvl w:val="1"/>
          <w:numId w:val="22"/>
        </w:numPr>
        <w:shd w:val="clear" w:color="auto" w:fill="FFFFFF"/>
        <w:autoSpaceDE w:val="0"/>
        <w:autoSpaceDN w:val="0"/>
        <w:adjustRightInd w:val="0"/>
        <w:ind w:left="0" w:firstLine="709"/>
        <w:jc w:val="both"/>
        <w:rPr>
          <w:bCs/>
          <w:spacing w:val="3"/>
        </w:rPr>
      </w:pPr>
      <w:r w:rsidRPr="006F18CF">
        <w:rPr>
          <w:bCs/>
          <w:spacing w:val="3"/>
        </w:rPr>
        <w:t>Исполнитель гарантирует:</w:t>
      </w:r>
    </w:p>
    <w:p w:rsidR="00045242" w:rsidRPr="006F18CF" w:rsidRDefault="00045242" w:rsidP="00045242">
      <w:pPr>
        <w:ind w:right="-57"/>
        <w:jc w:val="both"/>
      </w:pPr>
      <w:r w:rsidRPr="006F18CF">
        <w:t xml:space="preserve">            - возможность безаварийной эксплуатации Объекта на протяжении гарантийного срока;</w:t>
      </w:r>
    </w:p>
    <w:p w:rsidR="00045242" w:rsidRPr="006F18CF" w:rsidRDefault="00045242" w:rsidP="00045242">
      <w:pPr>
        <w:ind w:right="-57"/>
        <w:jc w:val="both"/>
      </w:pPr>
      <w:r w:rsidRPr="006F18CF">
        <w:lastRenderedPageBreak/>
        <w:t xml:space="preserve">            - бесперебойное функционирование инженерных систем, смонтированных и налаженных Исполнителем;</w:t>
      </w:r>
    </w:p>
    <w:p w:rsidR="00045242" w:rsidRPr="006F18CF" w:rsidRDefault="00045242" w:rsidP="00045242">
      <w:pPr>
        <w:ind w:right="-57"/>
        <w:jc w:val="both"/>
      </w:pPr>
      <w:r w:rsidRPr="006F18CF">
        <w:t xml:space="preserve">            - высокое качество всех работ, нормальное функционирование смонтированного и налаженного Исполнителем оборудования, систем, установок, механизмов, инженерных сетей;</w:t>
      </w:r>
    </w:p>
    <w:p w:rsidR="00045242" w:rsidRPr="006F18CF" w:rsidRDefault="00045242" w:rsidP="00045242">
      <w:pPr>
        <w:ind w:right="-57"/>
        <w:jc w:val="both"/>
      </w:pPr>
      <w:r w:rsidRPr="006F18CF">
        <w:t xml:space="preserve">           - своевременное устранение за свой счет недостатков и дефектов, выявленных в период гарантийного срока.</w:t>
      </w:r>
    </w:p>
    <w:p w:rsidR="00045242" w:rsidRPr="006F18CF" w:rsidRDefault="00045242" w:rsidP="00045242">
      <w:pPr>
        <w:ind w:right="-57" w:firstLine="567"/>
        <w:jc w:val="both"/>
      </w:pPr>
      <w:r w:rsidRPr="006F18CF">
        <w:t xml:space="preserve">7.3. Если в течение гарантийного срока выявится, что работы (отдельные виды работ) или оборудование (часть оборудования) имеют дефекты и недостатки, которые являются следствием ненадлежащего выполнения </w:t>
      </w:r>
      <w:r w:rsidR="00E93396" w:rsidRPr="006F18CF">
        <w:t>Исполнителем</w:t>
      </w:r>
      <w:r w:rsidRPr="006F18CF">
        <w:t xml:space="preserve"> (его субподрядчиками и поставщиками) принятых им на себя обязательств, в том числе будут обнаружены материалы, которые не соответствуют сертификатам качества или требованиям Договора, то  </w:t>
      </w:r>
      <w:r w:rsidR="00E93396" w:rsidRPr="006F18CF">
        <w:t>Заказчик с участием представителя Исполнителя</w:t>
      </w:r>
      <w:r w:rsidRPr="006F18CF">
        <w:t xml:space="preserve"> составляет рекламационный акт, где кроме прочего определяются даты устранения дефектов и недостатков. Рекламационный акт должен быть составлен не позднее 10 (десяти) дней со дня обнаружения недостатков. Гарантийный срок продлевается на период устранения дефектов.</w:t>
      </w:r>
    </w:p>
    <w:p w:rsidR="00045242" w:rsidRPr="006F18CF" w:rsidRDefault="00E93396" w:rsidP="00045242">
      <w:pPr>
        <w:ind w:right="-57" w:firstLine="567"/>
        <w:jc w:val="both"/>
      </w:pPr>
      <w:r w:rsidRPr="006F18CF">
        <w:t>9.3.</w:t>
      </w:r>
      <w:r w:rsidR="00045242" w:rsidRPr="006F18CF">
        <w:t xml:space="preserve"> Для участия в составлении рекламационного акта, фиксирующего выявленные дефекты, согласования порядка и сроков их устранения, </w:t>
      </w:r>
      <w:r w:rsidRPr="006F18CF">
        <w:t xml:space="preserve">Исполнитель </w:t>
      </w:r>
      <w:r w:rsidR="00045242" w:rsidRPr="006F18CF">
        <w:t xml:space="preserve">обязан в течение 2 (двух) дней с момента получения извещения </w:t>
      </w:r>
      <w:r w:rsidRPr="006F18CF">
        <w:t>Заказчика</w:t>
      </w:r>
      <w:r w:rsidR="00045242" w:rsidRPr="006F18CF">
        <w:t xml:space="preserve">  о выявленных дефектах направить своего представителя. </w:t>
      </w:r>
    </w:p>
    <w:p w:rsidR="00045242" w:rsidRPr="006F18CF" w:rsidRDefault="00E93396" w:rsidP="00045242">
      <w:pPr>
        <w:keepNext/>
        <w:keepLines/>
        <w:tabs>
          <w:tab w:val="left" w:pos="454"/>
        </w:tabs>
        <w:ind w:right="-57" w:firstLine="567"/>
        <w:jc w:val="both"/>
      </w:pPr>
      <w:r w:rsidRPr="006F18CF">
        <w:t>9.4</w:t>
      </w:r>
      <w:r w:rsidR="00045242" w:rsidRPr="006F18CF">
        <w:t xml:space="preserve">. При отказе </w:t>
      </w:r>
      <w:r w:rsidRPr="006F18CF">
        <w:t>Исполнителя</w:t>
      </w:r>
      <w:r w:rsidR="00045242" w:rsidRPr="006F18CF">
        <w:t xml:space="preserve"> от составления или подписания рекламационного акта </w:t>
      </w:r>
      <w:r w:rsidRPr="006F18CF">
        <w:t>Заказчик</w:t>
      </w:r>
      <w:r w:rsidR="00045242" w:rsidRPr="006F18CF">
        <w:t xml:space="preserve"> составляет односторонний акт на основе квалифицированной экспертизы за счет </w:t>
      </w:r>
      <w:r w:rsidRPr="006F18CF">
        <w:t>Исполнителя</w:t>
      </w:r>
      <w:r w:rsidR="00045242" w:rsidRPr="006F18CF">
        <w:t>.</w:t>
      </w:r>
    </w:p>
    <w:p w:rsidR="00045242" w:rsidRPr="006F18CF" w:rsidRDefault="00E93396" w:rsidP="00045242">
      <w:pPr>
        <w:ind w:right="-57" w:firstLine="567"/>
        <w:jc w:val="both"/>
      </w:pPr>
      <w:r w:rsidRPr="006F18CF">
        <w:t>9.5.</w:t>
      </w:r>
      <w:r w:rsidR="00045242" w:rsidRPr="006F18CF">
        <w:t xml:space="preserve"> Если </w:t>
      </w:r>
      <w:r w:rsidR="00E843F9" w:rsidRPr="006F18CF">
        <w:t>Исполнитель</w:t>
      </w:r>
      <w:r w:rsidR="00045242" w:rsidRPr="006F18CF">
        <w:t xml:space="preserve"> не устраняет недостатки в сроки, определяемые рекламационным актом, Заказчик имеет право заменить оборудование и устранить дефекты и недоделки силами третьих лиц за счет </w:t>
      </w:r>
      <w:r w:rsidRPr="006F18CF">
        <w:t>Исполнителя</w:t>
      </w:r>
      <w:r w:rsidR="00045242" w:rsidRPr="006F18CF">
        <w:t>.</w:t>
      </w:r>
    </w:p>
    <w:p w:rsidR="00045242" w:rsidRPr="006F18CF" w:rsidRDefault="00E93396" w:rsidP="00045242">
      <w:pPr>
        <w:ind w:right="-57" w:firstLine="567"/>
        <w:jc w:val="both"/>
      </w:pPr>
      <w:r w:rsidRPr="006F18CF">
        <w:t>9.6</w:t>
      </w:r>
      <w:r w:rsidR="00045242" w:rsidRPr="006F18CF">
        <w:t xml:space="preserve">. </w:t>
      </w:r>
      <w:r w:rsidRPr="006F18CF">
        <w:t>Исполнитель</w:t>
      </w:r>
      <w:r w:rsidR="00045242" w:rsidRPr="006F18CF">
        <w:t xml:space="preserve"> не несет ответственности в период гарантийного срока за ущерб, причиненный Объекту третьими лицами или ненадлежащей эксплуатацией.</w:t>
      </w:r>
    </w:p>
    <w:p w:rsidR="00045242" w:rsidRPr="006F18CF" w:rsidRDefault="00E93396" w:rsidP="00045242">
      <w:pPr>
        <w:ind w:right="-57" w:firstLine="567"/>
        <w:jc w:val="both"/>
      </w:pPr>
      <w:r w:rsidRPr="006F18CF">
        <w:t>9.7</w:t>
      </w:r>
      <w:r w:rsidR="00045242" w:rsidRPr="006F18CF">
        <w:t xml:space="preserve">. В случае, если Заказчиком до наступления гарантийного срока будут выявлены недостатки работ по какому-либо из видов работ, либо части работ, принятых Заказчиком по </w:t>
      </w:r>
      <w:r w:rsidR="00E843F9" w:rsidRPr="006F18CF">
        <w:t>а</w:t>
      </w:r>
      <w:r w:rsidR="00045242" w:rsidRPr="006F18CF">
        <w:t xml:space="preserve">кту </w:t>
      </w:r>
      <w:r w:rsidR="00045242" w:rsidRPr="006F18CF">
        <w:rPr>
          <w:spacing w:val="-3"/>
        </w:rPr>
        <w:t>приемки выполненных работ по форме № КС-2,</w:t>
      </w:r>
      <w:r w:rsidR="00045242" w:rsidRPr="006F18CF">
        <w:t xml:space="preserve"> Заказчик имеет право предъявить </w:t>
      </w:r>
      <w:r w:rsidR="00E843F9" w:rsidRPr="006F18CF">
        <w:t>Исполнителю</w:t>
      </w:r>
      <w:r w:rsidR="00045242" w:rsidRPr="006F18CF">
        <w:t xml:space="preserve"> претензии по качеству работ и потребовать устранения выявленных недостатков. При этом составление рекламационного акта и устранение недостатков Генподрядчиком производится в порядке, определенном разделом </w:t>
      </w:r>
      <w:r w:rsidR="00E843F9" w:rsidRPr="006F18CF">
        <w:t>9</w:t>
      </w:r>
      <w:r w:rsidR="00045242" w:rsidRPr="006F18CF">
        <w:t xml:space="preserve"> Договора</w:t>
      </w:r>
    </w:p>
    <w:p w:rsidR="00416C45" w:rsidRPr="006F18CF" w:rsidRDefault="00416C45" w:rsidP="00416C45">
      <w:pPr>
        <w:pStyle w:val="ab"/>
        <w:widowControl w:val="0"/>
        <w:shd w:val="clear" w:color="auto" w:fill="FFFFFF"/>
        <w:autoSpaceDE w:val="0"/>
        <w:autoSpaceDN w:val="0"/>
        <w:adjustRightInd w:val="0"/>
        <w:ind w:left="709"/>
        <w:jc w:val="both"/>
        <w:rPr>
          <w:bCs/>
          <w:spacing w:val="3"/>
        </w:rPr>
      </w:pPr>
    </w:p>
    <w:p w:rsidR="00545E3C" w:rsidRPr="006F18CF" w:rsidRDefault="00545E3C" w:rsidP="00545E3C">
      <w:pPr>
        <w:widowControl w:val="0"/>
        <w:shd w:val="clear" w:color="auto" w:fill="FFFFFF"/>
        <w:autoSpaceDE w:val="0"/>
        <w:autoSpaceDN w:val="0"/>
        <w:adjustRightInd w:val="0"/>
        <w:rPr>
          <w:b/>
          <w:bCs/>
          <w:spacing w:val="3"/>
        </w:rPr>
      </w:pPr>
    </w:p>
    <w:p w:rsidR="00F81B9D" w:rsidRPr="006F18CF" w:rsidRDefault="00F81B9D" w:rsidP="00F81B9D">
      <w:pPr>
        <w:widowControl w:val="0"/>
        <w:numPr>
          <w:ilvl w:val="0"/>
          <w:numId w:val="22"/>
        </w:numPr>
        <w:shd w:val="clear" w:color="auto" w:fill="FFFFFF"/>
        <w:autoSpaceDE w:val="0"/>
        <w:autoSpaceDN w:val="0"/>
        <w:adjustRightInd w:val="0"/>
        <w:ind w:left="0" w:hanging="426"/>
        <w:jc w:val="center"/>
        <w:rPr>
          <w:b/>
          <w:bCs/>
          <w:spacing w:val="3"/>
        </w:rPr>
      </w:pPr>
      <w:r w:rsidRPr="006F18CF">
        <w:rPr>
          <w:b/>
          <w:bCs/>
          <w:spacing w:val="3"/>
        </w:rPr>
        <w:t>Заключительные положения</w:t>
      </w:r>
    </w:p>
    <w:p w:rsidR="00F81B9D" w:rsidRPr="006F18CF" w:rsidRDefault="00F81B9D" w:rsidP="00F81B9D">
      <w:pPr>
        <w:widowControl w:val="0"/>
        <w:shd w:val="clear" w:color="auto" w:fill="FFFFFF"/>
        <w:autoSpaceDE w:val="0"/>
        <w:autoSpaceDN w:val="0"/>
        <w:adjustRightInd w:val="0"/>
        <w:rPr>
          <w:b/>
          <w:bCs/>
          <w:spacing w:val="3"/>
        </w:rPr>
      </w:pPr>
    </w:p>
    <w:p w:rsidR="001D6C7B" w:rsidRPr="006F18CF" w:rsidRDefault="001D6C7B" w:rsidP="001D6C7B">
      <w:pPr>
        <w:pStyle w:val="ab"/>
        <w:numPr>
          <w:ilvl w:val="1"/>
          <w:numId w:val="22"/>
        </w:numPr>
        <w:spacing w:line="276" w:lineRule="auto"/>
        <w:ind w:left="0" w:firstLine="567"/>
        <w:contextualSpacing/>
        <w:jc w:val="both"/>
      </w:pPr>
      <w:r w:rsidRPr="006F18CF">
        <w:t>Все изменения и дополнения к настоящему Договору должны быть оформлены в письменной форме и подписаны уполномоченными представителями Сторон.</w:t>
      </w:r>
    </w:p>
    <w:p w:rsidR="001D6C7B" w:rsidRPr="006F18CF" w:rsidRDefault="001D6C7B" w:rsidP="001D6C7B">
      <w:pPr>
        <w:pStyle w:val="ab"/>
        <w:numPr>
          <w:ilvl w:val="1"/>
          <w:numId w:val="22"/>
        </w:numPr>
        <w:spacing w:line="276" w:lineRule="auto"/>
        <w:ind w:left="0" w:firstLine="567"/>
        <w:contextualSpacing/>
        <w:jc w:val="both"/>
      </w:pPr>
      <w:r w:rsidRPr="006F18CF">
        <w:t>Настоящий Договор вступает в силу с момента его подписания Сторонами и действует до полного исполнения Сторонами своих обязательств по настоящему Договору.</w:t>
      </w:r>
    </w:p>
    <w:p w:rsidR="001D6C7B" w:rsidRPr="006F18CF" w:rsidRDefault="001D6C7B" w:rsidP="001D6C7B">
      <w:pPr>
        <w:pStyle w:val="ab"/>
        <w:numPr>
          <w:ilvl w:val="1"/>
          <w:numId w:val="22"/>
        </w:numPr>
        <w:spacing w:line="276" w:lineRule="auto"/>
        <w:ind w:left="0" w:firstLine="567"/>
        <w:contextualSpacing/>
        <w:jc w:val="both"/>
      </w:pPr>
      <w:r w:rsidRPr="006F18CF">
        <w:t>Настоящий Договор может быть расторгнут досрочно по соглашению Сторон, а также в одностороннем порядке – в случаях, предусмотренных действующим законодательством Российской Федерации и настоящим Договором.</w:t>
      </w:r>
    </w:p>
    <w:p w:rsidR="001D6C7B" w:rsidRPr="006F18CF" w:rsidRDefault="001D6C7B" w:rsidP="001D6C7B">
      <w:pPr>
        <w:pStyle w:val="ab"/>
        <w:numPr>
          <w:ilvl w:val="1"/>
          <w:numId w:val="22"/>
        </w:numPr>
        <w:spacing w:line="276" w:lineRule="auto"/>
        <w:ind w:left="0" w:firstLine="567"/>
        <w:contextualSpacing/>
        <w:jc w:val="both"/>
        <w:rPr>
          <w:rStyle w:val="FontStyle18"/>
        </w:rPr>
      </w:pPr>
      <w:r w:rsidRPr="006F18CF">
        <w:rPr>
          <w:rStyle w:val="FontStyle18"/>
        </w:rPr>
        <w:t>Ни одна из Сторон не вправе передать свои права по настоящему Договору третьей стороне без письменного согласия другой Стороны.</w:t>
      </w:r>
    </w:p>
    <w:p w:rsidR="001D6C7B" w:rsidRPr="006F18CF" w:rsidRDefault="001D6C7B" w:rsidP="001D6C7B">
      <w:pPr>
        <w:pStyle w:val="ab"/>
        <w:numPr>
          <w:ilvl w:val="1"/>
          <w:numId w:val="22"/>
        </w:numPr>
        <w:spacing w:line="276" w:lineRule="auto"/>
        <w:ind w:left="0" w:firstLine="567"/>
        <w:contextualSpacing/>
        <w:jc w:val="both"/>
        <w:rPr>
          <w:rStyle w:val="FontStyle18"/>
        </w:rPr>
      </w:pPr>
      <w:r w:rsidRPr="006F18CF">
        <w:lastRenderedPageBreak/>
        <w:t>Исполнитель обязуется соблюдать конфиденциальность всей передаваемой ему Заказчиком информации, а также используемой им информации, связанной с исполнением условий настоящего Договора. Настоящее ограничение не относится к общедоступной информации. Исполнитель имеет право и может использовать передаваемые ему Заказчиком документы, материальные и электронные носители информации, фотографии, проспекты и т.д. только в рамках данного проекта и копировать их исключительно для собственного пользования. При прекращении действия Договора Исполнитель обязан вернуть все переданные ему документы Заказчику.</w:t>
      </w:r>
    </w:p>
    <w:p w:rsidR="001D6C7B" w:rsidRPr="006F18CF" w:rsidRDefault="001D6C7B" w:rsidP="001D6C7B">
      <w:pPr>
        <w:pStyle w:val="ab"/>
        <w:numPr>
          <w:ilvl w:val="1"/>
          <w:numId w:val="22"/>
        </w:numPr>
        <w:spacing w:line="276" w:lineRule="auto"/>
        <w:ind w:left="0" w:firstLine="567"/>
        <w:contextualSpacing/>
        <w:jc w:val="both"/>
      </w:pPr>
      <w:r w:rsidRPr="006F18CF">
        <w:t>Любое уведомление или документ, которое одна Сторона направляет другой Стороне в соответствии с настоящим Договором, направляется в письменной форме заказным письмом с уведомлением о вручении либо нарочным с подтверждением вручения по адресу, указанному в настоящем Договоре, если иное не предусмотрено условиями Договора.</w:t>
      </w:r>
    </w:p>
    <w:p w:rsidR="001D6C7B" w:rsidRPr="006F18CF" w:rsidRDefault="001D6C7B" w:rsidP="001D6C7B">
      <w:pPr>
        <w:pStyle w:val="ab"/>
        <w:numPr>
          <w:ilvl w:val="1"/>
          <w:numId w:val="22"/>
        </w:numPr>
        <w:spacing w:line="276" w:lineRule="auto"/>
        <w:ind w:left="0" w:firstLine="567"/>
        <w:contextualSpacing/>
        <w:jc w:val="both"/>
        <w:rPr>
          <w:rStyle w:val="FontStyle18"/>
        </w:rPr>
      </w:pPr>
      <w:r w:rsidRPr="006F18CF">
        <w:t>Стороны обязаны письменно уведомлять друг друга об изменениях: в полномочиях органов и (или) представителей Сторон, наименования, юридического адреса, местонахождения, регистрационных, банковских и иных реквизитов и кодов – в течение 5 (пяти) рабочих дней после произошедших изменений с приложением соответствующих подтверждающих документов.</w:t>
      </w:r>
    </w:p>
    <w:p w:rsidR="001D6C7B" w:rsidRPr="006F18CF" w:rsidRDefault="001D6C7B" w:rsidP="001D6C7B">
      <w:pPr>
        <w:pStyle w:val="ab"/>
        <w:numPr>
          <w:ilvl w:val="1"/>
          <w:numId w:val="22"/>
        </w:numPr>
        <w:spacing w:line="276" w:lineRule="auto"/>
        <w:ind w:left="0" w:firstLine="567"/>
        <w:contextualSpacing/>
        <w:jc w:val="both"/>
      </w:pPr>
      <w:r w:rsidRPr="006F18CF">
        <w:t>Во всем, что не оговорено в настоящем Договоре, Стороны руководствуются действующим законодательством Российской Федерации.</w:t>
      </w:r>
    </w:p>
    <w:p w:rsidR="001D6C7B" w:rsidRPr="006F18CF" w:rsidRDefault="001D6C7B" w:rsidP="001D6C7B">
      <w:pPr>
        <w:pStyle w:val="ab"/>
        <w:numPr>
          <w:ilvl w:val="1"/>
          <w:numId w:val="22"/>
        </w:numPr>
        <w:spacing w:line="276" w:lineRule="auto"/>
        <w:ind w:left="0" w:firstLine="567"/>
        <w:contextualSpacing/>
        <w:jc w:val="both"/>
      </w:pPr>
      <w:r w:rsidRPr="006F18CF">
        <w:t>Настоящий Договор и приложения к нему составлены в двух экземплярах, имеющих равную юридическую силу, по одному экземпляру для каждой из Сторон.</w:t>
      </w:r>
    </w:p>
    <w:p w:rsidR="00F81B9D" w:rsidRPr="006F18CF" w:rsidRDefault="00F81B9D" w:rsidP="00F81B9D">
      <w:pPr>
        <w:widowControl w:val="0"/>
        <w:shd w:val="clear" w:color="auto" w:fill="FFFFFF"/>
        <w:autoSpaceDE w:val="0"/>
        <w:autoSpaceDN w:val="0"/>
        <w:adjustRightInd w:val="0"/>
        <w:jc w:val="both"/>
      </w:pPr>
    </w:p>
    <w:p w:rsidR="00F81B9D" w:rsidRPr="006F18CF" w:rsidRDefault="001E46B9" w:rsidP="00F81B9D">
      <w:pPr>
        <w:widowControl w:val="0"/>
        <w:numPr>
          <w:ilvl w:val="0"/>
          <w:numId w:val="22"/>
        </w:numPr>
        <w:tabs>
          <w:tab w:val="left" w:pos="420"/>
        </w:tabs>
        <w:autoSpaceDE w:val="0"/>
        <w:autoSpaceDN w:val="0"/>
        <w:adjustRightInd w:val="0"/>
        <w:ind w:left="0"/>
        <w:jc w:val="center"/>
        <w:rPr>
          <w:b/>
        </w:rPr>
      </w:pPr>
      <w:r w:rsidRPr="006F18CF">
        <w:rPr>
          <w:b/>
        </w:rPr>
        <w:t xml:space="preserve">Приложения </w:t>
      </w:r>
      <w:r w:rsidR="00F81B9D" w:rsidRPr="006F18CF">
        <w:rPr>
          <w:b/>
        </w:rPr>
        <w:t>к договору</w:t>
      </w:r>
    </w:p>
    <w:p w:rsidR="001E46B9" w:rsidRPr="006F18CF" w:rsidRDefault="001E46B9" w:rsidP="001E46B9">
      <w:pPr>
        <w:pStyle w:val="ab"/>
        <w:numPr>
          <w:ilvl w:val="1"/>
          <w:numId w:val="22"/>
        </w:numPr>
        <w:spacing w:line="276" w:lineRule="auto"/>
        <w:ind w:left="0" w:firstLine="567"/>
        <w:contextualSpacing/>
        <w:jc w:val="both"/>
      </w:pPr>
      <w:r w:rsidRPr="006F18CF">
        <w:t>К настоящему Договору прилагаются и являются его неотъемлемой частью следующие приложения:</w:t>
      </w:r>
    </w:p>
    <w:p w:rsidR="00F81B9D" w:rsidRPr="006F18CF" w:rsidRDefault="00DB2ADE" w:rsidP="00DB2ADE">
      <w:r w:rsidRPr="006F18CF">
        <w:t xml:space="preserve">         1</w:t>
      </w:r>
      <w:r w:rsidR="004D3C8D" w:rsidRPr="006F18CF">
        <w:t>1</w:t>
      </w:r>
      <w:r w:rsidRPr="006F18CF">
        <w:t xml:space="preserve">.1.1. </w:t>
      </w:r>
      <w:r w:rsidR="00F81B9D" w:rsidRPr="006F18CF">
        <w:t xml:space="preserve">Приложение №1 - </w:t>
      </w:r>
      <w:bookmarkStart w:id="114" w:name="OLE_LINK1"/>
      <w:bookmarkStart w:id="115" w:name="OLE_LINK2"/>
      <w:r w:rsidR="00F81B9D" w:rsidRPr="006F18CF">
        <w:t xml:space="preserve">Перечень Объектов, в отношении которых выполняются оперативно-технические </w:t>
      </w:r>
      <w:bookmarkEnd w:id="114"/>
      <w:bookmarkEnd w:id="115"/>
      <w:r w:rsidR="00F81B9D" w:rsidRPr="006F18CF">
        <w:t xml:space="preserve"> и ремонтно-восстановительные работы.</w:t>
      </w:r>
    </w:p>
    <w:p w:rsidR="00F81B9D" w:rsidRPr="006F18CF" w:rsidRDefault="00DB2ADE" w:rsidP="00DB2ADE">
      <w:pPr>
        <w:jc w:val="both"/>
      </w:pPr>
      <w:r w:rsidRPr="006F18CF">
        <w:t xml:space="preserve">         1</w:t>
      </w:r>
      <w:r w:rsidR="004D3C8D" w:rsidRPr="006F18CF">
        <w:t>1</w:t>
      </w:r>
      <w:r w:rsidRPr="006F18CF">
        <w:t xml:space="preserve">.1.2. </w:t>
      </w:r>
      <w:r w:rsidR="00F81B9D" w:rsidRPr="006F18CF">
        <w:t xml:space="preserve">Приложение № 2 – Расчет стоимости услуг </w:t>
      </w:r>
      <w:r w:rsidR="00446D4B" w:rsidRPr="006F18CF">
        <w:t xml:space="preserve">по оперативно-техническому обслуживанию </w:t>
      </w:r>
      <w:r w:rsidR="00F81B9D" w:rsidRPr="006F18CF">
        <w:t>(в месяц).</w:t>
      </w:r>
    </w:p>
    <w:p w:rsidR="00F81B9D" w:rsidRPr="006F18CF" w:rsidRDefault="00DB2ADE" w:rsidP="00DB2ADE">
      <w:pPr>
        <w:jc w:val="both"/>
      </w:pPr>
      <w:r w:rsidRPr="006F18CF">
        <w:t xml:space="preserve">          1</w:t>
      </w:r>
      <w:r w:rsidR="004D3C8D" w:rsidRPr="006F18CF">
        <w:t>1</w:t>
      </w:r>
      <w:r w:rsidRPr="006F18CF">
        <w:t xml:space="preserve">.1.3. </w:t>
      </w:r>
      <w:r w:rsidR="00F81B9D" w:rsidRPr="006F18CF">
        <w:t>Приложение № 3 – Календарно-стоимостной график оказания услуг</w:t>
      </w:r>
      <w:r w:rsidR="00446D4B" w:rsidRPr="006F18CF">
        <w:t xml:space="preserve"> по оперативно-техническому обслуживанию</w:t>
      </w:r>
      <w:r w:rsidR="00F81B9D" w:rsidRPr="006F18CF">
        <w:t>.</w:t>
      </w:r>
    </w:p>
    <w:p w:rsidR="00F81B9D" w:rsidRPr="006F18CF" w:rsidRDefault="00DB2ADE" w:rsidP="00DB2ADE">
      <w:pPr>
        <w:jc w:val="both"/>
      </w:pPr>
      <w:r w:rsidRPr="006F18CF">
        <w:t xml:space="preserve">          1</w:t>
      </w:r>
      <w:r w:rsidR="004D3C8D" w:rsidRPr="006F18CF">
        <w:t>1</w:t>
      </w:r>
      <w:r w:rsidRPr="006F18CF">
        <w:t xml:space="preserve">.1.4. </w:t>
      </w:r>
      <w:r w:rsidR="00F81B9D" w:rsidRPr="006F18CF">
        <w:t>Приложение № 4 – Ответственные представители Сторон.</w:t>
      </w:r>
    </w:p>
    <w:p w:rsidR="00F81B9D" w:rsidRPr="006F18CF" w:rsidRDefault="00DB2ADE" w:rsidP="00DB2ADE">
      <w:pPr>
        <w:jc w:val="both"/>
      </w:pPr>
      <w:r w:rsidRPr="006F18CF">
        <w:t xml:space="preserve">          1</w:t>
      </w:r>
      <w:r w:rsidR="004D3C8D" w:rsidRPr="006F18CF">
        <w:t>1</w:t>
      </w:r>
      <w:r w:rsidRPr="006F18CF">
        <w:t xml:space="preserve">.1.5. </w:t>
      </w:r>
      <w:r w:rsidR="00F81B9D" w:rsidRPr="006F18CF">
        <w:t>Приложение № 5 – Форма Акта сдачи-приемки оказанных услуг.</w:t>
      </w:r>
    </w:p>
    <w:p w:rsidR="00F81B9D" w:rsidRPr="006F18CF" w:rsidRDefault="00DB2ADE" w:rsidP="00DB2ADE">
      <w:pPr>
        <w:jc w:val="both"/>
      </w:pPr>
      <w:r w:rsidRPr="006F18CF">
        <w:t xml:space="preserve">          1</w:t>
      </w:r>
      <w:r w:rsidR="004D3C8D" w:rsidRPr="006F18CF">
        <w:t>1</w:t>
      </w:r>
      <w:r w:rsidRPr="006F18CF">
        <w:t xml:space="preserve">.1.6. </w:t>
      </w:r>
      <w:r w:rsidR="00F81B9D" w:rsidRPr="006F18CF">
        <w:t xml:space="preserve">Приложение № 6 – Форма Заявки на выполнение работ. </w:t>
      </w:r>
    </w:p>
    <w:p w:rsidR="00F81B9D" w:rsidRPr="006F18CF" w:rsidRDefault="00F81B9D" w:rsidP="00F81B9D">
      <w:pPr>
        <w:jc w:val="both"/>
      </w:pPr>
    </w:p>
    <w:p w:rsidR="00F81B9D" w:rsidRPr="006F18CF" w:rsidRDefault="00F81B9D" w:rsidP="00F81B9D">
      <w:pPr>
        <w:jc w:val="both"/>
      </w:pPr>
    </w:p>
    <w:p w:rsidR="00F81B9D" w:rsidRPr="006F18CF" w:rsidRDefault="00F81B9D" w:rsidP="00F81B9D">
      <w:pPr>
        <w:widowControl w:val="0"/>
        <w:numPr>
          <w:ilvl w:val="0"/>
          <w:numId w:val="22"/>
        </w:numPr>
        <w:autoSpaceDE w:val="0"/>
        <w:autoSpaceDN w:val="0"/>
        <w:adjustRightInd w:val="0"/>
        <w:rPr>
          <w:b/>
        </w:rPr>
      </w:pPr>
      <w:r w:rsidRPr="006F18CF">
        <w:rPr>
          <w:b/>
        </w:rPr>
        <w:t>Адреса, реквизиты и подписи сторон</w:t>
      </w:r>
    </w:p>
    <w:p w:rsidR="00F81B9D" w:rsidRPr="006F18CF" w:rsidRDefault="00F81B9D" w:rsidP="00F81B9D">
      <w:pPr>
        <w:rPr>
          <w:b/>
        </w:rPr>
      </w:pPr>
    </w:p>
    <w:p w:rsidR="00F81B9D" w:rsidRPr="006F18CF" w:rsidRDefault="00F81B9D" w:rsidP="00F81B9D">
      <w:pPr>
        <w:rPr>
          <w:b/>
        </w:rPr>
      </w:pPr>
    </w:p>
    <w:tbl>
      <w:tblPr>
        <w:tblW w:w="9953" w:type="dxa"/>
        <w:tblLook w:val="0000" w:firstRow="0" w:lastRow="0" w:firstColumn="0" w:lastColumn="0" w:noHBand="0" w:noVBand="0"/>
      </w:tblPr>
      <w:tblGrid>
        <w:gridCol w:w="5245"/>
        <w:gridCol w:w="4708"/>
      </w:tblGrid>
      <w:tr w:rsidR="00F81B9D" w:rsidRPr="006F18CF" w:rsidTr="00B27CC7">
        <w:trPr>
          <w:trHeight w:val="70"/>
        </w:trPr>
        <w:tc>
          <w:tcPr>
            <w:tcW w:w="5245" w:type="dxa"/>
          </w:tcPr>
          <w:p w:rsidR="00F81B9D" w:rsidRPr="006F18CF" w:rsidRDefault="00F81B9D" w:rsidP="00F81B9D">
            <w:pPr>
              <w:widowControl w:val="0"/>
              <w:autoSpaceDE w:val="0"/>
              <w:autoSpaceDN w:val="0"/>
              <w:adjustRightInd w:val="0"/>
              <w:jc w:val="center"/>
              <w:rPr>
                <w:b/>
              </w:rPr>
            </w:pPr>
            <w:r w:rsidRPr="006F18CF">
              <w:rPr>
                <w:b/>
              </w:rPr>
              <w:t>ЗАКАЗЧИК:</w:t>
            </w:r>
          </w:p>
          <w:p w:rsidR="00F81B9D" w:rsidRPr="006F18CF" w:rsidRDefault="00F81B9D" w:rsidP="00F81B9D">
            <w:pPr>
              <w:widowControl w:val="0"/>
              <w:autoSpaceDE w:val="0"/>
              <w:autoSpaceDN w:val="0"/>
              <w:adjustRightInd w:val="0"/>
              <w:jc w:val="center"/>
            </w:pPr>
            <w:r w:rsidRPr="006F18CF">
              <w:t>ООО «ОДПС Сколково»</w:t>
            </w:r>
          </w:p>
          <w:p w:rsidR="00F81B9D" w:rsidRPr="006F18CF" w:rsidRDefault="00F81B9D" w:rsidP="00F81B9D">
            <w:pPr>
              <w:widowControl w:val="0"/>
              <w:autoSpaceDE w:val="0"/>
              <w:autoSpaceDN w:val="0"/>
              <w:adjustRightInd w:val="0"/>
            </w:pPr>
          </w:p>
          <w:p w:rsidR="00F81B9D" w:rsidRPr="006F18CF" w:rsidRDefault="00F81B9D" w:rsidP="00F81B9D">
            <w:pPr>
              <w:widowControl w:val="0"/>
              <w:autoSpaceDE w:val="0"/>
              <w:autoSpaceDN w:val="0"/>
              <w:adjustRightInd w:val="0"/>
            </w:pPr>
            <w:r w:rsidRPr="006F18CF">
              <w:t xml:space="preserve">Юридический адрес: 143026, г. Москва, территория инновационного центра «Сколково», </w:t>
            </w:r>
          </w:p>
          <w:p w:rsidR="00F81B9D" w:rsidRPr="006F18CF" w:rsidRDefault="00F81B9D" w:rsidP="00F81B9D">
            <w:pPr>
              <w:widowControl w:val="0"/>
              <w:autoSpaceDE w:val="0"/>
              <w:autoSpaceDN w:val="0"/>
              <w:adjustRightInd w:val="0"/>
            </w:pPr>
            <w:r w:rsidRPr="006F18CF">
              <w:t xml:space="preserve">Луговая ул., д. 4, </w:t>
            </w:r>
            <w:proofErr w:type="spellStart"/>
            <w:r w:rsidRPr="006F18CF">
              <w:t>кор</w:t>
            </w:r>
            <w:proofErr w:type="spellEnd"/>
            <w:r w:rsidRPr="006F18CF">
              <w:t>. 2</w:t>
            </w:r>
          </w:p>
          <w:p w:rsidR="00F81B9D" w:rsidRPr="006F18CF" w:rsidRDefault="00F81B9D" w:rsidP="00F81B9D">
            <w:pPr>
              <w:widowControl w:val="0"/>
              <w:autoSpaceDE w:val="0"/>
              <w:autoSpaceDN w:val="0"/>
              <w:adjustRightInd w:val="0"/>
            </w:pPr>
            <w:r w:rsidRPr="006F18CF">
              <w:lastRenderedPageBreak/>
              <w:t xml:space="preserve">Почтовый адрес:143026, г. Москва, территория инновационного центра «Сколково», </w:t>
            </w:r>
          </w:p>
          <w:p w:rsidR="00F81B9D" w:rsidRPr="006F18CF" w:rsidRDefault="00F81B9D" w:rsidP="00F81B9D">
            <w:pPr>
              <w:widowControl w:val="0"/>
              <w:autoSpaceDE w:val="0"/>
              <w:autoSpaceDN w:val="0"/>
              <w:adjustRightInd w:val="0"/>
            </w:pPr>
            <w:r w:rsidRPr="006F18CF">
              <w:t xml:space="preserve">ул. Луговая, д.4, </w:t>
            </w:r>
            <w:proofErr w:type="spellStart"/>
            <w:r w:rsidRPr="006F18CF">
              <w:t>кор</w:t>
            </w:r>
            <w:proofErr w:type="spellEnd"/>
            <w:r w:rsidRPr="006F18CF">
              <w:t>. 2</w:t>
            </w:r>
          </w:p>
          <w:p w:rsidR="00F81B9D" w:rsidRPr="006F18CF" w:rsidRDefault="00F81B9D" w:rsidP="00F81B9D">
            <w:pPr>
              <w:widowControl w:val="0"/>
              <w:autoSpaceDE w:val="0"/>
              <w:autoSpaceDN w:val="0"/>
              <w:adjustRightInd w:val="0"/>
            </w:pPr>
            <w:r w:rsidRPr="006F18CF">
              <w:t>ИНН/КПП 7701897582/773101001</w:t>
            </w:r>
          </w:p>
          <w:p w:rsidR="00F81B9D" w:rsidRPr="006F18CF" w:rsidRDefault="00F81B9D" w:rsidP="00F81B9D">
            <w:pPr>
              <w:widowControl w:val="0"/>
              <w:autoSpaceDE w:val="0"/>
              <w:autoSpaceDN w:val="0"/>
              <w:adjustRightInd w:val="0"/>
            </w:pPr>
            <w:r w:rsidRPr="006F18CF">
              <w:t>ОКПО 68891565, ОКВЭД 74.2</w:t>
            </w:r>
          </w:p>
          <w:p w:rsidR="00F81B9D" w:rsidRPr="006F18CF" w:rsidRDefault="00F81B9D" w:rsidP="00F81B9D">
            <w:pPr>
              <w:widowControl w:val="0"/>
              <w:autoSpaceDE w:val="0"/>
              <w:autoSpaceDN w:val="0"/>
              <w:adjustRightInd w:val="0"/>
            </w:pPr>
            <w:r w:rsidRPr="006F18CF">
              <w:t>ОГРН 1107746949793</w:t>
            </w:r>
          </w:p>
          <w:p w:rsidR="00F81B9D" w:rsidRPr="006F18CF" w:rsidRDefault="00F81B9D" w:rsidP="00F81B9D">
            <w:pPr>
              <w:widowControl w:val="0"/>
              <w:autoSpaceDE w:val="0"/>
              <w:autoSpaceDN w:val="0"/>
              <w:adjustRightInd w:val="0"/>
            </w:pPr>
            <w:r w:rsidRPr="006F18CF">
              <w:t>р/с 40702810692000005757</w:t>
            </w:r>
          </w:p>
          <w:p w:rsidR="00F81B9D" w:rsidRPr="006F18CF" w:rsidRDefault="00F81B9D" w:rsidP="00F81B9D">
            <w:pPr>
              <w:widowControl w:val="0"/>
              <w:tabs>
                <w:tab w:val="left" w:pos="1120"/>
              </w:tabs>
              <w:autoSpaceDE w:val="0"/>
              <w:autoSpaceDN w:val="0"/>
              <w:adjustRightInd w:val="0"/>
            </w:pPr>
            <w:r w:rsidRPr="006F18CF">
              <w:t>в ГПБ (ОАО), г. Москва</w:t>
            </w:r>
          </w:p>
          <w:p w:rsidR="00F81B9D" w:rsidRPr="006F18CF" w:rsidRDefault="00F81B9D" w:rsidP="00F81B9D">
            <w:pPr>
              <w:widowControl w:val="0"/>
              <w:tabs>
                <w:tab w:val="left" w:pos="1120"/>
              </w:tabs>
              <w:autoSpaceDE w:val="0"/>
              <w:autoSpaceDN w:val="0"/>
              <w:adjustRightInd w:val="0"/>
            </w:pPr>
            <w:r w:rsidRPr="006F18CF">
              <w:t>к/с 30101810200000000823</w:t>
            </w:r>
          </w:p>
          <w:p w:rsidR="00F81B9D" w:rsidRPr="006F18CF" w:rsidRDefault="00F81B9D" w:rsidP="00F81B9D">
            <w:pPr>
              <w:widowControl w:val="0"/>
              <w:tabs>
                <w:tab w:val="left" w:pos="1120"/>
              </w:tabs>
              <w:autoSpaceDE w:val="0"/>
              <w:autoSpaceDN w:val="0"/>
              <w:adjustRightInd w:val="0"/>
            </w:pPr>
            <w:r w:rsidRPr="006F18CF">
              <w:t>БИК 044525823</w:t>
            </w:r>
          </w:p>
          <w:p w:rsidR="00F81B9D" w:rsidRPr="006F18CF" w:rsidRDefault="00F81B9D" w:rsidP="00F81B9D">
            <w:pPr>
              <w:widowControl w:val="0"/>
              <w:tabs>
                <w:tab w:val="left" w:pos="1120"/>
              </w:tabs>
              <w:autoSpaceDE w:val="0"/>
              <w:autoSpaceDN w:val="0"/>
              <w:adjustRightInd w:val="0"/>
              <w:jc w:val="center"/>
            </w:pPr>
          </w:p>
          <w:p w:rsidR="00F81B9D" w:rsidRPr="006F18CF" w:rsidRDefault="00F81B9D" w:rsidP="00F81B9D">
            <w:pPr>
              <w:widowControl w:val="0"/>
              <w:tabs>
                <w:tab w:val="left" w:pos="1120"/>
              </w:tabs>
              <w:autoSpaceDE w:val="0"/>
              <w:autoSpaceDN w:val="0"/>
              <w:adjustRightInd w:val="0"/>
              <w:jc w:val="center"/>
            </w:pPr>
          </w:p>
        </w:tc>
        <w:tc>
          <w:tcPr>
            <w:tcW w:w="4708" w:type="dxa"/>
          </w:tcPr>
          <w:p w:rsidR="00F81B9D" w:rsidRPr="006F18CF" w:rsidRDefault="00F81B9D" w:rsidP="00F81B9D">
            <w:pPr>
              <w:widowControl w:val="0"/>
              <w:autoSpaceDE w:val="0"/>
              <w:autoSpaceDN w:val="0"/>
              <w:adjustRightInd w:val="0"/>
              <w:jc w:val="center"/>
            </w:pPr>
            <w:r w:rsidRPr="006F18CF">
              <w:rPr>
                <w:b/>
              </w:rPr>
              <w:lastRenderedPageBreak/>
              <w:t>ИСПОЛНИТЕЛЬ:</w:t>
            </w: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pPr>
            <w:r w:rsidRPr="006F18CF">
              <w:t xml:space="preserve">Юридический адрес: </w:t>
            </w:r>
          </w:p>
          <w:p w:rsidR="00F81B9D" w:rsidRPr="006F18CF" w:rsidRDefault="00F81B9D" w:rsidP="00F81B9D">
            <w:pPr>
              <w:widowControl w:val="0"/>
              <w:tabs>
                <w:tab w:val="left" w:pos="1120"/>
              </w:tabs>
              <w:autoSpaceDE w:val="0"/>
              <w:autoSpaceDN w:val="0"/>
              <w:adjustRightInd w:val="0"/>
            </w:pPr>
          </w:p>
        </w:tc>
      </w:tr>
    </w:tbl>
    <w:p w:rsidR="00F81B9D" w:rsidRPr="006F18CF" w:rsidRDefault="00F81B9D" w:rsidP="00F81B9D">
      <w:pPr>
        <w:widowControl w:val="0"/>
        <w:autoSpaceDE w:val="0"/>
        <w:autoSpaceDN w:val="0"/>
        <w:adjustRightInd w:val="0"/>
        <w:ind w:firstLine="6804"/>
        <w:jc w:val="both"/>
        <w:rPr>
          <w:rFonts w:eastAsia="Batang"/>
          <w:sz w:val="18"/>
          <w:szCs w:val="18"/>
          <w:lang w:eastAsia="ko-KR"/>
        </w:rPr>
      </w:pPr>
    </w:p>
    <w:p w:rsidR="00F81B9D" w:rsidRPr="006F18CF" w:rsidRDefault="00F81B9D" w:rsidP="00F81B9D">
      <w:pPr>
        <w:widowControl w:val="0"/>
        <w:autoSpaceDE w:val="0"/>
        <w:autoSpaceDN w:val="0"/>
        <w:adjustRightInd w:val="0"/>
        <w:ind w:firstLine="6804"/>
        <w:jc w:val="both"/>
        <w:rPr>
          <w:rFonts w:eastAsia="Batang"/>
          <w:sz w:val="18"/>
          <w:szCs w:val="18"/>
          <w:lang w:eastAsia="ko-KR"/>
        </w:rPr>
      </w:pPr>
    </w:p>
    <w:p w:rsidR="00F81B9D" w:rsidRPr="006F18CF" w:rsidRDefault="00F81B9D" w:rsidP="00F81B9D">
      <w:pPr>
        <w:widowControl w:val="0"/>
        <w:autoSpaceDE w:val="0"/>
        <w:autoSpaceDN w:val="0"/>
        <w:adjustRightInd w:val="0"/>
        <w:ind w:firstLine="6804"/>
        <w:jc w:val="both"/>
        <w:rPr>
          <w:rFonts w:eastAsia="Batang"/>
          <w:sz w:val="18"/>
          <w:szCs w:val="18"/>
          <w:lang w:eastAsia="ko-KR"/>
        </w:rPr>
      </w:pPr>
    </w:p>
    <w:tbl>
      <w:tblPr>
        <w:tblW w:w="9953" w:type="dxa"/>
        <w:tblInd w:w="108" w:type="dxa"/>
        <w:tblLook w:val="0000" w:firstRow="0" w:lastRow="0" w:firstColumn="0" w:lastColumn="0" w:noHBand="0" w:noVBand="0"/>
      </w:tblPr>
      <w:tblGrid>
        <w:gridCol w:w="5245"/>
        <w:gridCol w:w="4708"/>
      </w:tblGrid>
      <w:tr w:rsidR="006F18CF" w:rsidRPr="006F18CF" w:rsidTr="00B27CC7">
        <w:trPr>
          <w:trHeight w:val="70"/>
        </w:trPr>
        <w:tc>
          <w:tcPr>
            <w:tcW w:w="5245" w:type="dxa"/>
          </w:tcPr>
          <w:p w:rsidR="00F81B9D" w:rsidRPr="006F18CF" w:rsidRDefault="00F81B9D" w:rsidP="00F81B9D">
            <w:pPr>
              <w:widowControl w:val="0"/>
              <w:autoSpaceDE w:val="0"/>
              <w:autoSpaceDN w:val="0"/>
              <w:adjustRightInd w:val="0"/>
              <w:jc w:val="center"/>
              <w:rPr>
                <w:b/>
              </w:rPr>
            </w:pPr>
            <w:r w:rsidRPr="006F18CF">
              <w:rPr>
                <w:b/>
              </w:rPr>
              <w:t>ЗАКАЗЧИК:</w:t>
            </w:r>
          </w:p>
          <w:p w:rsidR="00F81B9D" w:rsidRPr="006F18CF" w:rsidRDefault="00F81B9D" w:rsidP="00F81B9D">
            <w:pPr>
              <w:widowControl w:val="0"/>
              <w:autoSpaceDE w:val="0"/>
              <w:autoSpaceDN w:val="0"/>
              <w:adjustRightInd w:val="0"/>
              <w:jc w:val="center"/>
            </w:pPr>
            <w:r w:rsidRPr="006F18CF">
              <w:t>ООО «ОДПС Сколково»</w:t>
            </w: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r w:rsidRPr="006F18CF">
              <w:t xml:space="preserve">Генеральный директор </w:t>
            </w: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r w:rsidRPr="006F18CF">
              <w:t xml:space="preserve">____________________  А. </w:t>
            </w:r>
            <w:proofErr w:type="spellStart"/>
            <w:r w:rsidRPr="006F18CF">
              <w:t>Лумельский</w:t>
            </w:r>
            <w:proofErr w:type="spellEnd"/>
          </w:p>
          <w:p w:rsidR="00F81B9D" w:rsidRPr="006F18CF" w:rsidRDefault="00F81B9D" w:rsidP="00F81B9D">
            <w:pPr>
              <w:widowControl w:val="0"/>
              <w:autoSpaceDE w:val="0"/>
              <w:autoSpaceDN w:val="0"/>
              <w:adjustRightInd w:val="0"/>
              <w:jc w:val="center"/>
            </w:pPr>
          </w:p>
        </w:tc>
        <w:tc>
          <w:tcPr>
            <w:tcW w:w="4708" w:type="dxa"/>
          </w:tcPr>
          <w:p w:rsidR="00F81B9D" w:rsidRPr="006F18CF" w:rsidRDefault="00F81B9D" w:rsidP="00F81B9D">
            <w:pPr>
              <w:widowControl w:val="0"/>
              <w:autoSpaceDE w:val="0"/>
              <w:autoSpaceDN w:val="0"/>
              <w:adjustRightInd w:val="0"/>
              <w:jc w:val="center"/>
              <w:rPr>
                <w:b/>
              </w:rPr>
            </w:pPr>
            <w:r w:rsidRPr="006F18CF">
              <w:rPr>
                <w:b/>
              </w:rPr>
              <w:t>ИСПОЛНИТЕЛЬ:</w:t>
            </w: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r w:rsidRPr="006F18CF">
              <w:t>Генеральный директор</w:t>
            </w: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r w:rsidRPr="006F18CF">
              <w:t xml:space="preserve">_____________________  </w:t>
            </w:r>
          </w:p>
        </w:tc>
      </w:tr>
    </w:tbl>
    <w:p w:rsidR="00F81B9D" w:rsidRPr="006F18CF" w:rsidRDefault="00F81B9D" w:rsidP="00F81B9D">
      <w:pPr>
        <w:widowControl w:val="0"/>
        <w:autoSpaceDE w:val="0"/>
        <w:autoSpaceDN w:val="0"/>
        <w:adjustRightInd w:val="0"/>
        <w:rPr>
          <w:rFonts w:eastAsia="Batang"/>
          <w:sz w:val="18"/>
          <w:szCs w:val="18"/>
          <w:lang w:eastAsia="ko-KR"/>
        </w:rPr>
      </w:pPr>
    </w:p>
    <w:p w:rsidR="00F81B9D" w:rsidRPr="006F18CF" w:rsidRDefault="00F81B9D" w:rsidP="00F81B9D">
      <w:pPr>
        <w:widowControl w:val="0"/>
        <w:autoSpaceDE w:val="0"/>
        <w:autoSpaceDN w:val="0"/>
        <w:adjustRightInd w:val="0"/>
        <w:rPr>
          <w:rFonts w:eastAsia="Batang"/>
          <w:sz w:val="18"/>
          <w:szCs w:val="18"/>
          <w:lang w:eastAsia="ko-KR"/>
        </w:rPr>
      </w:pPr>
    </w:p>
    <w:p w:rsidR="00F81B9D" w:rsidRPr="006F18CF" w:rsidRDefault="00F81B9D" w:rsidP="00F81B9D">
      <w:pPr>
        <w:widowControl w:val="0"/>
        <w:autoSpaceDE w:val="0"/>
        <w:autoSpaceDN w:val="0"/>
        <w:adjustRightInd w:val="0"/>
        <w:rPr>
          <w:rFonts w:eastAsia="Batang"/>
          <w:sz w:val="18"/>
          <w:szCs w:val="18"/>
          <w:lang w:eastAsia="ko-KR"/>
        </w:rPr>
      </w:pPr>
    </w:p>
    <w:p w:rsidR="00F81B9D" w:rsidRPr="006F18CF" w:rsidRDefault="00F81B9D" w:rsidP="00F81B9D">
      <w:pPr>
        <w:widowControl w:val="0"/>
        <w:autoSpaceDE w:val="0"/>
        <w:autoSpaceDN w:val="0"/>
        <w:adjustRightInd w:val="0"/>
        <w:rPr>
          <w:rFonts w:eastAsia="Batang"/>
          <w:sz w:val="18"/>
          <w:szCs w:val="18"/>
          <w:lang w:eastAsia="ko-KR"/>
        </w:rPr>
      </w:pPr>
    </w:p>
    <w:p w:rsidR="00F81B9D" w:rsidRPr="006F18CF" w:rsidRDefault="00F81B9D" w:rsidP="00F81B9D">
      <w:pPr>
        <w:widowControl w:val="0"/>
        <w:autoSpaceDE w:val="0"/>
        <w:autoSpaceDN w:val="0"/>
        <w:adjustRightInd w:val="0"/>
        <w:rPr>
          <w:rFonts w:eastAsia="Batang"/>
          <w:sz w:val="18"/>
          <w:szCs w:val="18"/>
          <w:lang w:eastAsia="ko-KR"/>
        </w:rPr>
      </w:pPr>
    </w:p>
    <w:p w:rsidR="00F81B9D" w:rsidRPr="006F18CF" w:rsidRDefault="00F81B9D" w:rsidP="00F81B9D">
      <w:pPr>
        <w:widowControl w:val="0"/>
        <w:autoSpaceDE w:val="0"/>
        <w:autoSpaceDN w:val="0"/>
        <w:adjustRightInd w:val="0"/>
        <w:rPr>
          <w:rFonts w:eastAsia="Batang"/>
          <w:sz w:val="18"/>
          <w:szCs w:val="18"/>
          <w:lang w:eastAsia="ko-KR"/>
        </w:rPr>
      </w:pPr>
    </w:p>
    <w:p w:rsidR="00F81B9D" w:rsidRPr="006F18CF" w:rsidRDefault="00F81B9D" w:rsidP="00F81B9D">
      <w:pPr>
        <w:widowControl w:val="0"/>
        <w:autoSpaceDE w:val="0"/>
        <w:autoSpaceDN w:val="0"/>
        <w:adjustRightInd w:val="0"/>
        <w:rPr>
          <w:rFonts w:eastAsia="Batang"/>
          <w:sz w:val="18"/>
          <w:szCs w:val="18"/>
          <w:lang w:eastAsia="ko-KR"/>
        </w:rPr>
      </w:pPr>
    </w:p>
    <w:p w:rsidR="00F81B9D" w:rsidRPr="006F18CF" w:rsidRDefault="00F81B9D" w:rsidP="00F81B9D">
      <w:pPr>
        <w:widowControl w:val="0"/>
        <w:autoSpaceDE w:val="0"/>
        <w:autoSpaceDN w:val="0"/>
        <w:adjustRightInd w:val="0"/>
        <w:rPr>
          <w:rFonts w:eastAsia="Batang"/>
          <w:sz w:val="18"/>
          <w:szCs w:val="18"/>
          <w:lang w:eastAsia="ko-KR"/>
        </w:rPr>
      </w:pPr>
    </w:p>
    <w:p w:rsidR="00F81B9D" w:rsidRPr="006F18CF" w:rsidRDefault="00F81B9D" w:rsidP="00F81B9D">
      <w:pPr>
        <w:widowControl w:val="0"/>
        <w:autoSpaceDE w:val="0"/>
        <w:autoSpaceDN w:val="0"/>
        <w:adjustRightInd w:val="0"/>
        <w:rPr>
          <w:rFonts w:eastAsia="Batang"/>
          <w:sz w:val="18"/>
          <w:szCs w:val="18"/>
          <w:lang w:val="en-US" w:eastAsia="ko-KR"/>
        </w:rPr>
      </w:pPr>
    </w:p>
    <w:p w:rsidR="00C713F4" w:rsidRPr="006F18CF" w:rsidRDefault="00C713F4" w:rsidP="00F81B9D">
      <w:pPr>
        <w:widowControl w:val="0"/>
        <w:autoSpaceDE w:val="0"/>
        <w:autoSpaceDN w:val="0"/>
        <w:adjustRightInd w:val="0"/>
        <w:rPr>
          <w:rFonts w:eastAsia="Batang"/>
          <w:sz w:val="18"/>
          <w:szCs w:val="18"/>
          <w:lang w:val="en-US" w:eastAsia="ko-KR"/>
        </w:rPr>
      </w:pPr>
    </w:p>
    <w:p w:rsidR="00C713F4" w:rsidRPr="006F18CF" w:rsidRDefault="00C713F4" w:rsidP="00F81B9D">
      <w:pPr>
        <w:widowControl w:val="0"/>
        <w:autoSpaceDE w:val="0"/>
        <w:autoSpaceDN w:val="0"/>
        <w:adjustRightInd w:val="0"/>
        <w:rPr>
          <w:rFonts w:eastAsia="Batang"/>
          <w:sz w:val="18"/>
          <w:szCs w:val="18"/>
          <w:lang w:val="en-US" w:eastAsia="ko-KR"/>
        </w:rPr>
      </w:pPr>
    </w:p>
    <w:p w:rsidR="00C713F4" w:rsidRPr="006F18CF" w:rsidRDefault="00C713F4" w:rsidP="00F81B9D">
      <w:pPr>
        <w:widowControl w:val="0"/>
        <w:autoSpaceDE w:val="0"/>
        <w:autoSpaceDN w:val="0"/>
        <w:adjustRightInd w:val="0"/>
        <w:rPr>
          <w:rFonts w:eastAsia="Batang"/>
          <w:sz w:val="18"/>
          <w:szCs w:val="18"/>
          <w:lang w:val="en-US" w:eastAsia="ko-KR"/>
        </w:rPr>
      </w:pPr>
    </w:p>
    <w:p w:rsidR="00C713F4" w:rsidRPr="006F18CF" w:rsidRDefault="00C713F4" w:rsidP="00F81B9D">
      <w:pPr>
        <w:widowControl w:val="0"/>
        <w:autoSpaceDE w:val="0"/>
        <w:autoSpaceDN w:val="0"/>
        <w:adjustRightInd w:val="0"/>
        <w:rPr>
          <w:rFonts w:eastAsia="Batang"/>
          <w:sz w:val="18"/>
          <w:szCs w:val="18"/>
          <w:lang w:val="en-US" w:eastAsia="ko-KR"/>
        </w:rPr>
      </w:pPr>
    </w:p>
    <w:p w:rsidR="00C713F4" w:rsidRPr="006F18CF" w:rsidRDefault="00C713F4" w:rsidP="00F81B9D">
      <w:pPr>
        <w:widowControl w:val="0"/>
        <w:autoSpaceDE w:val="0"/>
        <w:autoSpaceDN w:val="0"/>
        <w:adjustRightInd w:val="0"/>
        <w:rPr>
          <w:rFonts w:eastAsia="Batang"/>
          <w:sz w:val="18"/>
          <w:szCs w:val="18"/>
          <w:lang w:val="en-US" w:eastAsia="ko-KR"/>
        </w:rPr>
      </w:pPr>
    </w:p>
    <w:p w:rsidR="00C713F4" w:rsidRPr="006F18CF" w:rsidRDefault="00C713F4" w:rsidP="00F81B9D">
      <w:pPr>
        <w:widowControl w:val="0"/>
        <w:autoSpaceDE w:val="0"/>
        <w:autoSpaceDN w:val="0"/>
        <w:adjustRightInd w:val="0"/>
        <w:rPr>
          <w:rFonts w:eastAsia="Batang"/>
          <w:sz w:val="18"/>
          <w:szCs w:val="18"/>
          <w:lang w:val="en-US" w:eastAsia="ko-KR"/>
        </w:rPr>
      </w:pPr>
    </w:p>
    <w:p w:rsidR="00C713F4" w:rsidRPr="006F18CF" w:rsidRDefault="00C713F4" w:rsidP="00F81B9D">
      <w:pPr>
        <w:widowControl w:val="0"/>
        <w:autoSpaceDE w:val="0"/>
        <w:autoSpaceDN w:val="0"/>
        <w:adjustRightInd w:val="0"/>
        <w:rPr>
          <w:rFonts w:eastAsia="Batang"/>
          <w:sz w:val="18"/>
          <w:szCs w:val="18"/>
          <w:lang w:val="en-US" w:eastAsia="ko-KR"/>
        </w:rPr>
      </w:pPr>
    </w:p>
    <w:p w:rsidR="00C713F4" w:rsidRPr="006F18CF" w:rsidRDefault="00C713F4" w:rsidP="00F81B9D">
      <w:pPr>
        <w:widowControl w:val="0"/>
        <w:autoSpaceDE w:val="0"/>
        <w:autoSpaceDN w:val="0"/>
        <w:adjustRightInd w:val="0"/>
        <w:rPr>
          <w:rFonts w:eastAsia="Batang"/>
          <w:sz w:val="18"/>
          <w:szCs w:val="18"/>
          <w:lang w:val="en-US" w:eastAsia="ko-KR"/>
        </w:rPr>
      </w:pPr>
    </w:p>
    <w:p w:rsidR="00C713F4" w:rsidRPr="006F18CF" w:rsidRDefault="00C713F4" w:rsidP="00F81B9D">
      <w:pPr>
        <w:widowControl w:val="0"/>
        <w:autoSpaceDE w:val="0"/>
        <w:autoSpaceDN w:val="0"/>
        <w:adjustRightInd w:val="0"/>
        <w:rPr>
          <w:rFonts w:eastAsia="Batang"/>
          <w:sz w:val="18"/>
          <w:szCs w:val="18"/>
          <w:lang w:val="en-US" w:eastAsia="ko-KR"/>
        </w:rPr>
      </w:pPr>
    </w:p>
    <w:p w:rsidR="00C713F4" w:rsidRPr="006F18CF" w:rsidRDefault="00C713F4" w:rsidP="00F81B9D">
      <w:pPr>
        <w:widowControl w:val="0"/>
        <w:autoSpaceDE w:val="0"/>
        <w:autoSpaceDN w:val="0"/>
        <w:adjustRightInd w:val="0"/>
        <w:rPr>
          <w:rFonts w:eastAsia="Batang"/>
          <w:sz w:val="18"/>
          <w:szCs w:val="18"/>
          <w:lang w:val="en-US" w:eastAsia="ko-KR"/>
        </w:rPr>
      </w:pPr>
    </w:p>
    <w:p w:rsidR="00C713F4" w:rsidRPr="006F18CF" w:rsidRDefault="00C713F4" w:rsidP="00F81B9D">
      <w:pPr>
        <w:widowControl w:val="0"/>
        <w:autoSpaceDE w:val="0"/>
        <w:autoSpaceDN w:val="0"/>
        <w:adjustRightInd w:val="0"/>
        <w:rPr>
          <w:rFonts w:eastAsia="Batang"/>
          <w:sz w:val="18"/>
          <w:szCs w:val="18"/>
          <w:lang w:val="en-US" w:eastAsia="ko-KR"/>
        </w:rPr>
      </w:pPr>
    </w:p>
    <w:p w:rsidR="00C713F4" w:rsidRPr="006F18CF" w:rsidRDefault="00C713F4" w:rsidP="00F81B9D">
      <w:pPr>
        <w:widowControl w:val="0"/>
        <w:autoSpaceDE w:val="0"/>
        <w:autoSpaceDN w:val="0"/>
        <w:adjustRightInd w:val="0"/>
        <w:rPr>
          <w:rFonts w:eastAsia="Batang"/>
          <w:sz w:val="18"/>
          <w:szCs w:val="18"/>
          <w:lang w:val="en-US" w:eastAsia="ko-KR"/>
        </w:rPr>
      </w:pPr>
    </w:p>
    <w:p w:rsidR="00C713F4" w:rsidRPr="006F18CF" w:rsidRDefault="00C713F4" w:rsidP="00F81B9D">
      <w:pPr>
        <w:widowControl w:val="0"/>
        <w:autoSpaceDE w:val="0"/>
        <w:autoSpaceDN w:val="0"/>
        <w:adjustRightInd w:val="0"/>
        <w:rPr>
          <w:rFonts w:eastAsia="Batang"/>
          <w:sz w:val="18"/>
          <w:szCs w:val="18"/>
          <w:lang w:val="en-US" w:eastAsia="ko-KR"/>
        </w:rPr>
      </w:pPr>
    </w:p>
    <w:p w:rsidR="00C713F4" w:rsidRPr="006F18CF" w:rsidRDefault="00C713F4" w:rsidP="00F81B9D">
      <w:pPr>
        <w:widowControl w:val="0"/>
        <w:autoSpaceDE w:val="0"/>
        <w:autoSpaceDN w:val="0"/>
        <w:adjustRightInd w:val="0"/>
        <w:rPr>
          <w:rFonts w:eastAsia="Batang"/>
          <w:sz w:val="18"/>
          <w:szCs w:val="18"/>
          <w:lang w:val="en-US" w:eastAsia="ko-KR"/>
        </w:rPr>
      </w:pPr>
    </w:p>
    <w:p w:rsidR="00C713F4" w:rsidRPr="006F18CF" w:rsidRDefault="00C713F4" w:rsidP="00F81B9D">
      <w:pPr>
        <w:widowControl w:val="0"/>
        <w:autoSpaceDE w:val="0"/>
        <w:autoSpaceDN w:val="0"/>
        <w:adjustRightInd w:val="0"/>
        <w:rPr>
          <w:rFonts w:eastAsia="Batang"/>
          <w:sz w:val="18"/>
          <w:szCs w:val="18"/>
          <w:lang w:val="en-US" w:eastAsia="ko-KR"/>
        </w:rPr>
      </w:pPr>
    </w:p>
    <w:p w:rsidR="00C713F4" w:rsidRPr="006F18CF" w:rsidRDefault="00C713F4" w:rsidP="00F81B9D">
      <w:pPr>
        <w:widowControl w:val="0"/>
        <w:autoSpaceDE w:val="0"/>
        <w:autoSpaceDN w:val="0"/>
        <w:adjustRightInd w:val="0"/>
        <w:rPr>
          <w:rFonts w:eastAsia="Batang"/>
          <w:sz w:val="18"/>
          <w:szCs w:val="18"/>
          <w:lang w:val="en-US" w:eastAsia="ko-KR"/>
        </w:rPr>
      </w:pPr>
    </w:p>
    <w:p w:rsidR="00C713F4" w:rsidRPr="006F18CF" w:rsidRDefault="00C713F4" w:rsidP="00F81B9D">
      <w:pPr>
        <w:widowControl w:val="0"/>
        <w:autoSpaceDE w:val="0"/>
        <w:autoSpaceDN w:val="0"/>
        <w:adjustRightInd w:val="0"/>
        <w:rPr>
          <w:rFonts w:eastAsia="Batang"/>
          <w:sz w:val="18"/>
          <w:szCs w:val="18"/>
          <w:lang w:val="en-US" w:eastAsia="ko-KR"/>
        </w:rPr>
      </w:pPr>
    </w:p>
    <w:p w:rsidR="001E46B9" w:rsidRPr="006F18CF" w:rsidRDefault="001E46B9" w:rsidP="00F81B9D">
      <w:pPr>
        <w:widowControl w:val="0"/>
        <w:autoSpaceDE w:val="0"/>
        <w:autoSpaceDN w:val="0"/>
        <w:adjustRightInd w:val="0"/>
        <w:rPr>
          <w:rFonts w:eastAsia="Batang"/>
          <w:sz w:val="18"/>
          <w:szCs w:val="18"/>
          <w:lang w:eastAsia="ko-KR"/>
        </w:rPr>
      </w:pPr>
    </w:p>
    <w:p w:rsidR="001E46B9" w:rsidRPr="006F18CF" w:rsidRDefault="001E46B9" w:rsidP="00F81B9D">
      <w:pPr>
        <w:widowControl w:val="0"/>
        <w:autoSpaceDE w:val="0"/>
        <w:autoSpaceDN w:val="0"/>
        <w:adjustRightInd w:val="0"/>
        <w:rPr>
          <w:rFonts w:eastAsia="Batang"/>
          <w:sz w:val="18"/>
          <w:szCs w:val="18"/>
          <w:lang w:eastAsia="ko-KR"/>
        </w:rPr>
      </w:pPr>
    </w:p>
    <w:p w:rsidR="001E46B9" w:rsidRPr="006F18CF" w:rsidRDefault="001E46B9" w:rsidP="00F81B9D">
      <w:pPr>
        <w:widowControl w:val="0"/>
        <w:autoSpaceDE w:val="0"/>
        <w:autoSpaceDN w:val="0"/>
        <w:adjustRightInd w:val="0"/>
        <w:rPr>
          <w:rFonts w:eastAsia="Batang"/>
          <w:sz w:val="18"/>
          <w:szCs w:val="18"/>
          <w:lang w:eastAsia="ko-KR"/>
        </w:rPr>
      </w:pPr>
    </w:p>
    <w:p w:rsidR="001E46B9" w:rsidRPr="006F18CF" w:rsidRDefault="001E46B9" w:rsidP="00F81B9D">
      <w:pPr>
        <w:widowControl w:val="0"/>
        <w:autoSpaceDE w:val="0"/>
        <w:autoSpaceDN w:val="0"/>
        <w:adjustRightInd w:val="0"/>
        <w:rPr>
          <w:rFonts w:eastAsia="Batang"/>
          <w:sz w:val="18"/>
          <w:szCs w:val="18"/>
          <w:lang w:eastAsia="ko-KR"/>
        </w:rPr>
      </w:pPr>
    </w:p>
    <w:p w:rsidR="001E46B9" w:rsidRPr="006F18CF" w:rsidRDefault="001E46B9" w:rsidP="00F81B9D">
      <w:pPr>
        <w:widowControl w:val="0"/>
        <w:autoSpaceDE w:val="0"/>
        <w:autoSpaceDN w:val="0"/>
        <w:adjustRightInd w:val="0"/>
        <w:rPr>
          <w:rFonts w:eastAsia="Batang"/>
          <w:sz w:val="18"/>
          <w:szCs w:val="18"/>
          <w:lang w:eastAsia="ko-KR"/>
        </w:rPr>
      </w:pPr>
    </w:p>
    <w:p w:rsidR="001E46B9" w:rsidRPr="006F18CF" w:rsidRDefault="001E46B9" w:rsidP="00F81B9D">
      <w:pPr>
        <w:widowControl w:val="0"/>
        <w:autoSpaceDE w:val="0"/>
        <w:autoSpaceDN w:val="0"/>
        <w:adjustRightInd w:val="0"/>
        <w:rPr>
          <w:rFonts w:eastAsia="Batang"/>
          <w:sz w:val="18"/>
          <w:szCs w:val="18"/>
          <w:lang w:eastAsia="ko-KR"/>
        </w:rPr>
      </w:pPr>
    </w:p>
    <w:p w:rsidR="00F81B9D" w:rsidRPr="006F18CF" w:rsidRDefault="00F81B9D" w:rsidP="00F81B9D">
      <w:pPr>
        <w:widowControl w:val="0"/>
        <w:autoSpaceDE w:val="0"/>
        <w:autoSpaceDN w:val="0"/>
        <w:adjustRightInd w:val="0"/>
        <w:rPr>
          <w:rFonts w:eastAsia="Batang"/>
          <w:sz w:val="18"/>
          <w:szCs w:val="18"/>
          <w:lang w:eastAsia="ko-KR"/>
        </w:rPr>
      </w:pPr>
    </w:p>
    <w:p w:rsidR="00F81B9D" w:rsidRPr="006F18CF" w:rsidRDefault="00F81B9D" w:rsidP="00F81B9D">
      <w:pPr>
        <w:widowControl w:val="0"/>
        <w:autoSpaceDE w:val="0"/>
        <w:autoSpaceDN w:val="0"/>
        <w:adjustRightInd w:val="0"/>
        <w:rPr>
          <w:rFonts w:eastAsia="Batang"/>
          <w:sz w:val="18"/>
          <w:szCs w:val="18"/>
          <w:lang w:eastAsia="ko-KR"/>
        </w:rPr>
      </w:pPr>
    </w:p>
    <w:p w:rsidR="00D142DD" w:rsidRPr="006F18CF" w:rsidRDefault="00D142DD" w:rsidP="00F81B9D">
      <w:pPr>
        <w:widowControl w:val="0"/>
        <w:autoSpaceDE w:val="0"/>
        <w:autoSpaceDN w:val="0"/>
        <w:adjustRightInd w:val="0"/>
        <w:rPr>
          <w:rFonts w:eastAsia="Batang"/>
          <w:sz w:val="18"/>
          <w:szCs w:val="18"/>
          <w:lang w:eastAsia="ko-KR"/>
        </w:rPr>
      </w:pPr>
    </w:p>
    <w:p w:rsidR="00F81B9D" w:rsidRPr="006F18CF" w:rsidRDefault="00F81B9D" w:rsidP="00F81B9D">
      <w:pPr>
        <w:widowControl w:val="0"/>
        <w:autoSpaceDE w:val="0"/>
        <w:autoSpaceDN w:val="0"/>
        <w:adjustRightInd w:val="0"/>
        <w:ind w:firstLine="6804"/>
        <w:jc w:val="right"/>
        <w:rPr>
          <w:rFonts w:eastAsia="Batang"/>
          <w:sz w:val="18"/>
          <w:szCs w:val="18"/>
          <w:lang w:eastAsia="ko-KR"/>
        </w:rPr>
      </w:pPr>
      <w:r w:rsidRPr="006F18CF">
        <w:rPr>
          <w:rFonts w:eastAsia="Batang"/>
          <w:sz w:val="18"/>
          <w:szCs w:val="18"/>
          <w:lang w:eastAsia="ko-KR"/>
        </w:rPr>
        <w:lastRenderedPageBreak/>
        <w:t>Приложение № 1</w:t>
      </w:r>
    </w:p>
    <w:p w:rsidR="001E46B9" w:rsidRPr="006F18CF" w:rsidRDefault="00F81B9D" w:rsidP="001E46B9">
      <w:pPr>
        <w:widowControl w:val="0"/>
        <w:tabs>
          <w:tab w:val="left" w:pos="8364"/>
        </w:tabs>
        <w:autoSpaceDE w:val="0"/>
        <w:autoSpaceDN w:val="0"/>
        <w:adjustRightInd w:val="0"/>
        <w:jc w:val="right"/>
        <w:rPr>
          <w:rFonts w:eastAsia="Batang"/>
          <w:sz w:val="18"/>
          <w:szCs w:val="18"/>
          <w:lang w:eastAsia="ko-KR"/>
        </w:rPr>
      </w:pPr>
      <w:r w:rsidRPr="006F18CF">
        <w:rPr>
          <w:rFonts w:eastAsia="Batang"/>
          <w:sz w:val="18"/>
          <w:szCs w:val="18"/>
          <w:lang w:eastAsia="ko-KR"/>
        </w:rPr>
        <w:t xml:space="preserve">      </w:t>
      </w:r>
      <w:r w:rsidRPr="006F18CF">
        <w:rPr>
          <w:rFonts w:eastAsia="Batang"/>
          <w:sz w:val="18"/>
          <w:szCs w:val="18"/>
          <w:lang w:eastAsia="ko-KR"/>
        </w:rPr>
        <w:tab/>
      </w:r>
    </w:p>
    <w:p w:rsidR="00F81B9D" w:rsidRPr="006F18CF" w:rsidRDefault="00F81B9D" w:rsidP="001E46B9">
      <w:pPr>
        <w:widowControl w:val="0"/>
        <w:tabs>
          <w:tab w:val="left" w:pos="8364"/>
        </w:tabs>
        <w:autoSpaceDE w:val="0"/>
        <w:autoSpaceDN w:val="0"/>
        <w:adjustRightInd w:val="0"/>
        <w:jc w:val="right"/>
        <w:rPr>
          <w:rFonts w:eastAsia="Batang"/>
          <w:sz w:val="18"/>
          <w:szCs w:val="18"/>
          <w:lang w:eastAsia="ko-KR"/>
        </w:rPr>
      </w:pPr>
      <w:r w:rsidRPr="006F18CF">
        <w:rPr>
          <w:rFonts w:eastAsia="Batang"/>
          <w:sz w:val="18"/>
          <w:szCs w:val="18"/>
          <w:lang w:eastAsia="ko-KR"/>
        </w:rPr>
        <w:t xml:space="preserve"> к  Договору № ____________________ </w:t>
      </w:r>
    </w:p>
    <w:p w:rsidR="00F81B9D" w:rsidRPr="006F18CF" w:rsidRDefault="00F81B9D" w:rsidP="00F81B9D">
      <w:pPr>
        <w:widowControl w:val="0"/>
        <w:autoSpaceDE w:val="0"/>
        <w:autoSpaceDN w:val="0"/>
        <w:adjustRightInd w:val="0"/>
        <w:jc w:val="right"/>
        <w:rPr>
          <w:sz w:val="18"/>
          <w:szCs w:val="18"/>
        </w:rPr>
      </w:pPr>
      <w:r w:rsidRPr="006F18CF">
        <w:rPr>
          <w:rFonts w:eastAsia="Batang"/>
          <w:sz w:val="18"/>
          <w:szCs w:val="18"/>
          <w:lang w:eastAsia="ko-KR"/>
        </w:rPr>
        <w:t xml:space="preserve">                                                                                                                                                       от «_____»  ______________ 2014 г.   </w:t>
      </w:r>
    </w:p>
    <w:p w:rsidR="00F81B9D" w:rsidRPr="006F18CF" w:rsidRDefault="00F81B9D" w:rsidP="00F81B9D">
      <w:pPr>
        <w:widowControl w:val="0"/>
        <w:autoSpaceDE w:val="0"/>
        <w:autoSpaceDN w:val="0"/>
        <w:adjustRightInd w:val="0"/>
        <w:ind w:left="6372"/>
        <w:rPr>
          <w:sz w:val="18"/>
          <w:szCs w:val="18"/>
        </w:rPr>
      </w:pPr>
    </w:p>
    <w:p w:rsidR="00F81B9D" w:rsidRPr="006F18CF" w:rsidRDefault="00F81B9D" w:rsidP="00F81B9D">
      <w:pPr>
        <w:widowControl w:val="0"/>
        <w:autoSpaceDE w:val="0"/>
        <w:autoSpaceDN w:val="0"/>
        <w:adjustRightInd w:val="0"/>
        <w:jc w:val="center"/>
        <w:rPr>
          <w:b/>
        </w:rPr>
      </w:pPr>
      <w:r w:rsidRPr="006F18CF">
        <w:rPr>
          <w:b/>
        </w:rPr>
        <w:t xml:space="preserve">ПЕРЕЧЕНЬ ОБЪЕКТОВ, В ОТНОШЕНИИ КОТОРЫХ </w:t>
      </w:r>
    </w:p>
    <w:p w:rsidR="00F81B9D" w:rsidRPr="006F18CF" w:rsidRDefault="00F81B9D" w:rsidP="00F81B9D">
      <w:pPr>
        <w:widowControl w:val="0"/>
        <w:autoSpaceDE w:val="0"/>
        <w:autoSpaceDN w:val="0"/>
        <w:adjustRightInd w:val="0"/>
        <w:jc w:val="center"/>
        <w:rPr>
          <w:b/>
        </w:rPr>
      </w:pPr>
      <w:r w:rsidRPr="006F18CF">
        <w:rPr>
          <w:b/>
        </w:rPr>
        <w:t xml:space="preserve">ВЫПОЛНЯЮТСЯ ОПЕРАТИВНО-ТЕХНИЧЕСКИЕ И </w:t>
      </w:r>
      <w:r w:rsidRPr="006F18CF">
        <w:rPr>
          <w:b/>
        </w:rPr>
        <w:br/>
        <w:t>АВАРИЙНО-ВОССТАНОВИТЕЛЬНЫЕ РАБОТЫ</w:t>
      </w:r>
    </w:p>
    <w:p w:rsidR="00F81B9D" w:rsidRPr="006F18CF" w:rsidRDefault="00F81B9D" w:rsidP="00F81B9D">
      <w:pPr>
        <w:widowControl w:val="0"/>
        <w:autoSpaceDE w:val="0"/>
        <w:autoSpaceDN w:val="0"/>
        <w:adjustRightInd w:val="0"/>
        <w:ind w:left="6372"/>
        <w:rPr>
          <w:sz w:val="18"/>
          <w:szCs w:val="18"/>
        </w:rPr>
      </w:pPr>
    </w:p>
    <w:p w:rsidR="00F81B9D" w:rsidRPr="006F18CF" w:rsidRDefault="00F81B9D" w:rsidP="00F81B9D">
      <w:pPr>
        <w:widowControl w:val="0"/>
        <w:numPr>
          <w:ilvl w:val="0"/>
          <w:numId w:val="21"/>
        </w:numPr>
        <w:autoSpaceDE w:val="0"/>
        <w:autoSpaceDN w:val="0"/>
        <w:adjustRightInd w:val="0"/>
        <w:jc w:val="both"/>
      </w:pPr>
      <w:r w:rsidRPr="006F18CF">
        <w:t xml:space="preserve">Подстанция трансформаторная СК№1 (сборка высокого напряжения на ВН, высокая сборка трансформатора ШР и ПК, Трансформатор 630 </w:t>
      </w:r>
      <w:proofErr w:type="spellStart"/>
      <w:r w:rsidRPr="006F18CF">
        <w:t>кВа</w:t>
      </w:r>
      <w:proofErr w:type="spellEnd"/>
      <w:r w:rsidRPr="006F18CF">
        <w:t>)</w:t>
      </w:r>
    </w:p>
    <w:p w:rsidR="00F81B9D" w:rsidRPr="006F18CF" w:rsidRDefault="00F81B9D" w:rsidP="00F81B9D">
      <w:pPr>
        <w:widowControl w:val="0"/>
        <w:numPr>
          <w:ilvl w:val="0"/>
          <w:numId w:val="21"/>
        </w:numPr>
        <w:autoSpaceDE w:val="0"/>
        <w:autoSpaceDN w:val="0"/>
        <w:adjustRightInd w:val="0"/>
        <w:jc w:val="both"/>
      </w:pPr>
      <w:r w:rsidRPr="006F18CF">
        <w:t xml:space="preserve">Подстанция трансформаторная СК№2 (сборка высокого напряжения на ВН, высокая сборка трансформатора ШР и ПК, Трансформатор 630 </w:t>
      </w:r>
      <w:proofErr w:type="spellStart"/>
      <w:r w:rsidRPr="006F18CF">
        <w:t>кВа</w:t>
      </w:r>
      <w:proofErr w:type="spellEnd"/>
      <w:r w:rsidRPr="006F18CF">
        <w:t>)</w:t>
      </w:r>
    </w:p>
    <w:p w:rsidR="00F81B9D" w:rsidRPr="006F18CF" w:rsidRDefault="00F81B9D" w:rsidP="00F81B9D">
      <w:pPr>
        <w:widowControl w:val="0"/>
        <w:numPr>
          <w:ilvl w:val="0"/>
          <w:numId w:val="21"/>
        </w:numPr>
        <w:autoSpaceDE w:val="0"/>
        <w:autoSpaceDN w:val="0"/>
        <w:adjustRightInd w:val="0"/>
        <w:jc w:val="both"/>
      </w:pPr>
      <w:r w:rsidRPr="006F18CF">
        <w:t xml:space="preserve">Подстанция трансформаторная СК№3 (сборка высокого напряжения на ВН, высокая сборка трансформатора ШР и ПК, Трансформатор 630 </w:t>
      </w:r>
      <w:proofErr w:type="spellStart"/>
      <w:r w:rsidRPr="006F18CF">
        <w:t>кВа</w:t>
      </w:r>
      <w:proofErr w:type="spellEnd"/>
      <w:r w:rsidRPr="006F18CF">
        <w:t>)</w:t>
      </w:r>
    </w:p>
    <w:p w:rsidR="00F81B9D" w:rsidRPr="006F18CF" w:rsidRDefault="00F81B9D" w:rsidP="00F81B9D">
      <w:pPr>
        <w:widowControl w:val="0"/>
        <w:numPr>
          <w:ilvl w:val="0"/>
          <w:numId w:val="21"/>
        </w:numPr>
        <w:autoSpaceDE w:val="0"/>
        <w:autoSpaceDN w:val="0"/>
        <w:adjustRightInd w:val="0"/>
        <w:jc w:val="both"/>
      </w:pPr>
      <w:r w:rsidRPr="006F18CF">
        <w:t xml:space="preserve">Подстанция трансформаторная СК №4 (сборка высокого напряжения на ВН, высокая сборка трансформатора ШР и ПК, Трансформатор 630 </w:t>
      </w:r>
      <w:proofErr w:type="spellStart"/>
      <w:r w:rsidRPr="006F18CF">
        <w:t>кВа</w:t>
      </w:r>
      <w:proofErr w:type="spellEnd"/>
      <w:r w:rsidRPr="006F18CF">
        <w:t>)</w:t>
      </w:r>
    </w:p>
    <w:p w:rsidR="00F81B9D" w:rsidRPr="006F18CF" w:rsidRDefault="00F81B9D" w:rsidP="00F81B9D">
      <w:pPr>
        <w:widowControl w:val="0"/>
        <w:numPr>
          <w:ilvl w:val="0"/>
          <w:numId w:val="21"/>
        </w:numPr>
        <w:autoSpaceDE w:val="0"/>
        <w:autoSpaceDN w:val="0"/>
        <w:adjustRightInd w:val="0"/>
        <w:jc w:val="both"/>
      </w:pPr>
      <w:r w:rsidRPr="006F18CF">
        <w:t xml:space="preserve">Подстанция трансформаторная СК№5 (сборка высокого напряжения на ВН, высокая сборка трансформатора ШР и ПК, Трансформатор 630 </w:t>
      </w:r>
      <w:proofErr w:type="spellStart"/>
      <w:r w:rsidRPr="006F18CF">
        <w:t>кВа</w:t>
      </w:r>
      <w:proofErr w:type="spellEnd"/>
      <w:r w:rsidRPr="006F18CF">
        <w:t>)</w:t>
      </w:r>
    </w:p>
    <w:p w:rsidR="00F81B9D" w:rsidRPr="006F18CF" w:rsidRDefault="00F81B9D" w:rsidP="00F81B9D">
      <w:pPr>
        <w:widowControl w:val="0"/>
        <w:numPr>
          <w:ilvl w:val="0"/>
          <w:numId w:val="21"/>
        </w:numPr>
        <w:autoSpaceDE w:val="0"/>
        <w:autoSpaceDN w:val="0"/>
        <w:adjustRightInd w:val="0"/>
        <w:jc w:val="both"/>
      </w:pPr>
      <w:r w:rsidRPr="006F18CF">
        <w:t xml:space="preserve">Подстанция трансформаторная СК№6 (сборка высокого напряжения на ВН, высокая сборка трансформатора ШР и ПК, Трансформатор 630 </w:t>
      </w:r>
      <w:proofErr w:type="spellStart"/>
      <w:r w:rsidRPr="006F18CF">
        <w:t>кВа</w:t>
      </w:r>
      <w:proofErr w:type="spellEnd"/>
      <w:r w:rsidRPr="006F18CF">
        <w:t>)</w:t>
      </w:r>
    </w:p>
    <w:p w:rsidR="00F81B9D" w:rsidRPr="006F18CF" w:rsidRDefault="00F81B9D" w:rsidP="00F81B9D">
      <w:pPr>
        <w:widowControl w:val="0"/>
        <w:numPr>
          <w:ilvl w:val="0"/>
          <w:numId w:val="21"/>
        </w:numPr>
        <w:autoSpaceDE w:val="0"/>
        <w:autoSpaceDN w:val="0"/>
        <w:adjustRightInd w:val="0"/>
        <w:jc w:val="both"/>
      </w:pPr>
      <w:r w:rsidRPr="006F18CF">
        <w:t xml:space="preserve">Подстанция трансформаторная СК№7 (сборка высокого напряжения на ВН, высокая сборка трансформатора ШР и ПК, Трансформатор 630 </w:t>
      </w:r>
      <w:proofErr w:type="spellStart"/>
      <w:r w:rsidRPr="006F18CF">
        <w:t>кВа</w:t>
      </w:r>
      <w:proofErr w:type="spellEnd"/>
      <w:r w:rsidRPr="006F18CF">
        <w:t>)</w:t>
      </w:r>
    </w:p>
    <w:p w:rsidR="00F81B9D" w:rsidRPr="006F18CF" w:rsidRDefault="00F81B9D" w:rsidP="00F81B9D">
      <w:pPr>
        <w:widowControl w:val="0"/>
        <w:numPr>
          <w:ilvl w:val="0"/>
          <w:numId w:val="21"/>
        </w:numPr>
        <w:autoSpaceDE w:val="0"/>
        <w:autoSpaceDN w:val="0"/>
        <w:adjustRightInd w:val="0"/>
        <w:jc w:val="both"/>
      </w:pPr>
      <w:r w:rsidRPr="006F18CF">
        <w:t xml:space="preserve">Подстанция трансформаторная СК№8 (сборка высокого напряжения на ВН, высокая сборка трансформатора ШР и ПК, Трансформатор 630 </w:t>
      </w:r>
      <w:proofErr w:type="spellStart"/>
      <w:r w:rsidRPr="006F18CF">
        <w:t>кВа</w:t>
      </w:r>
      <w:proofErr w:type="spellEnd"/>
      <w:r w:rsidRPr="006F18CF">
        <w:t>)</w:t>
      </w:r>
    </w:p>
    <w:p w:rsidR="00F81B9D" w:rsidRPr="006F18CF" w:rsidRDefault="00F81B9D" w:rsidP="00F81B9D">
      <w:pPr>
        <w:widowControl w:val="0"/>
        <w:numPr>
          <w:ilvl w:val="0"/>
          <w:numId w:val="21"/>
        </w:numPr>
        <w:autoSpaceDE w:val="0"/>
        <w:autoSpaceDN w:val="0"/>
        <w:adjustRightInd w:val="0"/>
        <w:jc w:val="both"/>
      </w:pPr>
      <w:r w:rsidRPr="006F18CF">
        <w:t xml:space="preserve">Подстанция трансформаторная СК№9 (сборка высокого напряжения на ВН, высокая сборка трансформатора ШР и ПК, Трансформатор 630 </w:t>
      </w:r>
      <w:proofErr w:type="spellStart"/>
      <w:r w:rsidRPr="006F18CF">
        <w:t>кВа</w:t>
      </w:r>
      <w:proofErr w:type="spellEnd"/>
      <w:r w:rsidRPr="006F18CF">
        <w:t>)</w:t>
      </w:r>
    </w:p>
    <w:p w:rsidR="00F81B9D" w:rsidRPr="006F18CF" w:rsidRDefault="00F81B9D" w:rsidP="00F81B9D">
      <w:pPr>
        <w:widowControl w:val="0"/>
        <w:numPr>
          <w:ilvl w:val="0"/>
          <w:numId w:val="21"/>
        </w:numPr>
        <w:autoSpaceDE w:val="0"/>
        <w:autoSpaceDN w:val="0"/>
        <w:adjustRightInd w:val="0"/>
        <w:jc w:val="both"/>
      </w:pPr>
      <w:r w:rsidRPr="006F18CF">
        <w:t xml:space="preserve">Подстанция трансформаторная СК№10 (сборка высокого напряжения на ВН, высокая сборка трансформатора ШР и ПК, Трансформатор 630 </w:t>
      </w:r>
      <w:proofErr w:type="spellStart"/>
      <w:r w:rsidRPr="006F18CF">
        <w:t>кВа</w:t>
      </w:r>
      <w:proofErr w:type="spellEnd"/>
      <w:r w:rsidRPr="006F18CF">
        <w:t>)</w:t>
      </w:r>
    </w:p>
    <w:p w:rsidR="00F81B9D" w:rsidRPr="006F18CF" w:rsidRDefault="00F81B9D" w:rsidP="00F81B9D">
      <w:pPr>
        <w:widowControl w:val="0"/>
        <w:numPr>
          <w:ilvl w:val="0"/>
          <w:numId w:val="21"/>
        </w:numPr>
        <w:autoSpaceDE w:val="0"/>
        <w:autoSpaceDN w:val="0"/>
        <w:adjustRightInd w:val="0"/>
        <w:jc w:val="both"/>
      </w:pPr>
      <w:r w:rsidRPr="006F18CF">
        <w:t xml:space="preserve">Подстанция трансформаторная СК№11 (сборка высокого напряжения на ВН, высокая сборка трансформатора ШР и ПК, Трансформатор 630 </w:t>
      </w:r>
      <w:proofErr w:type="spellStart"/>
      <w:r w:rsidRPr="006F18CF">
        <w:t>кВа</w:t>
      </w:r>
      <w:proofErr w:type="spellEnd"/>
      <w:r w:rsidRPr="006F18CF">
        <w:t>)</w:t>
      </w:r>
    </w:p>
    <w:p w:rsidR="00F81B9D" w:rsidRPr="006F18CF" w:rsidRDefault="00F81B9D" w:rsidP="00F81B9D">
      <w:pPr>
        <w:widowControl w:val="0"/>
        <w:numPr>
          <w:ilvl w:val="0"/>
          <w:numId w:val="21"/>
        </w:numPr>
        <w:autoSpaceDE w:val="0"/>
        <w:autoSpaceDN w:val="0"/>
        <w:adjustRightInd w:val="0"/>
        <w:ind w:left="993" w:firstLine="0"/>
        <w:jc w:val="both"/>
      </w:pPr>
      <w:r w:rsidRPr="006F18CF">
        <w:t xml:space="preserve">РТП 10(6)/0,4 </w:t>
      </w:r>
      <w:proofErr w:type="spellStart"/>
      <w:r w:rsidRPr="006F18CF">
        <w:t>кВ</w:t>
      </w:r>
      <w:proofErr w:type="spellEnd"/>
      <w:r w:rsidRPr="006F18CF">
        <w:t xml:space="preserve"> (УРП-2 «Сколково»,  РУ 10 </w:t>
      </w:r>
      <w:proofErr w:type="spellStart"/>
      <w:r w:rsidRPr="006F18CF">
        <w:t>кВ</w:t>
      </w:r>
      <w:proofErr w:type="spellEnd"/>
      <w:r w:rsidRPr="006F18CF">
        <w:t xml:space="preserve"> СЭЩ-66 – 6 шт.; ЯСН ШПСН-ВУ) </w:t>
      </w:r>
    </w:p>
    <w:p w:rsidR="00F81B9D" w:rsidRPr="006F18CF" w:rsidRDefault="00F81B9D" w:rsidP="00F81B9D">
      <w:pPr>
        <w:widowControl w:val="0"/>
        <w:numPr>
          <w:ilvl w:val="0"/>
          <w:numId w:val="21"/>
        </w:numPr>
        <w:autoSpaceDE w:val="0"/>
        <w:autoSpaceDN w:val="0"/>
        <w:adjustRightInd w:val="0"/>
        <w:jc w:val="both"/>
      </w:pPr>
      <w:r w:rsidRPr="006F18CF">
        <w:t xml:space="preserve">Подстанция трансформаторная №1 (сборка высокого напряжения на </w:t>
      </w:r>
      <w:r w:rsidRPr="006F18CF">
        <w:rPr>
          <w:lang w:val="en-US"/>
        </w:rPr>
        <w:t>RM</w:t>
      </w:r>
      <w:r w:rsidRPr="006F18CF">
        <w:t xml:space="preserve">-6, </w:t>
      </w:r>
      <w:r w:rsidRPr="006F18CF">
        <w:rPr>
          <w:lang w:val="en-US"/>
        </w:rPr>
        <w:t>IDID</w:t>
      </w:r>
      <w:r w:rsidRPr="006F18CF">
        <w:t xml:space="preserve">, трансформатор 1600 </w:t>
      </w:r>
      <w:proofErr w:type="spellStart"/>
      <w:r w:rsidRPr="006F18CF">
        <w:t>кВа</w:t>
      </w:r>
      <w:proofErr w:type="spellEnd"/>
      <w:r w:rsidRPr="006F18CF">
        <w:t xml:space="preserve"> , сборка низкого напряжения на 10 присоединений).</w:t>
      </w:r>
    </w:p>
    <w:p w:rsidR="00F81B9D" w:rsidRPr="006F18CF" w:rsidRDefault="00F81B9D" w:rsidP="00F81B9D">
      <w:pPr>
        <w:widowControl w:val="0"/>
        <w:numPr>
          <w:ilvl w:val="0"/>
          <w:numId w:val="21"/>
        </w:numPr>
        <w:autoSpaceDE w:val="0"/>
        <w:autoSpaceDN w:val="0"/>
        <w:adjustRightInd w:val="0"/>
        <w:jc w:val="both"/>
      </w:pPr>
      <w:r w:rsidRPr="006F18CF">
        <w:t>Подстанция ИКВН (высоковольтная часть на выключение нагрузки).</w:t>
      </w:r>
    </w:p>
    <w:p w:rsidR="00F81B9D" w:rsidRPr="006F18CF" w:rsidRDefault="00F81B9D" w:rsidP="00F81B9D">
      <w:pPr>
        <w:widowControl w:val="0"/>
        <w:numPr>
          <w:ilvl w:val="0"/>
          <w:numId w:val="21"/>
        </w:numPr>
        <w:autoSpaceDE w:val="0"/>
        <w:autoSpaceDN w:val="0"/>
        <w:adjustRightInd w:val="0"/>
        <w:jc w:val="both"/>
      </w:pPr>
      <w:r w:rsidRPr="006F18CF">
        <w:t xml:space="preserve">Кабельные линии электропередачи 10 </w:t>
      </w:r>
      <w:proofErr w:type="spellStart"/>
      <w:r w:rsidRPr="006F18CF">
        <w:t>кВ</w:t>
      </w:r>
      <w:proofErr w:type="spellEnd"/>
      <w:r w:rsidRPr="006F18CF">
        <w:t xml:space="preserve">: КЛ-10 </w:t>
      </w:r>
      <w:proofErr w:type="spellStart"/>
      <w:r w:rsidRPr="006F18CF">
        <w:t>кВ</w:t>
      </w:r>
      <w:proofErr w:type="spellEnd"/>
      <w:r w:rsidRPr="006F18CF">
        <w:t xml:space="preserve"> </w:t>
      </w:r>
      <w:proofErr w:type="spellStart"/>
      <w:r w:rsidRPr="006F18CF">
        <w:t>АСБл</w:t>
      </w:r>
      <w:proofErr w:type="spellEnd"/>
      <w:r w:rsidRPr="006F18CF">
        <w:t xml:space="preserve"> 3*240 длина 3 771 м</w:t>
      </w:r>
    </w:p>
    <w:p w:rsidR="00F81B9D" w:rsidRPr="006F18CF" w:rsidRDefault="00F81B9D" w:rsidP="00F81B9D">
      <w:pPr>
        <w:widowControl w:val="0"/>
        <w:numPr>
          <w:ilvl w:val="0"/>
          <w:numId w:val="21"/>
        </w:numPr>
        <w:autoSpaceDE w:val="0"/>
        <w:autoSpaceDN w:val="0"/>
        <w:adjustRightInd w:val="0"/>
        <w:jc w:val="both"/>
      </w:pPr>
      <w:r w:rsidRPr="006F18CF">
        <w:t xml:space="preserve">Кабельные линии электропередачи 10 </w:t>
      </w:r>
      <w:proofErr w:type="spellStart"/>
      <w:r w:rsidRPr="006F18CF">
        <w:t>кВ</w:t>
      </w:r>
      <w:proofErr w:type="spellEnd"/>
      <w:r w:rsidRPr="006F18CF">
        <w:t>:</w:t>
      </w:r>
    </w:p>
    <w:p w:rsidR="00F81B9D" w:rsidRPr="006F18CF" w:rsidRDefault="00F81B9D" w:rsidP="00F81B9D">
      <w:pPr>
        <w:widowControl w:val="0"/>
        <w:autoSpaceDE w:val="0"/>
        <w:autoSpaceDN w:val="0"/>
        <w:adjustRightInd w:val="0"/>
        <w:ind w:left="1353"/>
        <w:jc w:val="both"/>
      </w:pPr>
      <w:r w:rsidRPr="006F18CF">
        <w:t xml:space="preserve">КЛ 10 </w:t>
      </w:r>
      <w:proofErr w:type="spellStart"/>
      <w:r w:rsidRPr="006F18CF">
        <w:t>кВ</w:t>
      </w:r>
      <w:proofErr w:type="spellEnd"/>
      <w:r w:rsidRPr="006F18CF">
        <w:t xml:space="preserve"> УРП-2 Сколково – РТП №21169 (с.2) </w:t>
      </w:r>
      <w:proofErr w:type="spellStart"/>
      <w:r w:rsidRPr="006F18CF">
        <w:t>АСБл</w:t>
      </w:r>
      <w:proofErr w:type="spellEnd"/>
      <w:r w:rsidRPr="006F18CF">
        <w:t xml:space="preserve"> 3*240, длина 1870 м</w:t>
      </w:r>
    </w:p>
    <w:p w:rsidR="00F81B9D" w:rsidRPr="006F18CF" w:rsidRDefault="00F81B9D" w:rsidP="00F81B9D">
      <w:pPr>
        <w:widowControl w:val="0"/>
        <w:numPr>
          <w:ilvl w:val="0"/>
          <w:numId w:val="21"/>
        </w:numPr>
        <w:autoSpaceDE w:val="0"/>
        <w:autoSpaceDN w:val="0"/>
        <w:adjustRightInd w:val="0"/>
        <w:jc w:val="both"/>
      </w:pPr>
      <w:r w:rsidRPr="006F18CF">
        <w:t>Воздушные линии 0,4кВ:</w:t>
      </w:r>
    </w:p>
    <w:p w:rsidR="00F81B9D" w:rsidRPr="006F18CF" w:rsidRDefault="00F81B9D" w:rsidP="00F81B9D">
      <w:pPr>
        <w:ind w:left="1353"/>
        <w:jc w:val="both"/>
      </w:pPr>
      <w:r w:rsidRPr="006F18CF">
        <w:t xml:space="preserve">ВЛ-0,4 </w:t>
      </w:r>
      <w:proofErr w:type="spellStart"/>
      <w:r w:rsidRPr="006F18CF">
        <w:t>кВ</w:t>
      </w:r>
      <w:proofErr w:type="spellEnd"/>
      <w:r w:rsidRPr="006F18CF">
        <w:t xml:space="preserve"> Провод СИП 2А (3*35+1*54,6) длина 6 170 м</w:t>
      </w:r>
    </w:p>
    <w:p w:rsidR="00F81B9D" w:rsidRPr="006F18CF" w:rsidRDefault="00F81B9D" w:rsidP="00F81B9D">
      <w:pPr>
        <w:widowControl w:val="0"/>
        <w:numPr>
          <w:ilvl w:val="0"/>
          <w:numId w:val="21"/>
        </w:numPr>
        <w:autoSpaceDE w:val="0"/>
        <w:autoSpaceDN w:val="0"/>
        <w:adjustRightInd w:val="0"/>
        <w:jc w:val="both"/>
      </w:pPr>
      <w:r w:rsidRPr="006F18CF">
        <w:t xml:space="preserve">Воздушные линии 10 </w:t>
      </w:r>
      <w:proofErr w:type="spellStart"/>
      <w:r w:rsidRPr="006F18CF">
        <w:t>кВ</w:t>
      </w:r>
      <w:proofErr w:type="spellEnd"/>
      <w:r w:rsidRPr="006F18CF">
        <w:t>:</w:t>
      </w:r>
    </w:p>
    <w:p w:rsidR="00F81B9D" w:rsidRPr="006F18CF" w:rsidRDefault="00F81B9D" w:rsidP="00F81B9D">
      <w:pPr>
        <w:ind w:left="1353"/>
        <w:jc w:val="both"/>
      </w:pPr>
      <w:r w:rsidRPr="006F18CF">
        <w:t xml:space="preserve">ВЛ-10 </w:t>
      </w:r>
      <w:proofErr w:type="spellStart"/>
      <w:r w:rsidRPr="006F18CF">
        <w:t>кВ</w:t>
      </w:r>
      <w:proofErr w:type="spellEnd"/>
      <w:r w:rsidRPr="006F18CF">
        <w:t xml:space="preserve"> Провод СИП 3 (1*95- 20) длина 11 439 м</w:t>
      </w:r>
    </w:p>
    <w:p w:rsidR="00F81B9D" w:rsidRPr="006F18CF" w:rsidRDefault="00F81B9D" w:rsidP="00F81B9D">
      <w:pPr>
        <w:widowControl w:val="0"/>
        <w:numPr>
          <w:ilvl w:val="0"/>
          <w:numId w:val="21"/>
        </w:numPr>
        <w:autoSpaceDE w:val="0"/>
        <w:autoSpaceDN w:val="0"/>
        <w:adjustRightInd w:val="0"/>
        <w:jc w:val="both"/>
      </w:pPr>
      <w:r w:rsidRPr="006F18CF">
        <w:t xml:space="preserve">Кабель нагревательный  0,4 </w:t>
      </w:r>
      <w:proofErr w:type="spellStart"/>
      <w:r w:rsidRPr="006F18CF">
        <w:t>кВ</w:t>
      </w:r>
      <w:proofErr w:type="spellEnd"/>
      <w:r w:rsidRPr="006F18CF">
        <w:t xml:space="preserve"> длина 3 920 м</w:t>
      </w:r>
    </w:p>
    <w:tbl>
      <w:tblPr>
        <w:tblW w:w="9953" w:type="dxa"/>
        <w:tblInd w:w="108" w:type="dxa"/>
        <w:tblLook w:val="0000" w:firstRow="0" w:lastRow="0" w:firstColumn="0" w:lastColumn="0" w:noHBand="0" w:noVBand="0"/>
      </w:tblPr>
      <w:tblGrid>
        <w:gridCol w:w="5245"/>
        <w:gridCol w:w="4708"/>
      </w:tblGrid>
      <w:tr w:rsidR="006F18CF" w:rsidRPr="006F18CF" w:rsidTr="00B27CC7">
        <w:trPr>
          <w:trHeight w:val="141"/>
        </w:trPr>
        <w:tc>
          <w:tcPr>
            <w:tcW w:w="5245" w:type="dxa"/>
          </w:tcPr>
          <w:p w:rsidR="00F81B9D" w:rsidRPr="006F18CF" w:rsidRDefault="00F81B9D" w:rsidP="00F81B9D">
            <w:pPr>
              <w:widowControl w:val="0"/>
              <w:autoSpaceDE w:val="0"/>
              <w:autoSpaceDN w:val="0"/>
              <w:adjustRightInd w:val="0"/>
              <w:jc w:val="center"/>
              <w:rPr>
                <w:b/>
              </w:rPr>
            </w:pPr>
            <w:r w:rsidRPr="006F18CF">
              <w:rPr>
                <w:b/>
              </w:rPr>
              <w:t>ЗАКАЗЧИК:</w:t>
            </w:r>
          </w:p>
          <w:p w:rsidR="00F81B9D" w:rsidRPr="006F18CF" w:rsidRDefault="00F81B9D" w:rsidP="00F81B9D">
            <w:pPr>
              <w:widowControl w:val="0"/>
              <w:autoSpaceDE w:val="0"/>
              <w:autoSpaceDN w:val="0"/>
              <w:adjustRightInd w:val="0"/>
              <w:jc w:val="center"/>
            </w:pPr>
            <w:r w:rsidRPr="006F18CF">
              <w:t>ООО «ОДПС Сколково»</w:t>
            </w:r>
          </w:p>
          <w:p w:rsidR="003F729C" w:rsidRPr="006F18CF" w:rsidRDefault="00F81B9D" w:rsidP="00F81B9D">
            <w:pPr>
              <w:widowControl w:val="0"/>
              <w:autoSpaceDE w:val="0"/>
              <w:autoSpaceDN w:val="0"/>
              <w:adjustRightInd w:val="0"/>
              <w:jc w:val="center"/>
            </w:pPr>
            <w:r w:rsidRPr="006F18CF">
              <w:t xml:space="preserve">Генеральный директор </w:t>
            </w:r>
          </w:p>
          <w:p w:rsidR="00F81B9D" w:rsidRPr="006F18CF" w:rsidRDefault="00F81B9D" w:rsidP="00F81B9D">
            <w:pPr>
              <w:widowControl w:val="0"/>
              <w:autoSpaceDE w:val="0"/>
              <w:autoSpaceDN w:val="0"/>
              <w:adjustRightInd w:val="0"/>
              <w:jc w:val="center"/>
            </w:pPr>
            <w:r w:rsidRPr="006F18CF">
              <w:t xml:space="preserve">____________________  А. </w:t>
            </w:r>
            <w:proofErr w:type="spellStart"/>
            <w:r w:rsidRPr="006F18CF">
              <w:t>Лумельский</w:t>
            </w:r>
            <w:proofErr w:type="spellEnd"/>
          </w:p>
          <w:p w:rsidR="00F81B9D" w:rsidRPr="006F18CF" w:rsidRDefault="00F81B9D" w:rsidP="00F81B9D">
            <w:pPr>
              <w:widowControl w:val="0"/>
              <w:autoSpaceDE w:val="0"/>
              <w:autoSpaceDN w:val="0"/>
              <w:adjustRightInd w:val="0"/>
              <w:jc w:val="center"/>
            </w:pPr>
          </w:p>
        </w:tc>
        <w:tc>
          <w:tcPr>
            <w:tcW w:w="4708" w:type="dxa"/>
          </w:tcPr>
          <w:p w:rsidR="003F729C" w:rsidRPr="006F18CF" w:rsidRDefault="00F81B9D" w:rsidP="00F81B9D">
            <w:pPr>
              <w:widowControl w:val="0"/>
              <w:autoSpaceDE w:val="0"/>
              <w:autoSpaceDN w:val="0"/>
              <w:adjustRightInd w:val="0"/>
              <w:jc w:val="center"/>
            </w:pPr>
            <w:r w:rsidRPr="006F18CF">
              <w:rPr>
                <w:b/>
              </w:rPr>
              <w:t>ИСПОЛНИТЕЛЬ:</w:t>
            </w:r>
          </w:p>
          <w:p w:rsidR="00F81B9D" w:rsidRPr="006F18CF" w:rsidRDefault="00F81B9D" w:rsidP="00F81B9D">
            <w:pPr>
              <w:widowControl w:val="0"/>
              <w:autoSpaceDE w:val="0"/>
              <w:autoSpaceDN w:val="0"/>
              <w:adjustRightInd w:val="0"/>
              <w:jc w:val="center"/>
            </w:pPr>
            <w:r w:rsidRPr="006F18CF">
              <w:t>Генеральный директор</w:t>
            </w: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r w:rsidRPr="006F18CF">
              <w:t xml:space="preserve">_____________________  </w:t>
            </w:r>
          </w:p>
        </w:tc>
      </w:tr>
    </w:tbl>
    <w:p w:rsidR="003F729C" w:rsidRPr="006F18CF" w:rsidRDefault="003F729C" w:rsidP="00F81B9D">
      <w:pPr>
        <w:widowControl w:val="0"/>
        <w:autoSpaceDE w:val="0"/>
        <w:autoSpaceDN w:val="0"/>
        <w:adjustRightInd w:val="0"/>
        <w:ind w:firstLine="6804"/>
        <w:jc w:val="right"/>
        <w:rPr>
          <w:rFonts w:eastAsia="Batang"/>
          <w:sz w:val="18"/>
          <w:szCs w:val="18"/>
          <w:lang w:eastAsia="ko-KR"/>
        </w:rPr>
      </w:pPr>
    </w:p>
    <w:p w:rsidR="001E46B9" w:rsidRPr="006F18CF" w:rsidRDefault="001E46B9" w:rsidP="00F81B9D">
      <w:pPr>
        <w:widowControl w:val="0"/>
        <w:autoSpaceDE w:val="0"/>
        <w:autoSpaceDN w:val="0"/>
        <w:adjustRightInd w:val="0"/>
        <w:ind w:firstLine="6804"/>
        <w:jc w:val="right"/>
        <w:rPr>
          <w:rFonts w:eastAsia="Batang"/>
          <w:sz w:val="18"/>
          <w:szCs w:val="18"/>
          <w:lang w:eastAsia="ko-KR"/>
        </w:rPr>
      </w:pPr>
    </w:p>
    <w:p w:rsidR="00F81B9D" w:rsidRPr="006F18CF" w:rsidRDefault="00F81B9D" w:rsidP="00F81B9D">
      <w:pPr>
        <w:widowControl w:val="0"/>
        <w:autoSpaceDE w:val="0"/>
        <w:autoSpaceDN w:val="0"/>
        <w:adjustRightInd w:val="0"/>
        <w:ind w:firstLine="6804"/>
        <w:jc w:val="right"/>
        <w:rPr>
          <w:rFonts w:eastAsia="Batang"/>
          <w:sz w:val="18"/>
          <w:szCs w:val="18"/>
          <w:lang w:eastAsia="ko-KR"/>
        </w:rPr>
      </w:pPr>
      <w:r w:rsidRPr="006F18CF">
        <w:rPr>
          <w:rFonts w:eastAsia="Batang"/>
          <w:sz w:val="18"/>
          <w:szCs w:val="18"/>
          <w:lang w:eastAsia="ko-KR"/>
        </w:rPr>
        <w:lastRenderedPageBreak/>
        <w:t>Приложение № 2</w:t>
      </w:r>
    </w:p>
    <w:p w:rsidR="001E46B9" w:rsidRPr="006F18CF" w:rsidRDefault="00F81B9D" w:rsidP="00F81B9D">
      <w:pPr>
        <w:widowControl w:val="0"/>
        <w:autoSpaceDE w:val="0"/>
        <w:autoSpaceDN w:val="0"/>
        <w:adjustRightInd w:val="0"/>
        <w:jc w:val="right"/>
        <w:rPr>
          <w:rFonts w:eastAsia="Batang"/>
          <w:sz w:val="18"/>
          <w:szCs w:val="18"/>
          <w:lang w:eastAsia="ko-KR"/>
        </w:rPr>
      </w:pPr>
      <w:r w:rsidRPr="006F18CF">
        <w:rPr>
          <w:rFonts w:eastAsia="Batang"/>
          <w:sz w:val="18"/>
          <w:szCs w:val="18"/>
          <w:lang w:eastAsia="ko-KR"/>
        </w:rPr>
        <w:t xml:space="preserve">      </w:t>
      </w:r>
      <w:r w:rsidRPr="006F18CF">
        <w:rPr>
          <w:rFonts w:eastAsia="Batang"/>
          <w:sz w:val="18"/>
          <w:szCs w:val="18"/>
          <w:lang w:eastAsia="ko-KR"/>
        </w:rPr>
        <w:tab/>
      </w:r>
      <w:r w:rsidRPr="006F18CF">
        <w:rPr>
          <w:rFonts w:eastAsia="Batang"/>
          <w:sz w:val="18"/>
          <w:szCs w:val="18"/>
          <w:lang w:eastAsia="ko-KR"/>
        </w:rPr>
        <w:tab/>
      </w:r>
      <w:r w:rsidRPr="006F18CF">
        <w:rPr>
          <w:rFonts w:eastAsia="Batang"/>
          <w:sz w:val="18"/>
          <w:szCs w:val="18"/>
          <w:lang w:eastAsia="ko-KR"/>
        </w:rPr>
        <w:tab/>
      </w:r>
      <w:r w:rsidRPr="006F18CF">
        <w:rPr>
          <w:rFonts w:eastAsia="Batang"/>
          <w:sz w:val="18"/>
          <w:szCs w:val="18"/>
          <w:lang w:eastAsia="ko-KR"/>
        </w:rPr>
        <w:tab/>
      </w:r>
      <w:r w:rsidRPr="006F18CF">
        <w:rPr>
          <w:rFonts w:eastAsia="Batang"/>
          <w:sz w:val="18"/>
          <w:szCs w:val="18"/>
          <w:lang w:eastAsia="ko-KR"/>
        </w:rPr>
        <w:tab/>
      </w:r>
      <w:r w:rsidRPr="006F18CF">
        <w:rPr>
          <w:rFonts w:eastAsia="Batang"/>
          <w:sz w:val="18"/>
          <w:szCs w:val="18"/>
          <w:lang w:eastAsia="ko-KR"/>
        </w:rPr>
        <w:tab/>
      </w:r>
      <w:r w:rsidRPr="006F18CF">
        <w:rPr>
          <w:rFonts w:eastAsia="Batang"/>
          <w:sz w:val="18"/>
          <w:szCs w:val="18"/>
          <w:lang w:eastAsia="ko-KR"/>
        </w:rPr>
        <w:tab/>
        <w:t xml:space="preserve">                                        </w:t>
      </w:r>
    </w:p>
    <w:p w:rsidR="00F81B9D" w:rsidRPr="006F18CF" w:rsidRDefault="00F81B9D" w:rsidP="00F81B9D">
      <w:pPr>
        <w:widowControl w:val="0"/>
        <w:autoSpaceDE w:val="0"/>
        <w:autoSpaceDN w:val="0"/>
        <w:adjustRightInd w:val="0"/>
        <w:jc w:val="right"/>
        <w:rPr>
          <w:rFonts w:eastAsia="Batang"/>
          <w:sz w:val="18"/>
          <w:szCs w:val="18"/>
          <w:lang w:eastAsia="ko-KR"/>
        </w:rPr>
      </w:pPr>
      <w:r w:rsidRPr="006F18CF">
        <w:rPr>
          <w:rFonts w:eastAsia="Batang"/>
          <w:sz w:val="18"/>
          <w:szCs w:val="18"/>
          <w:lang w:eastAsia="ko-KR"/>
        </w:rPr>
        <w:t xml:space="preserve">к  Договору № ____________________ </w:t>
      </w:r>
    </w:p>
    <w:p w:rsidR="00F81B9D" w:rsidRPr="006F18CF" w:rsidRDefault="00F81B9D" w:rsidP="00F81B9D">
      <w:pPr>
        <w:widowControl w:val="0"/>
        <w:autoSpaceDE w:val="0"/>
        <w:autoSpaceDN w:val="0"/>
        <w:adjustRightInd w:val="0"/>
        <w:jc w:val="right"/>
        <w:rPr>
          <w:sz w:val="18"/>
          <w:szCs w:val="18"/>
        </w:rPr>
      </w:pPr>
      <w:r w:rsidRPr="006F18CF">
        <w:rPr>
          <w:sz w:val="18"/>
          <w:szCs w:val="18"/>
        </w:rPr>
        <w:t xml:space="preserve">          от «_____»  ________________</w:t>
      </w:r>
      <w:r w:rsidRPr="006F18CF">
        <w:rPr>
          <w:b/>
          <w:sz w:val="18"/>
          <w:szCs w:val="18"/>
        </w:rPr>
        <w:t xml:space="preserve"> </w:t>
      </w:r>
      <w:r w:rsidRPr="006F18CF">
        <w:rPr>
          <w:sz w:val="18"/>
          <w:szCs w:val="18"/>
        </w:rPr>
        <w:t xml:space="preserve">2014 г.   </w:t>
      </w:r>
    </w:p>
    <w:p w:rsidR="00F81B9D" w:rsidRPr="006F18CF" w:rsidRDefault="00F81B9D" w:rsidP="00F81B9D">
      <w:pPr>
        <w:widowControl w:val="0"/>
        <w:shd w:val="clear" w:color="auto" w:fill="FFFFFF"/>
        <w:autoSpaceDE w:val="0"/>
        <w:autoSpaceDN w:val="0"/>
        <w:adjustRightInd w:val="0"/>
      </w:pPr>
    </w:p>
    <w:tbl>
      <w:tblPr>
        <w:tblW w:w="10308" w:type="dxa"/>
        <w:tblInd w:w="94" w:type="dxa"/>
        <w:tblLook w:val="04A0" w:firstRow="1" w:lastRow="0" w:firstColumn="1" w:lastColumn="0" w:noHBand="0" w:noVBand="1"/>
      </w:tblPr>
      <w:tblGrid>
        <w:gridCol w:w="560"/>
        <w:gridCol w:w="2573"/>
        <w:gridCol w:w="709"/>
        <w:gridCol w:w="1559"/>
        <w:gridCol w:w="1887"/>
        <w:gridCol w:w="1580"/>
        <w:gridCol w:w="1440"/>
      </w:tblGrid>
      <w:tr w:rsidR="006F18CF" w:rsidRPr="006F18CF" w:rsidTr="00B27CC7">
        <w:trPr>
          <w:trHeight w:val="300"/>
        </w:trPr>
        <w:tc>
          <w:tcPr>
            <w:tcW w:w="10308" w:type="dxa"/>
            <w:gridSpan w:val="7"/>
            <w:tcBorders>
              <w:top w:val="nil"/>
              <w:left w:val="nil"/>
              <w:bottom w:val="nil"/>
              <w:right w:val="nil"/>
            </w:tcBorders>
            <w:shd w:val="clear" w:color="auto" w:fill="auto"/>
            <w:noWrap/>
            <w:vAlign w:val="bottom"/>
            <w:hideMark/>
          </w:tcPr>
          <w:p w:rsidR="00F81B9D" w:rsidRPr="006F18CF" w:rsidRDefault="00F81B9D" w:rsidP="00F81B9D">
            <w:pPr>
              <w:jc w:val="center"/>
              <w:rPr>
                <w:b/>
                <w:bCs/>
                <w:sz w:val="22"/>
                <w:szCs w:val="22"/>
              </w:rPr>
            </w:pPr>
            <w:r w:rsidRPr="006F18CF">
              <w:rPr>
                <w:b/>
                <w:bCs/>
                <w:sz w:val="22"/>
                <w:szCs w:val="22"/>
              </w:rPr>
              <w:t xml:space="preserve">РАСЧЕТ СТОИМОСТИ  УСЛУГ </w:t>
            </w:r>
            <w:r w:rsidR="00446D4B" w:rsidRPr="006F18CF">
              <w:rPr>
                <w:b/>
                <w:bCs/>
                <w:sz w:val="22"/>
                <w:szCs w:val="22"/>
              </w:rPr>
              <w:t xml:space="preserve">ПО ОПЕРАТИВНО-ТЕХНИЧЕСКОМУ </w:t>
            </w:r>
            <w:r w:rsidR="00446D4B" w:rsidRPr="006F18CF">
              <w:rPr>
                <w:b/>
                <w:bCs/>
                <w:sz w:val="22"/>
                <w:szCs w:val="22"/>
              </w:rPr>
              <w:br/>
              <w:t xml:space="preserve">ОБСЛУЖИВАНИЮ </w:t>
            </w:r>
            <w:r w:rsidRPr="006F18CF">
              <w:rPr>
                <w:b/>
                <w:bCs/>
                <w:sz w:val="22"/>
                <w:szCs w:val="22"/>
              </w:rPr>
              <w:t>(В МЕСЯЦ)</w:t>
            </w:r>
          </w:p>
          <w:p w:rsidR="00F81B9D" w:rsidRPr="006F18CF" w:rsidRDefault="00F81B9D" w:rsidP="00F81B9D">
            <w:pPr>
              <w:jc w:val="center"/>
              <w:rPr>
                <w:b/>
                <w:bCs/>
                <w:sz w:val="22"/>
                <w:szCs w:val="22"/>
              </w:rPr>
            </w:pPr>
          </w:p>
          <w:p w:rsidR="00F81B9D" w:rsidRPr="006F18CF" w:rsidRDefault="00F81B9D" w:rsidP="00F81B9D">
            <w:pPr>
              <w:jc w:val="center"/>
              <w:rPr>
                <w:b/>
                <w:bCs/>
                <w:sz w:val="22"/>
                <w:szCs w:val="22"/>
              </w:rPr>
            </w:pPr>
          </w:p>
        </w:tc>
      </w:tr>
      <w:tr w:rsidR="006F18CF" w:rsidRPr="006F18CF" w:rsidTr="00B27CC7">
        <w:trPr>
          <w:trHeight w:val="375"/>
        </w:trPr>
        <w:tc>
          <w:tcPr>
            <w:tcW w:w="5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1B9D" w:rsidRPr="006F18CF" w:rsidRDefault="00F81B9D" w:rsidP="00F81B9D">
            <w:pPr>
              <w:jc w:val="center"/>
              <w:rPr>
                <w:sz w:val="22"/>
                <w:szCs w:val="22"/>
              </w:rPr>
            </w:pPr>
            <w:r w:rsidRPr="006F18CF">
              <w:rPr>
                <w:sz w:val="22"/>
                <w:szCs w:val="22"/>
              </w:rPr>
              <w:t>№</w:t>
            </w:r>
          </w:p>
        </w:tc>
        <w:tc>
          <w:tcPr>
            <w:tcW w:w="257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1B9D" w:rsidRPr="006F18CF" w:rsidRDefault="00F81B9D" w:rsidP="00F81B9D">
            <w:pPr>
              <w:jc w:val="center"/>
              <w:rPr>
                <w:sz w:val="22"/>
                <w:szCs w:val="22"/>
              </w:rPr>
            </w:pPr>
            <w:r w:rsidRPr="006F18CF">
              <w:rPr>
                <w:sz w:val="22"/>
                <w:szCs w:val="22"/>
              </w:rPr>
              <w:t>Наименование объекта</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1B9D" w:rsidRPr="006F18CF" w:rsidRDefault="00F81B9D" w:rsidP="00F81B9D">
            <w:pPr>
              <w:jc w:val="center"/>
              <w:rPr>
                <w:sz w:val="22"/>
                <w:szCs w:val="22"/>
              </w:rPr>
            </w:pPr>
            <w:r w:rsidRPr="006F18CF">
              <w:rPr>
                <w:sz w:val="22"/>
                <w:szCs w:val="22"/>
              </w:rPr>
              <w:t>Ед. изм.</w:t>
            </w:r>
          </w:p>
        </w:tc>
        <w:tc>
          <w:tcPr>
            <w:tcW w:w="15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1B9D" w:rsidRPr="006F18CF" w:rsidRDefault="00F81B9D" w:rsidP="00F81B9D">
            <w:pPr>
              <w:jc w:val="center"/>
              <w:rPr>
                <w:sz w:val="22"/>
                <w:szCs w:val="22"/>
              </w:rPr>
            </w:pPr>
            <w:r w:rsidRPr="006F18CF">
              <w:rPr>
                <w:sz w:val="22"/>
                <w:szCs w:val="22"/>
              </w:rPr>
              <w:t>К-во  единиц оборудования</w:t>
            </w:r>
          </w:p>
        </w:tc>
        <w:tc>
          <w:tcPr>
            <w:tcW w:w="4907"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81B9D" w:rsidRPr="006F18CF" w:rsidRDefault="00F81B9D" w:rsidP="00F81B9D">
            <w:pPr>
              <w:jc w:val="center"/>
              <w:rPr>
                <w:sz w:val="22"/>
                <w:szCs w:val="22"/>
              </w:rPr>
            </w:pPr>
            <w:r w:rsidRPr="006F18CF">
              <w:rPr>
                <w:sz w:val="22"/>
                <w:szCs w:val="22"/>
              </w:rPr>
              <w:t>Стоимость, руб./месяц</w:t>
            </w:r>
          </w:p>
        </w:tc>
      </w:tr>
      <w:tr w:rsidR="006F18CF" w:rsidRPr="006F18CF" w:rsidTr="00B27CC7">
        <w:trPr>
          <w:trHeight w:val="600"/>
        </w:trPr>
        <w:tc>
          <w:tcPr>
            <w:tcW w:w="560" w:type="dxa"/>
            <w:vMerge/>
            <w:tcBorders>
              <w:top w:val="single" w:sz="4" w:space="0" w:color="auto"/>
              <w:left w:val="single" w:sz="4" w:space="0" w:color="auto"/>
              <w:bottom w:val="single" w:sz="4" w:space="0" w:color="auto"/>
              <w:right w:val="single" w:sz="4" w:space="0" w:color="auto"/>
            </w:tcBorders>
            <w:vAlign w:val="center"/>
            <w:hideMark/>
          </w:tcPr>
          <w:p w:rsidR="00F81B9D" w:rsidRPr="006F18CF" w:rsidRDefault="00F81B9D" w:rsidP="00F81B9D">
            <w:pPr>
              <w:rPr>
                <w:sz w:val="22"/>
                <w:szCs w:val="22"/>
              </w:rPr>
            </w:pPr>
          </w:p>
        </w:tc>
        <w:tc>
          <w:tcPr>
            <w:tcW w:w="2573" w:type="dxa"/>
            <w:vMerge/>
            <w:tcBorders>
              <w:top w:val="single" w:sz="4" w:space="0" w:color="auto"/>
              <w:left w:val="single" w:sz="4" w:space="0" w:color="auto"/>
              <w:bottom w:val="single" w:sz="4" w:space="0" w:color="auto"/>
              <w:right w:val="single" w:sz="4" w:space="0" w:color="auto"/>
            </w:tcBorders>
            <w:vAlign w:val="center"/>
            <w:hideMark/>
          </w:tcPr>
          <w:p w:rsidR="00F81B9D" w:rsidRPr="006F18CF" w:rsidRDefault="00F81B9D" w:rsidP="00F81B9D">
            <w:pPr>
              <w:rPr>
                <w:sz w:val="22"/>
                <w:szCs w:val="22"/>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F81B9D" w:rsidRPr="006F18CF" w:rsidRDefault="00F81B9D" w:rsidP="00F81B9D">
            <w:pPr>
              <w:rPr>
                <w:sz w:val="22"/>
                <w:szCs w:val="22"/>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F81B9D" w:rsidRPr="006F18CF" w:rsidRDefault="00F81B9D" w:rsidP="00F81B9D">
            <w:pPr>
              <w:rPr>
                <w:sz w:val="22"/>
                <w:szCs w:val="22"/>
              </w:rPr>
            </w:pPr>
          </w:p>
        </w:tc>
        <w:tc>
          <w:tcPr>
            <w:tcW w:w="1887" w:type="dxa"/>
            <w:tcBorders>
              <w:top w:val="nil"/>
              <w:left w:val="nil"/>
              <w:bottom w:val="single" w:sz="4" w:space="0" w:color="auto"/>
              <w:right w:val="single" w:sz="4" w:space="0" w:color="auto"/>
            </w:tcBorders>
            <w:shd w:val="clear" w:color="auto" w:fill="auto"/>
            <w:vAlign w:val="center"/>
            <w:hideMark/>
          </w:tcPr>
          <w:p w:rsidR="00F81B9D" w:rsidRPr="006F18CF" w:rsidRDefault="00F81B9D" w:rsidP="00F81B9D">
            <w:pPr>
              <w:jc w:val="center"/>
              <w:rPr>
                <w:sz w:val="22"/>
                <w:szCs w:val="22"/>
              </w:rPr>
            </w:pPr>
            <w:r w:rsidRPr="006F18CF">
              <w:rPr>
                <w:sz w:val="22"/>
                <w:szCs w:val="22"/>
              </w:rPr>
              <w:t>Обоснование</w:t>
            </w:r>
          </w:p>
        </w:tc>
        <w:tc>
          <w:tcPr>
            <w:tcW w:w="1580" w:type="dxa"/>
            <w:tcBorders>
              <w:top w:val="nil"/>
              <w:left w:val="nil"/>
              <w:bottom w:val="single" w:sz="4" w:space="0" w:color="auto"/>
              <w:right w:val="single" w:sz="4" w:space="0" w:color="auto"/>
            </w:tcBorders>
            <w:shd w:val="clear" w:color="auto" w:fill="auto"/>
            <w:vAlign w:val="center"/>
            <w:hideMark/>
          </w:tcPr>
          <w:p w:rsidR="00F81B9D" w:rsidRPr="006F18CF" w:rsidRDefault="00F81B9D" w:rsidP="00F81B9D">
            <w:pPr>
              <w:jc w:val="center"/>
              <w:rPr>
                <w:sz w:val="22"/>
                <w:szCs w:val="22"/>
              </w:rPr>
            </w:pPr>
            <w:r w:rsidRPr="006F18CF">
              <w:rPr>
                <w:sz w:val="22"/>
                <w:szCs w:val="22"/>
              </w:rPr>
              <w:t>Цена ТО за ед. оборудования</w:t>
            </w:r>
          </w:p>
        </w:tc>
        <w:tc>
          <w:tcPr>
            <w:tcW w:w="1440" w:type="dxa"/>
            <w:tcBorders>
              <w:top w:val="nil"/>
              <w:left w:val="nil"/>
              <w:bottom w:val="single" w:sz="4" w:space="0" w:color="auto"/>
              <w:right w:val="single" w:sz="4" w:space="0" w:color="auto"/>
            </w:tcBorders>
            <w:shd w:val="clear" w:color="auto" w:fill="auto"/>
            <w:vAlign w:val="center"/>
            <w:hideMark/>
          </w:tcPr>
          <w:p w:rsidR="00F81B9D" w:rsidRPr="006F18CF" w:rsidRDefault="00F81B9D" w:rsidP="00F81B9D">
            <w:pPr>
              <w:jc w:val="center"/>
              <w:rPr>
                <w:sz w:val="22"/>
                <w:szCs w:val="22"/>
              </w:rPr>
            </w:pPr>
            <w:r w:rsidRPr="006F18CF">
              <w:rPr>
                <w:sz w:val="22"/>
                <w:szCs w:val="22"/>
              </w:rPr>
              <w:t>Стоимость ТО</w:t>
            </w:r>
          </w:p>
        </w:tc>
      </w:tr>
      <w:tr w:rsidR="006F18CF" w:rsidRPr="006F18CF" w:rsidTr="00B27CC7">
        <w:trPr>
          <w:trHeight w:val="906"/>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F81B9D" w:rsidRPr="006F18CF" w:rsidRDefault="00F81B9D" w:rsidP="00F81B9D">
            <w:pPr>
              <w:jc w:val="center"/>
              <w:rPr>
                <w:sz w:val="22"/>
                <w:szCs w:val="22"/>
              </w:rPr>
            </w:pPr>
            <w:r w:rsidRPr="006F18CF">
              <w:rPr>
                <w:sz w:val="22"/>
                <w:szCs w:val="22"/>
              </w:rPr>
              <w:t>1</w:t>
            </w:r>
          </w:p>
        </w:tc>
        <w:tc>
          <w:tcPr>
            <w:tcW w:w="2573" w:type="dxa"/>
            <w:tcBorders>
              <w:top w:val="nil"/>
              <w:left w:val="nil"/>
              <w:bottom w:val="single" w:sz="4" w:space="0" w:color="auto"/>
              <w:right w:val="single" w:sz="4" w:space="0" w:color="auto"/>
            </w:tcBorders>
            <w:shd w:val="clear" w:color="auto" w:fill="auto"/>
            <w:noWrap/>
            <w:vAlign w:val="center"/>
            <w:hideMark/>
          </w:tcPr>
          <w:p w:rsidR="00F81B9D" w:rsidRPr="006F18CF" w:rsidRDefault="00F81B9D" w:rsidP="00F81B9D">
            <w:pPr>
              <w:jc w:val="center"/>
              <w:rPr>
                <w:sz w:val="22"/>
                <w:szCs w:val="22"/>
              </w:rPr>
            </w:pPr>
            <w:r w:rsidRPr="006F18CF">
              <w:rPr>
                <w:sz w:val="22"/>
                <w:szCs w:val="22"/>
              </w:rPr>
              <w:t xml:space="preserve">ТП 10 (6)/ 0,4 </w:t>
            </w:r>
            <w:proofErr w:type="spellStart"/>
            <w:r w:rsidRPr="006F18CF">
              <w:rPr>
                <w:sz w:val="22"/>
                <w:szCs w:val="22"/>
              </w:rPr>
              <w:t>кВ</w:t>
            </w:r>
            <w:proofErr w:type="spellEnd"/>
          </w:p>
        </w:tc>
        <w:tc>
          <w:tcPr>
            <w:tcW w:w="709" w:type="dxa"/>
            <w:tcBorders>
              <w:top w:val="nil"/>
              <w:left w:val="nil"/>
              <w:bottom w:val="single" w:sz="4" w:space="0" w:color="auto"/>
              <w:right w:val="single" w:sz="4" w:space="0" w:color="auto"/>
            </w:tcBorders>
            <w:shd w:val="clear" w:color="auto" w:fill="auto"/>
            <w:noWrap/>
            <w:vAlign w:val="center"/>
            <w:hideMark/>
          </w:tcPr>
          <w:p w:rsidR="00F81B9D" w:rsidRPr="006F18CF" w:rsidRDefault="00F81B9D" w:rsidP="00F81B9D">
            <w:pPr>
              <w:jc w:val="center"/>
              <w:rPr>
                <w:sz w:val="22"/>
                <w:szCs w:val="22"/>
              </w:rPr>
            </w:pPr>
            <w:proofErr w:type="spellStart"/>
            <w:r w:rsidRPr="006F18CF">
              <w:rPr>
                <w:sz w:val="22"/>
                <w:szCs w:val="22"/>
              </w:rPr>
              <w:t>шт</w:t>
            </w:r>
            <w:proofErr w:type="spellEnd"/>
          </w:p>
        </w:tc>
        <w:tc>
          <w:tcPr>
            <w:tcW w:w="1559" w:type="dxa"/>
            <w:tcBorders>
              <w:top w:val="nil"/>
              <w:left w:val="nil"/>
              <w:bottom w:val="single" w:sz="4" w:space="0" w:color="auto"/>
              <w:right w:val="single" w:sz="4" w:space="0" w:color="auto"/>
            </w:tcBorders>
            <w:shd w:val="clear" w:color="auto" w:fill="auto"/>
            <w:noWrap/>
            <w:vAlign w:val="center"/>
            <w:hideMark/>
          </w:tcPr>
          <w:p w:rsidR="00F81B9D" w:rsidRPr="006F18CF" w:rsidRDefault="00F81B9D" w:rsidP="00F81B9D">
            <w:pPr>
              <w:jc w:val="center"/>
              <w:rPr>
                <w:sz w:val="22"/>
                <w:szCs w:val="22"/>
              </w:rPr>
            </w:pPr>
            <w:r w:rsidRPr="006F18CF">
              <w:rPr>
                <w:sz w:val="22"/>
                <w:szCs w:val="22"/>
              </w:rPr>
              <w:t>12</w:t>
            </w:r>
          </w:p>
        </w:tc>
        <w:tc>
          <w:tcPr>
            <w:tcW w:w="1887" w:type="dxa"/>
            <w:tcBorders>
              <w:top w:val="nil"/>
              <w:left w:val="nil"/>
              <w:bottom w:val="single" w:sz="4" w:space="0" w:color="auto"/>
              <w:right w:val="single" w:sz="4" w:space="0" w:color="auto"/>
            </w:tcBorders>
            <w:shd w:val="clear" w:color="auto" w:fill="auto"/>
            <w:vAlign w:val="center"/>
          </w:tcPr>
          <w:p w:rsidR="00F81B9D" w:rsidRPr="006F18CF" w:rsidRDefault="00F81B9D" w:rsidP="00F81B9D">
            <w:pPr>
              <w:jc w:val="center"/>
              <w:rPr>
                <w:sz w:val="22"/>
                <w:szCs w:val="22"/>
              </w:rPr>
            </w:pPr>
          </w:p>
        </w:tc>
        <w:tc>
          <w:tcPr>
            <w:tcW w:w="1580" w:type="dxa"/>
            <w:tcBorders>
              <w:top w:val="nil"/>
              <w:left w:val="nil"/>
              <w:bottom w:val="single" w:sz="4" w:space="0" w:color="auto"/>
              <w:right w:val="single" w:sz="4" w:space="0" w:color="auto"/>
            </w:tcBorders>
            <w:shd w:val="clear" w:color="auto" w:fill="auto"/>
            <w:noWrap/>
            <w:vAlign w:val="center"/>
          </w:tcPr>
          <w:p w:rsidR="00F81B9D" w:rsidRPr="006F18CF" w:rsidRDefault="00F81B9D" w:rsidP="00F81B9D">
            <w:pPr>
              <w:jc w:val="center"/>
              <w:rPr>
                <w:sz w:val="22"/>
                <w:szCs w:val="22"/>
              </w:rPr>
            </w:pPr>
          </w:p>
        </w:tc>
        <w:tc>
          <w:tcPr>
            <w:tcW w:w="1440" w:type="dxa"/>
            <w:tcBorders>
              <w:top w:val="nil"/>
              <w:left w:val="nil"/>
              <w:bottom w:val="single" w:sz="4" w:space="0" w:color="auto"/>
              <w:right w:val="single" w:sz="4" w:space="0" w:color="auto"/>
            </w:tcBorders>
            <w:shd w:val="clear" w:color="auto" w:fill="auto"/>
            <w:noWrap/>
            <w:vAlign w:val="center"/>
          </w:tcPr>
          <w:p w:rsidR="00F81B9D" w:rsidRPr="006F18CF" w:rsidRDefault="00F81B9D" w:rsidP="00F81B9D">
            <w:pPr>
              <w:jc w:val="center"/>
              <w:rPr>
                <w:sz w:val="22"/>
                <w:szCs w:val="22"/>
              </w:rPr>
            </w:pPr>
          </w:p>
        </w:tc>
      </w:tr>
      <w:tr w:rsidR="006F18CF" w:rsidRPr="006F18CF" w:rsidTr="00B27CC7">
        <w:trPr>
          <w:trHeight w:val="847"/>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F81B9D" w:rsidRPr="006F18CF" w:rsidRDefault="00F81B9D" w:rsidP="00F81B9D">
            <w:pPr>
              <w:jc w:val="center"/>
              <w:rPr>
                <w:sz w:val="22"/>
                <w:szCs w:val="22"/>
              </w:rPr>
            </w:pPr>
            <w:r w:rsidRPr="006F18CF">
              <w:rPr>
                <w:sz w:val="22"/>
                <w:szCs w:val="22"/>
              </w:rPr>
              <w:t>2</w:t>
            </w:r>
          </w:p>
        </w:tc>
        <w:tc>
          <w:tcPr>
            <w:tcW w:w="2573" w:type="dxa"/>
            <w:tcBorders>
              <w:top w:val="nil"/>
              <w:left w:val="nil"/>
              <w:bottom w:val="single" w:sz="4" w:space="0" w:color="auto"/>
              <w:right w:val="single" w:sz="4" w:space="0" w:color="auto"/>
            </w:tcBorders>
            <w:shd w:val="clear" w:color="auto" w:fill="auto"/>
            <w:vAlign w:val="center"/>
            <w:hideMark/>
          </w:tcPr>
          <w:p w:rsidR="00F81B9D" w:rsidRPr="006F18CF" w:rsidRDefault="00F81B9D" w:rsidP="00F81B9D">
            <w:pPr>
              <w:rPr>
                <w:sz w:val="22"/>
                <w:szCs w:val="22"/>
              </w:rPr>
            </w:pPr>
            <w:r w:rsidRPr="006F18CF">
              <w:rPr>
                <w:sz w:val="22"/>
                <w:szCs w:val="22"/>
              </w:rPr>
              <w:t xml:space="preserve">         ИКВН -10</w:t>
            </w:r>
          </w:p>
        </w:tc>
        <w:tc>
          <w:tcPr>
            <w:tcW w:w="709" w:type="dxa"/>
            <w:tcBorders>
              <w:top w:val="nil"/>
              <w:left w:val="nil"/>
              <w:bottom w:val="single" w:sz="4" w:space="0" w:color="auto"/>
              <w:right w:val="single" w:sz="4" w:space="0" w:color="auto"/>
            </w:tcBorders>
            <w:shd w:val="clear" w:color="auto" w:fill="auto"/>
            <w:noWrap/>
            <w:vAlign w:val="center"/>
            <w:hideMark/>
          </w:tcPr>
          <w:p w:rsidR="00F81B9D" w:rsidRPr="006F18CF" w:rsidRDefault="00F81B9D" w:rsidP="00F81B9D">
            <w:pPr>
              <w:widowControl w:val="0"/>
              <w:autoSpaceDE w:val="0"/>
              <w:autoSpaceDN w:val="0"/>
              <w:adjustRightInd w:val="0"/>
              <w:jc w:val="center"/>
              <w:rPr>
                <w:sz w:val="20"/>
                <w:szCs w:val="20"/>
              </w:rPr>
            </w:pPr>
            <w:proofErr w:type="spellStart"/>
            <w:r w:rsidRPr="006F18CF">
              <w:rPr>
                <w:sz w:val="22"/>
                <w:szCs w:val="22"/>
              </w:rPr>
              <w:t>шт</w:t>
            </w:r>
            <w:proofErr w:type="spellEnd"/>
          </w:p>
        </w:tc>
        <w:tc>
          <w:tcPr>
            <w:tcW w:w="1559" w:type="dxa"/>
            <w:tcBorders>
              <w:top w:val="nil"/>
              <w:left w:val="nil"/>
              <w:bottom w:val="single" w:sz="4" w:space="0" w:color="auto"/>
              <w:right w:val="single" w:sz="4" w:space="0" w:color="auto"/>
            </w:tcBorders>
            <w:shd w:val="clear" w:color="auto" w:fill="auto"/>
            <w:noWrap/>
            <w:vAlign w:val="center"/>
            <w:hideMark/>
          </w:tcPr>
          <w:p w:rsidR="00F81B9D" w:rsidRPr="006F18CF" w:rsidRDefault="00F81B9D" w:rsidP="00F81B9D">
            <w:pPr>
              <w:jc w:val="center"/>
              <w:rPr>
                <w:sz w:val="22"/>
                <w:szCs w:val="22"/>
              </w:rPr>
            </w:pPr>
            <w:r w:rsidRPr="006F18CF">
              <w:rPr>
                <w:sz w:val="22"/>
                <w:szCs w:val="22"/>
              </w:rPr>
              <w:t>1</w:t>
            </w:r>
          </w:p>
        </w:tc>
        <w:tc>
          <w:tcPr>
            <w:tcW w:w="1887" w:type="dxa"/>
            <w:tcBorders>
              <w:top w:val="nil"/>
              <w:left w:val="nil"/>
              <w:bottom w:val="single" w:sz="4" w:space="0" w:color="auto"/>
              <w:right w:val="single" w:sz="4" w:space="0" w:color="auto"/>
            </w:tcBorders>
            <w:shd w:val="clear" w:color="auto" w:fill="auto"/>
            <w:vAlign w:val="center"/>
          </w:tcPr>
          <w:p w:rsidR="00F81B9D" w:rsidRPr="006F18CF" w:rsidRDefault="00F81B9D" w:rsidP="00F81B9D">
            <w:pPr>
              <w:jc w:val="center"/>
              <w:rPr>
                <w:sz w:val="22"/>
                <w:szCs w:val="22"/>
              </w:rPr>
            </w:pPr>
          </w:p>
        </w:tc>
        <w:tc>
          <w:tcPr>
            <w:tcW w:w="1580" w:type="dxa"/>
            <w:tcBorders>
              <w:top w:val="nil"/>
              <w:left w:val="nil"/>
              <w:bottom w:val="single" w:sz="4" w:space="0" w:color="auto"/>
              <w:right w:val="single" w:sz="4" w:space="0" w:color="auto"/>
            </w:tcBorders>
            <w:shd w:val="clear" w:color="auto" w:fill="auto"/>
            <w:noWrap/>
            <w:vAlign w:val="center"/>
          </w:tcPr>
          <w:p w:rsidR="00F81B9D" w:rsidRPr="006F18CF" w:rsidRDefault="00F81B9D" w:rsidP="00F81B9D">
            <w:pPr>
              <w:widowControl w:val="0"/>
              <w:autoSpaceDE w:val="0"/>
              <w:autoSpaceDN w:val="0"/>
              <w:adjustRightInd w:val="0"/>
              <w:jc w:val="center"/>
              <w:rPr>
                <w:sz w:val="20"/>
                <w:szCs w:val="20"/>
              </w:rPr>
            </w:pPr>
          </w:p>
        </w:tc>
        <w:tc>
          <w:tcPr>
            <w:tcW w:w="1440" w:type="dxa"/>
            <w:tcBorders>
              <w:top w:val="nil"/>
              <w:left w:val="nil"/>
              <w:bottom w:val="single" w:sz="4" w:space="0" w:color="auto"/>
              <w:right w:val="single" w:sz="4" w:space="0" w:color="auto"/>
            </w:tcBorders>
            <w:shd w:val="clear" w:color="auto" w:fill="auto"/>
            <w:noWrap/>
            <w:vAlign w:val="center"/>
          </w:tcPr>
          <w:p w:rsidR="00F81B9D" w:rsidRPr="006F18CF" w:rsidRDefault="00F81B9D" w:rsidP="00F81B9D">
            <w:pPr>
              <w:widowControl w:val="0"/>
              <w:autoSpaceDE w:val="0"/>
              <w:autoSpaceDN w:val="0"/>
              <w:adjustRightInd w:val="0"/>
              <w:jc w:val="center"/>
              <w:rPr>
                <w:sz w:val="20"/>
                <w:szCs w:val="20"/>
              </w:rPr>
            </w:pPr>
          </w:p>
        </w:tc>
      </w:tr>
      <w:tr w:rsidR="006F18CF" w:rsidRPr="006F18CF" w:rsidTr="00B27CC7">
        <w:trPr>
          <w:trHeight w:val="845"/>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F81B9D" w:rsidRPr="006F18CF" w:rsidRDefault="00F81B9D" w:rsidP="00F81B9D">
            <w:pPr>
              <w:jc w:val="center"/>
              <w:rPr>
                <w:sz w:val="22"/>
                <w:szCs w:val="22"/>
              </w:rPr>
            </w:pPr>
            <w:r w:rsidRPr="006F18CF">
              <w:rPr>
                <w:sz w:val="22"/>
                <w:szCs w:val="22"/>
              </w:rPr>
              <w:t>3</w:t>
            </w:r>
          </w:p>
        </w:tc>
        <w:tc>
          <w:tcPr>
            <w:tcW w:w="2573" w:type="dxa"/>
            <w:tcBorders>
              <w:top w:val="nil"/>
              <w:left w:val="nil"/>
              <w:bottom w:val="single" w:sz="4" w:space="0" w:color="auto"/>
              <w:right w:val="single" w:sz="4" w:space="0" w:color="auto"/>
            </w:tcBorders>
            <w:shd w:val="clear" w:color="auto" w:fill="auto"/>
            <w:vAlign w:val="center"/>
            <w:hideMark/>
          </w:tcPr>
          <w:p w:rsidR="00F81B9D" w:rsidRPr="006F18CF" w:rsidRDefault="00F81B9D" w:rsidP="00F81B9D">
            <w:pPr>
              <w:jc w:val="center"/>
              <w:rPr>
                <w:sz w:val="22"/>
                <w:szCs w:val="22"/>
              </w:rPr>
            </w:pPr>
            <w:r w:rsidRPr="006F18CF">
              <w:rPr>
                <w:sz w:val="22"/>
                <w:szCs w:val="22"/>
              </w:rPr>
              <w:t xml:space="preserve">РТП 10 (6)/0,4 </w:t>
            </w:r>
            <w:proofErr w:type="spellStart"/>
            <w:r w:rsidRPr="006F18CF">
              <w:rPr>
                <w:sz w:val="22"/>
                <w:szCs w:val="22"/>
              </w:rPr>
              <w:t>кВ</w:t>
            </w:r>
            <w:proofErr w:type="spellEnd"/>
          </w:p>
        </w:tc>
        <w:tc>
          <w:tcPr>
            <w:tcW w:w="709" w:type="dxa"/>
            <w:tcBorders>
              <w:top w:val="nil"/>
              <w:left w:val="nil"/>
              <w:bottom w:val="single" w:sz="4" w:space="0" w:color="auto"/>
              <w:right w:val="single" w:sz="4" w:space="0" w:color="auto"/>
            </w:tcBorders>
            <w:shd w:val="clear" w:color="auto" w:fill="auto"/>
            <w:noWrap/>
            <w:vAlign w:val="center"/>
            <w:hideMark/>
          </w:tcPr>
          <w:p w:rsidR="00F81B9D" w:rsidRPr="006F18CF" w:rsidRDefault="00F81B9D" w:rsidP="00F81B9D">
            <w:pPr>
              <w:jc w:val="center"/>
              <w:rPr>
                <w:sz w:val="22"/>
                <w:szCs w:val="22"/>
              </w:rPr>
            </w:pPr>
            <w:proofErr w:type="spellStart"/>
            <w:r w:rsidRPr="006F18CF">
              <w:rPr>
                <w:sz w:val="22"/>
                <w:szCs w:val="22"/>
              </w:rPr>
              <w:t>шт</w:t>
            </w:r>
            <w:proofErr w:type="spellEnd"/>
          </w:p>
        </w:tc>
        <w:tc>
          <w:tcPr>
            <w:tcW w:w="1559" w:type="dxa"/>
            <w:tcBorders>
              <w:top w:val="nil"/>
              <w:left w:val="nil"/>
              <w:bottom w:val="single" w:sz="4" w:space="0" w:color="auto"/>
              <w:right w:val="single" w:sz="4" w:space="0" w:color="auto"/>
            </w:tcBorders>
            <w:shd w:val="clear" w:color="auto" w:fill="auto"/>
            <w:noWrap/>
            <w:vAlign w:val="center"/>
            <w:hideMark/>
          </w:tcPr>
          <w:p w:rsidR="00F81B9D" w:rsidRPr="006F18CF" w:rsidRDefault="00F81B9D" w:rsidP="00F81B9D">
            <w:pPr>
              <w:jc w:val="center"/>
              <w:rPr>
                <w:sz w:val="22"/>
                <w:szCs w:val="22"/>
              </w:rPr>
            </w:pPr>
            <w:r w:rsidRPr="006F18CF">
              <w:rPr>
                <w:sz w:val="22"/>
                <w:szCs w:val="22"/>
              </w:rPr>
              <w:t>1</w:t>
            </w:r>
          </w:p>
        </w:tc>
        <w:tc>
          <w:tcPr>
            <w:tcW w:w="1887" w:type="dxa"/>
            <w:tcBorders>
              <w:top w:val="nil"/>
              <w:left w:val="nil"/>
              <w:bottom w:val="single" w:sz="4" w:space="0" w:color="auto"/>
              <w:right w:val="single" w:sz="4" w:space="0" w:color="auto"/>
            </w:tcBorders>
            <w:shd w:val="clear" w:color="auto" w:fill="auto"/>
            <w:vAlign w:val="center"/>
          </w:tcPr>
          <w:p w:rsidR="00F81B9D" w:rsidRPr="006F18CF" w:rsidRDefault="00F81B9D" w:rsidP="00F81B9D">
            <w:pPr>
              <w:jc w:val="center"/>
              <w:rPr>
                <w:sz w:val="22"/>
                <w:szCs w:val="22"/>
              </w:rPr>
            </w:pPr>
          </w:p>
        </w:tc>
        <w:tc>
          <w:tcPr>
            <w:tcW w:w="1580" w:type="dxa"/>
            <w:tcBorders>
              <w:top w:val="nil"/>
              <w:left w:val="nil"/>
              <w:bottom w:val="single" w:sz="4" w:space="0" w:color="auto"/>
              <w:right w:val="single" w:sz="4" w:space="0" w:color="auto"/>
            </w:tcBorders>
            <w:shd w:val="clear" w:color="auto" w:fill="auto"/>
            <w:noWrap/>
            <w:vAlign w:val="center"/>
          </w:tcPr>
          <w:p w:rsidR="00F81B9D" w:rsidRPr="006F18CF" w:rsidRDefault="00F81B9D" w:rsidP="00F81B9D">
            <w:pPr>
              <w:jc w:val="center"/>
              <w:rPr>
                <w:sz w:val="22"/>
                <w:szCs w:val="22"/>
              </w:rPr>
            </w:pPr>
          </w:p>
        </w:tc>
        <w:tc>
          <w:tcPr>
            <w:tcW w:w="1440" w:type="dxa"/>
            <w:tcBorders>
              <w:top w:val="nil"/>
              <w:left w:val="nil"/>
              <w:bottom w:val="single" w:sz="4" w:space="0" w:color="auto"/>
              <w:right w:val="single" w:sz="4" w:space="0" w:color="auto"/>
            </w:tcBorders>
            <w:shd w:val="clear" w:color="auto" w:fill="auto"/>
            <w:noWrap/>
            <w:vAlign w:val="center"/>
          </w:tcPr>
          <w:p w:rsidR="00F81B9D" w:rsidRPr="006F18CF" w:rsidRDefault="00F81B9D" w:rsidP="00F81B9D">
            <w:pPr>
              <w:jc w:val="center"/>
              <w:rPr>
                <w:sz w:val="22"/>
                <w:szCs w:val="22"/>
              </w:rPr>
            </w:pPr>
          </w:p>
        </w:tc>
      </w:tr>
      <w:tr w:rsidR="006F18CF" w:rsidRPr="006F18CF" w:rsidTr="00B27CC7">
        <w:trPr>
          <w:trHeight w:val="845"/>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F81B9D" w:rsidRPr="006F18CF" w:rsidRDefault="00F81B9D" w:rsidP="00F81B9D">
            <w:pPr>
              <w:jc w:val="center"/>
              <w:rPr>
                <w:sz w:val="22"/>
                <w:szCs w:val="22"/>
              </w:rPr>
            </w:pPr>
            <w:r w:rsidRPr="006F18CF">
              <w:rPr>
                <w:sz w:val="22"/>
                <w:szCs w:val="22"/>
              </w:rPr>
              <w:t>4</w:t>
            </w:r>
          </w:p>
        </w:tc>
        <w:tc>
          <w:tcPr>
            <w:tcW w:w="2573" w:type="dxa"/>
            <w:tcBorders>
              <w:top w:val="nil"/>
              <w:left w:val="nil"/>
              <w:bottom w:val="single" w:sz="4" w:space="0" w:color="auto"/>
              <w:right w:val="single" w:sz="4" w:space="0" w:color="auto"/>
            </w:tcBorders>
            <w:shd w:val="clear" w:color="auto" w:fill="auto"/>
            <w:vAlign w:val="center"/>
            <w:hideMark/>
          </w:tcPr>
          <w:p w:rsidR="00F81B9D" w:rsidRPr="006F18CF" w:rsidRDefault="00F81B9D" w:rsidP="00F81B9D">
            <w:pPr>
              <w:jc w:val="center"/>
              <w:rPr>
                <w:sz w:val="22"/>
                <w:szCs w:val="22"/>
              </w:rPr>
            </w:pPr>
            <w:r w:rsidRPr="006F18CF">
              <w:rPr>
                <w:sz w:val="22"/>
                <w:szCs w:val="22"/>
              </w:rPr>
              <w:t xml:space="preserve">Кабельные линии 10 </w:t>
            </w:r>
            <w:proofErr w:type="spellStart"/>
            <w:r w:rsidRPr="006F18CF">
              <w:rPr>
                <w:sz w:val="22"/>
                <w:szCs w:val="22"/>
              </w:rPr>
              <w:t>кВ</w:t>
            </w:r>
            <w:proofErr w:type="spellEnd"/>
            <w:r w:rsidRPr="006F18CF">
              <w:rPr>
                <w:sz w:val="22"/>
                <w:szCs w:val="22"/>
              </w:rPr>
              <w:t xml:space="preserve">  (</w:t>
            </w:r>
            <w:proofErr w:type="spellStart"/>
            <w:r w:rsidRPr="006F18CF">
              <w:t>АСБл</w:t>
            </w:r>
            <w:proofErr w:type="spellEnd"/>
            <w:r w:rsidRPr="006F18CF">
              <w:t xml:space="preserve"> 3*240)</w:t>
            </w:r>
          </w:p>
        </w:tc>
        <w:tc>
          <w:tcPr>
            <w:tcW w:w="709" w:type="dxa"/>
            <w:tcBorders>
              <w:top w:val="nil"/>
              <w:left w:val="nil"/>
              <w:bottom w:val="single" w:sz="4" w:space="0" w:color="auto"/>
              <w:right w:val="single" w:sz="4" w:space="0" w:color="auto"/>
            </w:tcBorders>
            <w:shd w:val="clear" w:color="auto" w:fill="auto"/>
            <w:noWrap/>
            <w:vAlign w:val="center"/>
            <w:hideMark/>
          </w:tcPr>
          <w:p w:rsidR="00F81B9D" w:rsidRPr="006F18CF" w:rsidRDefault="00F81B9D" w:rsidP="00F81B9D">
            <w:pPr>
              <w:jc w:val="center"/>
              <w:rPr>
                <w:sz w:val="22"/>
                <w:szCs w:val="22"/>
              </w:rPr>
            </w:pPr>
            <w:r w:rsidRPr="006F18CF">
              <w:rPr>
                <w:sz w:val="22"/>
                <w:szCs w:val="22"/>
              </w:rPr>
              <w:t>км</w:t>
            </w:r>
          </w:p>
        </w:tc>
        <w:tc>
          <w:tcPr>
            <w:tcW w:w="1559" w:type="dxa"/>
            <w:tcBorders>
              <w:top w:val="nil"/>
              <w:left w:val="nil"/>
              <w:bottom w:val="single" w:sz="4" w:space="0" w:color="auto"/>
              <w:right w:val="single" w:sz="4" w:space="0" w:color="auto"/>
            </w:tcBorders>
            <w:shd w:val="clear" w:color="auto" w:fill="auto"/>
            <w:noWrap/>
            <w:vAlign w:val="center"/>
            <w:hideMark/>
          </w:tcPr>
          <w:p w:rsidR="00F81B9D" w:rsidRPr="006F18CF" w:rsidRDefault="00F81B9D" w:rsidP="00F81B9D">
            <w:pPr>
              <w:jc w:val="center"/>
              <w:rPr>
                <w:sz w:val="22"/>
                <w:szCs w:val="22"/>
              </w:rPr>
            </w:pPr>
            <w:r w:rsidRPr="006F18CF">
              <w:rPr>
                <w:sz w:val="22"/>
                <w:szCs w:val="22"/>
              </w:rPr>
              <w:t>5 641</w:t>
            </w:r>
          </w:p>
        </w:tc>
        <w:tc>
          <w:tcPr>
            <w:tcW w:w="1887" w:type="dxa"/>
            <w:tcBorders>
              <w:top w:val="nil"/>
              <w:left w:val="nil"/>
              <w:bottom w:val="single" w:sz="4" w:space="0" w:color="auto"/>
              <w:right w:val="single" w:sz="4" w:space="0" w:color="auto"/>
            </w:tcBorders>
            <w:shd w:val="clear" w:color="auto" w:fill="auto"/>
            <w:vAlign w:val="center"/>
          </w:tcPr>
          <w:p w:rsidR="00F81B9D" w:rsidRPr="006F18CF" w:rsidRDefault="00F81B9D" w:rsidP="00F81B9D">
            <w:pPr>
              <w:jc w:val="center"/>
              <w:rPr>
                <w:sz w:val="22"/>
                <w:szCs w:val="22"/>
              </w:rPr>
            </w:pPr>
          </w:p>
        </w:tc>
        <w:tc>
          <w:tcPr>
            <w:tcW w:w="1580" w:type="dxa"/>
            <w:tcBorders>
              <w:top w:val="nil"/>
              <w:left w:val="nil"/>
              <w:bottom w:val="single" w:sz="4" w:space="0" w:color="auto"/>
              <w:right w:val="single" w:sz="4" w:space="0" w:color="auto"/>
            </w:tcBorders>
            <w:shd w:val="clear" w:color="auto" w:fill="auto"/>
            <w:noWrap/>
            <w:vAlign w:val="center"/>
          </w:tcPr>
          <w:p w:rsidR="00F81B9D" w:rsidRPr="006F18CF" w:rsidRDefault="00F81B9D" w:rsidP="00F81B9D">
            <w:pPr>
              <w:jc w:val="center"/>
              <w:rPr>
                <w:sz w:val="22"/>
                <w:szCs w:val="22"/>
              </w:rPr>
            </w:pPr>
          </w:p>
        </w:tc>
        <w:tc>
          <w:tcPr>
            <w:tcW w:w="1440" w:type="dxa"/>
            <w:tcBorders>
              <w:top w:val="nil"/>
              <w:left w:val="nil"/>
              <w:bottom w:val="single" w:sz="4" w:space="0" w:color="auto"/>
              <w:right w:val="single" w:sz="4" w:space="0" w:color="auto"/>
            </w:tcBorders>
            <w:shd w:val="clear" w:color="auto" w:fill="auto"/>
            <w:noWrap/>
            <w:vAlign w:val="center"/>
          </w:tcPr>
          <w:p w:rsidR="00F81B9D" w:rsidRPr="006F18CF" w:rsidRDefault="00F81B9D" w:rsidP="00F81B9D">
            <w:pPr>
              <w:jc w:val="center"/>
              <w:rPr>
                <w:sz w:val="22"/>
                <w:szCs w:val="22"/>
              </w:rPr>
            </w:pPr>
          </w:p>
        </w:tc>
      </w:tr>
      <w:tr w:rsidR="006F18CF" w:rsidRPr="006F18CF" w:rsidTr="00B27CC7">
        <w:trPr>
          <w:trHeight w:val="828"/>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F81B9D" w:rsidRPr="006F18CF" w:rsidRDefault="00F81B9D" w:rsidP="00F81B9D">
            <w:pPr>
              <w:jc w:val="center"/>
              <w:rPr>
                <w:sz w:val="22"/>
                <w:szCs w:val="22"/>
              </w:rPr>
            </w:pPr>
            <w:r w:rsidRPr="006F18CF">
              <w:rPr>
                <w:sz w:val="22"/>
                <w:szCs w:val="22"/>
              </w:rPr>
              <w:t>5</w:t>
            </w:r>
          </w:p>
        </w:tc>
        <w:tc>
          <w:tcPr>
            <w:tcW w:w="2573" w:type="dxa"/>
            <w:tcBorders>
              <w:top w:val="nil"/>
              <w:left w:val="nil"/>
              <w:bottom w:val="single" w:sz="4" w:space="0" w:color="auto"/>
              <w:right w:val="single" w:sz="4" w:space="0" w:color="auto"/>
            </w:tcBorders>
            <w:shd w:val="clear" w:color="auto" w:fill="auto"/>
            <w:vAlign w:val="center"/>
            <w:hideMark/>
          </w:tcPr>
          <w:p w:rsidR="00F81B9D" w:rsidRPr="006F18CF" w:rsidRDefault="00F81B9D" w:rsidP="00F81B9D">
            <w:pPr>
              <w:jc w:val="center"/>
              <w:rPr>
                <w:sz w:val="22"/>
                <w:szCs w:val="22"/>
              </w:rPr>
            </w:pPr>
            <w:r w:rsidRPr="006F18CF">
              <w:rPr>
                <w:sz w:val="22"/>
                <w:szCs w:val="22"/>
              </w:rPr>
              <w:t xml:space="preserve">Воздушные линии 0,4 – 10  </w:t>
            </w:r>
            <w:proofErr w:type="spellStart"/>
            <w:r w:rsidRPr="006F18CF">
              <w:rPr>
                <w:sz w:val="22"/>
                <w:szCs w:val="22"/>
              </w:rPr>
              <w:t>кВ</w:t>
            </w:r>
            <w:proofErr w:type="spellEnd"/>
            <w:r w:rsidRPr="006F18CF">
              <w:rPr>
                <w:sz w:val="22"/>
                <w:szCs w:val="22"/>
              </w:rPr>
              <w:t xml:space="preserve">  (СИП 2А (3*35+1*54,6))</w:t>
            </w:r>
          </w:p>
        </w:tc>
        <w:tc>
          <w:tcPr>
            <w:tcW w:w="709" w:type="dxa"/>
            <w:tcBorders>
              <w:top w:val="nil"/>
              <w:left w:val="nil"/>
              <w:bottom w:val="single" w:sz="4" w:space="0" w:color="auto"/>
              <w:right w:val="single" w:sz="4" w:space="0" w:color="auto"/>
            </w:tcBorders>
            <w:shd w:val="clear" w:color="auto" w:fill="auto"/>
            <w:noWrap/>
            <w:vAlign w:val="center"/>
            <w:hideMark/>
          </w:tcPr>
          <w:p w:rsidR="00F81B9D" w:rsidRPr="006F18CF" w:rsidRDefault="00F81B9D" w:rsidP="00F81B9D">
            <w:pPr>
              <w:jc w:val="center"/>
              <w:rPr>
                <w:sz w:val="22"/>
                <w:szCs w:val="22"/>
              </w:rPr>
            </w:pPr>
            <w:r w:rsidRPr="006F18CF">
              <w:rPr>
                <w:sz w:val="22"/>
                <w:szCs w:val="22"/>
              </w:rPr>
              <w:t>км</w:t>
            </w:r>
          </w:p>
        </w:tc>
        <w:tc>
          <w:tcPr>
            <w:tcW w:w="1559" w:type="dxa"/>
            <w:tcBorders>
              <w:top w:val="nil"/>
              <w:left w:val="nil"/>
              <w:bottom w:val="single" w:sz="4" w:space="0" w:color="auto"/>
              <w:right w:val="single" w:sz="4" w:space="0" w:color="auto"/>
            </w:tcBorders>
            <w:shd w:val="clear" w:color="auto" w:fill="auto"/>
            <w:noWrap/>
            <w:vAlign w:val="center"/>
            <w:hideMark/>
          </w:tcPr>
          <w:p w:rsidR="00F81B9D" w:rsidRPr="006F18CF" w:rsidRDefault="00F81B9D" w:rsidP="00F81B9D">
            <w:pPr>
              <w:jc w:val="center"/>
              <w:rPr>
                <w:sz w:val="22"/>
                <w:szCs w:val="22"/>
              </w:rPr>
            </w:pPr>
            <w:r w:rsidRPr="006F18CF">
              <w:rPr>
                <w:sz w:val="22"/>
                <w:szCs w:val="22"/>
              </w:rPr>
              <w:t>21 529</w:t>
            </w:r>
          </w:p>
        </w:tc>
        <w:tc>
          <w:tcPr>
            <w:tcW w:w="1887" w:type="dxa"/>
            <w:tcBorders>
              <w:top w:val="nil"/>
              <w:left w:val="nil"/>
              <w:bottom w:val="single" w:sz="4" w:space="0" w:color="auto"/>
              <w:right w:val="single" w:sz="4" w:space="0" w:color="auto"/>
            </w:tcBorders>
            <w:shd w:val="clear" w:color="auto" w:fill="auto"/>
            <w:vAlign w:val="center"/>
          </w:tcPr>
          <w:p w:rsidR="00F81B9D" w:rsidRPr="006F18CF" w:rsidRDefault="00F81B9D" w:rsidP="00F81B9D">
            <w:pPr>
              <w:jc w:val="center"/>
              <w:rPr>
                <w:sz w:val="22"/>
                <w:szCs w:val="22"/>
              </w:rPr>
            </w:pPr>
          </w:p>
        </w:tc>
        <w:tc>
          <w:tcPr>
            <w:tcW w:w="1580" w:type="dxa"/>
            <w:tcBorders>
              <w:top w:val="nil"/>
              <w:left w:val="nil"/>
              <w:bottom w:val="single" w:sz="4" w:space="0" w:color="auto"/>
              <w:right w:val="single" w:sz="4" w:space="0" w:color="auto"/>
            </w:tcBorders>
            <w:shd w:val="clear" w:color="auto" w:fill="auto"/>
            <w:noWrap/>
            <w:vAlign w:val="center"/>
          </w:tcPr>
          <w:p w:rsidR="00F81B9D" w:rsidRPr="006F18CF" w:rsidRDefault="00F81B9D" w:rsidP="00F81B9D">
            <w:pPr>
              <w:jc w:val="center"/>
              <w:rPr>
                <w:sz w:val="22"/>
                <w:szCs w:val="22"/>
              </w:rPr>
            </w:pPr>
          </w:p>
        </w:tc>
        <w:tc>
          <w:tcPr>
            <w:tcW w:w="1440" w:type="dxa"/>
            <w:tcBorders>
              <w:top w:val="nil"/>
              <w:left w:val="nil"/>
              <w:bottom w:val="single" w:sz="4" w:space="0" w:color="auto"/>
              <w:right w:val="single" w:sz="4" w:space="0" w:color="auto"/>
            </w:tcBorders>
            <w:shd w:val="clear" w:color="auto" w:fill="auto"/>
            <w:noWrap/>
            <w:vAlign w:val="center"/>
          </w:tcPr>
          <w:p w:rsidR="00F81B9D" w:rsidRPr="006F18CF" w:rsidRDefault="00F81B9D" w:rsidP="00F81B9D">
            <w:pPr>
              <w:jc w:val="center"/>
              <w:rPr>
                <w:sz w:val="22"/>
                <w:szCs w:val="22"/>
              </w:rPr>
            </w:pPr>
          </w:p>
        </w:tc>
      </w:tr>
      <w:tr w:rsidR="006F18CF" w:rsidRPr="006F18CF" w:rsidTr="00B27CC7">
        <w:trPr>
          <w:trHeight w:val="524"/>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F81B9D" w:rsidRPr="006F18CF" w:rsidRDefault="00F81B9D" w:rsidP="00F81B9D">
            <w:pPr>
              <w:jc w:val="center"/>
              <w:rPr>
                <w:sz w:val="22"/>
                <w:szCs w:val="22"/>
              </w:rPr>
            </w:pPr>
          </w:p>
        </w:tc>
        <w:tc>
          <w:tcPr>
            <w:tcW w:w="2573" w:type="dxa"/>
            <w:tcBorders>
              <w:top w:val="single" w:sz="4" w:space="0" w:color="auto"/>
              <w:left w:val="nil"/>
              <w:bottom w:val="single" w:sz="4" w:space="0" w:color="auto"/>
              <w:right w:val="single" w:sz="4" w:space="0" w:color="auto"/>
            </w:tcBorders>
            <w:shd w:val="clear" w:color="auto" w:fill="auto"/>
            <w:vAlign w:val="center"/>
            <w:hideMark/>
          </w:tcPr>
          <w:p w:rsidR="00F81B9D" w:rsidRPr="006F18CF" w:rsidRDefault="00F81B9D" w:rsidP="00F81B9D">
            <w:pPr>
              <w:jc w:val="center"/>
              <w:rPr>
                <w:sz w:val="22"/>
                <w:szCs w:val="22"/>
              </w:rPr>
            </w:pPr>
            <w:r w:rsidRPr="006F18CF">
              <w:rPr>
                <w:sz w:val="22"/>
                <w:szCs w:val="22"/>
              </w:rPr>
              <w:t>ИТОГО без НДС</w:t>
            </w:r>
          </w:p>
        </w:tc>
        <w:tc>
          <w:tcPr>
            <w:tcW w:w="709" w:type="dxa"/>
            <w:tcBorders>
              <w:top w:val="nil"/>
              <w:left w:val="nil"/>
              <w:bottom w:val="single" w:sz="4" w:space="0" w:color="auto"/>
              <w:right w:val="single" w:sz="4" w:space="0" w:color="auto"/>
            </w:tcBorders>
            <w:shd w:val="clear" w:color="auto" w:fill="auto"/>
            <w:noWrap/>
            <w:vAlign w:val="center"/>
            <w:hideMark/>
          </w:tcPr>
          <w:p w:rsidR="00F81B9D" w:rsidRPr="006F18CF" w:rsidRDefault="00F81B9D" w:rsidP="00F81B9D">
            <w:pPr>
              <w:jc w:val="center"/>
              <w:rPr>
                <w:sz w:val="22"/>
                <w:szCs w:val="22"/>
              </w:rPr>
            </w:pPr>
          </w:p>
        </w:tc>
        <w:tc>
          <w:tcPr>
            <w:tcW w:w="1559" w:type="dxa"/>
            <w:tcBorders>
              <w:top w:val="nil"/>
              <w:left w:val="nil"/>
              <w:bottom w:val="single" w:sz="4" w:space="0" w:color="auto"/>
              <w:right w:val="single" w:sz="4" w:space="0" w:color="auto"/>
            </w:tcBorders>
            <w:shd w:val="clear" w:color="auto" w:fill="auto"/>
            <w:noWrap/>
            <w:vAlign w:val="center"/>
            <w:hideMark/>
          </w:tcPr>
          <w:p w:rsidR="00F81B9D" w:rsidRPr="006F18CF" w:rsidRDefault="00F81B9D" w:rsidP="00F81B9D">
            <w:pPr>
              <w:jc w:val="center"/>
              <w:rPr>
                <w:sz w:val="22"/>
                <w:szCs w:val="22"/>
              </w:rPr>
            </w:pPr>
          </w:p>
        </w:tc>
        <w:tc>
          <w:tcPr>
            <w:tcW w:w="1887" w:type="dxa"/>
            <w:tcBorders>
              <w:top w:val="nil"/>
              <w:left w:val="nil"/>
              <w:bottom w:val="single" w:sz="4" w:space="0" w:color="auto"/>
              <w:right w:val="single" w:sz="4" w:space="0" w:color="auto"/>
            </w:tcBorders>
            <w:shd w:val="clear" w:color="auto" w:fill="auto"/>
            <w:vAlign w:val="center"/>
            <w:hideMark/>
          </w:tcPr>
          <w:p w:rsidR="00F81B9D" w:rsidRPr="006F18CF" w:rsidRDefault="00F81B9D" w:rsidP="00F81B9D">
            <w:pPr>
              <w:jc w:val="center"/>
              <w:rPr>
                <w:sz w:val="22"/>
                <w:szCs w:val="22"/>
              </w:rPr>
            </w:pPr>
          </w:p>
        </w:tc>
        <w:tc>
          <w:tcPr>
            <w:tcW w:w="1580" w:type="dxa"/>
            <w:tcBorders>
              <w:top w:val="nil"/>
              <w:left w:val="nil"/>
              <w:bottom w:val="single" w:sz="4" w:space="0" w:color="auto"/>
              <w:right w:val="single" w:sz="4" w:space="0" w:color="auto"/>
            </w:tcBorders>
            <w:shd w:val="clear" w:color="auto" w:fill="auto"/>
            <w:noWrap/>
            <w:vAlign w:val="center"/>
          </w:tcPr>
          <w:p w:rsidR="00F81B9D" w:rsidRPr="006F18CF" w:rsidRDefault="00F81B9D" w:rsidP="00F81B9D">
            <w:pPr>
              <w:jc w:val="center"/>
              <w:rPr>
                <w:sz w:val="22"/>
                <w:szCs w:val="22"/>
              </w:rPr>
            </w:pPr>
          </w:p>
        </w:tc>
        <w:tc>
          <w:tcPr>
            <w:tcW w:w="1440" w:type="dxa"/>
            <w:tcBorders>
              <w:top w:val="nil"/>
              <w:left w:val="nil"/>
              <w:bottom w:val="single" w:sz="4" w:space="0" w:color="auto"/>
              <w:right w:val="single" w:sz="4" w:space="0" w:color="auto"/>
            </w:tcBorders>
            <w:shd w:val="clear" w:color="auto" w:fill="auto"/>
            <w:noWrap/>
            <w:vAlign w:val="center"/>
          </w:tcPr>
          <w:p w:rsidR="00F81B9D" w:rsidRPr="006F18CF" w:rsidRDefault="00F81B9D" w:rsidP="00F81B9D">
            <w:pPr>
              <w:jc w:val="center"/>
              <w:rPr>
                <w:sz w:val="22"/>
                <w:szCs w:val="22"/>
              </w:rPr>
            </w:pPr>
          </w:p>
        </w:tc>
      </w:tr>
      <w:tr w:rsidR="006F18CF" w:rsidRPr="006F18CF" w:rsidTr="00B27CC7">
        <w:trPr>
          <w:trHeight w:val="415"/>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F81B9D" w:rsidRPr="006F18CF" w:rsidRDefault="00F81B9D" w:rsidP="00F81B9D">
            <w:pPr>
              <w:jc w:val="center"/>
              <w:rPr>
                <w:sz w:val="22"/>
                <w:szCs w:val="22"/>
              </w:rPr>
            </w:pPr>
          </w:p>
        </w:tc>
        <w:tc>
          <w:tcPr>
            <w:tcW w:w="2573" w:type="dxa"/>
            <w:tcBorders>
              <w:top w:val="nil"/>
              <w:left w:val="nil"/>
              <w:bottom w:val="single" w:sz="4" w:space="0" w:color="auto"/>
              <w:right w:val="single" w:sz="4" w:space="0" w:color="auto"/>
            </w:tcBorders>
            <w:shd w:val="clear" w:color="auto" w:fill="auto"/>
            <w:vAlign w:val="center"/>
            <w:hideMark/>
          </w:tcPr>
          <w:p w:rsidR="00F81B9D" w:rsidRPr="006F18CF" w:rsidRDefault="00F81B9D" w:rsidP="00F81B9D">
            <w:pPr>
              <w:jc w:val="center"/>
              <w:rPr>
                <w:sz w:val="22"/>
                <w:szCs w:val="22"/>
              </w:rPr>
            </w:pPr>
            <w:r w:rsidRPr="006F18CF">
              <w:rPr>
                <w:sz w:val="22"/>
                <w:szCs w:val="22"/>
              </w:rPr>
              <w:t>НДС 18%</w:t>
            </w:r>
          </w:p>
        </w:tc>
        <w:tc>
          <w:tcPr>
            <w:tcW w:w="709" w:type="dxa"/>
            <w:tcBorders>
              <w:top w:val="nil"/>
              <w:left w:val="nil"/>
              <w:bottom w:val="single" w:sz="4" w:space="0" w:color="auto"/>
              <w:right w:val="single" w:sz="4" w:space="0" w:color="auto"/>
            </w:tcBorders>
            <w:shd w:val="clear" w:color="auto" w:fill="auto"/>
            <w:noWrap/>
            <w:vAlign w:val="center"/>
            <w:hideMark/>
          </w:tcPr>
          <w:p w:rsidR="00F81B9D" w:rsidRPr="006F18CF" w:rsidRDefault="00F81B9D" w:rsidP="00F81B9D">
            <w:pPr>
              <w:jc w:val="center"/>
              <w:rPr>
                <w:sz w:val="22"/>
                <w:szCs w:val="22"/>
              </w:rPr>
            </w:pPr>
          </w:p>
        </w:tc>
        <w:tc>
          <w:tcPr>
            <w:tcW w:w="1559" w:type="dxa"/>
            <w:tcBorders>
              <w:top w:val="nil"/>
              <w:left w:val="nil"/>
              <w:bottom w:val="single" w:sz="4" w:space="0" w:color="auto"/>
              <w:right w:val="single" w:sz="4" w:space="0" w:color="auto"/>
            </w:tcBorders>
            <w:shd w:val="clear" w:color="auto" w:fill="auto"/>
            <w:noWrap/>
            <w:vAlign w:val="center"/>
            <w:hideMark/>
          </w:tcPr>
          <w:p w:rsidR="00F81B9D" w:rsidRPr="006F18CF" w:rsidRDefault="00F81B9D" w:rsidP="00F81B9D">
            <w:pPr>
              <w:jc w:val="center"/>
              <w:rPr>
                <w:sz w:val="22"/>
                <w:szCs w:val="22"/>
              </w:rPr>
            </w:pPr>
          </w:p>
        </w:tc>
        <w:tc>
          <w:tcPr>
            <w:tcW w:w="1887" w:type="dxa"/>
            <w:tcBorders>
              <w:top w:val="nil"/>
              <w:left w:val="nil"/>
              <w:bottom w:val="single" w:sz="4" w:space="0" w:color="auto"/>
              <w:right w:val="single" w:sz="4" w:space="0" w:color="auto"/>
            </w:tcBorders>
            <w:shd w:val="clear" w:color="auto" w:fill="auto"/>
            <w:vAlign w:val="center"/>
            <w:hideMark/>
          </w:tcPr>
          <w:p w:rsidR="00F81B9D" w:rsidRPr="006F18CF" w:rsidRDefault="00F81B9D" w:rsidP="00F81B9D">
            <w:pPr>
              <w:jc w:val="center"/>
              <w:rPr>
                <w:sz w:val="22"/>
                <w:szCs w:val="22"/>
              </w:rPr>
            </w:pPr>
          </w:p>
        </w:tc>
        <w:tc>
          <w:tcPr>
            <w:tcW w:w="1580" w:type="dxa"/>
            <w:tcBorders>
              <w:top w:val="nil"/>
              <w:left w:val="nil"/>
              <w:bottom w:val="single" w:sz="4" w:space="0" w:color="auto"/>
              <w:right w:val="single" w:sz="4" w:space="0" w:color="auto"/>
            </w:tcBorders>
            <w:shd w:val="clear" w:color="auto" w:fill="auto"/>
            <w:noWrap/>
            <w:vAlign w:val="center"/>
          </w:tcPr>
          <w:p w:rsidR="00F81B9D" w:rsidRPr="006F18CF" w:rsidRDefault="00F81B9D" w:rsidP="00F81B9D">
            <w:pPr>
              <w:jc w:val="center"/>
              <w:rPr>
                <w:sz w:val="22"/>
                <w:szCs w:val="22"/>
              </w:rPr>
            </w:pPr>
          </w:p>
        </w:tc>
        <w:tc>
          <w:tcPr>
            <w:tcW w:w="1440" w:type="dxa"/>
            <w:tcBorders>
              <w:top w:val="nil"/>
              <w:left w:val="nil"/>
              <w:bottom w:val="single" w:sz="4" w:space="0" w:color="auto"/>
              <w:right w:val="single" w:sz="4" w:space="0" w:color="auto"/>
            </w:tcBorders>
            <w:shd w:val="clear" w:color="auto" w:fill="auto"/>
            <w:noWrap/>
            <w:vAlign w:val="center"/>
          </w:tcPr>
          <w:p w:rsidR="00F81B9D" w:rsidRPr="006F18CF" w:rsidRDefault="00F81B9D" w:rsidP="00F81B9D">
            <w:pPr>
              <w:jc w:val="center"/>
              <w:rPr>
                <w:sz w:val="22"/>
                <w:szCs w:val="22"/>
              </w:rPr>
            </w:pPr>
          </w:p>
        </w:tc>
      </w:tr>
      <w:tr w:rsidR="006F18CF" w:rsidRPr="006F18CF" w:rsidTr="00B27CC7">
        <w:trPr>
          <w:trHeight w:val="409"/>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F81B9D" w:rsidRPr="006F18CF" w:rsidRDefault="00F81B9D" w:rsidP="00F81B9D">
            <w:pPr>
              <w:jc w:val="center"/>
              <w:rPr>
                <w:b/>
                <w:bCs/>
                <w:sz w:val="22"/>
                <w:szCs w:val="22"/>
              </w:rPr>
            </w:pPr>
          </w:p>
        </w:tc>
        <w:tc>
          <w:tcPr>
            <w:tcW w:w="2573" w:type="dxa"/>
            <w:tcBorders>
              <w:top w:val="nil"/>
              <w:left w:val="nil"/>
              <w:bottom w:val="single" w:sz="4" w:space="0" w:color="auto"/>
              <w:right w:val="single" w:sz="4" w:space="0" w:color="auto"/>
            </w:tcBorders>
            <w:shd w:val="clear" w:color="auto" w:fill="auto"/>
            <w:vAlign w:val="center"/>
            <w:hideMark/>
          </w:tcPr>
          <w:p w:rsidR="00F81B9D" w:rsidRPr="006F18CF" w:rsidRDefault="00F81B9D" w:rsidP="00F81B9D">
            <w:pPr>
              <w:rPr>
                <w:b/>
                <w:bCs/>
                <w:sz w:val="22"/>
                <w:szCs w:val="22"/>
              </w:rPr>
            </w:pPr>
            <w:r w:rsidRPr="006F18CF">
              <w:rPr>
                <w:b/>
                <w:bCs/>
                <w:sz w:val="22"/>
                <w:szCs w:val="22"/>
              </w:rPr>
              <w:t>ВСЕГО</w:t>
            </w:r>
          </w:p>
        </w:tc>
        <w:tc>
          <w:tcPr>
            <w:tcW w:w="709" w:type="dxa"/>
            <w:tcBorders>
              <w:top w:val="nil"/>
              <w:left w:val="nil"/>
              <w:bottom w:val="single" w:sz="4" w:space="0" w:color="auto"/>
              <w:right w:val="single" w:sz="4" w:space="0" w:color="auto"/>
            </w:tcBorders>
            <w:shd w:val="clear" w:color="auto" w:fill="auto"/>
            <w:noWrap/>
            <w:vAlign w:val="center"/>
            <w:hideMark/>
          </w:tcPr>
          <w:p w:rsidR="00F81B9D" w:rsidRPr="006F18CF" w:rsidRDefault="00F81B9D" w:rsidP="00F81B9D">
            <w:pPr>
              <w:jc w:val="center"/>
              <w:rPr>
                <w:b/>
                <w:bCs/>
                <w:sz w:val="22"/>
                <w:szCs w:val="22"/>
              </w:rPr>
            </w:pPr>
          </w:p>
        </w:tc>
        <w:tc>
          <w:tcPr>
            <w:tcW w:w="1559" w:type="dxa"/>
            <w:tcBorders>
              <w:top w:val="nil"/>
              <w:left w:val="nil"/>
              <w:bottom w:val="single" w:sz="4" w:space="0" w:color="auto"/>
              <w:right w:val="single" w:sz="4" w:space="0" w:color="auto"/>
            </w:tcBorders>
            <w:shd w:val="clear" w:color="auto" w:fill="auto"/>
            <w:noWrap/>
            <w:vAlign w:val="center"/>
            <w:hideMark/>
          </w:tcPr>
          <w:p w:rsidR="00F81B9D" w:rsidRPr="006F18CF" w:rsidRDefault="00F81B9D" w:rsidP="00F81B9D">
            <w:pPr>
              <w:jc w:val="center"/>
              <w:rPr>
                <w:b/>
                <w:bCs/>
                <w:sz w:val="22"/>
                <w:szCs w:val="22"/>
              </w:rPr>
            </w:pPr>
          </w:p>
        </w:tc>
        <w:tc>
          <w:tcPr>
            <w:tcW w:w="1887" w:type="dxa"/>
            <w:tcBorders>
              <w:top w:val="nil"/>
              <w:left w:val="nil"/>
              <w:bottom w:val="single" w:sz="4" w:space="0" w:color="auto"/>
              <w:right w:val="single" w:sz="4" w:space="0" w:color="auto"/>
            </w:tcBorders>
            <w:shd w:val="clear" w:color="auto" w:fill="auto"/>
            <w:vAlign w:val="center"/>
            <w:hideMark/>
          </w:tcPr>
          <w:p w:rsidR="00F81B9D" w:rsidRPr="006F18CF" w:rsidRDefault="00F81B9D" w:rsidP="00F81B9D">
            <w:pPr>
              <w:jc w:val="center"/>
              <w:rPr>
                <w:b/>
                <w:bCs/>
                <w:sz w:val="22"/>
                <w:szCs w:val="22"/>
              </w:rPr>
            </w:pPr>
          </w:p>
        </w:tc>
        <w:tc>
          <w:tcPr>
            <w:tcW w:w="1580" w:type="dxa"/>
            <w:tcBorders>
              <w:top w:val="nil"/>
              <w:left w:val="nil"/>
              <w:bottom w:val="single" w:sz="4" w:space="0" w:color="auto"/>
              <w:right w:val="single" w:sz="4" w:space="0" w:color="auto"/>
            </w:tcBorders>
            <w:shd w:val="clear" w:color="auto" w:fill="auto"/>
            <w:noWrap/>
            <w:vAlign w:val="center"/>
          </w:tcPr>
          <w:p w:rsidR="00F81B9D" w:rsidRPr="006F18CF" w:rsidRDefault="00F81B9D" w:rsidP="00F81B9D">
            <w:pPr>
              <w:jc w:val="center"/>
              <w:rPr>
                <w:b/>
                <w:bCs/>
                <w:sz w:val="22"/>
                <w:szCs w:val="22"/>
              </w:rPr>
            </w:pPr>
          </w:p>
        </w:tc>
        <w:tc>
          <w:tcPr>
            <w:tcW w:w="1440" w:type="dxa"/>
            <w:tcBorders>
              <w:top w:val="nil"/>
              <w:left w:val="nil"/>
              <w:bottom w:val="single" w:sz="4" w:space="0" w:color="auto"/>
              <w:right w:val="single" w:sz="4" w:space="0" w:color="auto"/>
            </w:tcBorders>
            <w:shd w:val="clear" w:color="auto" w:fill="auto"/>
            <w:noWrap/>
            <w:vAlign w:val="center"/>
          </w:tcPr>
          <w:p w:rsidR="00F81B9D" w:rsidRPr="006F18CF" w:rsidRDefault="00F81B9D" w:rsidP="00F81B9D">
            <w:pPr>
              <w:jc w:val="center"/>
              <w:rPr>
                <w:b/>
                <w:bCs/>
                <w:sz w:val="22"/>
                <w:szCs w:val="22"/>
              </w:rPr>
            </w:pPr>
          </w:p>
        </w:tc>
      </w:tr>
    </w:tbl>
    <w:p w:rsidR="00F81B9D" w:rsidRPr="006F18CF" w:rsidRDefault="00F81B9D" w:rsidP="00F81B9D">
      <w:pPr>
        <w:widowControl w:val="0"/>
        <w:shd w:val="clear" w:color="auto" w:fill="FFFFFF"/>
        <w:autoSpaceDE w:val="0"/>
        <w:autoSpaceDN w:val="0"/>
        <w:adjustRightInd w:val="0"/>
      </w:pPr>
    </w:p>
    <w:p w:rsidR="00D142DD" w:rsidRPr="006F18CF" w:rsidRDefault="00D142DD" w:rsidP="00F81B9D">
      <w:pPr>
        <w:widowControl w:val="0"/>
        <w:shd w:val="clear" w:color="auto" w:fill="FFFFFF"/>
        <w:autoSpaceDE w:val="0"/>
        <w:autoSpaceDN w:val="0"/>
        <w:adjustRightInd w:val="0"/>
      </w:pPr>
    </w:p>
    <w:p w:rsidR="00D142DD" w:rsidRPr="006F18CF" w:rsidRDefault="00D142DD" w:rsidP="00F81B9D">
      <w:pPr>
        <w:widowControl w:val="0"/>
        <w:shd w:val="clear" w:color="auto" w:fill="FFFFFF"/>
        <w:autoSpaceDE w:val="0"/>
        <w:autoSpaceDN w:val="0"/>
        <w:adjustRightInd w:val="0"/>
      </w:pPr>
    </w:p>
    <w:p w:rsidR="00D142DD" w:rsidRPr="006F18CF" w:rsidRDefault="00D142DD" w:rsidP="00F81B9D">
      <w:pPr>
        <w:widowControl w:val="0"/>
        <w:shd w:val="clear" w:color="auto" w:fill="FFFFFF"/>
        <w:autoSpaceDE w:val="0"/>
        <w:autoSpaceDN w:val="0"/>
        <w:adjustRightInd w:val="0"/>
      </w:pPr>
    </w:p>
    <w:p w:rsidR="00F81B9D" w:rsidRPr="006F18CF" w:rsidRDefault="00F81B9D" w:rsidP="00F81B9D">
      <w:pPr>
        <w:widowControl w:val="0"/>
        <w:shd w:val="clear" w:color="auto" w:fill="FFFFFF"/>
        <w:autoSpaceDE w:val="0"/>
        <w:autoSpaceDN w:val="0"/>
        <w:adjustRightInd w:val="0"/>
      </w:pPr>
    </w:p>
    <w:p w:rsidR="00F81B9D" w:rsidRPr="006F18CF" w:rsidRDefault="00F81B9D" w:rsidP="00F81B9D">
      <w:pPr>
        <w:widowControl w:val="0"/>
        <w:shd w:val="clear" w:color="auto" w:fill="FFFFFF"/>
        <w:autoSpaceDE w:val="0"/>
        <w:autoSpaceDN w:val="0"/>
        <w:adjustRightInd w:val="0"/>
      </w:pPr>
    </w:p>
    <w:p w:rsidR="00F81B9D" w:rsidRPr="006F18CF" w:rsidRDefault="00F81B9D" w:rsidP="00F81B9D">
      <w:pPr>
        <w:widowControl w:val="0"/>
        <w:shd w:val="clear" w:color="auto" w:fill="FFFFFF"/>
        <w:autoSpaceDE w:val="0"/>
        <w:autoSpaceDN w:val="0"/>
        <w:adjustRightInd w:val="0"/>
      </w:pPr>
    </w:p>
    <w:tbl>
      <w:tblPr>
        <w:tblW w:w="9953" w:type="dxa"/>
        <w:tblInd w:w="108" w:type="dxa"/>
        <w:tblLook w:val="0000" w:firstRow="0" w:lastRow="0" w:firstColumn="0" w:lastColumn="0" w:noHBand="0" w:noVBand="0"/>
      </w:tblPr>
      <w:tblGrid>
        <w:gridCol w:w="5245"/>
        <w:gridCol w:w="4708"/>
      </w:tblGrid>
      <w:tr w:rsidR="006F18CF" w:rsidRPr="006F18CF" w:rsidTr="00B27CC7">
        <w:trPr>
          <w:trHeight w:val="70"/>
        </w:trPr>
        <w:tc>
          <w:tcPr>
            <w:tcW w:w="5245" w:type="dxa"/>
          </w:tcPr>
          <w:p w:rsidR="00F81B9D" w:rsidRPr="006F18CF" w:rsidRDefault="00F81B9D" w:rsidP="00F81B9D">
            <w:pPr>
              <w:widowControl w:val="0"/>
              <w:autoSpaceDE w:val="0"/>
              <w:autoSpaceDN w:val="0"/>
              <w:adjustRightInd w:val="0"/>
              <w:jc w:val="center"/>
              <w:rPr>
                <w:b/>
              </w:rPr>
            </w:pPr>
            <w:r w:rsidRPr="006F18CF">
              <w:rPr>
                <w:b/>
              </w:rPr>
              <w:t>ЗАКАЗЧИК:</w:t>
            </w:r>
          </w:p>
          <w:p w:rsidR="00F81B9D" w:rsidRPr="006F18CF" w:rsidRDefault="00F81B9D" w:rsidP="00F81B9D">
            <w:pPr>
              <w:widowControl w:val="0"/>
              <w:autoSpaceDE w:val="0"/>
              <w:autoSpaceDN w:val="0"/>
              <w:adjustRightInd w:val="0"/>
              <w:jc w:val="center"/>
            </w:pPr>
            <w:r w:rsidRPr="006F18CF">
              <w:t>ООО «ОДПС Сколково»</w:t>
            </w: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r w:rsidRPr="006F18CF">
              <w:t xml:space="preserve">Генеральный директор </w:t>
            </w: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r w:rsidRPr="006F18CF">
              <w:t xml:space="preserve">____________________  А. </w:t>
            </w:r>
            <w:proofErr w:type="spellStart"/>
            <w:r w:rsidRPr="006F18CF">
              <w:t>Лумельский</w:t>
            </w:r>
            <w:proofErr w:type="spellEnd"/>
            <w:r w:rsidRPr="006F18CF">
              <w:t xml:space="preserve">  </w:t>
            </w:r>
          </w:p>
          <w:p w:rsidR="00F81B9D" w:rsidRPr="006F18CF" w:rsidRDefault="00F81B9D" w:rsidP="00F81B9D">
            <w:pPr>
              <w:widowControl w:val="0"/>
              <w:autoSpaceDE w:val="0"/>
              <w:autoSpaceDN w:val="0"/>
              <w:adjustRightInd w:val="0"/>
              <w:jc w:val="center"/>
            </w:pPr>
          </w:p>
        </w:tc>
        <w:tc>
          <w:tcPr>
            <w:tcW w:w="4708" w:type="dxa"/>
          </w:tcPr>
          <w:p w:rsidR="00F81B9D" w:rsidRPr="006F18CF" w:rsidRDefault="00F81B9D" w:rsidP="00F81B9D">
            <w:pPr>
              <w:widowControl w:val="0"/>
              <w:autoSpaceDE w:val="0"/>
              <w:autoSpaceDN w:val="0"/>
              <w:adjustRightInd w:val="0"/>
              <w:jc w:val="center"/>
              <w:rPr>
                <w:b/>
              </w:rPr>
            </w:pPr>
            <w:r w:rsidRPr="006F18CF">
              <w:rPr>
                <w:b/>
              </w:rPr>
              <w:t>ИСПОЛНИТЕЛЬ:</w:t>
            </w: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r w:rsidRPr="006F18CF">
              <w:t>Генеральный директор</w:t>
            </w: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r w:rsidRPr="006F18CF">
              <w:t xml:space="preserve">_____________________  </w:t>
            </w:r>
          </w:p>
        </w:tc>
      </w:tr>
    </w:tbl>
    <w:p w:rsidR="00F81B9D" w:rsidRPr="006F18CF" w:rsidRDefault="00F81B9D" w:rsidP="00F81B9D">
      <w:pPr>
        <w:widowControl w:val="0"/>
        <w:autoSpaceDE w:val="0"/>
        <w:autoSpaceDN w:val="0"/>
        <w:adjustRightInd w:val="0"/>
        <w:rPr>
          <w:rFonts w:eastAsia="Batang"/>
          <w:sz w:val="18"/>
          <w:szCs w:val="18"/>
          <w:lang w:eastAsia="ko-KR"/>
        </w:rPr>
      </w:pPr>
    </w:p>
    <w:p w:rsidR="00F81B9D" w:rsidRPr="006F18CF" w:rsidRDefault="00F81B9D" w:rsidP="00F81B9D">
      <w:pPr>
        <w:widowControl w:val="0"/>
        <w:autoSpaceDE w:val="0"/>
        <w:autoSpaceDN w:val="0"/>
        <w:adjustRightInd w:val="0"/>
        <w:rPr>
          <w:rFonts w:eastAsia="Batang"/>
          <w:sz w:val="18"/>
          <w:szCs w:val="18"/>
          <w:lang w:eastAsia="ko-KR"/>
        </w:rPr>
      </w:pPr>
    </w:p>
    <w:p w:rsidR="00F81B9D" w:rsidRPr="006F18CF" w:rsidRDefault="00F81B9D" w:rsidP="00F81B9D">
      <w:pPr>
        <w:widowControl w:val="0"/>
        <w:autoSpaceDE w:val="0"/>
        <w:autoSpaceDN w:val="0"/>
        <w:adjustRightInd w:val="0"/>
        <w:ind w:firstLine="6804"/>
        <w:jc w:val="right"/>
        <w:rPr>
          <w:rFonts w:eastAsia="Batang"/>
          <w:sz w:val="18"/>
          <w:szCs w:val="18"/>
          <w:lang w:eastAsia="ko-KR"/>
        </w:rPr>
      </w:pPr>
      <w:r w:rsidRPr="006F18CF">
        <w:rPr>
          <w:rFonts w:eastAsia="Batang"/>
          <w:sz w:val="18"/>
          <w:szCs w:val="18"/>
          <w:lang w:eastAsia="ko-KR"/>
        </w:rPr>
        <w:lastRenderedPageBreak/>
        <w:t>Приложение № 3</w:t>
      </w:r>
    </w:p>
    <w:p w:rsidR="00F81B9D" w:rsidRPr="006F18CF" w:rsidRDefault="00F81B9D" w:rsidP="00F81B9D">
      <w:pPr>
        <w:widowControl w:val="0"/>
        <w:autoSpaceDE w:val="0"/>
        <w:autoSpaceDN w:val="0"/>
        <w:adjustRightInd w:val="0"/>
        <w:jc w:val="right"/>
        <w:rPr>
          <w:rFonts w:eastAsia="Batang"/>
          <w:sz w:val="18"/>
          <w:szCs w:val="18"/>
          <w:lang w:eastAsia="ko-KR"/>
        </w:rPr>
      </w:pPr>
      <w:r w:rsidRPr="006F18CF">
        <w:rPr>
          <w:rFonts w:eastAsia="Batang"/>
          <w:sz w:val="18"/>
          <w:szCs w:val="18"/>
          <w:lang w:eastAsia="ko-KR"/>
        </w:rPr>
        <w:t xml:space="preserve">      </w:t>
      </w:r>
      <w:r w:rsidRPr="006F18CF">
        <w:rPr>
          <w:rFonts w:eastAsia="Batang"/>
          <w:sz w:val="18"/>
          <w:szCs w:val="18"/>
          <w:lang w:eastAsia="ko-KR"/>
        </w:rPr>
        <w:tab/>
      </w:r>
      <w:r w:rsidRPr="006F18CF">
        <w:rPr>
          <w:rFonts w:eastAsia="Batang"/>
          <w:sz w:val="18"/>
          <w:szCs w:val="18"/>
          <w:lang w:eastAsia="ko-KR"/>
        </w:rPr>
        <w:tab/>
      </w:r>
      <w:r w:rsidRPr="006F18CF">
        <w:rPr>
          <w:rFonts w:eastAsia="Batang"/>
          <w:sz w:val="18"/>
          <w:szCs w:val="18"/>
          <w:lang w:eastAsia="ko-KR"/>
        </w:rPr>
        <w:tab/>
      </w:r>
      <w:r w:rsidRPr="006F18CF">
        <w:rPr>
          <w:rFonts w:eastAsia="Batang"/>
          <w:sz w:val="18"/>
          <w:szCs w:val="18"/>
          <w:lang w:eastAsia="ko-KR"/>
        </w:rPr>
        <w:tab/>
      </w:r>
      <w:r w:rsidRPr="006F18CF">
        <w:rPr>
          <w:rFonts w:eastAsia="Batang"/>
          <w:sz w:val="18"/>
          <w:szCs w:val="18"/>
          <w:lang w:eastAsia="ko-KR"/>
        </w:rPr>
        <w:tab/>
      </w:r>
      <w:r w:rsidRPr="006F18CF">
        <w:rPr>
          <w:rFonts w:eastAsia="Batang"/>
          <w:sz w:val="18"/>
          <w:szCs w:val="18"/>
          <w:lang w:eastAsia="ko-KR"/>
        </w:rPr>
        <w:tab/>
      </w:r>
      <w:r w:rsidRPr="006F18CF">
        <w:rPr>
          <w:rFonts w:eastAsia="Batang"/>
          <w:sz w:val="18"/>
          <w:szCs w:val="18"/>
          <w:lang w:eastAsia="ko-KR"/>
        </w:rPr>
        <w:tab/>
        <w:t xml:space="preserve">                                        к  Договору №  ________________</w:t>
      </w:r>
    </w:p>
    <w:p w:rsidR="00F81B9D" w:rsidRPr="006F18CF" w:rsidRDefault="00F81B9D" w:rsidP="00F81B9D">
      <w:pPr>
        <w:widowControl w:val="0"/>
        <w:autoSpaceDE w:val="0"/>
        <w:autoSpaceDN w:val="0"/>
        <w:adjustRightInd w:val="0"/>
        <w:ind w:left="6372"/>
        <w:jc w:val="right"/>
        <w:rPr>
          <w:b/>
        </w:rPr>
      </w:pPr>
      <w:r w:rsidRPr="006F18CF">
        <w:rPr>
          <w:sz w:val="18"/>
          <w:szCs w:val="18"/>
        </w:rPr>
        <w:t xml:space="preserve">          от «____» _______________</w:t>
      </w:r>
      <w:r w:rsidRPr="006F18CF">
        <w:rPr>
          <w:b/>
          <w:sz w:val="18"/>
          <w:szCs w:val="18"/>
        </w:rPr>
        <w:t>201</w:t>
      </w:r>
      <w:r w:rsidRPr="006F18CF">
        <w:rPr>
          <w:b/>
          <w:sz w:val="18"/>
          <w:szCs w:val="18"/>
          <w:lang w:val="en-US"/>
        </w:rPr>
        <w:t>4</w:t>
      </w:r>
      <w:r w:rsidRPr="006F18CF">
        <w:rPr>
          <w:b/>
          <w:sz w:val="18"/>
          <w:szCs w:val="18"/>
        </w:rPr>
        <w:t xml:space="preserve"> г</w:t>
      </w:r>
      <w:r w:rsidRPr="006F18CF">
        <w:rPr>
          <w:sz w:val="18"/>
          <w:szCs w:val="18"/>
        </w:rPr>
        <w:t xml:space="preserve">.  </w:t>
      </w:r>
    </w:p>
    <w:p w:rsidR="00F81B9D" w:rsidRPr="006F18CF" w:rsidRDefault="00F81B9D" w:rsidP="00F81B9D">
      <w:pPr>
        <w:widowControl w:val="0"/>
        <w:shd w:val="clear" w:color="auto" w:fill="FFFFFF"/>
        <w:autoSpaceDE w:val="0"/>
        <w:autoSpaceDN w:val="0"/>
        <w:adjustRightInd w:val="0"/>
        <w:rPr>
          <w:b/>
        </w:rPr>
      </w:pPr>
    </w:p>
    <w:p w:rsidR="00F81B9D" w:rsidRPr="006F18CF" w:rsidRDefault="00F81B9D" w:rsidP="00F81B9D">
      <w:pPr>
        <w:widowControl w:val="0"/>
        <w:shd w:val="clear" w:color="auto" w:fill="FFFFFF"/>
        <w:autoSpaceDE w:val="0"/>
        <w:autoSpaceDN w:val="0"/>
        <w:adjustRightInd w:val="0"/>
        <w:jc w:val="center"/>
        <w:rPr>
          <w:b/>
        </w:rPr>
      </w:pPr>
      <w:r w:rsidRPr="006F18CF">
        <w:rPr>
          <w:b/>
        </w:rPr>
        <w:t>КАЛЕНДАРНО-СТОИМОСТНОЙ ГРАФИК ОКАЗАНИЯ УСЛУГ</w:t>
      </w:r>
      <w:r w:rsidR="00446D4B" w:rsidRPr="006F18CF">
        <w:rPr>
          <w:b/>
        </w:rPr>
        <w:t xml:space="preserve"> </w:t>
      </w:r>
    </w:p>
    <w:p w:rsidR="00446D4B" w:rsidRPr="006F18CF" w:rsidRDefault="00446D4B" w:rsidP="00F81B9D">
      <w:pPr>
        <w:widowControl w:val="0"/>
        <w:shd w:val="clear" w:color="auto" w:fill="FFFFFF"/>
        <w:autoSpaceDE w:val="0"/>
        <w:autoSpaceDN w:val="0"/>
        <w:adjustRightInd w:val="0"/>
        <w:jc w:val="center"/>
        <w:rPr>
          <w:b/>
        </w:rPr>
      </w:pPr>
      <w:r w:rsidRPr="006F18CF">
        <w:rPr>
          <w:b/>
          <w:bCs/>
          <w:sz w:val="22"/>
          <w:szCs w:val="22"/>
        </w:rPr>
        <w:t>ПО ОПЕРАТИВНО-ТЕХНИЧЕСКОМУ ОБСЛУЖИВАНИЮ</w:t>
      </w:r>
    </w:p>
    <w:tbl>
      <w:tblPr>
        <w:tblW w:w="9796" w:type="dxa"/>
        <w:tblInd w:w="93" w:type="dxa"/>
        <w:tblLayout w:type="fixed"/>
        <w:tblLook w:val="04A0" w:firstRow="1" w:lastRow="0" w:firstColumn="1" w:lastColumn="0" w:noHBand="0" w:noVBand="1"/>
      </w:tblPr>
      <w:tblGrid>
        <w:gridCol w:w="237"/>
        <w:gridCol w:w="771"/>
        <w:gridCol w:w="2409"/>
        <w:gridCol w:w="1560"/>
        <w:gridCol w:w="1417"/>
        <w:gridCol w:w="1276"/>
        <w:gridCol w:w="850"/>
        <w:gridCol w:w="1276"/>
      </w:tblGrid>
      <w:tr w:rsidR="006F18CF" w:rsidRPr="006F18CF" w:rsidTr="00B750A8">
        <w:trPr>
          <w:trHeight w:val="1020"/>
        </w:trPr>
        <w:tc>
          <w:tcPr>
            <w:tcW w:w="237" w:type="dxa"/>
            <w:tcBorders>
              <w:top w:val="nil"/>
              <w:left w:val="nil"/>
              <w:bottom w:val="nil"/>
              <w:right w:val="nil"/>
            </w:tcBorders>
            <w:shd w:val="clear" w:color="auto" w:fill="auto"/>
            <w:noWrap/>
            <w:vAlign w:val="bottom"/>
          </w:tcPr>
          <w:p w:rsidR="00F81B9D" w:rsidRPr="006F18CF" w:rsidRDefault="00F81B9D" w:rsidP="00F81B9D">
            <w:pPr>
              <w:rPr>
                <w:rFonts w:ascii="Calibri" w:hAnsi="Calibri"/>
                <w:sz w:val="22"/>
                <w:szCs w:val="22"/>
              </w:rPr>
            </w:pPr>
          </w:p>
        </w:tc>
        <w:tc>
          <w:tcPr>
            <w:tcW w:w="771" w:type="dxa"/>
            <w:tcBorders>
              <w:top w:val="single" w:sz="4" w:space="0" w:color="auto"/>
              <w:left w:val="single" w:sz="4" w:space="0" w:color="auto"/>
              <w:bottom w:val="single" w:sz="4" w:space="0" w:color="auto"/>
              <w:right w:val="single" w:sz="4" w:space="0" w:color="auto"/>
            </w:tcBorders>
            <w:shd w:val="clear" w:color="auto" w:fill="auto"/>
            <w:vAlign w:val="center"/>
          </w:tcPr>
          <w:p w:rsidR="00F81B9D" w:rsidRPr="006F18CF" w:rsidRDefault="00F81B9D" w:rsidP="00F81B9D">
            <w:pPr>
              <w:jc w:val="center"/>
              <w:rPr>
                <w:sz w:val="20"/>
                <w:szCs w:val="20"/>
              </w:rPr>
            </w:pPr>
            <w:r w:rsidRPr="006F18CF">
              <w:rPr>
                <w:sz w:val="20"/>
                <w:szCs w:val="20"/>
              </w:rPr>
              <w:t>Этапы услуг</w:t>
            </w:r>
          </w:p>
        </w:tc>
        <w:tc>
          <w:tcPr>
            <w:tcW w:w="2409" w:type="dxa"/>
            <w:tcBorders>
              <w:top w:val="single" w:sz="4" w:space="0" w:color="auto"/>
              <w:left w:val="nil"/>
              <w:bottom w:val="single" w:sz="4" w:space="0" w:color="auto"/>
              <w:right w:val="single" w:sz="4" w:space="0" w:color="auto"/>
            </w:tcBorders>
            <w:shd w:val="clear" w:color="auto" w:fill="auto"/>
            <w:vAlign w:val="center"/>
          </w:tcPr>
          <w:p w:rsidR="00F81B9D" w:rsidRPr="006F18CF" w:rsidRDefault="00F81B9D" w:rsidP="00F81B9D">
            <w:pPr>
              <w:jc w:val="center"/>
              <w:rPr>
                <w:sz w:val="20"/>
                <w:szCs w:val="20"/>
              </w:rPr>
            </w:pPr>
            <w:r w:rsidRPr="006F18CF">
              <w:rPr>
                <w:sz w:val="20"/>
                <w:szCs w:val="20"/>
              </w:rPr>
              <w:t>Наименование услуг</w:t>
            </w:r>
          </w:p>
        </w:tc>
        <w:tc>
          <w:tcPr>
            <w:tcW w:w="1560" w:type="dxa"/>
            <w:tcBorders>
              <w:top w:val="single" w:sz="4" w:space="0" w:color="auto"/>
              <w:left w:val="nil"/>
              <w:bottom w:val="single" w:sz="4" w:space="0" w:color="auto"/>
              <w:right w:val="single" w:sz="4" w:space="0" w:color="auto"/>
            </w:tcBorders>
            <w:shd w:val="clear" w:color="auto" w:fill="auto"/>
            <w:vAlign w:val="center"/>
          </w:tcPr>
          <w:p w:rsidR="00F81B9D" w:rsidRPr="006F18CF" w:rsidRDefault="00F81B9D" w:rsidP="00F81B9D">
            <w:pPr>
              <w:jc w:val="center"/>
              <w:rPr>
                <w:sz w:val="20"/>
                <w:szCs w:val="20"/>
              </w:rPr>
            </w:pPr>
            <w:r w:rsidRPr="006F18CF">
              <w:rPr>
                <w:sz w:val="20"/>
                <w:szCs w:val="20"/>
              </w:rPr>
              <w:t>Дата начала выполнения услуг</w:t>
            </w:r>
          </w:p>
        </w:tc>
        <w:tc>
          <w:tcPr>
            <w:tcW w:w="1417" w:type="dxa"/>
            <w:tcBorders>
              <w:top w:val="single" w:sz="4" w:space="0" w:color="auto"/>
              <w:left w:val="nil"/>
              <w:bottom w:val="single" w:sz="4" w:space="0" w:color="auto"/>
              <w:right w:val="single" w:sz="4" w:space="0" w:color="auto"/>
            </w:tcBorders>
            <w:shd w:val="clear" w:color="auto" w:fill="auto"/>
            <w:vAlign w:val="center"/>
          </w:tcPr>
          <w:p w:rsidR="00F81B9D" w:rsidRPr="006F18CF" w:rsidRDefault="00F81B9D" w:rsidP="00F81B9D">
            <w:pPr>
              <w:jc w:val="center"/>
              <w:rPr>
                <w:sz w:val="20"/>
                <w:szCs w:val="20"/>
              </w:rPr>
            </w:pPr>
            <w:r w:rsidRPr="006F18CF">
              <w:rPr>
                <w:sz w:val="20"/>
                <w:szCs w:val="20"/>
              </w:rPr>
              <w:t>Дата окончания выполнения услуг</w:t>
            </w:r>
          </w:p>
        </w:tc>
        <w:tc>
          <w:tcPr>
            <w:tcW w:w="1276" w:type="dxa"/>
            <w:tcBorders>
              <w:top w:val="single" w:sz="4" w:space="0" w:color="auto"/>
              <w:left w:val="nil"/>
              <w:bottom w:val="single" w:sz="4" w:space="0" w:color="auto"/>
              <w:right w:val="single" w:sz="4" w:space="0" w:color="auto"/>
            </w:tcBorders>
            <w:shd w:val="clear" w:color="auto" w:fill="auto"/>
            <w:vAlign w:val="center"/>
          </w:tcPr>
          <w:p w:rsidR="00F81B9D" w:rsidRPr="006F18CF" w:rsidRDefault="00F81B9D" w:rsidP="00F81B9D">
            <w:pPr>
              <w:jc w:val="center"/>
              <w:rPr>
                <w:sz w:val="20"/>
                <w:szCs w:val="20"/>
              </w:rPr>
            </w:pPr>
            <w:r w:rsidRPr="006F18CF">
              <w:rPr>
                <w:sz w:val="20"/>
                <w:szCs w:val="20"/>
              </w:rPr>
              <w:t>Стоимость услуг (без учета НДС), руб.</w:t>
            </w:r>
          </w:p>
        </w:tc>
        <w:tc>
          <w:tcPr>
            <w:tcW w:w="850" w:type="dxa"/>
            <w:tcBorders>
              <w:top w:val="single" w:sz="4" w:space="0" w:color="auto"/>
              <w:left w:val="nil"/>
              <w:bottom w:val="single" w:sz="4" w:space="0" w:color="auto"/>
              <w:right w:val="single" w:sz="4" w:space="0" w:color="auto"/>
            </w:tcBorders>
            <w:shd w:val="clear" w:color="auto" w:fill="auto"/>
            <w:vAlign w:val="center"/>
          </w:tcPr>
          <w:p w:rsidR="00F81B9D" w:rsidRPr="006F18CF" w:rsidRDefault="00F81B9D" w:rsidP="00F81B9D">
            <w:pPr>
              <w:jc w:val="center"/>
              <w:rPr>
                <w:sz w:val="20"/>
                <w:szCs w:val="20"/>
              </w:rPr>
            </w:pPr>
            <w:r w:rsidRPr="006F18CF">
              <w:rPr>
                <w:sz w:val="20"/>
                <w:szCs w:val="20"/>
              </w:rPr>
              <w:t xml:space="preserve">НДС </w:t>
            </w:r>
          </w:p>
          <w:p w:rsidR="00F81B9D" w:rsidRPr="006F18CF" w:rsidRDefault="00F81B9D" w:rsidP="00F81B9D">
            <w:pPr>
              <w:jc w:val="center"/>
              <w:rPr>
                <w:sz w:val="20"/>
                <w:szCs w:val="20"/>
              </w:rPr>
            </w:pPr>
            <w:r w:rsidRPr="006F18CF">
              <w:rPr>
                <w:sz w:val="20"/>
                <w:szCs w:val="20"/>
              </w:rPr>
              <w:t>18%,</w:t>
            </w:r>
          </w:p>
          <w:p w:rsidR="00F81B9D" w:rsidRPr="006F18CF" w:rsidRDefault="00F81B9D" w:rsidP="00F81B9D">
            <w:pPr>
              <w:jc w:val="center"/>
              <w:rPr>
                <w:sz w:val="20"/>
                <w:szCs w:val="20"/>
              </w:rPr>
            </w:pPr>
            <w:r w:rsidRPr="006F18CF">
              <w:rPr>
                <w:sz w:val="20"/>
                <w:szCs w:val="20"/>
              </w:rPr>
              <w:t xml:space="preserve"> руб.</w:t>
            </w:r>
          </w:p>
        </w:tc>
        <w:tc>
          <w:tcPr>
            <w:tcW w:w="1276" w:type="dxa"/>
            <w:tcBorders>
              <w:top w:val="single" w:sz="4" w:space="0" w:color="auto"/>
              <w:left w:val="nil"/>
              <w:bottom w:val="single" w:sz="4" w:space="0" w:color="auto"/>
              <w:right w:val="single" w:sz="4" w:space="0" w:color="auto"/>
            </w:tcBorders>
            <w:shd w:val="clear" w:color="auto" w:fill="auto"/>
            <w:vAlign w:val="center"/>
          </w:tcPr>
          <w:p w:rsidR="00F81B9D" w:rsidRPr="006F18CF" w:rsidRDefault="00F81B9D" w:rsidP="00F81B9D">
            <w:pPr>
              <w:jc w:val="center"/>
              <w:rPr>
                <w:sz w:val="20"/>
                <w:szCs w:val="20"/>
              </w:rPr>
            </w:pPr>
            <w:r w:rsidRPr="006F18CF">
              <w:rPr>
                <w:sz w:val="20"/>
                <w:szCs w:val="20"/>
              </w:rPr>
              <w:t>Стоимость услуг, (с учетом НДС), руб.</w:t>
            </w:r>
          </w:p>
        </w:tc>
      </w:tr>
      <w:tr w:rsidR="006F18CF" w:rsidRPr="006F18CF" w:rsidTr="00B750A8">
        <w:trPr>
          <w:trHeight w:val="960"/>
        </w:trPr>
        <w:tc>
          <w:tcPr>
            <w:tcW w:w="237" w:type="dxa"/>
            <w:tcBorders>
              <w:top w:val="nil"/>
              <w:left w:val="nil"/>
              <w:bottom w:val="nil"/>
              <w:right w:val="nil"/>
            </w:tcBorders>
            <w:shd w:val="clear" w:color="auto" w:fill="auto"/>
            <w:noWrap/>
            <w:vAlign w:val="bottom"/>
          </w:tcPr>
          <w:p w:rsidR="00F81B9D" w:rsidRPr="006F18CF" w:rsidRDefault="00F81B9D" w:rsidP="00F81B9D">
            <w:pPr>
              <w:rPr>
                <w:rFonts w:ascii="Calibri" w:hAnsi="Calibri"/>
                <w:sz w:val="22"/>
                <w:szCs w:val="22"/>
              </w:rPr>
            </w:pPr>
          </w:p>
        </w:tc>
        <w:tc>
          <w:tcPr>
            <w:tcW w:w="771" w:type="dxa"/>
            <w:tcBorders>
              <w:top w:val="nil"/>
              <w:left w:val="single" w:sz="4" w:space="0" w:color="auto"/>
              <w:bottom w:val="single" w:sz="4" w:space="0" w:color="auto"/>
              <w:right w:val="single" w:sz="4" w:space="0" w:color="auto"/>
            </w:tcBorders>
            <w:shd w:val="clear" w:color="auto" w:fill="auto"/>
            <w:vAlign w:val="center"/>
          </w:tcPr>
          <w:p w:rsidR="00F81B9D" w:rsidRPr="006F18CF" w:rsidRDefault="00F81B9D" w:rsidP="00F81B9D">
            <w:pPr>
              <w:jc w:val="center"/>
            </w:pPr>
            <w:r w:rsidRPr="006F18CF">
              <w:t>1</w:t>
            </w:r>
          </w:p>
        </w:tc>
        <w:tc>
          <w:tcPr>
            <w:tcW w:w="2409" w:type="dxa"/>
            <w:tcBorders>
              <w:top w:val="nil"/>
              <w:left w:val="nil"/>
              <w:bottom w:val="single" w:sz="4" w:space="0" w:color="auto"/>
              <w:right w:val="single" w:sz="4" w:space="0" w:color="auto"/>
            </w:tcBorders>
            <w:shd w:val="clear" w:color="auto" w:fill="auto"/>
          </w:tcPr>
          <w:p w:rsidR="00F81B9D" w:rsidRPr="006F18CF" w:rsidRDefault="00F81B9D" w:rsidP="00F81B9D">
            <w:pPr>
              <w:jc w:val="center"/>
            </w:pPr>
            <w:r w:rsidRPr="006F18CF">
              <w:t xml:space="preserve">Техническое обслуживание ТП  </w:t>
            </w:r>
          </w:p>
          <w:p w:rsidR="00F81B9D" w:rsidRPr="006F18CF" w:rsidRDefault="00F81B9D" w:rsidP="00F81B9D">
            <w:pPr>
              <w:jc w:val="center"/>
            </w:pPr>
            <w:r w:rsidRPr="006F18CF">
              <w:t xml:space="preserve">(12 шт.); ИКВН; КЛ 0,4-10 </w:t>
            </w:r>
            <w:proofErr w:type="spellStart"/>
            <w:r w:rsidRPr="006F18CF">
              <w:t>кВ</w:t>
            </w:r>
            <w:proofErr w:type="spellEnd"/>
            <w:r w:rsidRPr="006F18CF">
              <w:t xml:space="preserve"> длиной      5 641 м; ВЛ длиной 21 529 м</w:t>
            </w:r>
          </w:p>
        </w:tc>
        <w:tc>
          <w:tcPr>
            <w:tcW w:w="1560" w:type="dxa"/>
            <w:tcBorders>
              <w:top w:val="nil"/>
              <w:left w:val="nil"/>
              <w:bottom w:val="single" w:sz="4" w:space="0" w:color="auto"/>
              <w:right w:val="single" w:sz="4" w:space="0" w:color="auto"/>
            </w:tcBorders>
            <w:shd w:val="clear" w:color="auto" w:fill="auto"/>
            <w:vAlign w:val="center"/>
          </w:tcPr>
          <w:p w:rsidR="003F2138" w:rsidRPr="006F18CF" w:rsidRDefault="003F2138" w:rsidP="00F81B9D">
            <w:pPr>
              <w:jc w:val="center"/>
            </w:pPr>
          </w:p>
          <w:p w:rsidR="001B3AA1" w:rsidRPr="006F18CF" w:rsidRDefault="003F2138" w:rsidP="00F81B9D">
            <w:pPr>
              <w:jc w:val="center"/>
            </w:pPr>
            <w:r w:rsidRPr="006F18CF">
              <w:t>01.04.2014</w:t>
            </w:r>
          </w:p>
          <w:p w:rsidR="00F81B9D" w:rsidRPr="006F18CF" w:rsidRDefault="00F81B9D" w:rsidP="00F81B9D">
            <w:pPr>
              <w:jc w:val="center"/>
            </w:pPr>
          </w:p>
        </w:tc>
        <w:tc>
          <w:tcPr>
            <w:tcW w:w="1417" w:type="dxa"/>
            <w:tcBorders>
              <w:top w:val="nil"/>
              <w:left w:val="nil"/>
              <w:bottom w:val="single" w:sz="4" w:space="0" w:color="auto"/>
              <w:right w:val="single" w:sz="4" w:space="0" w:color="auto"/>
            </w:tcBorders>
            <w:shd w:val="clear" w:color="auto" w:fill="auto"/>
            <w:vAlign w:val="center"/>
          </w:tcPr>
          <w:p w:rsidR="00F81B9D" w:rsidRPr="006F18CF" w:rsidRDefault="003F2138" w:rsidP="00F81B9D">
            <w:pPr>
              <w:jc w:val="center"/>
            </w:pPr>
            <w:r w:rsidRPr="006F18CF">
              <w:t>30.04</w:t>
            </w:r>
            <w:r w:rsidR="00F81B9D" w:rsidRPr="006F18CF">
              <w:t>.2014</w:t>
            </w:r>
          </w:p>
        </w:tc>
        <w:tc>
          <w:tcPr>
            <w:tcW w:w="1276" w:type="dxa"/>
            <w:tcBorders>
              <w:top w:val="nil"/>
              <w:left w:val="nil"/>
              <w:bottom w:val="single" w:sz="4" w:space="0" w:color="auto"/>
              <w:right w:val="single" w:sz="4" w:space="0" w:color="auto"/>
            </w:tcBorders>
            <w:shd w:val="clear" w:color="auto" w:fill="auto"/>
            <w:vAlign w:val="center"/>
          </w:tcPr>
          <w:p w:rsidR="00F81B9D" w:rsidRPr="006F18CF" w:rsidRDefault="00F81B9D" w:rsidP="00F81B9D">
            <w:pPr>
              <w:jc w:val="right"/>
              <w:rPr>
                <w:sz w:val="22"/>
                <w:szCs w:val="22"/>
              </w:rPr>
            </w:pPr>
          </w:p>
        </w:tc>
        <w:tc>
          <w:tcPr>
            <w:tcW w:w="850" w:type="dxa"/>
            <w:tcBorders>
              <w:top w:val="nil"/>
              <w:left w:val="nil"/>
              <w:bottom w:val="single" w:sz="4" w:space="0" w:color="auto"/>
              <w:right w:val="single" w:sz="4" w:space="0" w:color="auto"/>
            </w:tcBorders>
            <w:shd w:val="clear" w:color="auto" w:fill="auto"/>
            <w:vAlign w:val="center"/>
          </w:tcPr>
          <w:p w:rsidR="00F81B9D" w:rsidRPr="006F18CF" w:rsidRDefault="00F81B9D" w:rsidP="00F81B9D">
            <w:pPr>
              <w:jc w:val="center"/>
            </w:pPr>
          </w:p>
        </w:tc>
        <w:tc>
          <w:tcPr>
            <w:tcW w:w="1276" w:type="dxa"/>
            <w:tcBorders>
              <w:top w:val="nil"/>
              <w:left w:val="nil"/>
              <w:bottom w:val="single" w:sz="4" w:space="0" w:color="auto"/>
              <w:right w:val="single" w:sz="4" w:space="0" w:color="auto"/>
            </w:tcBorders>
            <w:shd w:val="clear" w:color="auto" w:fill="auto"/>
            <w:vAlign w:val="center"/>
          </w:tcPr>
          <w:p w:rsidR="00F81B9D" w:rsidRPr="006F18CF" w:rsidRDefault="00F81B9D" w:rsidP="00F81B9D">
            <w:pPr>
              <w:jc w:val="center"/>
            </w:pPr>
          </w:p>
        </w:tc>
      </w:tr>
      <w:tr w:rsidR="006F18CF" w:rsidRPr="006F18CF" w:rsidTr="00B750A8">
        <w:trPr>
          <w:trHeight w:val="960"/>
        </w:trPr>
        <w:tc>
          <w:tcPr>
            <w:tcW w:w="237" w:type="dxa"/>
            <w:tcBorders>
              <w:top w:val="nil"/>
              <w:left w:val="nil"/>
              <w:bottom w:val="nil"/>
              <w:right w:val="nil"/>
            </w:tcBorders>
            <w:shd w:val="clear" w:color="auto" w:fill="auto"/>
            <w:noWrap/>
            <w:vAlign w:val="bottom"/>
          </w:tcPr>
          <w:p w:rsidR="00F81B9D" w:rsidRPr="006F18CF" w:rsidRDefault="00F81B9D" w:rsidP="00F81B9D">
            <w:pPr>
              <w:rPr>
                <w:rFonts w:ascii="Calibri" w:hAnsi="Calibri"/>
                <w:sz w:val="22"/>
                <w:szCs w:val="22"/>
              </w:rPr>
            </w:pPr>
          </w:p>
        </w:tc>
        <w:tc>
          <w:tcPr>
            <w:tcW w:w="771" w:type="dxa"/>
            <w:tcBorders>
              <w:top w:val="nil"/>
              <w:left w:val="single" w:sz="4" w:space="0" w:color="auto"/>
              <w:bottom w:val="single" w:sz="4" w:space="0" w:color="auto"/>
              <w:right w:val="single" w:sz="4" w:space="0" w:color="auto"/>
            </w:tcBorders>
            <w:shd w:val="clear" w:color="auto" w:fill="auto"/>
            <w:vAlign w:val="center"/>
          </w:tcPr>
          <w:p w:rsidR="00F81B9D" w:rsidRPr="006F18CF" w:rsidRDefault="00F81B9D" w:rsidP="00F81B9D">
            <w:pPr>
              <w:jc w:val="center"/>
            </w:pPr>
            <w:r w:rsidRPr="006F18CF">
              <w:t>2</w:t>
            </w:r>
          </w:p>
        </w:tc>
        <w:tc>
          <w:tcPr>
            <w:tcW w:w="2409" w:type="dxa"/>
            <w:tcBorders>
              <w:top w:val="nil"/>
              <w:left w:val="nil"/>
              <w:bottom w:val="single" w:sz="4" w:space="0" w:color="auto"/>
              <w:right w:val="single" w:sz="4" w:space="0" w:color="auto"/>
            </w:tcBorders>
            <w:shd w:val="clear" w:color="auto" w:fill="auto"/>
          </w:tcPr>
          <w:p w:rsidR="00F81B9D" w:rsidRPr="006F18CF" w:rsidRDefault="00F81B9D" w:rsidP="00F81B9D">
            <w:pPr>
              <w:jc w:val="center"/>
            </w:pPr>
            <w:r w:rsidRPr="006F18CF">
              <w:t xml:space="preserve">Техническое обслуживание ТП  </w:t>
            </w:r>
          </w:p>
          <w:p w:rsidR="00F81B9D" w:rsidRPr="006F18CF" w:rsidRDefault="00F81B9D" w:rsidP="00F81B9D">
            <w:pPr>
              <w:jc w:val="center"/>
            </w:pPr>
            <w:r w:rsidRPr="006F18CF">
              <w:t xml:space="preserve">(12 шт.); ИКВН; КЛ 0,4-10 </w:t>
            </w:r>
            <w:proofErr w:type="spellStart"/>
            <w:r w:rsidRPr="006F18CF">
              <w:t>кВ</w:t>
            </w:r>
            <w:proofErr w:type="spellEnd"/>
            <w:r w:rsidRPr="006F18CF">
              <w:t xml:space="preserve"> длиной      5 641 м; ВЛ длиной 21 529 м</w:t>
            </w:r>
          </w:p>
        </w:tc>
        <w:tc>
          <w:tcPr>
            <w:tcW w:w="1560" w:type="dxa"/>
            <w:tcBorders>
              <w:top w:val="nil"/>
              <w:left w:val="nil"/>
              <w:bottom w:val="single" w:sz="4" w:space="0" w:color="auto"/>
              <w:right w:val="single" w:sz="4" w:space="0" w:color="auto"/>
            </w:tcBorders>
            <w:shd w:val="clear" w:color="auto" w:fill="auto"/>
            <w:vAlign w:val="center"/>
          </w:tcPr>
          <w:p w:rsidR="00F81B9D" w:rsidRPr="006F18CF" w:rsidRDefault="003F2138" w:rsidP="00F81B9D">
            <w:pPr>
              <w:jc w:val="center"/>
            </w:pPr>
            <w:r w:rsidRPr="006F18CF">
              <w:t>01.05.2014</w:t>
            </w:r>
          </w:p>
        </w:tc>
        <w:tc>
          <w:tcPr>
            <w:tcW w:w="1417" w:type="dxa"/>
            <w:tcBorders>
              <w:top w:val="nil"/>
              <w:left w:val="nil"/>
              <w:bottom w:val="single" w:sz="4" w:space="0" w:color="auto"/>
              <w:right w:val="single" w:sz="4" w:space="0" w:color="auto"/>
            </w:tcBorders>
            <w:shd w:val="clear" w:color="auto" w:fill="auto"/>
            <w:vAlign w:val="center"/>
          </w:tcPr>
          <w:p w:rsidR="00F81B9D" w:rsidRPr="006F18CF" w:rsidRDefault="003F2138" w:rsidP="00F81B9D">
            <w:pPr>
              <w:jc w:val="center"/>
            </w:pPr>
            <w:r w:rsidRPr="006F18CF">
              <w:t>31.05.2014</w:t>
            </w:r>
          </w:p>
        </w:tc>
        <w:tc>
          <w:tcPr>
            <w:tcW w:w="1276" w:type="dxa"/>
            <w:tcBorders>
              <w:top w:val="nil"/>
              <w:left w:val="nil"/>
              <w:bottom w:val="single" w:sz="4" w:space="0" w:color="auto"/>
              <w:right w:val="single" w:sz="4" w:space="0" w:color="auto"/>
            </w:tcBorders>
            <w:shd w:val="clear" w:color="auto" w:fill="auto"/>
            <w:vAlign w:val="center"/>
          </w:tcPr>
          <w:p w:rsidR="00F81B9D" w:rsidRPr="006F18CF" w:rsidRDefault="00F81B9D" w:rsidP="00F81B9D">
            <w:pPr>
              <w:jc w:val="right"/>
              <w:rPr>
                <w:sz w:val="22"/>
                <w:szCs w:val="22"/>
              </w:rPr>
            </w:pPr>
          </w:p>
        </w:tc>
        <w:tc>
          <w:tcPr>
            <w:tcW w:w="850" w:type="dxa"/>
            <w:tcBorders>
              <w:top w:val="nil"/>
              <w:left w:val="nil"/>
              <w:bottom w:val="single" w:sz="4" w:space="0" w:color="auto"/>
              <w:right w:val="single" w:sz="4" w:space="0" w:color="auto"/>
            </w:tcBorders>
            <w:shd w:val="clear" w:color="auto" w:fill="auto"/>
            <w:vAlign w:val="center"/>
          </w:tcPr>
          <w:p w:rsidR="00F81B9D" w:rsidRPr="006F18CF" w:rsidRDefault="00F81B9D" w:rsidP="00F81B9D">
            <w:pPr>
              <w:jc w:val="center"/>
            </w:pPr>
          </w:p>
        </w:tc>
        <w:tc>
          <w:tcPr>
            <w:tcW w:w="1276" w:type="dxa"/>
            <w:tcBorders>
              <w:top w:val="nil"/>
              <w:left w:val="nil"/>
              <w:bottom w:val="single" w:sz="4" w:space="0" w:color="auto"/>
              <w:right w:val="single" w:sz="4" w:space="0" w:color="auto"/>
            </w:tcBorders>
            <w:shd w:val="clear" w:color="auto" w:fill="auto"/>
            <w:vAlign w:val="center"/>
          </w:tcPr>
          <w:p w:rsidR="00F81B9D" w:rsidRPr="006F18CF" w:rsidRDefault="00F81B9D" w:rsidP="00F81B9D">
            <w:pPr>
              <w:jc w:val="center"/>
            </w:pPr>
          </w:p>
        </w:tc>
      </w:tr>
      <w:tr w:rsidR="006F18CF" w:rsidRPr="006F18CF" w:rsidTr="00B750A8">
        <w:trPr>
          <w:trHeight w:val="960"/>
        </w:trPr>
        <w:tc>
          <w:tcPr>
            <w:tcW w:w="237" w:type="dxa"/>
            <w:tcBorders>
              <w:top w:val="nil"/>
              <w:left w:val="nil"/>
              <w:bottom w:val="nil"/>
              <w:right w:val="nil"/>
            </w:tcBorders>
            <w:shd w:val="clear" w:color="auto" w:fill="auto"/>
            <w:noWrap/>
            <w:vAlign w:val="bottom"/>
          </w:tcPr>
          <w:p w:rsidR="003F2138" w:rsidRPr="006F18CF" w:rsidRDefault="003F2138" w:rsidP="00F81B9D">
            <w:pPr>
              <w:rPr>
                <w:rFonts w:ascii="Calibri" w:hAnsi="Calibri"/>
                <w:sz w:val="22"/>
                <w:szCs w:val="22"/>
              </w:rPr>
            </w:pPr>
          </w:p>
        </w:tc>
        <w:tc>
          <w:tcPr>
            <w:tcW w:w="771" w:type="dxa"/>
            <w:tcBorders>
              <w:top w:val="nil"/>
              <w:left w:val="single" w:sz="4" w:space="0" w:color="auto"/>
              <w:bottom w:val="single" w:sz="4" w:space="0" w:color="auto"/>
              <w:right w:val="single" w:sz="4" w:space="0" w:color="auto"/>
            </w:tcBorders>
            <w:shd w:val="clear" w:color="auto" w:fill="auto"/>
            <w:vAlign w:val="center"/>
          </w:tcPr>
          <w:p w:rsidR="003F2138" w:rsidRPr="006F18CF" w:rsidRDefault="003F2138" w:rsidP="00F81B9D">
            <w:pPr>
              <w:jc w:val="center"/>
            </w:pPr>
            <w:r w:rsidRPr="006F18CF">
              <w:t>3</w:t>
            </w:r>
          </w:p>
        </w:tc>
        <w:tc>
          <w:tcPr>
            <w:tcW w:w="2409" w:type="dxa"/>
            <w:tcBorders>
              <w:top w:val="nil"/>
              <w:left w:val="nil"/>
              <w:bottom w:val="single" w:sz="4" w:space="0" w:color="auto"/>
              <w:right w:val="single" w:sz="4" w:space="0" w:color="auto"/>
            </w:tcBorders>
            <w:shd w:val="clear" w:color="auto" w:fill="auto"/>
          </w:tcPr>
          <w:p w:rsidR="003F2138" w:rsidRPr="006F18CF" w:rsidRDefault="003F2138" w:rsidP="00F81B9D">
            <w:pPr>
              <w:widowControl w:val="0"/>
              <w:autoSpaceDE w:val="0"/>
              <w:autoSpaceDN w:val="0"/>
              <w:adjustRightInd w:val="0"/>
              <w:jc w:val="center"/>
            </w:pPr>
            <w:r w:rsidRPr="006F18CF">
              <w:t xml:space="preserve">Техническое обслуживание ТП  </w:t>
            </w:r>
          </w:p>
          <w:p w:rsidR="003F2138" w:rsidRPr="006F18CF" w:rsidRDefault="003F2138" w:rsidP="00F81B9D">
            <w:pPr>
              <w:widowControl w:val="0"/>
              <w:autoSpaceDE w:val="0"/>
              <w:autoSpaceDN w:val="0"/>
              <w:adjustRightInd w:val="0"/>
              <w:jc w:val="center"/>
            </w:pPr>
            <w:r w:rsidRPr="006F18CF">
              <w:t xml:space="preserve">(12 шт.); ИКВН; КЛ 0,4-10 </w:t>
            </w:r>
            <w:proofErr w:type="spellStart"/>
            <w:r w:rsidRPr="006F18CF">
              <w:t>кВ</w:t>
            </w:r>
            <w:proofErr w:type="spellEnd"/>
            <w:r w:rsidRPr="006F18CF">
              <w:t xml:space="preserve"> длиной      5 641 м; ВЛ длиной 21 529 м</w:t>
            </w:r>
          </w:p>
        </w:tc>
        <w:tc>
          <w:tcPr>
            <w:tcW w:w="1560" w:type="dxa"/>
            <w:tcBorders>
              <w:top w:val="nil"/>
              <w:left w:val="nil"/>
              <w:bottom w:val="single" w:sz="4" w:space="0" w:color="auto"/>
              <w:right w:val="single" w:sz="4" w:space="0" w:color="auto"/>
            </w:tcBorders>
            <w:shd w:val="clear" w:color="auto" w:fill="auto"/>
            <w:vAlign w:val="center"/>
          </w:tcPr>
          <w:p w:rsidR="003F2138" w:rsidRPr="006F18CF" w:rsidRDefault="003F2138" w:rsidP="008B6C34">
            <w:pPr>
              <w:jc w:val="center"/>
            </w:pPr>
            <w:r w:rsidRPr="006F18CF">
              <w:t>01.06.2014</w:t>
            </w:r>
          </w:p>
        </w:tc>
        <w:tc>
          <w:tcPr>
            <w:tcW w:w="1417" w:type="dxa"/>
            <w:tcBorders>
              <w:top w:val="nil"/>
              <w:left w:val="nil"/>
              <w:bottom w:val="single" w:sz="4" w:space="0" w:color="auto"/>
              <w:right w:val="single" w:sz="4" w:space="0" w:color="auto"/>
            </w:tcBorders>
            <w:shd w:val="clear" w:color="auto" w:fill="auto"/>
            <w:vAlign w:val="center"/>
          </w:tcPr>
          <w:p w:rsidR="003F2138" w:rsidRPr="006F18CF" w:rsidRDefault="003F2138" w:rsidP="008B6C34">
            <w:pPr>
              <w:jc w:val="center"/>
            </w:pPr>
            <w:r w:rsidRPr="006F18CF">
              <w:t>30.06.2014</w:t>
            </w:r>
          </w:p>
        </w:tc>
        <w:tc>
          <w:tcPr>
            <w:tcW w:w="1276" w:type="dxa"/>
            <w:tcBorders>
              <w:top w:val="nil"/>
              <w:left w:val="nil"/>
              <w:bottom w:val="single" w:sz="4" w:space="0" w:color="auto"/>
              <w:right w:val="single" w:sz="4" w:space="0" w:color="auto"/>
            </w:tcBorders>
            <w:shd w:val="clear" w:color="auto" w:fill="auto"/>
            <w:vAlign w:val="center"/>
          </w:tcPr>
          <w:p w:rsidR="003F2138" w:rsidRPr="006F18CF" w:rsidRDefault="003F2138" w:rsidP="00F81B9D">
            <w:pPr>
              <w:jc w:val="right"/>
              <w:rPr>
                <w:sz w:val="22"/>
                <w:szCs w:val="22"/>
              </w:rPr>
            </w:pPr>
          </w:p>
        </w:tc>
        <w:tc>
          <w:tcPr>
            <w:tcW w:w="850" w:type="dxa"/>
            <w:tcBorders>
              <w:top w:val="nil"/>
              <w:left w:val="nil"/>
              <w:bottom w:val="single" w:sz="4" w:space="0" w:color="auto"/>
              <w:right w:val="single" w:sz="4" w:space="0" w:color="auto"/>
            </w:tcBorders>
            <w:shd w:val="clear" w:color="auto" w:fill="auto"/>
            <w:vAlign w:val="center"/>
          </w:tcPr>
          <w:p w:rsidR="003F2138" w:rsidRPr="006F18CF" w:rsidRDefault="003F2138" w:rsidP="00F81B9D">
            <w:pPr>
              <w:jc w:val="center"/>
            </w:pPr>
          </w:p>
        </w:tc>
        <w:tc>
          <w:tcPr>
            <w:tcW w:w="1276" w:type="dxa"/>
            <w:tcBorders>
              <w:top w:val="nil"/>
              <w:left w:val="nil"/>
              <w:bottom w:val="single" w:sz="4" w:space="0" w:color="auto"/>
              <w:right w:val="single" w:sz="4" w:space="0" w:color="auto"/>
            </w:tcBorders>
            <w:shd w:val="clear" w:color="auto" w:fill="auto"/>
            <w:vAlign w:val="center"/>
          </w:tcPr>
          <w:p w:rsidR="003F2138" w:rsidRPr="006F18CF" w:rsidRDefault="003F2138" w:rsidP="00F81B9D">
            <w:pPr>
              <w:jc w:val="center"/>
            </w:pPr>
          </w:p>
        </w:tc>
      </w:tr>
      <w:tr w:rsidR="006F18CF" w:rsidRPr="006F18CF" w:rsidTr="00B750A8">
        <w:trPr>
          <w:trHeight w:val="960"/>
        </w:trPr>
        <w:tc>
          <w:tcPr>
            <w:tcW w:w="237" w:type="dxa"/>
            <w:tcBorders>
              <w:top w:val="nil"/>
              <w:left w:val="nil"/>
              <w:bottom w:val="nil"/>
              <w:right w:val="nil"/>
            </w:tcBorders>
            <w:shd w:val="clear" w:color="auto" w:fill="auto"/>
            <w:noWrap/>
            <w:vAlign w:val="bottom"/>
          </w:tcPr>
          <w:p w:rsidR="003F2138" w:rsidRPr="006F18CF" w:rsidRDefault="003F2138" w:rsidP="00F81B9D">
            <w:pPr>
              <w:rPr>
                <w:rFonts w:ascii="Calibri" w:hAnsi="Calibri"/>
                <w:sz w:val="22"/>
                <w:szCs w:val="22"/>
              </w:rPr>
            </w:pPr>
          </w:p>
        </w:tc>
        <w:tc>
          <w:tcPr>
            <w:tcW w:w="771" w:type="dxa"/>
            <w:tcBorders>
              <w:top w:val="nil"/>
              <w:left w:val="single" w:sz="4" w:space="0" w:color="auto"/>
              <w:bottom w:val="single" w:sz="4" w:space="0" w:color="auto"/>
              <w:right w:val="single" w:sz="4" w:space="0" w:color="auto"/>
            </w:tcBorders>
            <w:shd w:val="clear" w:color="auto" w:fill="auto"/>
            <w:vAlign w:val="center"/>
          </w:tcPr>
          <w:p w:rsidR="003F2138" w:rsidRPr="006F18CF" w:rsidRDefault="003F2138" w:rsidP="00F81B9D">
            <w:pPr>
              <w:jc w:val="center"/>
            </w:pPr>
            <w:r w:rsidRPr="006F18CF">
              <w:t>4</w:t>
            </w:r>
          </w:p>
        </w:tc>
        <w:tc>
          <w:tcPr>
            <w:tcW w:w="2409" w:type="dxa"/>
            <w:tcBorders>
              <w:top w:val="nil"/>
              <w:left w:val="nil"/>
              <w:bottom w:val="single" w:sz="4" w:space="0" w:color="auto"/>
              <w:right w:val="single" w:sz="4" w:space="0" w:color="auto"/>
            </w:tcBorders>
            <w:shd w:val="clear" w:color="auto" w:fill="auto"/>
          </w:tcPr>
          <w:p w:rsidR="003F2138" w:rsidRPr="006F18CF" w:rsidRDefault="003F2138" w:rsidP="00F81B9D">
            <w:pPr>
              <w:widowControl w:val="0"/>
              <w:autoSpaceDE w:val="0"/>
              <w:autoSpaceDN w:val="0"/>
              <w:adjustRightInd w:val="0"/>
              <w:jc w:val="center"/>
            </w:pPr>
            <w:r w:rsidRPr="006F18CF">
              <w:t xml:space="preserve">Техническое обслуживание ТП  </w:t>
            </w:r>
          </w:p>
          <w:p w:rsidR="003F2138" w:rsidRPr="006F18CF" w:rsidRDefault="003F2138" w:rsidP="00F81B9D">
            <w:pPr>
              <w:widowControl w:val="0"/>
              <w:autoSpaceDE w:val="0"/>
              <w:autoSpaceDN w:val="0"/>
              <w:adjustRightInd w:val="0"/>
              <w:jc w:val="center"/>
            </w:pPr>
            <w:r w:rsidRPr="006F18CF">
              <w:t xml:space="preserve">(12 шт.); ИКВН; КЛ 0,4-10 </w:t>
            </w:r>
            <w:proofErr w:type="spellStart"/>
            <w:r w:rsidRPr="006F18CF">
              <w:t>кВ</w:t>
            </w:r>
            <w:proofErr w:type="spellEnd"/>
            <w:r w:rsidRPr="006F18CF">
              <w:t xml:space="preserve"> длиной      5 641 м; ВЛ длиной 21 529 м</w:t>
            </w:r>
          </w:p>
        </w:tc>
        <w:tc>
          <w:tcPr>
            <w:tcW w:w="1560" w:type="dxa"/>
            <w:tcBorders>
              <w:top w:val="nil"/>
              <w:left w:val="nil"/>
              <w:bottom w:val="single" w:sz="4" w:space="0" w:color="auto"/>
              <w:right w:val="single" w:sz="4" w:space="0" w:color="auto"/>
            </w:tcBorders>
            <w:shd w:val="clear" w:color="auto" w:fill="auto"/>
            <w:vAlign w:val="center"/>
          </w:tcPr>
          <w:p w:rsidR="003F2138" w:rsidRPr="006F18CF" w:rsidRDefault="003F2138" w:rsidP="008B6C34">
            <w:pPr>
              <w:jc w:val="center"/>
            </w:pPr>
            <w:r w:rsidRPr="006F18CF">
              <w:t>01.07.2014</w:t>
            </w:r>
          </w:p>
        </w:tc>
        <w:tc>
          <w:tcPr>
            <w:tcW w:w="1417" w:type="dxa"/>
            <w:tcBorders>
              <w:top w:val="nil"/>
              <w:left w:val="nil"/>
              <w:bottom w:val="single" w:sz="4" w:space="0" w:color="auto"/>
              <w:right w:val="single" w:sz="4" w:space="0" w:color="auto"/>
            </w:tcBorders>
            <w:shd w:val="clear" w:color="auto" w:fill="auto"/>
            <w:vAlign w:val="center"/>
          </w:tcPr>
          <w:p w:rsidR="003F2138" w:rsidRPr="006F18CF" w:rsidRDefault="003F2138" w:rsidP="008B6C34">
            <w:pPr>
              <w:jc w:val="center"/>
            </w:pPr>
            <w:r w:rsidRPr="006F18CF">
              <w:t>31.07.2014</w:t>
            </w:r>
          </w:p>
        </w:tc>
        <w:tc>
          <w:tcPr>
            <w:tcW w:w="1276" w:type="dxa"/>
            <w:tcBorders>
              <w:top w:val="nil"/>
              <w:left w:val="nil"/>
              <w:bottom w:val="single" w:sz="4" w:space="0" w:color="auto"/>
              <w:right w:val="single" w:sz="4" w:space="0" w:color="auto"/>
            </w:tcBorders>
            <w:shd w:val="clear" w:color="auto" w:fill="auto"/>
            <w:vAlign w:val="center"/>
          </w:tcPr>
          <w:p w:rsidR="003F2138" w:rsidRPr="006F18CF" w:rsidRDefault="003F2138" w:rsidP="00F81B9D">
            <w:pPr>
              <w:jc w:val="right"/>
              <w:rPr>
                <w:sz w:val="22"/>
                <w:szCs w:val="22"/>
              </w:rPr>
            </w:pPr>
          </w:p>
        </w:tc>
        <w:tc>
          <w:tcPr>
            <w:tcW w:w="850" w:type="dxa"/>
            <w:tcBorders>
              <w:top w:val="nil"/>
              <w:left w:val="nil"/>
              <w:bottom w:val="single" w:sz="4" w:space="0" w:color="auto"/>
              <w:right w:val="single" w:sz="4" w:space="0" w:color="auto"/>
            </w:tcBorders>
            <w:shd w:val="clear" w:color="auto" w:fill="auto"/>
            <w:vAlign w:val="center"/>
          </w:tcPr>
          <w:p w:rsidR="003F2138" w:rsidRPr="006F18CF" w:rsidRDefault="003F2138" w:rsidP="00F81B9D">
            <w:pPr>
              <w:jc w:val="center"/>
            </w:pPr>
          </w:p>
        </w:tc>
        <w:tc>
          <w:tcPr>
            <w:tcW w:w="1276" w:type="dxa"/>
            <w:tcBorders>
              <w:top w:val="nil"/>
              <w:left w:val="nil"/>
              <w:bottom w:val="single" w:sz="4" w:space="0" w:color="auto"/>
              <w:right w:val="single" w:sz="4" w:space="0" w:color="auto"/>
            </w:tcBorders>
            <w:shd w:val="clear" w:color="auto" w:fill="auto"/>
            <w:vAlign w:val="center"/>
          </w:tcPr>
          <w:p w:rsidR="003F2138" w:rsidRPr="006F18CF" w:rsidRDefault="003F2138" w:rsidP="00F81B9D">
            <w:pPr>
              <w:jc w:val="center"/>
            </w:pPr>
          </w:p>
        </w:tc>
      </w:tr>
      <w:tr w:rsidR="006F18CF" w:rsidRPr="006F18CF" w:rsidTr="00B750A8">
        <w:trPr>
          <w:trHeight w:val="960"/>
        </w:trPr>
        <w:tc>
          <w:tcPr>
            <w:tcW w:w="237" w:type="dxa"/>
            <w:tcBorders>
              <w:top w:val="nil"/>
              <w:left w:val="nil"/>
              <w:bottom w:val="nil"/>
              <w:right w:val="nil"/>
            </w:tcBorders>
            <w:shd w:val="clear" w:color="auto" w:fill="auto"/>
            <w:noWrap/>
            <w:vAlign w:val="bottom"/>
          </w:tcPr>
          <w:p w:rsidR="003F2138" w:rsidRPr="006F18CF" w:rsidRDefault="003F2138" w:rsidP="00F81B9D">
            <w:pPr>
              <w:rPr>
                <w:rFonts w:ascii="Calibri" w:hAnsi="Calibri"/>
                <w:sz w:val="22"/>
                <w:szCs w:val="22"/>
              </w:rPr>
            </w:pPr>
          </w:p>
        </w:tc>
        <w:tc>
          <w:tcPr>
            <w:tcW w:w="771" w:type="dxa"/>
            <w:tcBorders>
              <w:top w:val="single" w:sz="4" w:space="0" w:color="auto"/>
              <w:left w:val="single" w:sz="4" w:space="0" w:color="auto"/>
              <w:bottom w:val="single" w:sz="4" w:space="0" w:color="auto"/>
              <w:right w:val="single" w:sz="4" w:space="0" w:color="auto"/>
            </w:tcBorders>
            <w:shd w:val="clear" w:color="auto" w:fill="auto"/>
            <w:vAlign w:val="center"/>
          </w:tcPr>
          <w:p w:rsidR="003F2138" w:rsidRPr="006F18CF" w:rsidRDefault="003F2138" w:rsidP="00F81B9D">
            <w:pPr>
              <w:jc w:val="center"/>
            </w:pPr>
            <w:r w:rsidRPr="006F18CF">
              <w:t>5</w:t>
            </w:r>
          </w:p>
        </w:tc>
        <w:tc>
          <w:tcPr>
            <w:tcW w:w="2409" w:type="dxa"/>
            <w:tcBorders>
              <w:top w:val="single" w:sz="4" w:space="0" w:color="auto"/>
              <w:left w:val="nil"/>
              <w:bottom w:val="single" w:sz="4" w:space="0" w:color="auto"/>
              <w:right w:val="single" w:sz="4" w:space="0" w:color="auto"/>
            </w:tcBorders>
            <w:shd w:val="clear" w:color="auto" w:fill="auto"/>
          </w:tcPr>
          <w:p w:rsidR="003F2138" w:rsidRPr="006F18CF" w:rsidRDefault="003F2138" w:rsidP="00F81B9D">
            <w:pPr>
              <w:widowControl w:val="0"/>
              <w:autoSpaceDE w:val="0"/>
              <w:autoSpaceDN w:val="0"/>
              <w:adjustRightInd w:val="0"/>
              <w:jc w:val="center"/>
            </w:pPr>
            <w:r w:rsidRPr="006F18CF">
              <w:t xml:space="preserve">Техническое обслуживание ТП  </w:t>
            </w:r>
          </w:p>
          <w:p w:rsidR="003F2138" w:rsidRPr="006F18CF" w:rsidRDefault="003F2138" w:rsidP="00F81B9D">
            <w:pPr>
              <w:widowControl w:val="0"/>
              <w:autoSpaceDE w:val="0"/>
              <w:autoSpaceDN w:val="0"/>
              <w:adjustRightInd w:val="0"/>
              <w:jc w:val="center"/>
            </w:pPr>
            <w:r w:rsidRPr="006F18CF">
              <w:t xml:space="preserve">(12 шт.); ИКВН; КЛ 0,4-10 </w:t>
            </w:r>
            <w:proofErr w:type="spellStart"/>
            <w:r w:rsidRPr="006F18CF">
              <w:t>кВ</w:t>
            </w:r>
            <w:proofErr w:type="spellEnd"/>
            <w:r w:rsidRPr="006F18CF">
              <w:t xml:space="preserve"> длиной      5 641 м; ВЛ длиной 21 529 м</w:t>
            </w:r>
          </w:p>
        </w:tc>
        <w:tc>
          <w:tcPr>
            <w:tcW w:w="1560" w:type="dxa"/>
            <w:tcBorders>
              <w:top w:val="single" w:sz="4" w:space="0" w:color="auto"/>
              <w:left w:val="nil"/>
              <w:bottom w:val="single" w:sz="4" w:space="0" w:color="auto"/>
              <w:right w:val="single" w:sz="4" w:space="0" w:color="auto"/>
            </w:tcBorders>
            <w:shd w:val="clear" w:color="auto" w:fill="auto"/>
            <w:vAlign w:val="center"/>
          </w:tcPr>
          <w:p w:rsidR="003F2138" w:rsidRPr="006F18CF" w:rsidRDefault="003F2138" w:rsidP="008B6C34">
            <w:pPr>
              <w:jc w:val="center"/>
            </w:pPr>
            <w:r w:rsidRPr="006F18CF">
              <w:t>01.08.2014</w:t>
            </w:r>
          </w:p>
        </w:tc>
        <w:tc>
          <w:tcPr>
            <w:tcW w:w="1417" w:type="dxa"/>
            <w:tcBorders>
              <w:top w:val="single" w:sz="4" w:space="0" w:color="auto"/>
              <w:left w:val="nil"/>
              <w:bottom w:val="single" w:sz="4" w:space="0" w:color="auto"/>
              <w:right w:val="single" w:sz="4" w:space="0" w:color="auto"/>
            </w:tcBorders>
            <w:shd w:val="clear" w:color="auto" w:fill="auto"/>
            <w:vAlign w:val="center"/>
          </w:tcPr>
          <w:p w:rsidR="003F2138" w:rsidRPr="006F18CF" w:rsidRDefault="003F2138" w:rsidP="008B6C34">
            <w:pPr>
              <w:jc w:val="center"/>
            </w:pPr>
            <w:r w:rsidRPr="006F18CF">
              <w:t>31.08.2014</w:t>
            </w:r>
          </w:p>
        </w:tc>
        <w:tc>
          <w:tcPr>
            <w:tcW w:w="1276" w:type="dxa"/>
            <w:tcBorders>
              <w:top w:val="single" w:sz="4" w:space="0" w:color="auto"/>
              <w:left w:val="nil"/>
              <w:bottom w:val="single" w:sz="4" w:space="0" w:color="auto"/>
              <w:right w:val="single" w:sz="4" w:space="0" w:color="auto"/>
            </w:tcBorders>
            <w:shd w:val="clear" w:color="auto" w:fill="auto"/>
            <w:vAlign w:val="center"/>
          </w:tcPr>
          <w:p w:rsidR="003F2138" w:rsidRPr="006F18CF" w:rsidRDefault="003F2138" w:rsidP="00F81B9D">
            <w:pPr>
              <w:jc w:val="right"/>
              <w:rPr>
                <w:sz w:val="22"/>
                <w:szCs w:val="22"/>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3F2138" w:rsidRPr="006F18CF" w:rsidRDefault="003F2138" w:rsidP="00F81B9D">
            <w:pPr>
              <w:jc w:val="center"/>
            </w:pPr>
          </w:p>
        </w:tc>
        <w:tc>
          <w:tcPr>
            <w:tcW w:w="1276" w:type="dxa"/>
            <w:tcBorders>
              <w:top w:val="single" w:sz="4" w:space="0" w:color="auto"/>
              <w:left w:val="nil"/>
              <w:bottom w:val="single" w:sz="4" w:space="0" w:color="auto"/>
              <w:right w:val="single" w:sz="4" w:space="0" w:color="auto"/>
            </w:tcBorders>
            <w:shd w:val="clear" w:color="auto" w:fill="auto"/>
            <w:vAlign w:val="center"/>
          </w:tcPr>
          <w:p w:rsidR="003F2138" w:rsidRPr="006F18CF" w:rsidRDefault="003F2138" w:rsidP="00F81B9D">
            <w:pPr>
              <w:jc w:val="center"/>
            </w:pPr>
          </w:p>
        </w:tc>
      </w:tr>
      <w:tr w:rsidR="006F18CF" w:rsidRPr="006F18CF" w:rsidTr="00B750A8">
        <w:trPr>
          <w:trHeight w:val="960"/>
        </w:trPr>
        <w:tc>
          <w:tcPr>
            <w:tcW w:w="237" w:type="dxa"/>
            <w:tcBorders>
              <w:top w:val="nil"/>
              <w:left w:val="nil"/>
              <w:bottom w:val="nil"/>
              <w:right w:val="nil"/>
            </w:tcBorders>
            <w:shd w:val="clear" w:color="auto" w:fill="auto"/>
            <w:noWrap/>
            <w:vAlign w:val="bottom"/>
          </w:tcPr>
          <w:p w:rsidR="003F2138" w:rsidRPr="006F18CF" w:rsidRDefault="003F2138" w:rsidP="00F81B9D">
            <w:pPr>
              <w:rPr>
                <w:rFonts w:ascii="Calibri" w:hAnsi="Calibri"/>
                <w:sz w:val="22"/>
                <w:szCs w:val="22"/>
              </w:rPr>
            </w:pPr>
          </w:p>
        </w:tc>
        <w:tc>
          <w:tcPr>
            <w:tcW w:w="771" w:type="dxa"/>
            <w:tcBorders>
              <w:top w:val="nil"/>
              <w:left w:val="single" w:sz="4" w:space="0" w:color="auto"/>
              <w:bottom w:val="single" w:sz="4" w:space="0" w:color="auto"/>
              <w:right w:val="single" w:sz="4" w:space="0" w:color="auto"/>
            </w:tcBorders>
            <w:shd w:val="clear" w:color="auto" w:fill="auto"/>
            <w:vAlign w:val="center"/>
          </w:tcPr>
          <w:p w:rsidR="003F2138" w:rsidRPr="006F18CF" w:rsidRDefault="003F2138" w:rsidP="00F81B9D">
            <w:pPr>
              <w:jc w:val="center"/>
            </w:pPr>
            <w:r w:rsidRPr="006F18CF">
              <w:t>6</w:t>
            </w:r>
          </w:p>
        </w:tc>
        <w:tc>
          <w:tcPr>
            <w:tcW w:w="2409" w:type="dxa"/>
            <w:tcBorders>
              <w:top w:val="nil"/>
              <w:left w:val="nil"/>
              <w:bottom w:val="single" w:sz="4" w:space="0" w:color="auto"/>
              <w:right w:val="single" w:sz="4" w:space="0" w:color="auto"/>
            </w:tcBorders>
            <w:shd w:val="clear" w:color="auto" w:fill="auto"/>
          </w:tcPr>
          <w:p w:rsidR="003F2138" w:rsidRPr="006F18CF" w:rsidRDefault="003F2138" w:rsidP="00F81B9D">
            <w:pPr>
              <w:widowControl w:val="0"/>
              <w:autoSpaceDE w:val="0"/>
              <w:autoSpaceDN w:val="0"/>
              <w:adjustRightInd w:val="0"/>
              <w:jc w:val="center"/>
            </w:pPr>
            <w:r w:rsidRPr="006F18CF">
              <w:t xml:space="preserve">Техническое обслуживание ТП  </w:t>
            </w:r>
          </w:p>
          <w:p w:rsidR="003F2138" w:rsidRPr="006F18CF" w:rsidRDefault="003F2138" w:rsidP="00F81B9D">
            <w:pPr>
              <w:widowControl w:val="0"/>
              <w:autoSpaceDE w:val="0"/>
              <w:autoSpaceDN w:val="0"/>
              <w:adjustRightInd w:val="0"/>
              <w:jc w:val="center"/>
            </w:pPr>
            <w:r w:rsidRPr="006F18CF">
              <w:t xml:space="preserve">(12 шт.); ИКВН; КЛ 0,4-10 </w:t>
            </w:r>
            <w:proofErr w:type="spellStart"/>
            <w:r w:rsidRPr="006F18CF">
              <w:t>кВ</w:t>
            </w:r>
            <w:proofErr w:type="spellEnd"/>
            <w:r w:rsidRPr="006F18CF">
              <w:t xml:space="preserve"> длиной      5 641 м; ВЛ длиной 21 529 м</w:t>
            </w:r>
          </w:p>
        </w:tc>
        <w:tc>
          <w:tcPr>
            <w:tcW w:w="1560" w:type="dxa"/>
            <w:tcBorders>
              <w:top w:val="nil"/>
              <w:left w:val="nil"/>
              <w:bottom w:val="single" w:sz="4" w:space="0" w:color="auto"/>
              <w:right w:val="single" w:sz="4" w:space="0" w:color="auto"/>
            </w:tcBorders>
            <w:shd w:val="clear" w:color="auto" w:fill="auto"/>
            <w:vAlign w:val="center"/>
          </w:tcPr>
          <w:p w:rsidR="003F2138" w:rsidRPr="006F18CF" w:rsidRDefault="003F2138" w:rsidP="008B6C34">
            <w:pPr>
              <w:jc w:val="center"/>
            </w:pPr>
            <w:r w:rsidRPr="006F18CF">
              <w:t>01.09.2014</w:t>
            </w:r>
          </w:p>
        </w:tc>
        <w:tc>
          <w:tcPr>
            <w:tcW w:w="1417" w:type="dxa"/>
            <w:tcBorders>
              <w:top w:val="nil"/>
              <w:left w:val="nil"/>
              <w:bottom w:val="single" w:sz="4" w:space="0" w:color="auto"/>
              <w:right w:val="single" w:sz="4" w:space="0" w:color="auto"/>
            </w:tcBorders>
            <w:shd w:val="clear" w:color="auto" w:fill="auto"/>
            <w:vAlign w:val="center"/>
          </w:tcPr>
          <w:p w:rsidR="003F2138" w:rsidRPr="006F18CF" w:rsidRDefault="003F2138" w:rsidP="008B6C34">
            <w:pPr>
              <w:jc w:val="center"/>
            </w:pPr>
            <w:r w:rsidRPr="006F18CF">
              <w:t>30.09.2014</w:t>
            </w:r>
          </w:p>
        </w:tc>
        <w:tc>
          <w:tcPr>
            <w:tcW w:w="1276" w:type="dxa"/>
            <w:tcBorders>
              <w:top w:val="nil"/>
              <w:left w:val="nil"/>
              <w:bottom w:val="single" w:sz="4" w:space="0" w:color="auto"/>
              <w:right w:val="single" w:sz="4" w:space="0" w:color="auto"/>
            </w:tcBorders>
            <w:shd w:val="clear" w:color="auto" w:fill="auto"/>
            <w:vAlign w:val="center"/>
          </w:tcPr>
          <w:p w:rsidR="003F2138" w:rsidRPr="006F18CF" w:rsidRDefault="003F2138" w:rsidP="00F81B9D">
            <w:pPr>
              <w:jc w:val="right"/>
              <w:rPr>
                <w:sz w:val="22"/>
                <w:szCs w:val="22"/>
              </w:rPr>
            </w:pPr>
          </w:p>
        </w:tc>
        <w:tc>
          <w:tcPr>
            <w:tcW w:w="850" w:type="dxa"/>
            <w:tcBorders>
              <w:top w:val="nil"/>
              <w:left w:val="nil"/>
              <w:bottom w:val="single" w:sz="4" w:space="0" w:color="auto"/>
              <w:right w:val="single" w:sz="4" w:space="0" w:color="auto"/>
            </w:tcBorders>
            <w:shd w:val="clear" w:color="auto" w:fill="auto"/>
            <w:vAlign w:val="center"/>
          </w:tcPr>
          <w:p w:rsidR="003F2138" w:rsidRPr="006F18CF" w:rsidRDefault="003F2138" w:rsidP="00F81B9D">
            <w:pPr>
              <w:jc w:val="center"/>
            </w:pPr>
          </w:p>
        </w:tc>
        <w:tc>
          <w:tcPr>
            <w:tcW w:w="1276" w:type="dxa"/>
            <w:tcBorders>
              <w:top w:val="nil"/>
              <w:left w:val="nil"/>
              <w:bottom w:val="single" w:sz="4" w:space="0" w:color="auto"/>
              <w:right w:val="single" w:sz="4" w:space="0" w:color="auto"/>
            </w:tcBorders>
            <w:shd w:val="clear" w:color="auto" w:fill="auto"/>
            <w:vAlign w:val="center"/>
          </w:tcPr>
          <w:p w:rsidR="003F2138" w:rsidRPr="006F18CF" w:rsidRDefault="003F2138" w:rsidP="00F81B9D">
            <w:pPr>
              <w:jc w:val="center"/>
            </w:pPr>
          </w:p>
        </w:tc>
      </w:tr>
      <w:tr w:rsidR="006F18CF" w:rsidRPr="006F18CF" w:rsidTr="00B750A8">
        <w:trPr>
          <w:trHeight w:val="960"/>
        </w:trPr>
        <w:tc>
          <w:tcPr>
            <w:tcW w:w="237" w:type="dxa"/>
            <w:tcBorders>
              <w:top w:val="nil"/>
              <w:left w:val="nil"/>
              <w:bottom w:val="nil"/>
              <w:right w:val="nil"/>
            </w:tcBorders>
            <w:shd w:val="clear" w:color="auto" w:fill="auto"/>
            <w:noWrap/>
            <w:vAlign w:val="bottom"/>
          </w:tcPr>
          <w:p w:rsidR="003F2138" w:rsidRPr="006F18CF" w:rsidRDefault="003F2138" w:rsidP="00F81B9D">
            <w:pPr>
              <w:rPr>
                <w:rFonts w:ascii="Calibri" w:hAnsi="Calibri"/>
                <w:sz w:val="22"/>
                <w:szCs w:val="22"/>
              </w:rPr>
            </w:pPr>
          </w:p>
        </w:tc>
        <w:tc>
          <w:tcPr>
            <w:tcW w:w="771" w:type="dxa"/>
            <w:tcBorders>
              <w:top w:val="single" w:sz="4" w:space="0" w:color="auto"/>
              <w:left w:val="single" w:sz="4" w:space="0" w:color="auto"/>
              <w:bottom w:val="single" w:sz="4" w:space="0" w:color="auto"/>
              <w:right w:val="single" w:sz="4" w:space="0" w:color="auto"/>
            </w:tcBorders>
            <w:shd w:val="clear" w:color="auto" w:fill="auto"/>
            <w:vAlign w:val="center"/>
          </w:tcPr>
          <w:p w:rsidR="003F2138" w:rsidRPr="006F18CF" w:rsidRDefault="003F2138" w:rsidP="00F81B9D">
            <w:pPr>
              <w:jc w:val="center"/>
            </w:pPr>
            <w:r w:rsidRPr="006F18CF">
              <w:t>7</w:t>
            </w:r>
          </w:p>
        </w:tc>
        <w:tc>
          <w:tcPr>
            <w:tcW w:w="2409" w:type="dxa"/>
            <w:tcBorders>
              <w:top w:val="single" w:sz="4" w:space="0" w:color="auto"/>
              <w:left w:val="nil"/>
              <w:bottom w:val="single" w:sz="4" w:space="0" w:color="auto"/>
              <w:right w:val="single" w:sz="4" w:space="0" w:color="auto"/>
            </w:tcBorders>
            <w:shd w:val="clear" w:color="auto" w:fill="auto"/>
          </w:tcPr>
          <w:p w:rsidR="003F2138" w:rsidRPr="006F18CF" w:rsidRDefault="003F2138" w:rsidP="00F81B9D">
            <w:pPr>
              <w:widowControl w:val="0"/>
              <w:autoSpaceDE w:val="0"/>
              <w:autoSpaceDN w:val="0"/>
              <w:adjustRightInd w:val="0"/>
              <w:jc w:val="center"/>
            </w:pPr>
            <w:r w:rsidRPr="006F18CF">
              <w:t xml:space="preserve">Техническое обслуживание ТП  </w:t>
            </w:r>
          </w:p>
          <w:p w:rsidR="003F2138" w:rsidRPr="006F18CF" w:rsidRDefault="003F2138" w:rsidP="00F81B9D">
            <w:pPr>
              <w:widowControl w:val="0"/>
              <w:autoSpaceDE w:val="0"/>
              <w:autoSpaceDN w:val="0"/>
              <w:adjustRightInd w:val="0"/>
              <w:jc w:val="center"/>
            </w:pPr>
            <w:r w:rsidRPr="006F18CF">
              <w:t xml:space="preserve">(12 шт.); ИКВН; КЛ 0,4-10 </w:t>
            </w:r>
            <w:proofErr w:type="spellStart"/>
            <w:r w:rsidRPr="006F18CF">
              <w:t>кВ</w:t>
            </w:r>
            <w:proofErr w:type="spellEnd"/>
            <w:r w:rsidRPr="006F18CF">
              <w:t xml:space="preserve"> длиной      5 641 м; ВЛ длиной </w:t>
            </w:r>
            <w:r w:rsidRPr="006F18CF">
              <w:lastRenderedPageBreak/>
              <w:t>21 529 м</w:t>
            </w:r>
          </w:p>
        </w:tc>
        <w:tc>
          <w:tcPr>
            <w:tcW w:w="1560" w:type="dxa"/>
            <w:tcBorders>
              <w:top w:val="single" w:sz="4" w:space="0" w:color="auto"/>
              <w:left w:val="nil"/>
              <w:bottom w:val="single" w:sz="4" w:space="0" w:color="auto"/>
              <w:right w:val="single" w:sz="4" w:space="0" w:color="auto"/>
            </w:tcBorders>
            <w:shd w:val="clear" w:color="auto" w:fill="auto"/>
            <w:vAlign w:val="center"/>
          </w:tcPr>
          <w:p w:rsidR="003F2138" w:rsidRPr="006F18CF" w:rsidRDefault="003F2138" w:rsidP="008B6C34">
            <w:pPr>
              <w:jc w:val="center"/>
            </w:pPr>
            <w:r w:rsidRPr="006F18CF">
              <w:lastRenderedPageBreak/>
              <w:t>01.10.2014</w:t>
            </w:r>
          </w:p>
        </w:tc>
        <w:tc>
          <w:tcPr>
            <w:tcW w:w="1417" w:type="dxa"/>
            <w:tcBorders>
              <w:top w:val="single" w:sz="4" w:space="0" w:color="auto"/>
              <w:left w:val="nil"/>
              <w:bottom w:val="single" w:sz="4" w:space="0" w:color="auto"/>
              <w:right w:val="single" w:sz="4" w:space="0" w:color="auto"/>
            </w:tcBorders>
            <w:shd w:val="clear" w:color="auto" w:fill="auto"/>
            <w:vAlign w:val="center"/>
          </w:tcPr>
          <w:p w:rsidR="003F2138" w:rsidRPr="006F18CF" w:rsidRDefault="003F2138" w:rsidP="008B6C34">
            <w:pPr>
              <w:jc w:val="center"/>
            </w:pPr>
            <w:r w:rsidRPr="006F18CF">
              <w:t>31.10.2014</w:t>
            </w:r>
          </w:p>
        </w:tc>
        <w:tc>
          <w:tcPr>
            <w:tcW w:w="1276" w:type="dxa"/>
            <w:tcBorders>
              <w:top w:val="single" w:sz="4" w:space="0" w:color="auto"/>
              <w:left w:val="nil"/>
              <w:bottom w:val="single" w:sz="4" w:space="0" w:color="auto"/>
              <w:right w:val="single" w:sz="4" w:space="0" w:color="auto"/>
            </w:tcBorders>
            <w:shd w:val="clear" w:color="auto" w:fill="auto"/>
            <w:vAlign w:val="center"/>
          </w:tcPr>
          <w:p w:rsidR="003F2138" w:rsidRPr="006F18CF" w:rsidRDefault="003F2138" w:rsidP="00F81B9D">
            <w:pPr>
              <w:jc w:val="right"/>
              <w:rPr>
                <w:sz w:val="22"/>
                <w:szCs w:val="22"/>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3F2138" w:rsidRPr="006F18CF" w:rsidRDefault="003F2138" w:rsidP="00F81B9D">
            <w:pPr>
              <w:jc w:val="center"/>
            </w:pPr>
          </w:p>
        </w:tc>
        <w:tc>
          <w:tcPr>
            <w:tcW w:w="1276" w:type="dxa"/>
            <w:tcBorders>
              <w:top w:val="single" w:sz="4" w:space="0" w:color="auto"/>
              <w:left w:val="nil"/>
              <w:bottom w:val="single" w:sz="4" w:space="0" w:color="auto"/>
              <w:right w:val="single" w:sz="4" w:space="0" w:color="auto"/>
            </w:tcBorders>
            <w:shd w:val="clear" w:color="auto" w:fill="auto"/>
            <w:vAlign w:val="center"/>
          </w:tcPr>
          <w:p w:rsidR="003F2138" w:rsidRPr="006F18CF" w:rsidRDefault="003F2138" w:rsidP="00F81B9D">
            <w:pPr>
              <w:jc w:val="center"/>
            </w:pPr>
          </w:p>
        </w:tc>
      </w:tr>
      <w:tr w:rsidR="006F18CF" w:rsidRPr="006F18CF" w:rsidTr="00B750A8">
        <w:trPr>
          <w:trHeight w:val="960"/>
        </w:trPr>
        <w:tc>
          <w:tcPr>
            <w:tcW w:w="237" w:type="dxa"/>
            <w:tcBorders>
              <w:top w:val="nil"/>
              <w:left w:val="nil"/>
              <w:bottom w:val="nil"/>
              <w:right w:val="nil"/>
            </w:tcBorders>
            <w:shd w:val="clear" w:color="auto" w:fill="auto"/>
            <w:noWrap/>
            <w:vAlign w:val="bottom"/>
          </w:tcPr>
          <w:p w:rsidR="003F2138" w:rsidRPr="006F18CF" w:rsidRDefault="003F2138" w:rsidP="00F81B9D">
            <w:pPr>
              <w:rPr>
                <w:rFonts w:ascii="Calibri" w:hAnsi="Calibri"/>
                <w:sz w:val="22"/>
                <w:szCs w:val="22"/>
              </w:rPr>
            </w:pPr>
          </w:p>
        </w:tc>
        <w:tc>
          <w:tcPr>
            <w:tcW w:w="771" w:type="dxa"/>
            <w:tcBorders>
              <w:top w:val="nil"/>
              <w:left w:val="single" w:sz="4" w:space="0" w:color="auto"/>
              <w:bottom w:val="single" w:sz="4" w:space="0" w:color="auto"/>
              <w:right w:val="single" w:sz="4" w:space="0" w:color="auto"/>
            </w:tcBorders>
            <w:shd w:val="clear" w:color="auto" w:fill="auto"/>
            <w:vAlign w:val="center"/>
          </w:tcPr>
          <w:p w:rsidR="003F2138" w:rsidRPr="006F18CF" w:rsidRDefault="003F2138" w:rsidP="00F81B9D">
            <w:pPr>
              <w:jc w:val="center"/>
              <w:rPr>
                <w:lang w:val="en-US"/>
              </w:rPr>
            </w:pPr>
            <w:r w:rsidRPr="006F18CF">
              <w:t>8</w:t>
            </w:r>
          </w:p>
        </w:tc>
        <w:tc>
          <w:tcPr>
            <w:tcW w:w="2409" w:type="dxa"/>
            <w:tcBorders>
              <w:top w:val="nil"/>
              <w:left w:val="nil"/>
              <w:bottom w:val="single" w:sz="4" w:space="0" w:color="auto"/>
              <w:right w:val="single" w:sz="4" w:space="0" w:color="auto"/>
            </w:tcBorders>
            <w:shd w:val="clear" w:color="auto" w:fill="auto"/>
          </w:tcPr>
          <w:p w:rsidR="003F2138" w:rsidRPr="006F18CF" w:rsidRDefault="003F2138" w:rsidP="00F81B9D">
            <w:pPr>
              <w:widowControl w:val="0"/>
              <w:autoSpaceDE w:val="0"/>
              <w:autoSpaceDN w:val="0"/>
              <w:adjustRightInd w:val="0"/>
              <w:jc w:val="center"/>
            </w:pPr>
            <w:r w:rsidRPr="006F18CF">
              <w:t xml:space="preserve">Техническое обслуживание ТП  </w:t>
            </w:r>
          </w:p>
          <w:p w:rsidR="003F2138" w:rsidRPr="006F18CF" w:rsidRDefault="003F2138" w:rsidP="00F81B9D">
            <w:pPr>
              <w:widowControl w:val="0"/>
              <w:autoSpaceDE w:val="0"/>
              <w:autoSpaceDN w:val="0"/>
              <w:adjustRightInd w:val="0"/>
              <w:jc w:val="center"/>
            </w:pPr>
            <w:r w:rsidRPr="006F18CF">
              <w:t xml:space="preserve">(12 шт.); ИКВН; КЛ 0,4-10 </w:t>
            </w:r>
            <w:proofErr w:type="spellStart"/>
            <w:r w:rsidRPr="006F18CF">
              <w:t>кВ</w:t>
            </w:r>
            <w:proofErr w:type="spellEnd"/>
            <w:r w:rsidRPr="006F18CF">
              <w:t xml:space="preserve"> длиной      5 641 м; ВЛ длиной 21 529 м</w:t>
            </w:r>
          </w:p>
        </w:tc>
        <w:tc>
          <w:tcPr>
            <w:tcW w:w="1560" w:type="dxa"/>
            <w:tcBorders>
              <w:top w:val="nil"/>
              <w:left w:val="nil"/>
              <w:bottom w:val="single" w:sz="4" w:space="0" w:color="auto"/>
              <w:right w:val="single" w:sz="4" w:space="0" w:color="auto"/>
            </w:tcBorders>
            <w:shd w:val="clear" w:color="auto" w:fill="auto"/>
            <w:vAlign w:val="center"/>
          </w:tcPr>
          <w:p w:rsidR="003F2138" w:rsidRPr="006F18CF" w:rsidRDefault="003F2138" w:rsidP="008B6C34">
            <w:pPr>
              <w:jc w:val="center"/>
            </w:pPr>
            <w:r w:rsidRPr="006F18CF">
              <w:t>01.11.2014</w:t>
            </w:r>
          </w:p>
        </w:tc>
        <w:tc>
          <w:tcPr>
            <w:tcW w:w="1417" w:type="dxa"/>
            <w:tcBorders>
              <w:top w:val="nil"/>
              <w:left w:val="nil"/>
              <w:bottom w:val="single" w:sz="4" w:space="0" w:color="auto"/>
              <w:right w:val="single" w:sz="4" w:space="0" w:color="auto"/>
            </w:tcBorders>
            <w:shd w:val="clear" w:color="auto" w:fill="auto"/>
            <w:vAlign w:val="center"/>
          </w:tcPr>
          <w:p w:rsidR="003F2138" w:rsidRPr="006F18CF" w:rsidRDefault="003F2138" w:rsidP="008B6C34">
            <w:pPr>
              <w:jc w:val="center"/>
            </w:pPr>
            <w:r w:rsidRPr="006F18CF">
              <w:t>30.11.2014</w:t>
            </w:r>
          </w:p>
        </w:tc>
        <w:tc>
          <w:tcPr>
            <w:tcW w:w="1276" w:type="dxa"/>
            <w:tcBorders>
              <w:top w:val="nil"/>
              <w:left w:val="nil"/>
              <w:bottom w:val="single" w:sz="4" w:space="0" w:color="auto"/>
              <w:right w:val="single" w:sz="4" w:space="0" w:color="auto"/>
            </w:tcBorders>
            <w:shd w:val="clear" w:color="auto" w:fill="auto"/>
            <w:vAlign w:val="center"/>
          </w:tcPr>
          <w:p w:rsidR="003F2138" w:rsidRPr="006F18CF" w:rsidRDefault="003F2138" w:rsidP="00F81B9D">
            <w:pPr>
              <w:jc w:val="right"/>
              <w:rPr>
                <w:sz w:val="22"/>
                <w:szCs w:val="22"/>
              </w:rPr>
            </w:pPr>
          </w:p>
        </w:tc>
        <w:tc>
          <w:tcPr>
            <w:tcW w:w="850" w:type="dxa"/>
            <w:tcBorders>
              <w:top w:val="nil"/>
              <w:left w:val="nil"/>
              <w:bottom w:val="single" w:sz="4" w:space="0" w:color="auto"/>
              <w:right w:val="single" w:sz="4" w:space="0" w:color="auto"/>
            </w:tcBorders>
            <w:shd w:val="clear" w:color="auto" w:fill="auto"/>
            <w:vAlign w:val="center"/>
          </w:tcPr>
          <w:p w:rsidR="003F2138" w:rsidRPr="006F18CF" w:rsidRDefault="003F2138" w:rsidP="00F81B9D">
            <w:pPr>
              <w:jc w:val="center"/>
            </w:pPr>
          </w:p>
        </w:tc>
        <w:tc>
          <w:tcPr>
            <w:tcW w:w="1276" w:type="dxa"/>
            <w:tcBorders>
              <w:top w:val="nil"/>
              <w:left w:val="nil"/>
              <w:bottom w:val="single" w:sz="4" w:space="0" w:color="auto"/>
              <w:right w:val="single" w:sz="4" w:space="0" w:color="auto"/>
            </w:tcBorders>
            <w:shd w:val="clear" w:color="auto" w:fill="auto"/>
            <w:vAlign w:val="center"/>
          </w:tcPr>
          <w:p w:rsidR="003F2138" w:rsidRPr="006F18CF" w:rsidRDefault="003F2138" w:rsidP="00F81B9D">
            <w:pPr>
              <w:jc w:val="center"/>
            </w:pPr>
          </w:p>
        </w:tc>
      </w:tr>
      <w:tr w:rsidR="006F18CF" w:rsidRPr="006F18CF" w:rsidTr="00B750A8">
        <w:trPr>
          <w:trHeight w:val="960"/>
        </w:trPr>
        <w:tc>
          <w:tcPr>
            <w:tcW w:w="237" w:type="dxa"/>
            <w:tcBorders>
              <w:top w:val="nil"/>
              <w:left w:val="nil"/>
              <w:bottom w:val="nil"/>
              <w:right w:val="nil"/>
            </w:tcBorders>
            <w:shd w:val="clear" w:color="auto" w:fill="auto"/>
            <w:noWrap/>
            <w:vAlign w:val="bottom"/>
          </w:tcPr>
          <w:p w:rsidR="003F2138" w:rsidRPr="006F18CF" w:rsidRDefault="003F2138" w:rsidP="00F81B9D">
            <w:pPr>
              <w:rPr>
                <w:rFonts w:ascii="Calibri" w:hAnsi="Calibri"/>
                <w:sz w:val="22"/>
                <w:szCs w:val="22"/>
              </w:rPr>
            </w:pPr>
          </w:p>
        </w:tc>
        <w:tc>
          <w:tcPr>
            <w:tcW w:w="771" w:type="dxa"/>
            <w:tcBorders>
              <w:top w:val="nil"/>
              <w:left w:val="single" w:sz="4" w:space="0" w:color="auto"/>
              <w:bottom w:val="single" w:sz="4" w:space="0" w:color="auto"/>
              <w:right w:val="single" w:sz="4" w:space="0" w:color="auto"/>
            </w:tcBorders>
            <w:shd w:val="clear" w:color="auto" w:fill="auto"/>
            <w:vAlign w:val="center"/>
          </w:tcPr>
          <w:p w:rsidR="003F2138" w:rsidRPr="006F18CF" w:rsidRDefault="003F2138" w:rsidP="00F81B9D">
            <w:pPr>
              <w:jc w:val="center"/>
              <w:rPr>
                <w:lang w:val="en-US"/>
              </w:rPr>
            </w:pPr>
            <w:r w:rsidRPr="006F18CF">
              <w:t>9</w:t>
            </w:r>
          </w:p>
        </w:tc>
        <w:tc>
          <w:tcPr>
            <w:tcW w:w="2409" w:type="dxa"/>
            <w:tcBorders>
              <w:top w:val="nil"/>
              <w:left w:val="nil"/>
              <w:bottom w:val="single" w:sz="4" w:space="0" w:color="auto"/>
              <w:right w:val="single" w:sz="4" w:space="0" w:color="auto"/>
            </w:tcBorders>
            <w:shd w:val="clear" w:color="auto" w:fill="auto"/>
          </w:tcPr>
          <w:p w:rsidR="003F2138" w:rsidRPr="006F18CF" w:rsidRDefault="003F2138" w:rsidP="00F81B9D">
            <w:pPr>
              <w:widowControl w:val="0"/>
              <w:autoSpaceDE w:val="0"/>
              <w:autoSpaceDN w:val="0"/>
              <w:adjustRightInd w:val="0"/>
              <w:jc w:val="center"/>
            </w:pPr>
            <w:r w:rsidRPr="006F18CF">
              <w:t xml:space="preserve">Техническое обслуживание ТП  </w:t>
            </w:r>
          </w:p>
          <w:p w:rsidR="003F2138" w:rsidRPr="006F18CF" w:rsidRDefault="003F2138" w:rsidP="00F81B9D">
            <w:pPr>
              <w:widowControl w:val="0"/>
              <w:autoSpaceDE w:val="0"/>
              <w:autoSpaceDN w:val="0"/>
              <w:adjustRightInd w:val="0"/>
              <w:jc w:val="center"/>
            </w:pPr>
            <w:r w:rsidRPr="006F18CF">
              <w:t xml:space="preserve">(12 шт.); ИКВН; КЛ 0,4-10 </w:t>
            </w:r>
            <w:proofErr w:type="spellStart"/>
            <w:r w:rsidRPr="006F18CF">
              <w:t>кВ</w:t>
            </w:r>
            <w:proofErr w:type="spellEnd"/>
            <w:r w:rsidRPr="006F18CF">
              <w:t xml:space="preserve"> длиной      5 641 м; ВЛ длиной 21 529 м</w:t>
            </w:r>
          </w:p>
        </w:tc>
        <w:tc>
          <w:tcPr>
            <w:tcW w:w="1560" w:type="dxa"/>
            <w:tcBorders>
              <w:top w:val="nil"/>
              <w:left w:val="nil"/>
              <w:bottom w:val="single" w:sz="4" w:space="0" w:color="auto"/>
              <w:right w:val="single" w:sz="4" w:space="0" w:color="auto"/>
            </w:tcBorders>
            <w:shd w:val="clear" w:color="auto" w:fill="auto"/>
            <w:vAlign w:val="center"/>
          </w:tcPr>
          <w:p w:rsidR="003F2138" w:rsidRPr="006F18CF" w:rsidRDefault="003F2138" w:rsidP="008B6C34">
            <w:pPr>
              <w:jc w:val="center"/>
            </w:pPr>
            <w:r w:rsidRPr="006F18CF">
              <w:t>01.12.2014</w:t>
            </w:r>
          </w:p>
        </w:tc>
        <w:tc>
          <w:tcPr>
            <w:tcW w:w="1417" w:type="dxa"/>
            <w:tcBorders>
              <w:top w:val="nil"/>
              <w:left w:val="nil"/>
              <w:bottom w:val="single" w:sz="4" w:space="0" w:color="auto"/>
              <w:right w:val="single" w:sz="4" w:space="0" w:color="auto"/>
            </w:tcBorders>
            <w:shd w:val="clear" w:color="auto" w:fill="auto"/>
            <w:vAlign w:val="center"/>
          </w:tcPr>
          <w:p w:rsidR="003F2138" w:rsidRPr="006F18CF" w:rsidRDefault="003F2138" w:rsidP="008B6C34">
            <w:pPr>
              <w:jc w:val="center"/>
            </w:pPr>
            <w:r w:rsidRPr="006F18CF">
              <w:t>31.12.2014</w:t>
            </w:r>
          </w:p>
        </w:tc>
        <w:tc>
          <w:tcPr>
            <w:tcW w:w="1276" w:type="dxa"/>
            <w:tcBorders>
              <w:top w:val="nil"/>
              <w:left w:val="nil"/>
              <w:bottom w:val="single" w:sz="4" w:space="0" w:color="auto"/>
              <w:right w:val="single" w:sz="4" w:space="0" w:color="auto"/>
            </w:tcBorders>
            <w:shd w:val="clear" w:color="auto" w:fill="auto"/>
            <w:vAlign w:val="center"/>
          </w:tcPr>
          <w:p w:rsidR="003F2138" w:rsidRPr="006F18CF" w:rsidRDefault="003F2138" w:rsidP="00F81B9D">
            <w:pPr>
              <w:jc w:val="right"/>
              <w:rPr>
                <w:sz w:val="22"/>
                <w:szCs w:val="22"/>
              </w:rPr>
            </w:pPr>
          </w:p>
        </w:tc>
        <w:tc>
          <w:tcPr>
            <w:tcW w:w="850" w:type="dxa"/>
            <w:tcBorders>
              <w:top w:val="nil"/>
              <w:left w:val="nil"/>
              <w:bottom w:val="single" w:sz="4" w:space="0" w:color="auto"/>
              <w:right w:val="single" w:sz="4" w:space="0" w:color="auto"/>
            </w:tcBorders>
            <w:shd w:val="clear" w:color="auto" w:fill="auto"/>
            <w:vAlign w:val="center"/>
          </w:tcPr>
          <w:p w:rsidR="003F2138" w:rsidRPr="006F18CF" w:rsidRDefault="003F2138" w:rsidP="00F81B9D">
            <w:pPr>
              <w:jc w:val="center"/>
            </w:pPr>
          </w:p>
        </w:tc>
        <w:tc>
          <w:tcPr>
            <w:tcW w:w="1276" w:type="dxa"/>
            <w:tcBorders>
              <w:top w:val="nil"/>
              <w:left w:val="nil"/>
              <w:bottom w:val="single" w:sz="4" w:space="0" w:color="auto"/>
              <w:right w:val="single" w:sz="4" w:space="0" w:color="auto"/>
            </w:tcBorders>
            <w:shd w:val="clear" w:color="auto" w:fill="auto"/>
            <w:vAlign w:val="center"/>
          </w:tcPr>
          <w:p w:rsidR="003F2138" w:rsidRPr="006F18CF" w:rsidRDefault="003F2138" w:rsidP="00F81B9D">
            <w:pPr>
              <w:jc w:val="center"/>
            </w:pPr>
          </w:p>
        </w:tc>
      </w:tr>
      <w:tr w:rsidR="006F18CF" w:rsidRPr="006F18CF" w:rsidTr="00B750A8">
        <w:trPr>
          <w:trHeight w:val="960"/>
        </w:trPr>
        <w:tc>
          <w:tcPr>
            <w:tcW w:w="237" w:type="dxa"/>
            <w:tcBorders>
              <w:top w:val="nil"/>
              <w:left w:val="nil"/>
              <w:bottom w:val="nil"/>
              <w:right w:val="nil"/>
            </w:tcBorders>
            <w:shd w:val="clear" w:color="auto" w:fill="auto"/>
            <w:noWrap/>
            <w:vAlign w:val="bottom"/>
          </w:tcPr>
          <w:p w:rsidR="003F2138" w:rsidRPr="006F18CF" w:rsidRDefault="003F2138" w:rsidP="00F81B9D">
            <w:pPr>
              <w:rPr>
                <w:rFonts w:ascii="Calibri" w:hAnsi="Calibri"/>
                <w:sz w:val="22"/>
                <w:szCs w:val="22"/>
              </w:rPr>
            </w:pPr>
          </w:p>
        </w:tc>
        <w:tc>
          <w:tcPr>
            <w:tcW w:w="771" w:type="dxa"/>
            <w:tcBorders>
              <w:top w:val="nil"/>
              <w:left w:val="single" w:sz="4" w:space="0" w:color="auto"/>
              <w:bottom w:val="single" w:sz="4" w:space="0" w:color="auto"/>
              <w:right w:val="single" w:sz="4" w:space="0" w:color="auto"/>
            </w:tcBorders>
            <w:shd w:val="clear" w:color="auto" w:fill="auto"/>
            <w:vAlign w:val="center"/>
          </w:tcPr>
          <w:p w:rsidR="003F2138" w:rsidRPr="006F18CF" w:rsidRDefault="003F2138" w:rsidP="00F81B9D">
            <w:pPr>
              <w:jc w:val="center"/>
            </w:pPr>
            <w:r w:rsidRPr="006F18CF">
              <w:t>10</w:t>
            </w:r>
          </w:p>
        </w:tc>
        <w:tc>
          <w:tcPr>
            <w:tcW w:w="2409" w:type="dxa"/>
            <w:tcBorders>
              <w:top w:val="nil"/>
              <w:left w:val="nil"/>
              <w:bottom w:val="single" w:sz="4" w:space="0" w:color="auto"/>
              <w:right w:val="single" w:sz="4" w:space="0" w:color="auto"/>
            </w:tcBorders>
            <w:shd w:val="clear" w:color="auto" w:fill="auto"/>
            <w:vAlign w:val="center"/>
          </w:tcPr>
          <w:p w:rsidR="003F2138" w:rsidRPr="006F18CF" w:rsidRDefault="003F2138" w:rsidP="00F81B9D">
            <w:pPr>
              <w:widowControl w:val="0"/>
              <w:autoSpaceDE w:val="0"/>
              <w:autoSpaceDN w:val="0"/>
              <w:adjustRightInd w:val="0"/>
              <w:jc w:val="center"/>
            </w:pPr>
            <w:r w:rsidRPr="006F18CF">
              <w:t xml:space="preserve">Техническое обслуживание ТП  </w:t>
            </w:r>
          </w:p>
          <w:p w:rsidR="003F2138" w:rsidRPr="006F18CF" w:rsidRDefault="003F2138" w:rsidP="00F81B9D">
            <w:pPr>
              <w:widowControl w:val="0"/>
              <w:autoSpaceDE w:val="0"/>
              <w:autoSpaceDN w:val="0"/>
              <w:adjustRightInd w:val="0"/>
              <w:jc w:val="center"/>
            </w:pPr>
            <w:r w:rsidRPr="006F18CF">
              <w:t xml:space="preserve">(12 шт.); ИКВН; КЛ 0,4-10 </w:t>
            </w:r>
            <w:proofErr w:type="spellStart"/>
            <w:r w:rsidRPr="006F18CF">
              <w:t>кВ</w:t>
            </w:r>
            <w:proofErr w:type="spellEnd"/>
            <w:r w:rsidRPr="006F18CF">
              <w:t xml:space="preserve"> длиной      5 641 м; ВЛ длиной 21 529 м</w:t>
            </w:r>
          </w:p>
        </w:tc>
        <w:tc>
          <w:tcPr>
            <w:tcW w:w="1560" w:type="dxa"/>
            <w:tcBorders>
              <w:top w:val="nil"/>
              <w:left w:val="nil"/>
              <w:bottom w:val="single" w:sz="4" w:space="0" w:color="auto"/>
              <w:right w:val="single" w:sz="4" w:space="0" w:color="auto"/>
            </w:tcBorders>
            <w:shd w:val="clear" w:color="auto" w:fill="auto"/>
            <w:vAlign w:val="center"/>
          </w:tcPr>
          <w:p w:rsidR="003F2138" w:rsidRPr="006F18CF" w:rsidRDefault="003F2138" w:rsidP="008B6C34">
            <w:pPr>
              <w:jc w:val="center"/>
            </w:pPr>
            <w:r w:rsidRPr="006F18CF">
              <w:t>01.01.2015</w:t>
            </w:r>
          </w:p>
        </w:tc>
        <w:tc>
          <w:tcPr>
            <w:tcW w:w="1417" w:type="dxa"/>
            <w:tcBorders>
              <w:top w:val="nil"/>
              <w:left w:val="nil"/>
              <w:bottom w:val="single" w:sz="4" w:space="0" w:color="auto"/>
              <w:right w:val="single" w:sz="4" w:space="0" w:color="auto"/>
            </w:tcBorders>
            <w:shd w:val="clear" w:color="auto" w:fill="auto"/>
            <w:vAlign w:val="center"/>
          </w:tcPr>
          <w:p w:rsidR="003F2138" w:rsidRPr="006F18CF" w:rsidRDefault="003F2138" w:rsidP="008B6C34">
            <w:pPr>
              <w:jc w:val="center"/>
            </w:pPr>
            <w:r w:rsidRPr="006F18CF">
              <w:t>31.01.2015</w:t>
            </w:r>
          </w:p>
        </w:tc>
        <w:tc>
          <w:tcPr>
            <w:tcW w:w="1276" w:type="dxa"/>
            <w:tcBorders>
              <w:top w:val="nil"/>
              <w:left w:val="nil"/>
              <w:bottom w:val="single" w:sz="4" w:space="0" w:color="auto"/>
              <w:right w:val="single" w:sz="4" w:space="0" w:color="auto"/>
            </w:tcBorders>
            <w:shd w:val="clear" w:color="auto" w:fill="auto"/>
            <w:vAlign w:val="center"/>
          </w:tcPr>
          <w:p w:rsidR="003F2138" w:rsidRPr="006F18CF" w:rsidRDefault="003F2138" w:rsidP="00F81B9D">
            <w:pPr>
              <w:jc w:val="right"/>
              <w:rPr>
                <w:sz w:val="22"/>
                <w:szCs w:val="22"/>
              </w:rPr>
            </w:pPr>
          </w:p>
        </w:tc>
        <w:tc>
          <w:tcPr>
            <w:tcW w:w="850" w:type="dxa"/>
            <w:tcBorders>
              <w:top w:val="nil"/>
              <w:left w:val="nil"/>
              <w:bottom w:val="single" w:sz="4" w:space="0" w:color="auto"/>
              <w:right w:val="single" w:sz="4" w:space="0" w:color="auto"/>
            </w:tcBorders>
            <w:shd w:val="clear" w:color="auto" w:fill="auto"/>
            <w:vAlign w:val="center"/>
          </w:tcPr>
          <w:p w:rsidR="003F2138" w:rsidRPr="006F18CF" w:rsidRDefault="003F2138" w:rsidP="00F81B9D">
            <w:pPr>
              <w:jc w:val="center"/>
            </w:pPr>
          </w:p>
        </w:tc>
        <w:tc>
          <w:tcPr>
            <w:tcW w:w="1276" w:type="dxa"/>
            <w:tcBorders>
              <w:top w:val="nil"/>
              <w:left w:val="nil"/>
              <w:bottom w:val="single" w:sz="4" w:space="0" w:color="auto"/>
              <w:right w:val="single" w:sz="4" w:space="0" w:color="auto"/>
            </w:tcBorders>
            <w:shd w:val="clear" w:color="auto" w:fill="auto"/>
            <w:vAlign w:val="center"/>
          </w:tcPr>
          <w:p w:rsidR="003F2138" w:rsidRPr="006F18CF" w:rsidRDefault="003F2138" w:rsidP="00F81B9D">
            <w:pPr>
              <w:jc w:val="center"/>
            </w:pPr>
          </w:p>
        </w:tc>
      </w:tr>
      <w:tr w:rsidR="006F18CF" w:rsidRPr="006F18CF" w:rsidTr="008B6C34">
        <w:trPr>
          <w:trHeight w:val="960"/>
        </w:trPr>
        <w:tc>
          <w:tcPr>
            <w:tcW w:w="237" w:type="dxa"/>
            <w:tcBorders>
              <w:top w:val="nil"/>
              <w:left w:val="nil"/>
              <w:bottom w:val="nil"/>
              <w:right w:val="nil"/>
            </w:tcBorders>
            <w:shd w:val="clear" w:color="auto" w:fill="auto"/>
            <w:noWrap/>
            <w:vAlign w:val="bottom"/>
          </w:tcPr>
          <w:p w:rsidR="003F2138" w:rsidRPr="006F18CF" w:rsidRDefault="003F2138" w:rsidP="00F81B9D">
            <w:pPr>
              <w:rPr>
                <w:rFonts w:ascii="Calibri" w:hAnsi="Calibri"/>
                <w:sz w:val="22"/>
                <w:szCs w:val="22"/>
              </w:rPr>
            </w:pPr>
          </w:p>
        </w:tc>
        <w:tc>
          <w:tcPr>
            <w:tcW w:w="771" w:type="dxa"/>
            <w:tcBorders>
              <w:top w:val="nil"/>
              <w:left w:val="single" w:sz="4" w:space="0" w:color="auto"/>
              <w:bottom w:val="single" w:sz="4" w:space="0" w:color="auto"/>
              <w:right w:val="single" w:sz="4" w:space="0" w:color="auto"/>
            </w:tcBorders>
            <w:shd w:val="clear" w:color="auto" w:fill="auto"/>
            <w:vAlign w:val="center"/>
          </w:tcPr>
          <w:p w:rsidR="003F2138" w:rsidRPr="006F18CF" w:rsidRDefault="003F2138" w:rsidP="00F81B9D">
            <w:pPr>
              <w:jc w:val="center"/>
            </w:pPr>
          </w:p>
        </w:tc>
        <w:tc>
          <w:tcPr>
            <w:tcW w:w="2409" w:type="dxa"/>
            <w:tcBorders>
              <w:top w:val="nil"/>
              <w:left w:val="nil"/>
              <w:bottom w:val="single" w:sz="4" w:space="0" w:color="auto"/>
              <w:right w:val="single" w:sz="4" w:space="0" w:color="auto"/>
            </w:tcBorders>
            <w:shd w:val="clear" w:color="auto" w:fill="auto"/>
            <w:vAlign w:val="center"/>
          </w:tcPr>
          <w:p w:rsidR="003F2138" w:rsidRPr="006F18CF" w:rsidRDefault="003F2138" w:rsidP="003F2138">
            <w:pPr>
              <w:widowControl w:val="0"/>
              <w:autoSpaceDE w:val="0"/>
              <w:autoSpaceDN w:val="0"/>
              <w:adjustRightInd w:val="0"/>
              <w:jc w:val="center"/>
            </w:pPr>
            <w:r w:rsidRPr="006F18CF">
              <w:t>ИТОГО</w:t>
            </w:r>
          </w:p>
        </w:tc>
        <w:tc>
          <w:tcPr>
            <w:tcW w:w="1560" w:type="dxa"/>
            <w:tcBorders>
              <w:top w:val="nil"/>
              <w:left w:val="nil"/>
              <w:bottom w:val="single" w:sz="4" w:space="0" w:color="auto"/>
              <w:right w:val="single" w:sz="4" w:space="0" w:color="auto"/>
            </w:tcBorders>
            <w:shd w:val="clear" w:color="auto" w:fill="auto"/>
          </w:tcPr>
          <w:p w:rsidR="003F2138" w:rsidRPr="006F18CF" w:rsidRDefault="003F2138" w:rsidP="00F81B9D">
            <w:pPr>
              <w:jc w:val="center"/>
            </w:pPr>
          </w:p>
        </w:tc>
        <w:tc>
          <w:tcPr>
            <w:tcW w:w="1417" w:type="dxa"/>
            <w:tcBorders>
              <w:top w:val="nil"/>
              <w:left w:val="nil"/>
              <w:bottom w:val="single" w:sz="4" w:space="0" w:color="auto"/>
              <w:right w:val="single" w:sz="4" w:space="0" w:color="auto"/>
            </w:tcBorders>
            <w:shd w:val="clear" w:color="auto" w:fill="auto"/>
          </w:tcPr>
          <w:p w:rsidR="003F2138" w:rsidRPr="006F18CF" w:rsidRDefault="003F2138" w:rsidP="00F81B9D">
            <w:pPr>
              <w:jc w:val="center"/>
            </w:pPr>
          </w:p>
        </w:tc>
        <w:tc>
          <w:tcPr>
            <w:tcW w:w="1276" w:type="dxa"/>
            <w:tcBorders>
              <w:top w:val="nil"/>
              <w:left w:val="nil"/>
              <w:bottom w:val="single" w:sz="4" w:space="0" w:color="auto"/>
              <w:right w:val="single" w:sz="4" w:space="0" w:color="auto"/>
            </w:tcBorders>
            <w:shd w:val="clear" w:color="auto" w:fill="auto"/>
            <w:vAlign w:val="center"/>
          </w:tcPr>
          <w:p w:rsidR="003F2138" w:rsidRPr="006F18CF" w:rsidRDefault="003F2138" w:rsidP="00F81B9D">
            <w:pPr>
              <w:jc w:val="right"/>
              <w:rPr>
                <w:sz w:val="22"/>
                <w:szCs w:val="22"/>
              </w:rPr>
            </w:pPr>
          </w:p>
        </w:tc>
        <w:tc>
          <w:tcPr>
            <w:tcW w:w="850" w:type="dxa"/>
            <w:tcBorders>
              <w:top w:val="nil"/>
              <w:left w:val="nil"/>
              <w:bottom w:val="single" w:sz="4" w:space="0" w:color="auto"/>
              <w:right w:val="single" w:sz="4" w:space="0" w:color="auto"/>
            </w:tcBorders>
            <w:shd w:val="clear" w:color="auto" w:fill="auto"/>
            <w:vAlign w:val="center"/>
          </w:tcPr>
          <w:p w:rsidR="003F2138" w:rsidRPr="006F18CF" w:rsidRDefault="003F2138" w:rsidP="00F81B9D">
            <w:pPr>
              <w:jc w:val="center"/>
            </w:pPr>
          </w:p>
        </w:tc>
        <w:tc>
          <w:tcPr>
            <w:tcW w:w="1276" w:type="dxa"/>
            <w:tcBorders>
              <w:top w:val="nil"/>
              <w:left w:val="nil"/>
              <w:bottom w:val="single" w:sz="4" w:space="0" w:color="auto"/>
              <w:right w:val="single" w:sz="4" w:space="0" w:color="auto"/>
            </w:tcBorders>
            <w:shd w:val="clear" w:color="auto" w:fill="auto"/>
            <w:vAlign w:val="center"/>
          </w:tcPr>
          <w:p w:rsidR="003F2138" w:rsidRPr="006F18CF" w:rsidRDefault="003F2138" w:rsidP="00F81B9D">
            <w:pPr>
              <w:jc w:val="center"/>
            </w:pPr>
          </w:p>
        </w:tc>
      </w:tr>
    </w:tbl>
    <w:p w:rsidR="003F2138" w:rsidRPr="006F18CF" w:rsidRDefault="003F2138" w:rsidP="00F81B9D">
      <w:pPr>
        <w:widowControl w:val="0"/>
        <w:shd w:val="clear" w:color="auto" w:fill="FFFFFF"/>
        <w:autoSpaceDE w:val="0"/>
        <w:autoSpaceDN w:val="0"/>
        <w:adjustRightInd w:val="0"/>
        <w:rPr>
          <w:b/>
          <w:bCs/>
        </w:rPr>
      </w:pPr>
    </w:p>
    <w:p w:rsidR="00F81B9D" w:rsidRPr="006F18CF" w:rsidRDefault="00F81B9D" w:rsidP="00F81B9D">
      <w:pPr>
        <w:widowControl w:val="0"/>
        <w:shd w:val="clear" w:color="auto" w:fill="FFFFFF"/>
        <w:autoSpaceDE w:val="0"/>
        <w:autoSpaceDN w:val="0"/>
        <w:adjustRightInd w:val="0"/>
        <w:rPr>
          <w:b/>
          <w:bCs/>
        </w:rPr>
      </w:pPr>
    </w:p>
    <w:p w:rsidR="00F81B9D" w:rsidRPr="006F18CF" w:rsidRDefault="00F81B9D" w:rsidP="00F81B9D">
      <w:pPr>
        <w:widowControl w:val="0"/>
        <w:shd w:val="clear" w:color="auto" w:fill="FFFFFF"/>
        <w:autoSpaceDE w:val="0"/>
        <w:autoSpaceDN w:val="0"/>
        <w:adjustRightInd w:val="0"/>
        <w:rPr>
          <w:b/>
          <w:bCs/>
        </w:rPr>
      </w:pPr>
    </w:p>
    <w:p w:rsidR="00F81B9D" w:rsidRPr="006F18CF" w:rsidRDefault="00F81B9D" w:rsidP="00F81B9D">
      <w:pPr>
        <w:widowControl w:val="0"/>
        <w:shd w:val="clear" w:color="auto" w:fill="FFFFFF"/>
        <w:autoSpaceDE w:val="0"/>
        <w:autoSpaceDN w:val="0"/>
        <w:adjustRightInd w:val="0"/>
        <w:rPr>
          <w:b/>
          <w:bCs/>
        </w:rPr>
      </w:pPr>
    </w:p>
    <w:p w:rsidR="00F81B9D" w:rsidRPr="006F18CF" w:rsidRDefault="00F81B9D" w:rsidP="00F81B9D">
      <w:pPr>
        <w:widowControl w:val="0"/>
        <w:shd w:val="clear" w:color="auto" w:fill="FFFFFF"/>
        <w:autoSpaceDE w:val="0"/>
        <w:autoSpaceDN w:val="0"/>
        <w:adjustRightInd w:val="0"/>
        <w:rPr>
          <w:b/>
          <w:bCs/>
        </w:rPr>
      </w:pPr>
    </w:p>
    <w:p w:rsidR="00F81B9D" w:rsidRPr="006F18CF" w:rsidRDefault="00F81B9D" w:rsidP="00F81B9D">
      <w:pPr>
        <w:widowControl w:val="0"/>
        <w:shd w:val="clear" w:color="auto" w:fill="FFFFFF"/>
        <w:autoSpaceDE w:val="0"/>
        <w:autoSpaceDN w:val="0"/>
        <w:adjustRightInd w:val="0"/>
        <w:rPr>
          <w:b/>
          <w:bCs/>
        </w:rPr>
      </w:pPr>
    </w:p>
    <w:p w:rsidR="00F81B9D" w:rsidRPr="006F18CF" w:rsidRDefault="00F81B9D" w:rsidP="00F81B9D">
      <w:pPr>
        <w:widowControl w:val="0"/>
        <w:shd w:val="clear" w:color="auto" w:fill="FFFFFF"/>
        <w:autoSpaceDE w:val="0"/>
        <w:autoSpaceDN w:val="0"/>
        <w:adjustRightInd w:val="0"/>
        <w:rPr>
          <w:b/>
          <w:bCs/>
        </w:rPr>
      </w:pPr>
    </w:p>
    <w:tbl>
      <w:tblPr>
        <w:tblW w:w="9953" w:type="dxa"/>
        <w:tblInd w:w="108" w:type="dxa"/>
        <w:tblLook w:val="0000" w:firstRow="0" w:lastRow="0" w:firstColumn="0" w:lastColumn="0" w:noHBand="0" w:noVBand="0"/>
      </w:tblPr>
      <w:tblGrid>
        <w:gridCol w:w="5245"/>
        <w:gridCol w:w="4708"/>
      </w:tblGrid>
      <w:tr w:rsidR="006F18CF" w:rsidRPr="006F18CF" w:rsidTr="00B27CC7">
        <w:trPr>
          <w:trHeight w:val="70"/>
        </w:trPr>
        <w:tc>
          <w:tcPr>
            <w:tcW w:w="5245" w:type="dxa"/>
          </w:tcPr>
          <w:p w:rsidR="00F81B9D" w:rsidRPr="006F18CF" w:rsidRDefault="00F81B9D" w:rsidP="00F81B9D">
            <w:pPr>
              <w:widowControl w:val="0"/>
              <w:autoSpaceDE w:val="0"/>
              <w:autoSpaceDN w:val="0"/>
              <w:adjustRightInd w:val="0"/>
              <w:jc w:val="center"/>
              <w:rPr>
                <w:b/>
              </w:rPr>
            </w:pPr>
            <w:r w:rsidRPr="006F18CF">
              <w:rPr>
                <w:b/>
              </w:rPr>
              <w:t>ЗАКАЗЧИК:</w:t>
            </w:r>
          </w:p>
          <w:p w:rsidR="00F81B9D" w:rsidRPr="006F18CF" w:rsidRDefault="00F81B9D" w:rsidP="00F81B9D">
            <w:pPr>
              <w:widowControl w:val="0"/>
              <w:autoSpaceDE w:val="0"/>
              <w:autoSpaceDN w:val="0"/>
              <w:adjustRightInd w:val="0"/>
              <w:jc w:val="center"/>
            </w:pPr>
            <w:r w:rsidRPr="006F18CF">
              <w:t>ООО «ОДПС Сколково»</w:t>
            </w: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r w:rsidRPr="006F18CF">
              <w:t xml:space="preserve">Генеральный директор </w:t>
            </w: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r w:rsidRPr="006F18CF">
              <w:t xml:space="preserve">______________________  А. </w:t>
            </w:r>
            <w:proofErr w:type="spellStart"/>
            <w:r w:rsidRPr="006F18CF">
              <w:t>Лумельский</w:t>
            </w:r>
            <w:proofErr w:type="spellEnd"/>
          </w:p>
          <w:p w:rsidR="00F81B9D" w:rsidRPr="006F18CF" w:rsidRDefault="00F81B9D" w:rsidP="00F81B9D">
            <w:pPr>
              <w:widowControl w:val="0"/>
              <w:autoSpaceDE w:val="0"/>
              <w:autoSpaceDN w:val="0"/>
              <w:adjustRightInd w:val="0"/>
              <w:jc w:val="center"/>
            </w:pPr>
          </w:p>
        </w:tc>
        <w:tc>
          <w:tcPr>
            <w:tcW w:w="4708" w:type="dxa"/>
          </w:tcPr>
          <w:p w:rsidR="00F81B9D" w:rsidRPr="006F18CF" w:rsidRDefault="00F81B9D" w:rsidP="00F81B9D">
            <w:pPr>
              <w:widowControl w:val="0"/>
              <w:autoSpaceDE w:val="0"/>
              <w:autoSpaceDN w:val="0"/>
              <w:adjustRightInd w:val="0"/>
              <w:jc w:val="center"/>
              <w:rPr>
                <w:b/>
              </w:rPr>
            </w:pPr>
            <w:r w:rsidRPr="006F18CF">
              <w:rPr>
                <w:b/>
              </w:rPr>
              <w:t>ИСПОЛНИТЕЛЬ:</w:t>
            </w: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r w:rsidRPr="006F18CF">
              <w:t>Генеральный директор</w:t>
            </w: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r w:rsidRPr="006F18CF">
              <w:t xml:space="preserve">_____________________  </w:t>
            </w:r>
          </w:p>
          <w:p w:rsidR="003F2138" w:rsidRPr="006F18CF" w:rsidRDefault="003F2138" w:rsidP="00F81B9D">
            <w:pPr>
              <w:widowControl w:val="0"/>
              <w:autoSpaceDE w:val="0"/>
              <w:autoSpaceDN w:val="0"/>
              <w:adjustRightInd w:val="0"/>
              <w:jc w:val="center"/>
            </w:pPr>
          </w:p>
          <w:p w:rsidR="003F2138" w:rsidRPr="006F18CF" w:rsidRDefault="003F2138" w:rsidP="00F81B9D">
            <w:pPr>
              <w:widowControl w:val="0"/>
              <w:autoSpaceDE w:val="0"/>
              <w:autoSpaceDN w:val="0"/>
              <w:adjustRightInd w:val="0"/>
              <w:jc w:val="center"/>
            </w:pPr>
          </w:p>
          <w:p w:rsidR="003F2138" w:rsidRPr="006F18CF" w:rsidRDefault="003F2138" w:rsidP="00F81B9D">
            <w:pPr>
              <w:widowControl w:val="0"/>
              <w:autoSpaceDE w:val="0"/>
              <w:autoSpaceDN w:val="0"/>
              <w:adjustRightInd w:val="0"/>
              <w:jc w:val="center"/>
            </w:pPr>
          </w:p>
          <w:p w:rsidR="003F2138" w:rsidRPr="006F18CF" w:rsidRDefault="003F2138" w:rsidP="00F81B9D">
            <w:pPr>
              <w:widowControl w:val="0"/>
              <w:autoSpaceDE w:val="0"/>
              <w:autoSpaceDN w:val="0"/>
              <w:adjustRightInd w:val="0"/>
              <w:jc w:val="center"/>
            </w:pPr>
          </w:p>
          <w:p w:rsidR="003F2138" w:rsidRPr="006F18CF" w:rsidRDefault="003F2138" w:rsidP="00F81B9D">
            <w:pPr>
              <w:widowControl w:val="0"/>
              <w:autoSpaceDE w:val="0"/>
              <w:autoSpaceDN w:val="0"/>
              <w:adjustRightInd w:val="0"/>
              <w:jc w:val="center"/>
            </w:pPr>
          </w:p>
          <w:p w:rsidR="003F2138" w:rsidRPr="006F18CF" w:rsidRDefault="003F2138" w:rsidP="00F81B9D">
            <w:pPr>
              <w:widowControl w:val="0"/>
              <w:autoSpaceDE w:val="0"/>
              <w:autoSpaceDN w:val="0"/>
              <w:adjustRightInd w:val="0"/>
              <w:jc w:val="center"/>
            </w:pPr>
          </w:p>
          <w:p w:rsidR="003F2138" w:rsidRPr="006F18CF" w:rsidRDefault="003F2138" w:rsidP="00F81B9D">
            <w:pPr>
              <w:widowControl w:val="0"/>
              <w:autoSpaceDE w:val="0"/>
              <w:autoSpaceDN w:val="0"/>
              <w:adjustRightInd w:val="0"/>
              <w:jc w:val="center"/>
            </w:pPr>
          </w:p>
          <w:p w:rsidR="003F2138" w:rsidRPr="006F18CF" w:rsidRDefault="003F2138" w:rsidP="00F81B9D">
            <w:pPr>
              <w:widowControl w:val="0"/>
              <w:autoSpaceDE w:val="0"/>
              <w:autoSpaceDN w:val="0"/>
              <w:adjustRightInd w:val="0"/>
              <w:jc w:val="center"/>
            </w:pPr>
          </w:p>
          <w:p w:rsidR="003F2138" w:rsidRPr="006F18CF" w:rsidRDefault="003F2138" w:rsidP="00F81B9D">
            <w:pPr>
              <w:widowControl w:val="0"/>
              <w:autoSpaceDE w:val="0"/>
              <w:autoSpaceDN w:val="0"/>
              <w:adjustRightInd w:val="0"/>
              <w:jc w:val="center"/>
            </w:pPr>
          </w:p>
          <w:p w:rsidR="003F2138" w:rsidRPr="006F18CF" w:rsidRDefault="003F2138" w:rsidP="00F81B9D">
            <w:pPr>
              <w:widowControl w:val="0"/>
              <w:autoSpaceDE w:val="0"/>
              <w:autoSpaceDN w:val="0"/>
              <w:adjustRightInd w:val="0"/>
              <w:jc w:val="center"/>
            </w:pPr>
          </w:p>
        </w:tc>
      </w:tr>
    </w:tbl>
    <w:p w:rsidR="00F81B9D" w:rsidRPr="006F18CF" w:rsidRDefault="00F81B9D" w:rsidP="00F81B9D">
      <w:pPr>
        <w:widowControl w:val="0"/>
        <w:autoSpaceDE w:val="0"/>
        <w:autoSpaceDN w:val="0"/>
        <w:adjustRightInd w:val="0"/>
        <w:jc w:val="right"/>
        <w:rPr>
          <w:rFonts w:eastAsia="Batang"/>
          <w:sz w:val="18"/>
          <w:szCs w:val="18"/>
          <w:lang w:eastAsia="ko-KR"/>
        </w:rPr>
      </w:pPr>
      <w:r w:rsidRPr="006F18CF">
        <w:rPr>
          <w:rFonts w:eastAsia="Batang"/>
          <w:sz w:val="18"/>
          <w:szCs w:val="18"/>
          <w:lang w:eastAsia="ko-KR"/>
        </w:rPr>
        <w:lastRenderedPageBreak/>
        <w:t>Приложение № 4</w:t>
      </w:r>
    </w:p>
    <w:p w:rsidR="00F81B9D" w:rsidRPr="006F18CF" w:rsidRDefault="00F81B9D" w:rsidP="00F81B9D">
      <w:pPr>
        <w:widowControl w:val="0"/>
        <w:autoSpaceDE w:val="0"/>
        <w:autoSpaceDN w:val="0"/>
        <w:adjustRightInd w:val="0"/>
        <w:ind w:left="6372"/>
        <w:jc w:val="center"/>
        <w:rPr>
          <w:rFonts w:eastAsia="Batang"/>
          <w:sz w:val="18"/>
          <w:szCs w:val="18"/>
          <w:lang w:eastAsia="ko-KR"/>
        </w:rPr>
      </w:pPr>
      <w:r w:rsidRPr="006F18CF">
        <w:rPr>
          <w:rFonts w:eastAsia="Batang"/>
          <w:sz w:val="18"/>
          <w:szCs w:val="18"/>
          <w:lang w:eastAsia="ko-KR"/>
        </w:rPr>
        <w:t xml:space="preserve">            к  Договору № </w:t>
      </w:r>
      <w:r w:rsidR="001E46B9" w:rsidRPr="006F18CF">
        <w:rPr>
          <w:rFonts w:eastAsia="Batang"/>
          <w:sz w:val="18"/>
          <w:szCs w:val="18"/>
          <w:lang w:eastAsia="ko-KR"/>
        </w:rPr>
        <w:t>________________</w:t>
      </w:r>
    </w:p>
    <w:p w:rsidR="00F81B9D" w:rsidRPr="006F18CF" w:rsidRDefault="00F81B9D" w:rsidP="00F81B9D">
      <w:pPr>
        <w:widowControl w:val="0"/>
        <w:autoSpaceDE w:val="0"/>
        <w:autoSpaceDN w:val="0"/>
        <w:adjustRightInd w:val="0"/>
        <w:ind w:left="6372"/>
        <w:jc w:val="right"/>
        <w:rPr>
          <w:sz w:val="18"/>
          <w:szCs w:val="18"/>
        </w:rPr>
      </w:pPr>
      <w:r w:rsidRPr="006F18CF">
        <w:rPr>
          <w:rFonts w:eastAsia="Batang"/>
          <w:sz w:val="18"/>
          <w:szCs w:val="18"/>
          <w:lang w:eastAsia="ko-KR"/>
        </w:rPr>
        <w:t xml:space="preserve"> о</w:t>
      </w:r>
      <w:r w:rsidRPr="006F18CF">
        <w:rPr>
          <w:sz w:val="18"/>
          <w:szCs w:val="18"/>
        </w:rPr>
        <w:t>т «____»___________</w:t>
      </w:r>
      <w:r w:rsidRPr="006F18CF">
        <w:rPr>
          <w:b/>
          <w:sz w:val="18"/>
          <w:szCs w:val="18"/>
        </w:rPr>
        <w:t xml:space="preserve"> 2014 г</w:t>
      </w:r>
      <w:r w:rsidRPr="006F18CF">
        <w:rPr>
          <w:sz w:val="18"/>
          <w:szCs w:val="18"/>
        </w:rPr>
        <w:t xml:space="preserve">.               </w:t>
      </w:r>
    </w:p>
    <w:p w:rsidR="00F81B9D" w:rsidRPr="006F18CF" w:rsidRDefault="00F81B9D" w:rsidP="00F81B9D">
      <w:pPr>
        <w:widowControl w:val="0"/>
        <w:autoSpaceDE w:val="0"/>
        <w:autoSpaceDN w:val="0"/>
        <w:adjustRightInd w:val="0"/>
        <w:ind w:left="6372"/>
        <w:rPr>
          <w:sz w:val="18"/>
          <w:szCs w:val="18"/>
        </w:rPr>
      </w:pPr>
    </w:p>
    <w:p w:rsidR="00F81B9D" w:rsidRPr="006F18CF" w:rsidRDefault="00F81B9D" w:rsidP="00F81B9D">
      <w:pPr>
        <w:widowControl w:val="0"/>
        <w:autoSpaceDE w:val="0"/>
        <w:autoSpaceDN w:val="0"/>
        <w:adjustRightInd w:val="0"/>
        <w:ind w:left="6372"/>
        <w:rPr>
          <w:sz w:val="18"/>
          <w:szCs w:val="18"/>
        </w:rPr>
      </w:pPr>
    </w:p>
    <w:p w:rsidR="00F81B9D" w:rsidRPr="006F18CF" w:rsidRDefault="00F81B9D" w:rsidP="00F81B9D">
      <w:pPr>
        <w:widowControl w:val="0"/>
        <w:autoSpaceDE w:val="0"/>
        <w:autoSpaceDN w:val="0"/>
        <w:adjustRightInd w:val="0"/>
        <w:ind w:left="6372"/>
        <w:rPr>
          <w:sz w:val="18"/>
          <w:szCs w:val="18"/>
        </w:rPr>
      </w:pPr>
    </w:p>
    <w:p w:rsidR="00F81B9D" w:rsidRPr="006F18CF" w:rsidRDefault="00F81B9D" w:rsidP="00F81B9D">
      <w:pPr>
        <w:widowControl w:val="0"/>
        <w:autoSpaceDE w:val="0"/>
        <w:autoSpaceDN w:val="0"/>
        <w:adjustRightInd w:val="0"/>
        <w:ind w:left="6372"/>
        <w:rPr>
          <w:sz w:val="18"/>
          <w:szCs w:val="18"/>
        </w:rPr>
      </w:pPr>
    </w:p>
    <w:p w:rsidR="00F81B9D" w:rsidRPr="006F18CF" w:rsidRDefault="00F81B9D" w:rsidP="00F81B9D">
      <w:pPr>
        <w:widowControl w:val="0"/>
        <w:autoSpaceDE w:val="0"/>
        <w:autoSpaceDN w:val="0"/>
        <w:adjustRightInd w:val="0"/>
        <w:jc w:val="center"/>
        <w:rPr>
          <w:b/>
        </w:rPr>
      </w:pPr>
      <w:r w:rsidRPr="006F18CF">
        <w:rPr>
          <w:b/>
        </w:rPr>
        <w:t>ОТВЕТСТВЕННЫЕ ПРЕДСТАВИТЕЛИ СТОРОН</w:t>
      </w:r>
    </w:p>
    <w:p w:rsidR="00F81B9D" w:rsidRPr="006F18CF" w:rsidRDefault="00F81B9D" w:rsidP="00F81B9D">
      <w:pPr>
        <w:widowControl w:val="0"/>
        <w:autoSpaceDE w:val="0"/>
        <w:autoSpaceDN w:val="0"/>
        <w:adjustRightInd w:val="0"/>
        <w:spacing w:after="240"/>
        <w:jc w:val="center"/>
        <w:rPr>
          <w:b/>
        </w:rPr>
      </w:pPr>
    </w:p>
    <w:p w:rsidR="00F81B9D" w:rsidRPr="006F18CF" w:rsidRDefault="00F81B9D" w:rsidP="00F81B9D">
      <w:pPr>
        <w:widowControl w:val="0"/>
        <w:autoSpaceDE w:val="0"/>
        <w:autoSpaceDN w:val="0"/>
        <w:adjustRightInd w:val="0"/>
        <w:ind w:firstLine="709"/>
        <w:jc w:val="both"/>
      </w:pPr>
      <w:r w:rsidRPr="006F18CF">
        <w:t xml:space="preserve">Настоящим приложением Стороны назначили следующих представителей, ответственных за обеспечение оказания Услуг по Договору </w:t>
      </w:r>
    </w:p>
    <w:p w:rsidR="00F81B9D" w:rsidRPr="006F18CF" w:rsidRDefault="00F81B9D" w:rsidP="00F81B9D">
      <w:pPr>
        <w:widowControl w:val="0"/>
        <w:autoSpaceDE w:val="0"/>
        <w:autoSpaceDN w:val="0"/>
        <w:adjustRightInd w:val="0"/>
        <w:jc w:val="both"/>
      </w:pPr>
      <w:r w:rsidRPr="006F18CF">
        <w:t>№</w:t>
      </w:r>
      <w:r w:rsidR="001265B4" w:rsidRPr="006F18CF">
        <w:t xml:space="preserve"> </w:t>
      </w:r>
      <w:r w:rsidRPr="006F18CF">
        <w:t>_</w:t>
      </w:r>
      <w:r w:rsidR="001265B4" w:rsidRPr="006F18CF">
        <w:t>__________</w:t>
      </w:r>
      <w:r w:rsidRPr="006F18CF">
        <w:t>____     от «</w:t>
      </w:r>
      <w:r w:rsidR="001265B4" w:rsidRPr="006F18CF">
        <w:t>_______</w:t>
      </w:r>
      <w:r w:rsidRPr="006F18CF">
        <w:t xml:space="preserve">   » </w:t>
      </w:r>
      <w:r w:rsidR="001265B4" w:rsidRPr="006F18CF">
        <w:t>_____________</w:t>
      </w:r>
      <w:r w:rsidRPr="006F18CF">
        <w:t xml:space="preserve">  2014г.</w:t>
      </w:r>
    </w:p>
    <w:p w:rsidR="00F81B9D" w:rsidRPr="006F18CF" w:rsidRDefault="00F81B9D" w:rsidP="00F81B9D">
      <w:pPr>
        <w:widowControl w:val="0"/>
        <w:autoSpaceDE w:val="0"/>
        <w:autoSpaceDN w:val="0"/>
        <w:adjustRightInd w:val="0"/>
        <w:jc w:val="both"/>
      </w:pPr>
    </w:p>
    <w:p w:rsidR="00F81B9D" w:rsidRPr="006F18CF" w:rsidRDefault="00F81B9D" w:rsidP="00F81B9D">
      <w:pPr>
        <w:widowControl w:val="0"/>
        <w:autoSpaceDE w:val="0"/>
        <w:autoSpaceDN w:val="0"/>
        <w:adjustRightInd w:val="0"/>
        <w:ind w:firstLine="708"/>
        <w:jc w:val="both"/>
        <w:rPr>
          <w:b/>
          <w:i/>
        </w:rPr>
      </w:pPr>
      <w:r w:rsidRPr="006F18CF">
        <w:rPr>
          <w:b/>
          <w:i/>
        </w:rPr>
        <w:t>- от Заказчика:</w:t>
      </w:r>
    </w:p>
    <w:p w:rsidR="00F81B9D" w:rsidRPr="006F18CF" w:rsidRDefault="00F81B9D" w:rsidP="00F81B9D">
      <w:pPr>
        <w:widowControl w:val="0"/>
        <w:autoSpaceDE w:val="0"/>
        <w:autoSpaceDN w:val="0"/>
        <w:adjustRightInd w:val="0"/>
        <w:jc w:val="both"/>
      </w:pPr>
      <w:r w:rsidRPr="006F18CF">
        <w:t xml:space="preserve">1. Старший менеджер Дирекции по управлению и содержанию временных объектов,  ООО «ОДПС Сколково» Пинчук Михаил Георгиевич; Тел. 8-915-036-78-01; электронный адрес  </w:t>
      </w:r>
      <w:hyperlink r:id="rId23" w:history="1">
        <w:r w:rsidRPr="006F18CF">
          <w:rPr>
            <w:u w:val="single"/>
            <w:lang w:val="en-US"/>
          </w:rPr>
          <w:t>MPinchuk</w:t>
        </w:r>
        <w:r w:rsidRPr="006F18CF">
          <w:rPr>
            <w:u w:val="single"/>
          </w:rPr>
          <w:t>@</w:t>
        </w:r>
        <w:r w:rsidRPr="006F18CF">
          <w:rPr>
            <w:u w:val="single"/>
            <w:lang w:val="en-US"/>
          </w:rPr>
          <w:t>sk</w:t>
        </w:r>
        <w:r w:rsidRPr="006F18CF">
          <w:rPr>
            <w:u w:val="single"/>
          </w:rPr>
          <w:t>.</w:t>
        </w:r>
        <w:proofErr w:type="spellStart"/>
        <w:r w:rsidRPr="006F18CF">
          <w:rPr>
            <w:u w:val="single"/>
            <w:lang w:val="en-US"/>
          </w:rPr>
          <w:t>ru</w:t>
        </w:r>
        <w:proofErr w:type="spellEnd"/>
      </w:hyperlink>
      <w:r w:rsidRPr="006F18CF">
        <w:t xml:space="preserve">, </w:t>
      </w:r>
    </w:p>
    <w:p w:rsidR="00F81B9D" w:rsidRPr="006F18CF" w:rsidRDefault="00F81B9D" w:rsidP="00F81B9D">
      <w:pPr>
        <w:widowControl w:val="0"/>
        <w:autoSpaceDE w:val="0"/>
        <w:autoSpaceDN w:val="0"/>
        <w:adjustRightInd w:val="0"/>
        <w:jc w:val="both"/>
      </w:pPr>
      <w:r w:rsidRPr="006F18CF">
        <w:t>2. Ериков Михаил Владимирович – Директор Дирекции по управлению и содержанию временных объектов</w:t>
      </w:r>
    </w:p>
    <w:p w:rsidR="00F81B9D" w:rsidRPr="006F18CF" w:rsidRDefault="00F81B9D" w:rsidP="00F81B9D">
      <w:pPr>
        <w:widowControl w:val="0"/>
        <w:autoSpaceDE w:val="0"/>
        <w:autoSpaceDN w:val="0"/>
        <w:adjustRightInd w:val="0"/>
        <w:jc w:val="both"/>
      </w:pPr>
      <w:r w:rsidRPr="006F18CF">
        <w:t xml:space="preserve">Тел. 8-919-100-3297, электронный адрес: </w:t>
      </w:r>
      <w:hyperlink r:id="rId24" w:history="1">
        <w:r w:rsidRPr="006F18CF">
          <w:rPr>
            <w:u w:val="single"/>
            <w:lang w:val="en-US"/>
          </w:rPr>
          <w:t>MErikov</w:t>
        </w:r>
        <w:r w:rsidRPr="006F18CF">
          <w:rPr>
            <w:u w:val="single"/>
          </w:rPr>
          <w:t>@</w:t>
        </w:r>
        <w:r w:rsidRPr="006F18CF">
          <w:rPr>
            <w:u w:val="single"/>
            <w:lang w:val="en-US"/>
          </w:rPr>
          <w:t>sk</w:t>
        </w:r>
        <w:r w:rsidRPr="006F18CF">
          <w:rPr>
            <w:u w:val="single"/>
          </w:rPr>
          <w:t>.</w:t>
        </w:r>
        <w:proofErr w:type="spellStart"/>
        <w:r w:rsidRPr="006F18CF">
          <w:rPr>
            <w:u w:val="single"/>
            <w:lang w:val="en-US"/>
          </w:rPr>
          <w:t>ru</w:t>
        </w:r>
        <w:proofErr w:type="spellEnd"/>
      </w:hyperlink>
    </w:p>
    <w:p w:rsidR="00F81B9D" w:rsidRPr="006F18CF" w:rsidRDefault="00F81B9D" w:rsidP="00F81B9D">
      <w:pPr>
        <w:widowControl w:val="0"/>
        <w:autoSpaceDE w:val="0"/>
        <w:autoSpaceDN w:val="0"/>
        <w:adjustRightInd w:val="0"/>
        <w:jc w:val="both"/>
        <w:rPr>
          <w:u w:val="single"/>
        </w:rPr>
      </w:pPr>
    </w:p>
    <w:p w:rsidR="00F81B9D" w:rsidRPr="006F18CF" w:rsidRDefault="00F81B9D" w:rsidP="00F81B9D">
      <w:pPr>
        <w:widowControl w:val="0"/>
        <w:autoSpaceDE w:val="0"/>
        <w:autoSpaceDN w:val="0"/>
        <w:adjustRightInd w:val="0"/>
        <w:jc w:val="both"/>
        <w:rPr>
          <w:u w:val="single"/>
        </w:rPr>
      </w:pPr>
    </w:p>
    <w:p w:rsidR="00F81B9D" w:rsidRPr="006F18CF" w:rsidRDefault="00F81B9D" w:rsidP="00F81B9D">
      <w:pPr>
        <w:widowControl w:val="0"/>
        <w:autoSpaceDE w:val="0"/>
        <w:autoSpaceDN w:val="0"/>
        <w:adjustRightInd w:val="0"/>
        <w:ind w:firstLine="708"/>
        <w:jc w:val="both"/>
      </w:pPr>
      <w:r w:rsidRPr="006F18CF">
        <w:rPr>
          <w:b/>
          <w:i/>
        </w:rPr>
        <w:t>- от Исполнителя</w:t>
      </w:r>
      <w:r w:rsidRPr="006F18CF">
        <w:t>:</w:t>
      </w:r>
    </w:p>
    <w:p w:rsidR="00F81B9D" w:rsidRPr="006F18CF" w:rsidRDefault="00F81B9D" w:rsidP="00F81B9D">
      <w:pPr>
        <w:widowControl w:val="0"/>
        <w:autoSpaceDE w:val="0"/>
        <w:autoSpaceDN w:val="0"/>
        <w:adjustRightInd w:val="0"/>
        <w:spacing w:line="16" w:lineRule="atLeast"/>
        <w:jc w:val="both"/>
      </w:pPr>
      <w:r w:rsidRPr="006F18CF">
        <w:t>1. _________________________________________________________________________________</w:t>
      </w:r>
    </w:p>
    <w:p w:rsidR="00F81B9D" w:rsidRPr="006F18CF" w:rsidRDefault="00F81B9D" w:rsidP="00F81B9D">
      <w:pPr>
        <w:widowControl w:val="0"/>
        <w:autoSpaceDE w:val="0"/>
        <w:autoSpaceDN w:val="0"/>
        <w:adjustRightInd w:val="0"/>
        <w:spacing w:line="16" w:lineRule="atLeast"/>
        <w:jc w:val="both"/>
        <w:rPr>
          <w:b/>
          <w:bCs/>
        </w:rPr>
      </w:pPr>
      <w:r w:rsidRPr="006F18CF">
        <w:t xml:space="preserve">Тел. </w:t>
      </w:r>
      <w:r w:rsidRPr="006F18CF">
        <w:rPr>
          <w:sz w:val="18"/>
          <w:szCs w:val="18"/>
        </w:rPr>
        <w:t xml:space="preserve"> </w:t>
      </w:r>
      <w:r w:rsidRPr="006F18CF">
        <w:t>____________, электронный адрес:  _________________</w:t>
      </w:r>
    </w:p>
    <w:p w:rsidR="00F81B9D" w:rsidRPr="006F18CF" w:rsidRDefault="00F81B9D" w:rsidP="00F81B9D">
      <w:pPr>
        <w:widowControl w:val="0"/>
        <w:shd w:val="clear" w:color="auto" w:fill="FFFFFF"/>
        <w:autoSpaceDE w:val="0"/>
        <w:autoSpaceDN w:val="0"/>
        <w:adjustRightInd w:val="0"/>
        <w:rPr>
          <w:b/>
          <w:bCs/>
        </w:rPr>
      </w:pPr>
    </w:p>
    <w:p w:rsidR="00F81B9D" w:rsidRPr="006F18CF" w:rsidRDefault="00F81B9D" w:rsidP="00F81B9D">
      <w:pPr>
        <w:widowControl w:val="0"/>
        <w:shd w:val="clear" w:color="auto" w:fill="FFFFFF"/>
        <w:autoSpaceDE w:val="0"/>
        <w:autoSpaceDN w:val="0"/>
        <w:adjustRightInd w:val="0"/>
        <w:rPr>
          <w:b/>
          <w:bCs/>
        </w:rPr>
      </w:pPr>
    </w:p>
    <w:p w:rsidR="00F81B9D" w:rsidRPr="006F18CF" w:rsidRDefault="00F81B9D" w:rsidP="00F81B9D">
      <w:pPr>
        <w:widowControl w:val="0"/>
        <w:shd w:val="clear" w:color="auto" w:fill="FFFFFF"/>
        <w:autoSpaceDE w:val="0"/>
        <w:autoSpaceDN w:val="0"/>
        <w:adjustRightInd w:val="0"/>
        <w:rPr>
          <w:b/>
          <w:bCs/>
        </w:rPr>
      </w:pPr>
    </w:p>
    <w:p w:rsidR="00F81B9D" w:rsidRPr="006F18CF" w:rsidRDefault="00F81B9D" w:rsidP="00F81B9D">
      <w:pPr>
        <w:widowControl w:val="0"/>
        <w:shd w:val="clear" w:color="auto" w:fill="FFFFFF"/>
        <w:autoSpaceDE w:val="0"/>
        <w:autoSpaceDN w:val="0"/>
        <w:adjustRightInd w:val="0"/>
        <w:rPr>
          <w:b/>
          <w:bCs/>
        </w:rPr>
      </w:pPr>
    </w:p>
    <w:p w:rsidR="00F81B9D" w:rsidRPr="006F18CF" w:rsidRDefault="00F81B9D" w:rsidP="00F81B9D">
      <w:pPr>
        <w:widowControl w:val="0"/>
        <w:shd w:val="clear" w:color="auto" w:fill="FFFFFF"/>
        <w:autoSpaceDE w:val="0"/>
        <w:autoSpaceDN w:val="0"/>
        <w:adjustRightInd w:val="0"/>
        <w:rPr>
          <w:b/>
          <w:bCs/>
        </w:rPr>
      </w:pPr>
    </w:p>
    <w:p w:rsidR="00F81B9D" w:rsidRPr="006F18CF" w:rsidRDefault="00F81B9D" w:rsidP="00F81B9D">
      <w:pPr>
        <w:widowControl w:val="0"/>
        <w:shd w:val="clear" w:color="auto" w:fill="FFFFFF"/>
        <w:autoSpaceDE w:val="0"/>
        <w:autoSpaceDN w:val="0"/>
        <w:adjustRightInd w:val="0"/>
        <w:rPr>
          <w:b/>
          <w:bCs/>
        </w:rPr>
      </w:pPr>
    </w:p>
    <w:p w:rsidR="00F81B9D" w:rsidRPr="006F18CF" w:rsidRDefault="00F81B9D" w:rsidP="00F81B9D">
      <w:pPr>
        <w:widowControl w:val="0"/>
        <w:shd w:val="clear" w:color="auto" w:fill="FFFFFF"/>
        <w:autoSpaceDE w:val="0"/>
        <w:autoSpaceDN w:val="0"/>
        <w:adjustRightInd w:val="0"/>
        <w:rPr>
          <w:b/>
          <w:bCs/>
        </w:rPr>
      </w:pPr>
    </w:p>
    <w:p w:rsidR="00F81B9D" w:rsidRPr="006F18CF" w:rsidRDefault="00F81B9D" w:rsidP="00F81B9D">
      <w:pPr>
        <w:widowControl w:val="0"/>
        <w:shd w:val="clear" w:color="auto" w:fill="FFFFFF"/>
        <w:autoSpaceDE w:val="0"/>
        <w:autoSpaceDN w:val="0"/>
        <w:adjustRightInd w:val="0"/>
        <w:rPr>
          <w:b/>
          <w:bCs/>
        </w:rPr>
      </w:pPr>
    </w:p>
    <w:p w:rsidR="00F81B9D" w:rsidRPr="006F18CF" w:rsidRDefault="00F81B9D" w:rsidP="00F81B9D">
      <w:pPr>
        <w:widowControl w:val="0"/>
        <w:shd w:val="clear" w:color="auto" w:fill="FFFFFF"/>
        <w:autoSpaceDE w:val="0"/>
        <w:autoSpaceDN w:val="0"/>
        <w:adjustRightInd w:val="0"/>
        <w:rPr>
          <w:b/>
          <w:bCs/>
        </w:rPr>
      </w:pPr>
    </w:p>
    <w:p w:rsidR="00F81B9D" w:rsidRPr="006F18CF" w:rsidRDefault="00F81B9D" w:rsidP="00F81B9D">
      <w:pPr>
        <w:widowControl w:val="0"/>
        <w:shd w:val="clear" w:color="auto" w:fill="FFFFFF"/>
        <w:autoSpaceDE w:val="0"/>
        <w:autoSpaceDN w:val="0"/>
        <w:adjustRightInd w:val="0"/>
        <w:rPr>
          <w:b/>
          <w:bCs/>
        </w:rPr>
      </w:pPr>
    </w:p>
    <w:tbl>
      <w:tblPr>
        <w:tblW w:w="9953" w:type="dxa"/>
        <w:tblInd w:w="108" w:type="dxa"/>
        <w:tblLook w:val="0000" w:firstRow="0" w:lastRow="0" w:firstColumn="0" w:lastColumn="0" w:noHBand="0" w:noVBand="0"/>
      </w:tblPr>
      <w:tblGrid>
        <w:gridCol w:w="5245"/>
        <w:gridCol w:w="4708"/>
      </w:tblGrid>
      <w:tr w:rsidR="006F18CF" w:rsidRPr="006F18CF" w:rsidTr="00B27CC7">
        <w:trPr>
          <w:trHeight w:val="70"/>
        </w:trPr>
        <w:tc>
          <w:tcPr>
            <w:tcW w:w="5245" w:type="dxa"/>
          </w:tcPr>
          <w:p w:rsidR="00F81B9D" w:rsidRPr="006F18CF" w:rsidRDefault="00F81B9D" w:rsidP="00F81B9D">
            <w:pPr>
              <w:widowControl w:val="0"/>
              <w:autoSpaceDE w:val="0"/>
              <w:autoSpaceDN w:val="0"/>
              <w:adjustRightInd w:val="0"/>
              <w:jc w:val="center"/>
              <w:rPr>
                <w:b/>
              </w:rPr>
            </w:pPr>
            <w:r w:rsidRPr="006F18CF">
              <w:rPr>
                <w:b/>
              </w:rPr>
              <w:t>ЗАКАЗЧИК:</w:t>
            </w:r>
          </w:p>
          <w:p w:rsidR="00F81B9D" w:rsidRPr="006F18CF" w:rsidRDefault="00F81B9D" w:rsidP="00F81B9D">
            <w:pPr>
              <w:widowControl w:val="0"/>
              <w:autoSpaceDE w:val="0"/>
              <w:autoSpaceDN w:val="0"/>
              <w:adjustRightInd w:val="0"/>
              <w:jc w:val="center"/>
            </w:pPr>
            <w:r w:rsidRPr="006F18CF">
              <w:t>ООО «ОДПС Сколково»</w:t>
            </w: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r w:rsidRPr="006F18CF">
              <w:t xml:space="preserve">Генеральный директор </w:t>
            </w: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r w:rsidRPr="006F18CF">
              <w:t xml:space="preserve">______________________  А. </w:t>
            </w:r>
            <w:proofErr w:type="spellStart"/>
            <w:r w:rsidRPr="006F18CF">
              <w:t>Лумельский</w:t>
            </w:r>
            <w:proofErr w:type="spellEnd"/>
          </w:p>
          <w:p w:rsidR="00F81B9D" w:rsidRPr="006F18CF" w:rsidRDefault="00F81B9D" w:rsidP="00F81B9D">
            <w:pPr>
              <w:widowControl w:val="0"/>
              <w:autoSpaceDE w:val="0"/>
              <w:autoSpaceDN w:val="0"/>
              <w:adjustRightInd w:val="0"/>
              <w:jc w:val="center"/>
            </w:pPr>
          </w:p>
        </w:tc>
        <w:tc>
          <w:tcPr>
            <w:tcW w:w="4708" w:type="dxa"/>
          </w:tcPr>
          <w:p w:rsidR="00F81B9D" w:rsidRPr="006F18CF" w:rsidRDefault="00F81B9D" w:rsidP="00F81B9D">
            <w:pPr>
              <w:widowControl w:val="0"/>
              <w:autoSpaceDE w:val="0"/>
              <w:autoSpaceDN w:val="0"/>
              <w:adjustRightInd w:val="0"/>
              <w:jc w:val="center"/>
              <w:rPr>
                <w:b/>
              </w:rPr>
            </w:pPr>
            <w:r w:rsidRPr="006F18CF">
              <w:rPr>
                <w:b/>
              </w:rPr>
              <w:t>ИСПОЛНИТЕЛЬ:</w:t>
            </w: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r w:rsidRPr="006F18CF">
              <w:t>Генеральный директор</w:t>
            </w: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r w:rsidRPr="006F18CF">
              <w:t xml:space="preserve">_____________________  </w:t>
            </w:r>
          </w:p>
          <w:p w:rsidR="00F81B9D" w:rsidRPr="006F18CF" w:rsidRDefault="00F81B9D" w:rsidP="00F81B9D">
            <w:pPr>
              <w:widowControl w:val="0"/>
              <w:autoSpaceDE w:val="0"/>
              <w:autoSpaceDN w:val="0"/>
              <w:adjustRightInd w:val="0"/>
              <w:jc w:val="center"/>
            </w:pPr>
          </w:p>
          <w:p w:rsidR="003F2138" w:rsidRPr="006F18CF" w:rsidRDefault="003F2138" w:rsidP="00F81B9D">
            <w:pPr>
              <w:widowControl w:val="0"/>
              <w:autoSpaceDE w:val="0"/>
              <w:autoSpaceDN w:val="0"/>
              <w:adjustRightInd w:val="0"/>
              <w:jc w:val="center"/>
            </w:pPr>
          </w:p>
          <w:p w:rsidR="003F2138" w:rsidRPr="006F18CF" w:rsidRDefault="003F2138" w:rsidP="00F81B9D">
            <w:pPr>
              <w:widowControl w:val="0"/>
              <w:autoSpaceDE w:val="0"/>
              <w:autoSpaceDN w:val="0"/>
              <w:adjustRightInd w:val="0"/>
              <w:jc w:val="center"/>
            </w:pPr>
          </w:p>
          <w:p w:rsidR="003F2138" w:rsidRPr="006F18CF" w:rsidRDefault="003F2138" w:rsidP="00F81B9D">
            <w:pPr>
              <w:widowControl w:val="0"/>
              <w:autoSpaceDE w:val="0"/>
              <w:autoSpaceDN w:val="0"/>
              <w:adjustRightInd w:val="0"/>
              <w:jc w:val="center"/>
            </w:pPr>
          </w:p>
        </w:tc>
      </w:tr>
    </w:tbl>
    <w:p w:rsidR="00F81B9D" w:rsidRPr="006F18CF" w:rsidRDefault="00F81B9D" w:rsidP="00F81B9D">
      <w:pPr>
        <w:widowControl w:val="0"/>
        <w:shd w:val="clear" w:color="auto" w:fill="FFFFFF"/>
        <w:autoSpaceDE w:val="0"/>
        <w:autoSpaceDN w:val="0"/>
        <w:adjustRightInd w:val="0"/>
        <w:rPr>
          <w:bCs/>
        </w:rPr>
      </w:pPr>
    </w:p>
    <w:p w:rsidR="00F81B9D" w:rsidRPr="006F18CF" w:rsidRDefault="00F81B9D" w:rsidP="00F81B9D">
      <w:pPr>
        <w:widowControl w:val="0"/>
        <w:shd w:val="clear" w:color="auto" w:fill="FFFFFF"/>
        <w:autoSpaceDE w:val="0"/>
        <w:autoSpaceDN w:val="0"/>
        <w:adjustRightInd w:val="0"/>
        <w:rPr>
          <w:bCs/>
        </w:rPr>
      </w:pPr>
    </w:p>
    <w:p w:rsidR="00F81B9D" w:rsidRPr="006F18CF" w:rsidRDefault="00F81B9D" w:rsidP="00F81B9D">
      <w:pPr>
        <w:widowControl w:val="0"/>
        <w:autoSpaceDE w:val="0"/>
        <w:autoSpaceDN w:val="0"/>
        <w:adjustRightInd w:val="0"/>
        <w:jc w:val="right"/>
        <w:rPr>
          <w:rFonts w:eastAsia="Batang"/>
          <w:sz w:val="18"/>
          <w:szCs w:val="18"/>
          <w:lang w:eastAsia="ko-KR"/>
        </w:rPr>
      </w:pPr>
      <w:r w:rsidRPr="006F18CF">
        <w:rPr>
          <w:bCs/>
        </w:rPr>
        <w:lastRenderedPageBreak/>
        <w:t xml:space="preserve"> </w:t>
      </w:r>
      <w:r w:rsidRPr="006F18CF">
        <w:rPr>
          <w:rFonts w:eastAsia="Batang"/>
          <w:sz w:val="18"/>
          <w:szCs w:val="18"/>
          <w:lang w:eastAsia="ko-KR"/>
        </w:rPr>
        <w:t>Приложение № 5</w:t>
      </w:r>
    </w:p>
    <w:p w:rsidR="00F81B9D" w:rsidRPr="006F18CF" w:rsidRDefault="00F81B9D" w:rsidP="00F81B9D">
      <w:pPr>
        <w:widowControl w:val="0"/>
        <w:autoSpaceDE w:val="0"/>
        <w:autoSpaceDN w:val="0"/>
        <w:adjustRightInd w:val="0"/>
        <w:rPr>
          <w:rFonts w:eastAsia="Batang"/>
          <w:sz w:val="18"/>
          <w:szCs w:val="18"/>
          <w:lang w:eastAsia="ko-KR"/>
        </w:rPr>
      </w:pPr>
      <w:r w:rsidRPr="006F18CF">
        <w:rPr>
          <w:rFonts w:eastAsia="Batang"/>
          <w:sz w:val="18"/>
          <w:szCs w:val="18"/>
          <w:lang w:eastAsia="ko-KR"/>
        </w:rPr>
        <w:t xml:space="preserve">                                                                                                                                                                                     к  Договору №  -</w:t>
      </w:r>
    </w:p>
    <w:p w:rsidR="00F81B9D" w:rsidRPr="006F18CF" w:rsidRDefault="00F81B9D" w:rsidP="00F81B9D">
      <w:pPr>
        <w:widowControl w:val="0"/>
        <w:autoSpaceDE w:val="0"/>
        <w:autoSpaceDN w:val="0"/>
        <w:adjustRightInd w:val="0"/>
        <w:ind w:left="6372"/>
        <w:jc w:val="right"/>
        <w:rPr>
          <w:sz w:val="18"/>
          <w:szCs w:val="18"/>
        </w:rPr>
      </w:pPr>
      <w:r w:rsidRPr="006F18CF">
        <w:rPr>
          <w:rFonts w:eastAsia="Batang"/>
          <w:sz w:val="18"/>
          <w:szCs w:val="18"/>
          <w:lang w:eastAsia="ko-KR"/>
        </w:rPr>
        <w:t xml:space="preserve">                              о</w:t>
      </w:r>
      <w:r w:rsidRPr="006F18CF">
        <w:rPr>
          <w:sz w:val="18"/>
          <w:szCs w:val="18"/>
        </w:rPr>
        <w:t>т «____» ________</w:t>
      </w:r>
      <w:r w:rsidRPr="006F18CF">
        <w:rPr>
          <w:b/>
          <w:sz w:val="18"/>
          <w:szCs w:val="18"/>
        </w:rPr>
        <w:t xml:space="preserve"> 2014 г</w:t>
      </w:r>
      <w:r w:rsidRPr="006F18CF">
        <w:rPr>
          <w:sz w:val="18"/>
          <w:szCs w:val="18"/>
        </w:rPr>
        <w:t xml:space="preserve">.              </w:t>
      </w:r>
    </w:p>
    <w:p w:rsidR="00F81B9D" w:rsidRPr="006F18CF" w:rsidRDefault="00F81B9D" w:rsidP="00F81B9D">
      <w:pPr>
        <w:widowControl w:val="0"/>
        <w:autoSpaceDE w:val="0"/>
        <w:autoSpaceDN w:val="0"/>
        <w:adjustRightInd w:val="0"/>
        <w:ind w:left="6372"/>
        <w:rPr>
          <w:sz w:val="18"/>
          <w:szCs w:val="18"/>
        </w:rPr>
      </w:pPr>
    </w:p>
    <w:p w:rsidR="00F81B9D" w:rsidRPr="006F18CF" w:rsidRDefault="00F81B9D" w:rsidP="00F81B9D">
      <w:pPr>
        <w:widowControl w:val="0"/>
        <w:shd w:val="clear" w:color="auto" w:fill="FFFFFF"/>
        <w:autoSpaceDE w:val="0"/>
        <w:autoSpaceDN w:val="0"/>
        <w:adjustRightInd w:val="0"/>
        <w:rPr>
          <w:bCs/>
        </w:rPr>
      </w:pPr>
    </w:p>
    <w:p w:rsidR="00F81B9D" w:rsidRPr="006F18CF" w:rsidRDefault="00F81B9D" w:rsidP="00F81B9D">
      <w:pPr>
        <w:widowControl w:val="0"/>
        <w:shd w:val="clear" w:color="auto" w:fill="FFFFFF"/>
        <w:autoSpaceDE w:val="0"/>
        <w:autoSpaceDN w:val="0"/>
        <w:adjustRightInd w:val="0"/>
        <w:rPr>
          <w:bCs/>
        </w:rPr>
      </w:pPr>
    </w:p>
    <w:p w:rsidR="00F81B9D" w:rsidRPr="006F18CF" w:rsidRDefault="00F81B9D" w:rsidP="00F81B9D">
      <w:pPr>
        <w:widowControl w:val="0"/>
        <w:shd w:val="clear" w:color="auto" w:fill="FFFFFF"/>
        <w:autoSpaceDE w:val="0"/>
        <w:autoSpaceDN w:val="0"/>
        <w:adjustRightInd w:val="0"/>
        <w:jc w:val="center"/>
        <w:rPr>
          <w:bCs/>
          <w:i/>
        </w:rPr>
      </w:pPr>
      <w:r w:rsidRPr="006F18CF">
        <w:rPr>
          <w:bCs/>
          <w:i/>
        </w:rPr>
        <w:t>ФОРМА</w:t>
      </w:r>
    </w:p>
    <w:p w:rsidR="00F81B9D" w:rsidRPr="006F18CF" w:rsidRDefault="00F81B9D" w:rsidP="00F81B9D">
      <w:pPr>
        <w:widowControl w:val="0"/>
        <w:shd w:val="clear" w:color="auto" w:fill="FFFFFF"/>
        <w:autoSpaceDE w:val="0"/>
        <w:autoSpaceDN w:val="0"/>
        <w:adjustRightInd w:val="0"/>
        <w:rPr>
          <w:bCs/>
        </w:rPr>
      </w:pPr>
    </w:p>
    <w:p w:rsidR="00F81B9D" w:rsidRPr="006F18CF" w:rsidRDefault="00F81B9D" w:rsidP="00F81B9D">
      <w:pPr>
        <w:widowControl w:val="0"/>
        <w:shd w:val="clear" w:color="auto" w:fill="FFFFFF"/>
        <w:autoSpaceDE w:val="0"/>
        <w:autoSpaceDN w:val="0"/>
        <w:adjustRightInd w:val="0"/>
        <w:rPr>
          <w:bCs/>
        </w:rPr>
      </w:pPr>
    </w:p>
    <w:p w:rsidR="00F81B9D" w:rsidRPr="006F18CF" w:rsidRDefault="00F81B9D" w:rsidP="00F81B9D">
      <w:pPr>
        <w:widowControl w:val="0"/>
        <w:autoSpaceDE w:val="0"/>
        <w:autoSpaceDN w:val="0"/>
        <w:adjustRightInd w:val="0"/>
        <w:jc w:val="both"/>
      </w:pPr>
    </w:p>
    <w:p w:rsidR="00F81B9D" w:rsidRPr="006F18CF" w:rsidRDefault="00F81B9D" w:rsidP="00F81B9D">
      <w:pPr>
        <w:autoSpaceDE w:val="0"/>
        <w:autoSpaceDN w:val="0"/>
        <w:adjustRightInd w:val="0"/>
        <w:ind w:firstLine="709"/>
        <w:jc w:val="center"/>
        <w:rPr>
          <w:b/>
        </w:rPr>
      </w:pPr>
      <w:r w:rsidRPr="006F18CF">
        <w:rPr>
          <w:b/>
        </w:rPr>
        <w:t>Акт сдачи-приемки оказанных услуг</w:t>
      </w:r>
    </w:p>
    <w:p w:rsidR="00F81B9D" w:rsidRPr="006F18CF" w:rsidRDefault="00F81B9D" w:rsidP="00F81B9D">
      <w:pPr>
        <w:autoSpaceDE w:val="0"/>
        <w:autoSpaceDN w:val="0"/>
        <w:adjustRightInd w:val="0"/>
        <w:ind w:firstLine="709"/>
        <w:jc w:val="both"/>
      </w:pPr>
    </w:p>
    <w:p w:rsidR="00F81B9D" w:rsidRPr="006F18CF" w:rsidRDefault="00F81B9D" w:rsidP="00F81B9D">
      <w:pPr>
        <w:autoSpaceDE w:val="0"/>
        <w:autoSpaceDN w:val="0"/>
        <w:adjustRightInd w:val="0"/>
        <w:ind w:firstLine="709"/>
        <w:jc w:val="both"/>
      </w:pPr>
      <w:r w:rsidRPr="006F18CF">
        <w:t>Мы, нижеподписавшиеся, представитель Исполнителя –____________в лице _____________________________________________________ действующего на основании __________________________________________, с одной стороны и представитель Заказчика в лице _______________________________________________________________, с другой стороны, составили настоящий акт о том, что Услуги, предусмотренные пунктом 1.1 Договора от _________ №  -______ Исполнитель оказал в период с ___________ по ___________ на сумму:</w:t>
      </w:r>
    </w:p>
    <w:p w:rsidR="00F81B9D" w:rsidRPr="006F18CF" w:rsidRDefault="00F81B9D" w:rsidP="00F81B9D">
      <w:pPr>
        <w:tabs>
          <w:tab w:val="left" w:leader="underscore" w:pos="1390"/>
          <w:tab w:val="left" w:leader="underscore" w:pos="2412"/>
          <w:tab w:val="left" w:leader="underscore" w:pos="9220"/>
          <w:tab w:val="left" w:leader="underscore" w:pos="10098"/>
        </w:tabs>
        <w:autoSpaceDE w:val="0"/>
        <w:autoSpaceDN w:val="0"/>
        <w:adjustRightInd w:val="0"/>
        <w:jc w:val="both"/>
        <w:rPr>
          <w:b/>
          <w:bCs/>
        </w:rPr>
      </w:pPr>
      <w:r w:rsidRPr="006F18CF">
        <w:rPr>
          <w:b/>
          <w:bCs/>
        </w:rPr>
        <w:tab/>
        <w:t>руб.</w:t>
      </w:r>
      <w:r w:rsidRPr="006F18CF">
        <w:rPr>
          <w:b/>
          <w:bCs/>
        </w:rPr>
        <w:tab/>
        <w:t>коп. ( сумма прописью), в том числе  НДС-18%_______ руб.</w:t>
      </w:r>
      <w:r w:rsidRPr="006F18CF">
        <w:rPr>
          <w:b/>
          <w:bCs/>
        </w:rPr>
        <w:tab/>
        <w:t xml:space="preserve"> коп. (сумма прописью).</w:t>
      </w:r>
    </w:p>
    <w:p w:rsidR="00F81B9D" w:rsidRPr="006F18CF" w:rsidRDefault="00F81B9D" w:rsidP="00F81B9D">
      <w:pPr>
        <w:autoSpaceDE w:val="0"/>
        <w:autoSpaceDN w:val="0"/>
        <w:adjustRightInd w:val="0"/>
        <w:ind w:firstLine="709"/>
        <w:jc w:val="both"/>
      </w:pPr>
      <w:r w:rsidRPr="006F18CF">
        <w:t>Претензий Заказчик к Исполнителю по оказанным Услугам не имеет.</w:t>
      </w:r>
    </w:p>
    <w:p w:rsidR="00F81B9D" w:rsidRPr="006F18CF" w:rsidRDefault="00F81B9D" w:rsidP="00F81B9D">
      <w:pPr>
        <w:autoSpaceDE w:val="0"/>
        <w:autoSpaceDN w:val="0"/>
        <w:adjustRightInd w:val="0"/>
        <w:ind w:firstLine="709"/>
        <w:jc w:val="both"/>
      </w:pPr>
    </w:p>
    <w:p w:rsidR="00F81B9D" w:rsidRPr="006F18CF" w:rsidRDefault="00F81B9D" w:rsidP="00F81B9D">
      <w:pPr>
        <w:widowControl w:val="0"/>
        <w:shd w:val="clear" w:color="auto" w:fill="FFFFFF"/>
        <w:autoSpaceDE w:val="0"/>
        <w:autoSpaceDN w:val="0"/>
        <w:adjustRightInd w:val="0"/>
        <w:rPr>
          <w:bCs/>
        </w:rPr>
      </w:pPr>
    </w:p>
    <w:p w:rsidR="00F81B9D" w:rsidRPr="006F18CF" w:rsidRDefault="00F81B9D" w:rsidP="00F81B9D">
      <w:pPr>
        <w:widowControl w:val="0"/>
        <w:shd w:val="clear" w:color="auto" w:fill="FFFFFF"/>
        <w:autoSpaceDE w:val="0"/>
        <w:autoSpaceDN w:val="0"/>
        <w:adjustRightInd w:val="0"/>
        <w:rPr>
          <w:bCs/>
        </w:rPr>
      </w:pPr>
    </w:p>
    <w:p w:rsidR="00F81B9D" w:rsidRPr="006F18CF" w:rsidRDefault="00F81B9D" w:rsidP="00F81B9D">
      <w:pPr>
        <w:widowControl w:val="0"/>
        <w:autoSpaceDE w:val="0"/>
        <w:autoSpaceDN w:val="0"/>
        <w:adjustRightInd w:val="0"/>
        <w:jc w:val="center"/>
        <w:rPr>
          <w:sz w:val="28"/>
          <w:szCs w:val="28"/>
        </w:rPr>
      </w:pPr>
    </w:p>
    <w:tbl>
      <w:tblPr>
        <w:tblW w:w="10065" w:type="dxa"/>
        <w:tblInd w:w="108" w:type="dxa"/>
        <w:tblLook w:val="0000" w:firstRow="0" w:lastRow="0" w:firstColumn="0" w:lastColumn="0" w:noHBand="0" w:noVBand="0"/>
      </w:tblPr>
      <w:tblGrid>
        <w:gridCol w:w="5245"/>
        <w:gridCol w:w="4820"/>
      </w:tblGrid>
      <w:tr w:rsidR="006F18CF" w:rsidRPr="006F18CF" w:rsidTr="00B27CC7">
        <w:trPr>
          <w:trHeight w:val="70"/>
        </w:trPr>
        <w:tc>
          <w:tcPr>
            <w:tcW w:w="5245" w:type="dxa"/>
          </w:tcPr>
          <w:p w:rsidR="00F81B9D" w:rsidRPr="006F18CF" w:rsidRDefault="00F81B9D" w:rsidP="00F81B9D">
            <w:pPr>
              <w:widowControl w:val="0"/>
              <w:autoSpaceDE w:val="0"/>
              <w:autoSpaceDN w:val="0"/>
              <w:adjustRightInd w:val="0"/>
              <w:jc w:val="center"/>
              <w:rPr>
                <w:b/>
              </w:rPr>
            </w:pPr>
            <w:r w:rsidRPr="006F18CF">
              <w:rPr>
                <w:b/>
              </w:rPr>
              <w:t>ЗАКАЗЧИК:</w:t>
            </w:r>
          </w:p>
          <w:p w:rsidR="00F81B9D" w:rsidRPr="006F18CF" w:rsidRDefault="00F81B9D" w:rsidP="00F81B9D">
            <w:pPr>
              <w:widowControl w:val="0"/>
              <w:autoSpaceDE w:val="0"/>
              <w:autoSpaceDN w:val="0"/>
              <w:adjustRightInd w:val="0"/>
              <w:jc w:val="center"/>
            </w:pPr>
            <w:r w:rsidRPr="006F18CF">
              <w:t>ООО «ОДПС Сколково»</w:t>
            </w: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r w:rsidRPr="006F18CF">
              <w:t xml:space="preserve">Генеральный директор </w:t>
            </w: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r w:rsidRPr="006F18CF">
              <w:t xml:space="preserve">______________________  А. </w:t>
            </w:r>
            <w:proofErr w:type="spellStart"/>
            <w:r w:rsidRPr="006F18CF">
              <w:t>Лумельский</w:t>
            </w:r>
            <w:proofErr w:type="spellEnd"/>
          </w:p>
          <w:p w:rsidR="00F81B9D" w:rsidRPr="006F18CF" w:rsidRDefault="00F81B9D" w:rsidP="00F81B9D">
            <w:pPr>
              <w:widowControl w:val="0"/>
              <w:autoSpaceDE w:val="0"/>
              <w:autoSpaceDN w:val="0"/>
              <w:adjustRightInd w:val="0"/>
              <w:jc w:val="center"/>
            </w:pPr>
          </w:p>
        </w:tc>
        <w:tc>
          <w:tcPr>
            <w:tcW w:w="4820" w:type="dxa"/>
          </w:tcPr>
          <w:p w:rsidR="00F81B9D" w:rsidRPr="006F18CF" w:rsidRDefault="00F81B9D" w:rsidP="00F81B9D">
            <w:pPr>
              <w:widowControl w:val="0"/>
              <w:autoSpaceDE w:val="0"/>
              <w:autoSpaceDN w:val="0"/>
              <w:adjustRightInd w:val="0"/>
              <w:jc w:val="center"/>
              <w:rPr>
                <w:b/>
              </w:rPr>
            </w:pPr>
            <w:r w:rsidRPr="006F18CF">
              <w:rPr>
                <w:b/>
              </w:rPr>
              <w:t>ИСПОЛНИТЕЛЬ:</w:t>
            </w: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r w:rsidRPr="006F18CF">
              <w:t>Генеральный директор</w:t>
            </w: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r w:rsidRPr="006F18CF">
              <w:t xml:space="preserve">_____________________  </w:t>
            </w:r>
          </w:p>
        </w:tc>
      </w:tr>
    </w:tbl>
    <w:p w:rsidR="00F81B9D" w:rsidRPr="006F18CF" w:rsidRDefault="00F81B9D" w:rsidP="00F81B9D">
      <w:pPr>
        <w:widowControl w:val="0"/>
        <w:autoSpaceDE w:val="0"/>
        <w:autoSpaceDN w:val="0"/>
        <w:adjustRightInd w:val="0"/>
        <w:rPr>
          <w:sz w:val="20"/>
          <w:szCs w:val="28"/>
        </w:rPr>
      </w:pPr>
    </w:p>
    <w:p w:rsidR="00F81B9D" w:rsidRPr="006F18CF" w:rsidRDefault="00F81B9D" w:rsidP="00F81B9D">
      <w:pPr>
        <w:widowControl w:val="0"/>
        <w:autoSpaceDE w:val="0"/>
        <w:autoSpaceDN w:val="0"/>
        <w:adjustRightInd w:val="0"/>
        <w:rPr>
          <w:sz w:val="20"/>
          <w:szCs w:val="28"/>
        </w:rPr>
      </w:pPr>
    </w:p>
    <w:p w:rsidR="00F81B9D" w:rsidRPr="006F18CF" w:rsidRDefault="00F81B9D" w:rsidP="00F81B9D">
      <w:pPr>
        <w:widowControl w:val="0"/>
        <w:autoSpaceDE w:val="0"/>
        <w:autoSpaceDN w:val="0"/>
        <w:adjustRightInd w:val="0"/>
        <w:rPr>
          <w:sz w:val="20"/>
          <w:szCs w:val="20"/>
          <w:lang w:val="en-US"/>
        </w:rPr>
      </w:pPr>
    </w:p>
    <w:p w:rsidR="00F81B9D" w:rsidRPr="006F18CF" w:rsidRDefault="00F81B9D" w:rsidP="00F81B9D">
      <w:pPr>
        <w:widowControl w:val="0"/>
        <w:autoSpaceDE w:val="0"/>
        <w:autoSpaceDN w:val="0"/>
        <w:adjustRightInd w:val="0"/>
        <w:rPr>
          <w:sz w:val="20"/>
          <w:szCs w:val="20"/>
        </w:rPr>
      </w:pPr>
    </w:p>
    <w:p w:rsidR="003F729C" w:rsidRPr="006F18CF" w:rsidRDefault="003F729C" w:rsidP="00F81B9D">
      <w:pPr>
        <w:widowControl w:val="0"/>
        <w:autoSpaceDE w:val="0"/>
        <w:autoSpaceDN w:val="0"/>
        <w:adjustRightInd w:val="0"/>
        <w:rPr>
          <w:sz w:val="20"/>
          <w:szCs w:val="20"/>
        </w:rPr>
      </w:pPr>
    </w:p>
    <w:p w:rsidR="003F729C" w:rsidRPr="006F18CF" w:rsidRDefault="003F729C" w:rsidP="00F81B9D">
      <w:pPr>
        <w:widowControl w:val="0"/>
        <w:autoSpaceDE w:val="0"/>
        <w:autoSpaceDN w:val="0"/>
        <w:adjustRightInd w:val="0"/>
        <w:rPr>
          <w:sz w:val="20"/>
          <w:szCs w:val="20"/>
        </w:rPr>
      </w:pPr>
    </w:p>
    <w:p w:rsidR="003F729C" w:rsidRPr="006F18CF" w:rsidRDefault="003F729C" w:rsidP="00F81B9D">
      <w:pPr>
        <w:widowControl w:val="0"/>
        <w:autoSpaceDE w:val="0"/>
        <w:autoSpaceDN w:val="0"/>
        <w:adjustRightInd w:val="0"/>
        <w:rPr>
          <w:sz w:val="20"/>
          <w:szCs w:val="20"/>
        </w:rPr>
      </w:pPr>
    </w:p>
    <w:p w:rsidR="003F729C" w:rsidRPr="006F18CF" w:rsidRDefault="003F729C" w:rsidP="00F81B9D">
      <w:pPr>
        <w:widowControl w:val="0"/>
        <w:autoSpaceDE w:val="0"/>
        <w:autoSpaceDN w:val="0"/>
        <w:adjustRightInd w:val="0"/>
        <w:rPr>
          <w:sz w:val="20"/>
          <w:szCs w:val="20"/>
        </w:rPr>
      </w:pPr>
    </w:p>
    <w:p w:rsidR="003F729C" w:rsidRPr="006F18CF" w:rsidRDefault="003F729C" w:rsidP="00F81B9D">
      <w:pPr>
        <w:widowControl w:val="0"/>
        <w:autoSpaceDE w:val="0"/>
        <w:autoSpaceDN w:val="0"/>
        <w:adjustRightInd w:val="0"/>
        <w:rPr>
          <w:sz w:val="20"/>
          <w:szCs w:val="20"/>
        </w:rPr>
      </w:pPr>
    </w:p>
    <w:p w:rsidR="003F729C" w:rsidRPr="006F18CF" w:rsidRDefault="003F729C" w:rsidP="00F81B9D">
      <w:pPr>
        <w:widowControl w:val="0"/>
        <w:autoSpaceDE w:val="0"/>
        <w:autoSpaceDN w:val="0"/>
        <w:adjustRightInd w:val="0"/>
        <w:rPr>
          <w:sz w:val="20"/>
          <w:szCs w:val="20"/>
        </w:rPr>
      </w:pPr>
    </w:p>
    <w:p w:rsidR="003F729C" w:rsidRPr="006F18CF" w:rsidRDefault="003F729C" w:rsidP="00F81B9D">
      <w:pPr>
        <w:widowControl w:val="0"/>
        <w:autoSpaceDE w:val="0"/>
        <w:autoSpaceDN w:val="0"/>
        <w:adjustRightInd w:val="0"/>
        <w:rPr>
          <w:sz w:val="20"/>
          <w:szCs w:val="20"/>
        </w:rPr>
      </w:pPr>
    </w:p>
    <w:p w:rsidR="003F729C" w:rsidRPr="006F18CF" w:rsidRDefault="003F729C" w:rsidP="00F81B9D">
      <w:pPr>
        <w:widowControl w:val="0"/>
        <w:autoSpaceDE w:val="0"/>
        <w:autoSpaceDN w:val="0"/>
        <w:adjustRightInd w:val="0"/>
        <w:rPr>
          <w:sz w:val="20"/>
          <w:szCs w:val="20"/>
        </w:rPr>
      </w:pPr>
    </w:p>
    <w:p w:rsidR="003F729C" w:rsidRPr="006F18CF" w:rsidRDefault="003F729C" w:rsidP="00F81B9D">
      <w:pPr>
        <w:widowControl w:val="0"/>
        <w:autoSpaceDE w:val="0"/>
        <w:autoSpaceDN w:val="0"/>
        <w:adjustRightInd w:val="0"/>
        <w:rPr>
          <w:sz w:val="20"/>
          <w:szCs w:val="20"/>
        </w:rPr>
      </w:pPr>
    </w:p>
    <w:p w:rsidR="003F2138" w:rsidRPr="006F18CF" w:rsidRDefault="003F2138" w:rsidP="00F81B9D">
      <w:pPr>
        <w:widowControl w:val="0"/>
        <w:autoSpaceDE w:val="0"/>
        <w:autoSpaceDN w:val="0"/>
        <w:adjustRightInd w:val="0"/>
        <w:rPr>
          <w:sz w:val="20"/>
          <w:szCs w:val="20"/>
        </w:rPr>
      </w:pPr>
    </w:p>
    <w:p w:rsidR="003F2138" w:rsidRPr="006F18CF" w:rsidRDefault="003F2138" w:rsidP="00F81B9D">
      <w:pPr>
        <w:widowControl w:val="0"/>
        <w:autoSpaceDE w:val="0"/>
        <w:autoSpaceDN w:val="0"/>
        <w:adjustRightInd w:val="0"/>
        <w:rPr>
          <w:sz w:val="20"/>
          <w:szCs w:val="20"/>
        </w:rPr>
      </w:pPr>
    </w:p>
    <w:p w:rsidR="003F2138" w:rsidRPr="006F18CF" w:rsidRDefault="003F2138" w:rsidP="00F81B9D">
      <w:pPr>
        <w:widowControl w:val="0"/>
        <w:autoSpaceDE w:val="0"/>
        <w:autoSpaceDN w:val="0"/>
        <w:adjustRightInd w:val="0"/>
        <w:rPr>
          <w:sz w:val="20"/>
          <w:szCs w:val="20"/>
        </w:rPr>
      </w:pPr>
    </w:p>
    <w:p w:rsidR="003F2138" w:rsidRPr="006F18CF" w:rsidRDefault="003F2138" w:rsidP="00F81B9D">
      <w:pPr>
        <w:widowControl w:val="0"/>
        <w:autoSpaceDE w:val="0"/>
        <w:autoSpaceDN w:val="0"/>
        <w:adjustRightInd w:val="0"/>
        <w:rPr>
          <w:sz w:val="20"/>
          <w:szCs w:val="20"/>
        </w:rPr>
      </w:pPr>
    </w:p>
    <w:p w:rsidR="003F729C" w:rsidRPr="006F18CF" w:rsidRDefault="003F729C" w:rsidP="00F81B9D">
      <w:pPr>
        <w:widowControl w:val="0"/>
        <w:autoSpaceDE w:val="0"/>
        <w:autoSpaceDN w:val="0"/>
        <w:adjustRightInd w:val="0"/>
        <w:rPr>
          <w:sz w:val="20"/>
          <w:szCs w:val="20"/>
        </w:rPr>
      </w:pPr>
    </w:p>
    <w:tbl>
      <w:tblPr>
        <w:tblpPr w:leftFromText="180" w:rightFromText="180" w:vertAnchor="text" w:horzAnchor="margin" w:tblpY="195"/>
        <w:tblW w:w="10246" w:type="dxa"/>
        <w:tblLayout w:type="fixed"/>
        <w:tblCellMar>
          <w:left w:w="40" w:type="dxa"/>
          <w:right w:w="40" w:type="dxa"/>
        </w:tblCellMar>
        <w:tblLook w:val="0000" w:firstRow="0" w:lastRow="0" w:firstColumn="0" w:lastColumn="0" w:noHBand="0" w:noVBand="0"/>
      </w:tblPr>
      <w:tblGrid>
        <w:gridCol w:w="10246"/>
      </w:tblGrid>
      <w:tr w:rsidR="006F18CF" w:rsidRPr="006F18CF" w:rsidTr="00B27CC7">
        <w:trPr>
          <w:trHeight w:val="299"/>
        </w:trPr>
        <w:tc>
          <w:tcPr>
            <w:tcW w:w="10246" w:type="dxa"/>
          </w:tcPr>
          <w:p w:rsidR="00F81B9D" w:rsidRPr="006F18CF" w:rsidRDefault="00F81B9D" w:rsidP="00F81B9D">
            <w:pPr>
              <w:widowControl w:val="0"/>
              <w:shd w:val="clear" w:color="auto" w:fill="FFFFFF"/>
              <w:autoSpaceDE w:val="0"/>
              <w:autoSpaceDN w:val="0"/>
              <w:adjustRightInd w:val="0"/>
              <w:jc w:val="right"/>
              <w:rPr>
                <w:sz w:val="18"/>
                <w:szCs w:val="18"/>
              </w:rPr>
            </w:pPr>
            <w:r w:rsidRPr="006F18CF">
              <w:rPr>
                <w:sz w:val="18"/>
                <w:szCs w:val="18"/>
              </w:rPr>
              <w:lastRenderedPageBreak/>
              <w:t>Приложение № 6</w:t>
            </w:r>
          </w:p>
        </w:tc>
      </w:tr>
      <w:tr w:rsidR="006F18CF" w:rsidRPr="006F18CF" w:rsidTr="00B27CC7">
        <w:trPr>
          <w:trHeight w:val="560"/>
        </w:trPr>
        <w:tc>
          <w:tcPr>
            <w:tcW w:w="10246" w:type="dxa"/>
          </w:tcPr>
          <w:p w:rsidR="00F81B9D" w:rsidRPr="006F18CF" w:rsidRDefault="00F81B9D" w:rsidP="00F81B9D">
            <w:pPr>
              <w:widowControl w:val="0"/>
              <w:shd w:val="clear" w:color="auto" w:fill="FFFFFF"/>
              <w:autoSpaceDE w:val="0"/>
              <w:autoSpaceDN w:val="0"/>
              <w:adjustRightInd w:val="0"/>
              <w:jc w:val="right"/>
              <w:rPr>
                <w:sz w:val="18"/>
                <w:szCs w:val="18"/>
              </w:rPr>
            </w:pPr>
            <w:r w:rsidRPr="006F18CF">
              <w:rPr>
                <w:sz w:val="18"/>
                <w:szCs w:val="18"/>
              </w:rPr>
              <w:t xml:space="preserve">к Договору № ____________  </w:t>
            </w:r>
          </w:p>
          <w:p w:rsidR="00F81B9D" w:rsidRPr="006F18CF" w:rsidRDefault="00F81B9D" w:rsidP="00F81B9D">
            <w:pPr>
              <w:widowControl w:val="0"/>
              <w:shd w:val="clear" w:color="auto" w:fill="FFFFFF"/>
              <w:autoSpaceDE w:val="0"/>
              <w:autoSpaceDN w:val="0"/>
              <w:adjustRightInd w:val="0"/>
              <w:jc w:val="right"/>
              <w:rPr>
                <w:sz w:val="18"/>
                <w:szCs w:val="18"/>
              </w:rPr>
            </w:pPr>
            <w:r w:rsidRPr="006F18CF">
              <w:rPr>
                <w:sz w:val="18"/>
                <w:szCs w:val="18"/>
              </w:rPr>
              <w:t>от  _______________ 20</w:t>
            </w:r>
            <w:r w:rsidRPr="006F18CF">
              <w:rPr>
                <w:sz w:val="18"/>
                <w:szCs w:val="18"/>
                <w:lang w:val="en-US"/>
              </w:rPr>
              <w:t xml:space="preserve">14 </w:t>
            </w:r>
            <w:r w:rsidRPr="006F18CF">
              <w:rPr>
                <w:sz w:val="18"/>
                <w:szCs w:val="18"/>
              </w:rPr>
              <w:t xml:space="preserve">г. </w:t>
            </w:r>
          </w:p>
          <w:p w:rsidR="00F81B9D" w:rsidRPr="006F18CF" w:rsidRDefault="00F81B9D" w:rsidP="00F81B9D">
            <w:pPr>
              <w:widowControl w:val="0"/>
              <w:shd w:val="clear" w:color="auto" w:fill="FFFFFF"/>
              <w:autoSpaceDE w:val="0"/>
              <w:autoSpaceDN w:val="0"/>
              <w:adjustRightInd w:val="0"/>
              <w:jc w:val="right"/>
              <w:rPr>
                <w:sz w:val="18"/>
                <w:szCs w:val="18"/>
              </w:rPr>
            </w:pPr>
          </w:p>
        </w:tc>
      </w:tr>
    </w:tbl>
    <w:p w:rsidR="00F81B9D" w:rsidRPr="006F18CF" w:rsidRDefault="00F81B9D" w:rsidP="00F81B9D">
      <w:pPr>
        <w:widowControl w:val="0"/>
        <w:shd w:val="clear" w:color="auto" w:fill="FFFFFF"/>
        <w:autoSpaceDE w:val="0"/>
        <w:autoSpaceDN w:val="0"/>
        <w:adjustRightInd w:val="0"/>
      </w:pPr>
    </w:p>
    <w:p w:rsidR="00F81B9D" w:rsidRPr="006F18CF" w:rsidRDefault="00F81B9D" w:rsidP="00F81B9D">
      <w:pPr>
        <w:widowControl w:val="0"/>
        <w:shd w:val="clear" w:color="auto" w:fill="FFFFFF"/>
        <w:autoSpaceDE w:val="0"/>
        <w:autoSpaceDN w:val="0"/>
        <w:adjustRightInd w:val="0"/>
      </w:pPr>
    </w:p>
    <w:p w:rsidR="00F81B9D" w:rsidRPr="006F18CF" w:rsidRDefault="00F81B9D" w:rsidP="00F81B9D">
      <w:pPr>
        <w:widowControl w:val="0"/>
        <w:shd w:val="clear" w:color="auto" w:fill="FFFFFF"/>
        <w:autoSpaceDE w:val="0"/>
        <w:autoSpaceDN w:val="0"/>
        <w:adjustRightInd w:val="0"/>
        <w:jc w:val="center"/>
      </w:pPr>
      <w:r w:rsidRPr="006F18CF">
        <w:t>ЗАЯВКА</w:t>
      </w:r>
    </w:p>
    <w:p w:rsidR="00F81B9D" w:rsidRPr="006F18CF" w:rsidRDefault="00F81B9D" w:rsidP="00F81B9D">
      <w:pPr>
        <w:widowControl w:val="0"/>
        <w:shd w:val="clear" w:color="auto" w:fill="FFFFFF"/>
        <w:autoSpaceDE w:val="0"/>
        <w:autoSpaceDN w:val="0"/>
        <w:adjustRightInd w:val="0"/>
        <w:jc w:val="center"/>
      </w:pPr>
      <w:r w:rsidRPr="006F18CF">
        <w:t>на выполнение работ</w:t>
      </w:r>
    </w:p>
    <w:p w:rsidR="00F81B9D" w:rsidRPr="006F18CF" w:rsidRDefault="00F81B9D" w:rsidP="00F81B9D">
      <w:pPr>
        <w:widowControl w:val="0"/>
        <w:shd w:val="clear" w:color="auto" w:fill="FFFFFF"/>
        <w:autoSpaceDE w:val="0"/>
        <w:autoSpaceDN w:val="0"/>
        <w:adjustRightInd w:val="0"/>
        <w:jc w:val="center"/>
      </w:pPr>
      <w:r w:rsidRPr="006F18CF">
        <w:t>По Договору №_______________ от ____________________  20__г.</w:t>
      </w:r>
    </w:p>
    <w:p w:rsidR="00F81B9D" w:rsidRPr="006F18CF" w:rsidRDefault="00F81B9D" w:rsidP="00F81B9D">
      <w:pPr>
        <w:widowControl w:val="0"/>
        <w:shd w:val="clear" w:color="auto" w:fill="FFFFFF"/>
        <w:autoSpaceDE w:val="0"/>
        <w:autoSpaceDN w:val="0"/>
        <w:adjustRightInd w:val="0"/>
      </w:pPr>
    </w:p>
    <w:p w:rsidR="00F81B9D" w:rsidRPr="006F18CF" w:rsidRDefault="00F81B9D" w:rsidP="00F81B9D">
      <w:pPr>
        <w:widowControl w:val="0"/>
        <w:shd w:val="clear" w:color="auto" w:fill="FFFFFF"/>
        <w:autoSpaceDE w:val="0"/>
        <w:autoSpaceDN w:val="0"/>
        <w:adjustRightInd w:val="0"/>
        <w:jc w:val="right"/>
      </w:pPr>
      <w:r w:rsidRPr="006F18CF">
        <w:t>«___» _____________ 20__г.</w:t>
      </w:r>
    </w:p>
    <w:p w:rsidR="00F81B9D" w:rsidRPr="006F18CF" w:rsidRDefault="00F81B9D" w:rsidP="00F81B9D">
      <w:pPr>
        <w:widowControl w:val="0"/>
        <w:shd w:val="clear" w:color="auto" w:fill="FFFFFF"/>
        <w:autoSpaceDE w:val="0"/>
        <w:autoSpaceDN w:val="0"/>
        <w:adjustRightInd w:val="0"/>
        <w:jc w:val="right"/>
      </w:pPr>
      <w:r w:rsidRPr="006F18CF">
        <w:t>(дата составления)</w:t>
      </w:r>
    </w:p>
    <w:p w:rsidR="00F81B9D" w:rsidRPr="006F18CF" w:rsidRDefault="00F81B9D" w:rsidP="00F81B9D">
      <w:pPr>
        <w:widowControl w:val="0"/>
        <w:shd w:val="clear" w:color="auto" w:fill="FFFFFF"/>
        <w:autoSpaceDE w:val="0"/>
        <w:autoSpaceDN w:val="0"/>
        <w:adjustRightInd w:val="0"/>
      </w:pPr>
    </w:p>
    <w:p w:rsidR="00F81B9D" w:rsidRPr="006F18CF" w:rsidRDefault="00F81B9D" w:rsidP="00F81B9D">
      <w:pPr>
        <w:widowControl w:val="0"/>
        <w:shd w:val="clear" w:color="auto" w:fill="FFFFFF"/>
        <w:autoSpaceDE w:val="0"/>
        <w:autoSpaceDN w:val="0"/>
        <w:adjustRightInd w:val="0"/>
      </w:pPr>
    </w:p>
    <w:p w:rsidR="00F81B9D" w:rsidRPr="006F18CF" w:rsidRDefault="00F81B9D" w:rsidP="00F81B9D">
      <w:pPr>
        <w:widowControl w:val="0"/>
        <w:shd w:val="clear" w:color="auto" w:fill="FFFFFF"/>
        <w:autoSpaceDE w:val="0"/>
        <w:autoSpaceDN w:val="0"/>
        <w:adjustRightInd w:val="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34"/>
        <w:gridCol w:w="4919"/>
      </w:tblGrid>
      <w:tr w:rsidR="006F18CF" w:rsidRPr="006F18CF" w:rsidTr="00B27CC7">
        <w:tc>
          <w:tcPr>
            <w:tcW w:w="5211" w:type="dxa"/>
          </w:tcPr>
          <w:p w:rsidR="00F81B9D" w:rsidRPr="006F18CF" w:rsidRDefault="00F81B9D" w:rsidP="00F81B9D">
            <w:pPr>
              <w:widowControl w:val="0"/>
              <w:autoSpaceDE w:val="0"/>
              <w:autoSpaceDN w:val="0"/>
              <w:adjustRightInd w:val="0"/>
            </w:pPr>
            <w:r w:rsidRPr="006F18CF">
              <w:t>Наименование и место нахождения объекта</w:t>
            </w:r>
          </w:p>
          <w:p w:rsidR="00F81B9D" w:rsidRPr="006F18CF" w:rsidRDefault="00F81B9D" w:rsidP="00F81B9D">
            <w:pPr>
              <w:widowControl w:val="0"/>
              <w:autoSpaceDE w:val="0"/>
              <w:autoSpaceDN w:val="0"/>
              <w:adjustRightInd w:val="0"/>
            </w:pPr>
          </w:p>
        </w:tc>
        <w:tc>
          <w:tcPr>
            <w:tcW w:w="5211" w:type="dxa"/>
          </w:tcPr>
          <w:p w:rsidR="00F81B9D" w:rsidRPr="006F18CF" w:rsidRDefault="00F81B9D" w:rsidP="00F81B9D">
            <w:pPr>
              <w:widowControl w:val="0"/>
              <w:autoSpaceDE w:val="0"/>
              <w:autoSpaceDN w:val="0"/>
              <w:adjustRightInd w:val="0"/>
            </w:pPr>
          </w:p>
        </w:tc>
      </w:tr>
      <w:tr w:rsidR="006F18CF" w:rsidRPr="006F18CF" w:rsidTr="00B27CC7">
        <w:tc>
          <w:tcPr>
            <w:tcW w:w="5211" w:type="dxa"/>
          </w:tcPr>
          <w:p w:rsidR="00F81B9D" w:rsidRPr="006F18CF" w:rsidRDefault="00F81B9D" w:rsidP="00F81B9D">
            <w:pPr>
              <w:widowControl w:val="0"/>
              <w:autoSpaceDE w:val="0"/>
              <w:autoSpaceDN w:val="0"/>
              <w:adjustRightInd w:val="0"/>
            </w:pPr>
            <w:r w:rsidRPr="006F18CF">
              <w:t>Место возникновения аварии</w:t>
            </w:r>
          </w:p>
          <w:p w:rsidR="00F81B9D" w:rsidRPr="006F18CF" w:rsidRDefault="00F81B9D" w:rsidP="00F81B9D">
            <w:pPr>
              <w:widowControl w:val="0"/>
              <w:autoSpaceDE w:val="0"/>
              <w:autoSpaceDN w:val="0"/>
              <w:adjustRightInd w:val="0"/>
            </w:pPr>
          </w:p>
        </w:tc>
        <w:tc>
          <w:tcPr>
            <w:tcW w:w="5211" w:type="dxa"/>
          </w:tcPr>
          <w:p w:rsidR="00F81B9D" w:rsidRPr="006F18CF" w:rsidRDefault="00F81B9D" w:rsidP="00F81B9D">
            <w:pPr>
              <w:widowControl w:val="0"/>
              <w:autoSpaceDE w:val="0"/>
              <w:autoSpaceDN w:val="0"/>
              <w:adjustRightInd w:val="0"/>
            </w:pPr>
          </w:p>
        </w:tc>
      </w:tr>
      <w:tr w:rsidR="006F18CF" w:rsidRPr="006F18CF" w:rsidTr="00B27CC7">
        <w:tc>
          <w:tcPr>
            <w:tcW w:w="5211" w:type="dxa"/>
          </w:tcPr>
          <w:p w:rsidR="00F81B9D" w:rsidRPr="006F18CF" w:rsidRDefault="00F81B9D" w:rsidP="00F81B9D">
            <w:pPr>
              <w:widowControl w:val="0"/>
              <w:autoSpaceDE w:val="0"/>
              <w:autoSpaceDN w:val="0"/>
              <w:adjustRightInd w:val="0"/>
            </w:pPr>
            <w:r w:rsidRPr="006F18CF">
              <w:t>Дата аварии</w:t>
            </w:r>
          </w:p>
          <w:p w:rsidR="00F81B9D" w:rsidRPr="006F18CF" w:rsidRDefault="00F81B9D" w:rsidP="00F81B9D">
            <w:pPr>
              <w:widowControl w:val="0"/>
              <w:autoSpaceDE w:val="0"/>
              <w:autoSpaceDN w:val="0"/>
              <w:adjustRightInd w:val="0"/>
            </w:pPr>
          </w:p>
        </w:tc>
        <w:tc>
          <w:tcPr>
            <w:tcW w:w="5211" w:type="dxa"/>
          </w:tcPr>
          <w:p w:rsidR="00F81B9D" w:rsidRPr="006F18CF" w:rsidRDefault="00F81B9D" w:rsidP="00F81B9D">
            <w:pPr>
              <w:widowControl w:val="0"/>
              <w:autoSpaceDE w:val="0"/>
              <w:autoSpaceDN w:val="0"/>
              <w:adjustRightInd w:val="0"/>
            </w:pPr>
          </w:p>
        </w:tc>
      </w:tr>
      <w:tr w:rsidR="006F18CF" w:rsidRPr="006F18CF" w:rsidTr="00B27CC7">
        <w:tc>
          <w:tcPr>
            <w:tcW w:w="5211" w:type="dxa"/>
          </w:tcPr>
          <w:p w:rsidR="00F81B9D" w:rsidRPr="006F18CF" w:rsidRDefault="00F81B9D" w:rsidP="00F81B9D">
            <w:pPr>
              <w:widowControl w:val="0"/>
              <w:autoSpaceDE w:val="0"/>
              <w:autoSpaceDN w:val="0"/>
              <w:adjustRightInd w:val="0"/>
            </w:pPr>
            <w:r w:rsidRPr="006F18CF">
              <w:t>Необходимые аварийно-восстановительные работы, подлежащие выполнению</w:t>
            </w:r>
          </w:p>
          <w:p w:rsidR="00F81B9D" w:rsidRPr="006F18CF" w:rsidRDefault="00F81B9D" w:rsidP="00F81B9D">
            <w:pPr>
              <w:widowControl w:val="0"/>
              <w:autoSpaceDE w:val="0"/>
              <w:autoSpaceDN w:val="0"/>
              <w:adjustRightInd w:val="0"/>
            </w:pPr>
          </w:p>
        </w:tc>
        <w:tc>
          <w:tcPr>
            <w:tcW w:w="5211" w:type="dxa"/>
          </w:tcPr>
          <w:p w:rsidR="00F81B9D" w:rsidRPr="006F18CF" w:rsidRDefault="00F81B9D" w:rsidP="00F81B9D">
            <w:pPr>
              <w:widowControl w:val="0"/>
              <w:autoSpaceDE w:val="0"/>
              <w:autoSpaceDN w:val="0"/>
              <w:adjustRightInd w:val="0"/>
            </w:pPr>
          </w:p>
        </w:tc>
      </w:tr>
      <w:tr w:rsidR="00F81B9D" w:rsidRPr="006F18CF" w:rsidTr="00B27CC7">
        <w:tc>
          <w:tcPr>
            <w:tcW w:w="5211" w:type="dxa"/>
          </w:tcPr>
          <w:p w:rsidR="00F81B9D" w:rsidRPr="006F18CF" w:rsidRDefault="00F81B9D" w:rsidP="00F81B9D">
            <w:pPr>
              <w:widowControl w:val="0"/>
              <w:autoSpaceDE w:val="0"/>
              <w:autoSpaceDN w:val="0"/>
              <w:adjustRightInd w:val="0"/>
            </w:pPr>
            <w:r w:rsidRPr="006F18CF">
              <w:t>Срок выполнения аварийно-восстановительных работ</w:t>
            </w:r>
          </w:p>
        </w:tc>
        <w:tc>
          <w:tcPr>
            <w:tcW w:w="5211" w:type="dxa"/>
          </w:tcPr>
          <w:p w:rsidR="00F81B9D" w:rsidRPr="006F18CF" w:rsidRDefault="00F81B9D" w:rsidP="00F81B9D">
            <w:pPr>
              <w:widowControl w:val="0"/>
              <w:autoSpaceDE w:val="0"/>
              <w:autoSpaceDN w:val="0"/>
              <w:adjustRightInd w:val="0"/>
            </w:pPr>
            <w:r w:rsidRPr="006F18CF">
              <w:t>Начало «____»  __________20__г.</w:t>
            </w:r>
          </w:p>
          <w:p w:rsidR="00F81B9D" w:rsidRPr="006F18CF" w:rsidRDefault="00F81B9D" w:rsidP="00F81B9D">
            <w:pPr>
              <w:widowControl w:val="0"/>
              <w:autoSpaceDE w:val="0"/>
              <w:autoSpaceDN w:val="0"/>
              <w:adjustRightInd w:val="0"/>
            </w:pPr>
          </w:p>
          <w:p w:rsidR="00F81B9D" w:rsidRPr="006F18CF" w:rsidRDefault="00F81B9D" w:rsidP="00F81B9D">
            <w:pPr>
              <w:widowControl w:val="0"/>
              <w:autoSpaceDE w:val="0"/>
              <w:autoSpaceDN w:val="0"/>
              <w:adjustRightInd w:val="0"/>
            </w:pPr>
            <w:r w:rsidRPr="006F18CF">
              <w:t>Окончание «____»  ___________ 20__г.</w:t>
            </w:r>
          </w:p>
          <w:p w:rsidR="00F81B9D" w:rsidRPr="006F18CF" w:rsidRDefault="00F81B9D" w:rsidP="00F81B9D">
            <w:pPr>
              <w:widowControl w:val="0"/>
              <w:autoSpaceDE w:val="0"/>
              <w:autoSpaceDN w:val="0"/>
              <w:adjustRightInd w:val="0"/>
            </w:pPr>
          </w:p>
        </w:tc>
      </w:tr>
    </w:tbl>
    <w:p w:rsidR="00F81B9D" w:rsidRPr="006F18CF" w:rsidRDefault="00F81B9D" w:rsidP="00F81B9D">
      <w:pPr>
        <w:widowControl w:val="0"/>
        <w:shd w:val="clear" w:color="auto" w:fill="FFFFFF"/>
        <w:autoSpaceDE w:val="0"/>
        <w:autoSpaceDN w:val="0"/>
        <w:adjustRightInd w:val="0"/>
      </w:pPr>
    </w:p>
    <w:p w:rsidR="00F81B9D" w:rsidRPr="006F18CF" w:rsidRDefault="00F81B9D" w:rsidP="00F81B9D">
      <w:pPr>
        <w:widowControl w:val="0"/>
        <w:shd w:val="clear" w:color="auto" w:fill="FFFFFF"/>
        <w:autoSpaceDE w:val="0"/>
        <w:autoSpaceDN w:val="0"/>
        <w:adjustRightInd w:val="0"/>
      </w:pPr>
    </w:p>
    <w:p w:rsidR="00F81B9D" w:rsidRPr="006F18CF" w:rsidRDefault="00F81B9D" w:rsidP="00F81B9D">
      <w:pPr>
        <w:widowControl w:val="0"/>
        <w:shd w:val="clear" w:color="auto" w:fill="FFFFFF"/>
        <w:autoSpaceDE w:val="0"/>
        <w:autoSpaceDN w:val="0"/>
        <w:adjustRightInd w:val="0"/>
      </w:pPr>
      <w:r w:rsidRPr="006F18CF">
        <w:t>_________________________         ____________________            ________________________</w:t>
      </w:r>
    </w:p>
    <w:p w:rsidR="00F81B9D" w:rsidRPr="006F18CF" w:rsidRDefault="00F81B9D" w:rsidP="00F81B9D">
      <w:pPr>
        <w:widowControl w:val="0"/>
        <w:shd w:val="clear" w:color="auto" w:fill="FFFFFF"/>
        <w:autoSpaceDE w:val="0"/>
        <w:autoSpaceDN w:val="0"/>
        <w:adjustRightInd w:val="0"/>
      </w:pPr>
      <w:r w:rsidRPr="006F18CF">
        <w:t xml:space="preserve">(должность ответственного лица) </w:t>
      </w:r>
      <w:r w:rsidRPr="006F18CF">
        <w:tab/>
      </w:r>
      <w:r w:rsidRPr="006F18CF">
        <w:tab/>
        <w:t>(подпись)</w:t>
      </w:r>
      <w:r w:rsidRPr="006F18CF">
        <w:tab/>
      </w:r>
      <w:r w:rsidRPr="006F18CF">
        <w:tab/>
      </w:r>
      <w:r w:rsidRPr="006F18CF">
        <w:tab/>
      </w:r>
      <w:r w:rsidRPr="006F18CF">
        <w:tab/>
        <w:t>(Ф.И.О.)</w:t>
      </w:r>
    </w:p>
    <w:p w:rsidR="00F81B9D" w:rsidRPr="006F18CF" w:rsidRDefault="00F81B9D" w:rsidP="00F81B9D">
      <w:pPr>
        <w:widowControl w:val="0"/>
        <w:shd w:val="clear" w:color="auto" w:fill="FFFFFF"/>
        <w:autoSpaceDE w:val="0"/>
        <w:autoSpaceDN w:val="0"/>
        <w:adjustRightInd w:val="0"/>
      </w:pPr>
    </w:p>
    <w:p w:rsidR="00F81B9D" w:rsidRPr="006F18CF" w:rsidRDefault="00F81B9D" w:rsidP="00F81B9D">
      <w:pPr>
        <w:widowControl w:val="0"/>
        <w:shd w:val="clear" w:color="auto" w:fill="FFFFFF"/>
        <w:autoSpaceDE w:val="0"/>
        <w:autoSpaceDN w:val="0"/>
        <w:adjustRightInd w:val="0"/>
      </w:pPr>
    </w:p>
    <w:p w:rsidR="00F81B9D" w:rsidRPr="006F18CF" w:rsidRDefault="00F81B9D" w:rsidP="00F81B9D">
      <w:pPr>
        <w:widowControl w:val="0"/>
        <w:shd w:val="clear" w:color="auto" w:fill="FFFFFF"/>
        <w:autoSpaceDE w:val="0"/>
        <w:autoSpaceDN w:val="0"/>
        <w:adjustRightInd w:val="0"/>
      </w:pPr>
    </w:p>
    <w:tbl>
      <w:tblPr>
        <w:tblW w:w="9953" w:type="dxa"/>
        <w:tblInd w:w="108" w:type="dxa"/>
        <w:tblLook w:val="0000" w:firstRow="0" w:lastRow="0" w:firstColumn="0" w:lastColumn="0" w:noHBand="0" w:noVBand="0"/>
      </w:tblPr>
      <w:tblGrid>
        <w:gridCol w:w="5245"/>
        <w:gridCol w:w="4708"/>
      </w:tblGrid>
      <w:tr w:rsidR="006F18CF" w:rsidRPr="006F18CF" w:rsidTr="00B27CC7">
        <w:trPr>
          <w:trHeight w:val="70"/>
        </w:trPr>
        <w:tc>
          <w:tcPr>
            <w:tcW w:w="5245" w:type="dxa"/>
          </w:tcPr>
          <w:p w:rsidR="00F81B9D" w:rsidRPr="006F18CF" w:rsidRDefault="00F81B9D" w:rsidP="00F81B9D">
            <w:pPr>
              <w:widowControl w:val="0"/>
              <w:autoSpaceDE w:val="0"/>
              <w:autoSpaceDN w:val="0"/>
              <w:adjustRightInd w:val="0"/>
              <w:jc w:val="center"/>
              <w:rPr>
                <w:b/>
              </w:rPr>
            </w:pPr>
            <w:r w:rsidRPr="006F18CF">
              <w:rPr>
                <w:b/>
              </w:rPr>
              <w:t>ЗАКАЗЧИК:</w:t>
            </w:r>
          </w:p>
          <w:p w:rsidR="00F81B9D" w:rsidRPr="006F18CF" w:rsidRDefault="00F81B9D" w:rsidP="00F81B9D">
            <w:pPr>
              <w:widowControl w:val="0"/>
              <w:autoSpaceDE w:val="0"/>
              <w:autoSpaceDN w:val="0"/>
              <w:adjustRightInd w:val="0"/>
              <w:jc w:val="center"/>
            </w:pPr>
            <w:r w:rsidRPr="006F18CF">
              <w:t>ООО «ОДПС Сколково»</w:t>
            </w: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r w:rsidRPr="006F18CF">
              <w:t xml:space="preserve">Генеральный директор </w:t>
            </w:r>
          </w:p>
          <w:p w:rsidR="00F81B9D" w:rsidRPr="006F18CF" w:rsidRDefault="00F81B9D" w:rsidP="00F81B9D">
            <w:pPr>
              <w:widowControl w:val="0"/>
              <w:autoSpaceDE w:val="0"/>
              <w:autoSpaceDN w:val="0"/>
              <w:adjustRightInd w:val="0"/>
              <w:jc w:val="center"/>
            </w:pPr>
            <w:r w:rsidRPr="006F18CF">
              <w:t>ООО «ОДПС Сколково»</w:t>
            </w: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r w:rsidRPr="006F18CF">
              <w:t xml:space="preserve">____________________  А. </w:t>
            </w:r>
            <w:proofErr w:type="spellStart"/>
            <w:r w:rsidRPr="006F18CF">
              <w:t>Лумельский</w:t>
            </w:r>
            <w:proofErr w:type="spellEnd"/>
          </w:p>
          <w:p w:rsidR="00F81B9D" w:rsidRPr="006F18CF" w:rsidRDefault="00F81B9D" w:rsidP="00F81B9D">
            <w:pPr>
              <w:widowControl w:val="0"/>
              <w:autoSpaceDE w:val="0"/>
              <w:autoSpaceDN w:val="0"/>
              <w:adjustRightInd w:val="0"/>
              <w:jc w:val="center"/>
            </w:pPr>
          </w:p>
        </w:tc>
        <w:tc>
          <w:tcPr>
            <w:tcW w:w="4708" w:type="dxa"/>
          </w:tcPr>
          <w:p w:rsidR="00F81B9D" w:rsidRPr="006F18CF" w:rsidRDefault="00F81B9D" w:rsidP="00F81B9D">
            <w:pPr>
              <w:widowControl w:val="0"/>
              <w:autoSpaceDE w:val="0"/>
              <w:autoSpaceDN w:val="0"/>
              <w:adjustRightInd w:val="0"/>
              <w:jc w:val="center"/>
              <w:rPr>
                <w:b/>
              </w:rPr>
            </w:pPr>
            <w:r w:rsidRPr="006F18CF">
              <w:rPr>
                <w:b/>
              </w:rPr>
              <w:t>ИСПОЛНИТЕЛЬ:</w:t>
            </w:r>
          </w:p>
          <w:p w:rsidR="00F81B9D" w:rsidRPr="006F18CF" w:rsidRDefault="00F81B9D" w:rsidP="00F81B9D">
            <w:pPr>
              <w:widowControl w:val="0"/>
              <w:autoSpaceDE w:val="0"/>
              <w:autoSpaceDN w:val="0"/>
              <w:adjustRightInd w:val="0"/>
            </w:pP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r w:rsidRPr="006F18CF">
              <w:t xml:space="preserve"> _____________________</w:t>
            </w:r>
          </w:p>
          <w:p w:rsidR="00F81B9D" w:rsidRPr="006F18CF" w:rsidRDefault="00F81B9D" w:rsidP="00F81B9D">
            <w:pPr>
              <w:widowControl w:val="0"/>
              <w:autoSpaceDE w:val="0"/>
              <w:autoSpaceDN w:val="0"/>
              <w:adjustRightInd w:val="0"/>
              <w:jc w:val="center"/>
            </w:pPr>
            <w:r w:rsidRPr="006F18CF">
              <w:t>_____________________</w:t>
            </w: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p>
          <w:p w:rsidR="00F81B9D" w:rsidRPr="006F18CF" w:rsidRDefault="00F81B9D" w:rsidP="00F81B9D">
            <w:pPr>
              <w:widowControl w:val="0"/>
              <w:autoSpaceDE w:val="0"/>
              <w:autoSpaceDN w:val="0"/>
              <w:adjustRightInd w:val="0"/>
              <w:jc w:val="center"/>
            </w:pPr>
            <w:r w:rsidRPr="006F18CF">
              <w:t>_____________________ /___________/</w:t>
            </w:r>
          </w:p>
        </w:tc>
      </w:tr>
    </w:tbl>
    <w:p w:rsidR="00F81B9D" w:rsidRPr="006F18CF" w:rsidRDefault="00F81B9D" w:rsidP="00F81B9D">
      <w:pPr>
        <w:widowControl w:val="0"/>
        <w:shd w:val="clear" w:color="auto" w:fill="FFFFFF"/>
        <w:autoSpaceDE w:val="0"/>
        <w:autoSpaceDN w:val="0"/>
        <w:adjustRightInd w:val="0"/>
      </w:pPr>
    </w:p>
    <w:p w:rsidR="00F468B2" w:rsidRPr="006F18CF" w:rsidRDefault="00F468B2" w:rsidP="00F468B2">
      <w:pPr>
        <w:spacing w:after="200" w:line="276" w:lineRule="auto"/>
        <w:rPr>
          <w:rFonts w:ascii="Calibri" w:eastAsia="Calibri" w:hAnsi="Calibri"/>
          <w:sz w:val="22"/>
          <w:szCs w:val="22"/>
          <w:lang w:eastAsia="en-US"/>
        </w:rPr>
      </w:pPr>
    </w:p>
    <w:p w:rsidR="003F729C" w:rsidRPr="006F18CF" w:rsidRDefault="003F729C" w:rsidP="00F468B2">
      <w:pPr>
        <w:spacing w:after="200" w:line="276" w:lineRule="auto"/>
        <w:rPr>
          <w:rFonts w:ascii="Calibri" w:eastAsia="Calibri" w:hAnsi="Calibri"/>
          <w:sz w:val="22"/>
          <w:szCs w:val="22"/>
          <w:lang w:eastAsia="en-US"/>
        </w:rPr>
      </w:pPr>
    </w:p>
    <w:p w:rsidR="002C50DB" w:rsidRPr="006F18CF" w:rsidRDefault="00D8213A" w:rsidP="00D8213A">
      <w:r w:rsidRPr="006F18CF">
        <w:rPr>
          <w:b/>
        </w:rPr>
        <w:lastRenderedPageBreak/>
        <w:t xml:space="preserve"> </w:t>
      </w:r>
      <w:r w:rsidR="00E537F4" w:rsidRPr="006F18CF">
        <w:t xml:space="preserve"> </w:t>
      </w:r>
      <w:r w:rsidR="004B6249" w:rsidRPr="006F18CF">
        <w:t xml:space="preserve"> </w:t>
      </w:r>
      <w:bookmarkStart w:id="116" w:name="_Toc349229181"/>
      <w:r w:rsidR="002C50DB" w:rsidRPr="006F18CF">
        <w:t>ТЕХНИЧЕСКАЯ ЧАСТЬ</w:t>
      </w:r>
      <w:bookmarkEnd w:id="116"/>
    </w:p>
    <w:p w:rsidR="003E1741" w:rsidRPr="006F18CF" w:rsidRDefault="00E73033" w:rsidP="00F73F60">
      <w:pPr>
        <w:pStyle w:val="4"/>
        <w:jc w:val="both"/>
        <w:rPr>
          <w:b w:val="0"/>
          <w:szCs w:val="24"/>
        </w:rPr>
      </w:pPr>
      <w:bookmarkStart w:id="117" w:name="_Toc349229182"/>
      <w:r w:rsidRPr="006F18CF">
        <w:rPr>
          <w:szCs w:val="24"/>
        </w:rPr>
        <w:t>18</w:t>
      </w:r>
      <w:r w:rsidR="002C50DB" w:rsidRPr="006F18CF">
        <w:rPr>
          <w:szCs w:val="24"/>
        </w:rPr>
        <w:t xml:space="preserve">.1. </w:t>
      </w:r>
      <w:r w:rsidR="002C50DB" w:rsidRPr="006F18CF">
        <w:rPr>
          <w:szCs w:val="24"/>
        </w:rPr>
        <w:tab/>
      </w:r>
      <w:r w:rsidR="003E1741" w:rsidRPr="006F18CF">
        <w:rPr>
          <w:szCs w:val="24"/>
        </w:rPr>
        <w:t>Перечень, наименования и объемы товаров/ работ/ услуг, являющихся Предметом закупки:</w:t>
      </w:r>
      <w:bookmarkEnd w:id="117"/>
    </w:p>
    <w:p w:rsidR="00074860" w:rsidRPr="006F18CF" w:rsidRDefault="00074860" w:rsidP="00074860">
      <w:pPr>
        <w:tabs>
          <w:tab w:val="left" w:pos="0"/>
        </w:tabs>
        <w:rPr>
          <w:bCs/>
        </w:rPr>
      </w:pPr>
      <w:bookmarkStart w:id="118" w:name="_Toc349229183"/>
      <w:r w:rsidRPr="006F18CF">
        <w:rPr>
          <w:bCs/>
        </w:rPr>
        <w:t xml:space="preserve">Оперативно-техническое обслуживание электросетевых объектов: </w:t>
      </w:r>
    </w:p>
    <w:p w:rsidR="00074860" w:rsidRPr="006F18CF" w:rsidRDefault="00074860" w:rsidP="00074860">
      <w:pPr>
        <w:numPr>
          <w:ilvl w:val="0"/>
          <w:numId w:val="25"/>
        </w:numPr>
        <w:tabs>
          <w:tab w:val="left" w:pos="0"/>
          <w:tab w:val="left" w:pos="993"/>
        </w:tabs>
        <w:ind w:left="142" w:right="-1" w:firstLine="0"/>
        <w:jc w:val="both"/>
      </w:pPr>
      <w:r w:rsidRPr="006F18CF">
        <w:rPr>
          <w:rFonts w:eastAsia="Calibri"/>
          <w:bCs/>
          <w:lang w:eastAsia="en-US"/>
        </w:rPr>
        <w:t xml:space="preserve">Подстанция трансформаторная ТП 10(6)/0,4 </w:t>
      </w:r>
      <w:proofErr w:type="spellStart"/>
      <w:r w:rsidRPr="006F18CF">
        <w:rPr>
          <w:rFonts w:eastAsia="Calibri"/>
          <w:bCs/>
          <w:lang w:eastAsia="en-US"/>
        </w:rPr>
        <w:t>кВ</w:t>
      </w:r>
      <w:proofErr w:type="spellEnd"/>
      <w:r w:rsidRPr="006F18CF">
        <w:rPr>
          <w:rFonts w:eastAsia="Calibri"/>
          <w:bCs/>
          <w:lang w:eastAsia="en-US"/>
        </w:rPr>
        <w:t>– 12 шт.</w:t>
      </w:r>
    </w:p>
    <w:p w:rsidR="00074860" w:rsidRPr="006F18CF" w:rsidRDefault="00074860" w:rsidP="00074860">
      <w:pPr>
        <w:numPr>
          <w:ilvl w:val="0"/>
          <w:numId w:val="25"/>
        </w:numPr>
        <w:tabs>
          <w:tab w:val="left" w:pos="0"/>
          <w:tab w:val="left" w:pos="993"/>
        </w:tabs>
        <w:ind w:left="142" w:right="-1" w:firstLine="0"/>
        <w:jc w:val="both"/>
      </w:pPr>
      <w:r w:rsidRPr="006F18CF">
        <w:t xml:space="preserve">РТП 10 (6)/0,4 </w:t>
      </w:r>
      <w:proofErr w:type="spellStart"/>
      <w:r w:rsidRPr="006F18CF">
        <w:t>кВ</w:t>
      </w:r>
      <w:proofErr w:type="spellEnd"/>
      <w:r w:rsidRPr="006F18CF">
        <w:t xml:space="preserve"> (УРП №2) – 1 шт. </w:t>
      </w:r>
    </w:p>
    <w:p w:rsidR="00074860" w:rsidRPr="006F18CF" w:rsidRDefault="00074860" w:rsidP="00074860">
      <w:pPr>
        <w:numPr>
          <w:ilvl w:val="0"/>
          <w:numId w:val="25"/>
        </w:numPr>
        <w:tabs>
          <w:tab w:val="left" w:pos="0"/>
          <w:tab w:val="left" w:pos="993"/>
        </w:tabs>
        <w:ind w:left="142" w:right="-1" w:firstLine="0"/>
        <w:jc w:val="both"/>
      </w:pPr>
      <w:r w:rsidRPr="006F18CF">
        <w:t>Подстанция ИКВН-10  – 1 шт.</w:t>
      </w:r>
    </w:p>
    <w:p w:rsidR="00074860" w:rsidRPr="006F18CF" w:rsidRDefault="00074860" w:rsidP="00074860">
      <w:pPr>
        <w:numPr>
          <w:ilvl w:val="0"/>
          <w:numId w:val="25"/>
        </w:numPr>
        <w:tabs>
          <w:tab w:val="left" w:pos="0"/>
          <w:tab w:val="left" w:pos="993"/>
        </w:tabs>
        <w:ind w:left="142" w:right="-1" w:firstLine="0"/>
        <w:jc w:val="both"/>
      </w:pPr>
      <w:r w:rsidRPr="006F18CF">
        <w:t>Кабельные линии электропередачи 10кВ – 5 641 м</w:t>
      </w:r>
    </w:p>
    <w:p w:rsidR="00074860" w:rsidRPr="006F18CF" w:rsidRDefault="00074860" w:rsidP="00074860">
      <w:pPr>
        <w:numPr>
          <w:ilvl w:val="0"/>
          <w:numId w:val="25"/>
        </w:numPr>
        <w:tabs>
          <w:tab w:val="left" w:pos="0"/>
          <w:tab w:val="left" w:pos="993"/>
        </w:tabs>
        <w:ind w:left="142" w:right="-1" w:firstLine="0"/>
        <w:jc w:val="both"/>
      </w:pPr>
      <w:r w:rsidRPr="006F18CF">
        <w:t>Воздушные линии электропередачи 10кВ – 11 439 м</w:t>
      </w:r>
    </w:p>
    <w:p w:rsidR="00074860" w:rsidRPr="006F18CF" w:rsidRDefault="00074860" w:rsidP="00074860">
      <w:pPr>
        <w:numPr>
          <w:ilvl w:val="0"/>
          <w:numId w:val="25"/>
        </w:numPr>
        <w:tabs>
          <w:tab w:val="left" w:pos="0"/>
          <w:tab w:val="left" w:pos="993"/>
        </w:tabs>
        <w:ind w:left="142" w:right="-1" w:firstLine="0"/>
        <w:jc w:val="both"/>
      </w:pPr>
      <w:r w:rsidRPr="006F18CF">
        <w:t xml:space="preserve">Воздушные линии электропередачи 0,4 </w:t>
      </w:r>
      <w:proofErr w:type="spellStart"/>
      <w:r w:rsidRPr="006F18CF">
        <w:t>кВ</w:t>
      </w:r>
      <w:proofErr w:type="spellEnd"/>
      <w:r w:rsidRPr="006F18CF">
        <w:t xml:space="preserve"> – 6 170 м</w:t>
      </w:r>
    </w:p>
    <w:p w:rsidR="00074860" w:rsidRPr="006F18CF" w:rsidRDefault="00074860" w:rsidP="00074860">
      <w:pPr>
        <w:numPr>
          <w:ilvl w:val="0"/>
          <w:numId w:val="25"/>
        </w:numPr>
        <w:tabs>
          <w:tab w:val="left" w:pos="0"/>
          <w:tab w:val="left" w:pos="993"/>
        </w:tabs>
        <w:ind w:left="142" w:right="-1" w:firstLine="0"/>
        <w:jc w:val="both"/>
      </w:pPr>
      <w:r w:rsidRPr="006F18CF">
        <w:t xml:space="preserve">Греющий кабель 0,4 </w:t>
      </w:r>
      <w:proofErr w:type="spellStart"/>
      <w:r w:rsidRPr="006F18CF">
        <w:t>кВ</w:t>
      </w:r>
      <w:proofErr w:type="spellEnd"/>
      <w:r w:rsidRPr="006F18CF">
        <w:t xml:space="preserve">  - 3 920 м</w:t>
      </w:r>
    </w:p>
    <w:p w:rsidR="00074860" w:rsidRPr="006F18CF" w:rsidRDefault="00074860" w:rsidP="00F73F60">
      <w:pPr>
        <w:pStyle w:val="4"/>
        <w:jc w:val="both"/>
        <w:rPr>
          <w:b w:val="0"/>
          <w:szCs w:val="24"/>
        </w:rPr>
      </w:pPr>
      <w:r w:rsidRPr="006F18CF">
        <w:rPr>
          <w:b w:val="0"/>
          <w:szCs w:val="24"/>
        </w:rPr>
        <w:t>Аварийно-восстановительный ремонт указанных электросетевых объектов.</w:t>
      </w:r>
    </w:p>
    <w:p w:rsidR="003E1741" w:rsidRPr="006F18CF" w:rsidRDefault="00E73033" w:rsidP="00F73F60">
      <w:pPr>
        <w:pStyle w:val="4"/>
        <w:jc w:val="both"/>
        <w:rPr>
          <w:szCs w:val="24"/>
        </w:rPr>
      </w:pPr>
      <w:r w:rsidRPr="006F18CF">
        <w:rPr>
          <w:szCs w:val="24"/>
        </w:rPr>
        <w:t>18</w:t>
      </w:r>
      <w:r w:rsidR="002C50DB" w:rsidRPr="006F18CF">
        <w:rPr>
          <w:szCs w:val="24"/>
        </w:rPr>
        <w:t xml:space="preserve">.2. </w:t>
      </w:r>
      <w:r w:rsidR="003E1741" w:rsidRPr="006F18CF">
        <w:rPr>
          <w:szCs w:val="24"/>
        </w:rPr>
        <w:t>Требования к техническим и функциональным характеристикам, 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Заказчика:</w:t>
      </w:r>
      <w:bookmarkEnd w:id="118"/>
      <w:r w:rsidR="003E1741" w:rsidRPr="006F18CF">
        <w:rPr>
          <w:szCs w:val="24"/>
        </w:rPr>
        <w:t xml:space="preserve"> </w:t>
      </w:r>
    </w:p>
    <w:p w:rsidR="003E1741" w:rsidRPr="006F18CF" w:rsidRDefault="007F752C" w:rsidP="00F73F60">
      <w:pPr>
        <w:spacing w:line="276" w:lineRule="auto"/>
        <w:ind w:left="1065"/>
        <w:jc w:val="both"/>
      </w:pPr>
      <w:r w:rsidRPr="006F18CF">
        <w:t>-выполнение работ силами и за счет продавца</w:t>
      </w:r>
      <w:r w:rsidR="003E1741" w:rsidRPr="006F18CF">
        <w:t>;</w:t>
      </w:r>
    </w:p>
    <w:p w:rsidR="007F752C" w:rsidRPr="006F18CF" w:rsidRDefault="007F752C" w:rsidP="00F73F60">
      <w:pPr>
        <w:spacing w:line="276" w:lineRule="auto"/>
        <w:ind w:left="1065"/>
        <w:jc w:val="both"/>
      </w:pPr>
      <w:r w:rsidRPr="006F18CF">
        <w:t>-наличие у сотрудников продавца соответствующих допусков для выполнения работ на высоковольтном оборудовании;</w:t>
      </w:r>
    </w:p>
    <w:p w:rsidR="002C50DB" w:rsidRPr="006F18CF" w:rsidRDefault="00E73033" w:rsidP="00F73F60">
      <w:pPr>
        <w:pStyle w:val="4"/>
        <w:jc w:val="both"/>
      </w:pPr>
      <w:bookmarkStart w:id="119" w:name="_Toc349229184"/>
      <w:r w:rsidRPr="006F18CF">
        <w:t>18</w:t>
      </w:r>
      <w:r w:rsidR="00A40261" w:rsidRPr="006F18CF">
        <w:t>.3</w:t>
      </w:r>
      <w:r w:rsidR="002C50DB" w:rsidRPr="006F18CF">
        <w:t>.</w:t>
      </w:r>
      <w:r w:rsidR="002C50DB" w:rsidRPr="006F18CF">
        <w:tab/>
      </w:r>
      <w:r w:rsidR="003E1741" w:rsidRPr="006F18CF">
        <w:rPr>
          <w:sz w:val="22"/>
          <w:szCs w:val="22"/>
        </w:rPr>
        <w:t>Требования к сроку и/или объему предоставления гарантий качества товара/ работ/ услуг, к обслуживанию товара, к расходам на эксплуатацию товара:</w:t>
      </w:r>
      <w:bookmarkEnd w:id="119"/>
    </w:p>
    <w:p w:rsidR="003E1741" w:rsidRPr="006F18CF" w:rsidRDefault="003E1741" w:rsidP="007F752C">
      <w:pPr>
        <w:pStyle w:val="ab"/>
        <w:spacing w:line="276" w:lineRule="auto"/>
        <w:ind w:left="1065"/>
        <w:jc w:val="both"/>
      </w:pPr>
      <w:r w:rsidRPr="006F18CF">
        <w:t xml:space="preserve">-начало оказания </w:t>
      </w:r>
      <w:r w:rsidR="00EB7813" w:rsidRPr="006F18CF">
        <w:t>У</w:t>
      </w:r>
      <w:r w:rsidRPr="006F18CF">
        <w:t>слуг с</w:t>
      </w:r>
      <w:r w:rsidR="0029438A" w:rsidRPr="006F18CF">
        <w:t xml:space="preserve"> даты подписания Сторонами</w:t>
      </w:r>
      <w:r w:rsidRPr="006F18CF">
        <w:t xml:space="preserve"> Договора;</w:t>
      </w:r>
    </w:p>
    <w:p w:rsidR="00195BFC" w:rsidRPr="006F18CF" w:rsidRDefault="007F752C" w:rsidP="00F73F60">
      <w:pPr>
        <w:pStyle w:val="ab"/>
        <w:spacing w:line="276" w:lineRule="auto"/>
        <w:ind w:left="1065"/>
        <w:jc w:val="both"/>
      </w:pPr>
      <w:r w:rsidRPr="006F18CF">
        <w:t xml:space="preserve">-обеспечение гарантии на выполненные </w:t>
      </w:r>
      <w:r w:rsidR="00EB7813" w:rsidRPr="006F18CF">
        <w:t>Р</w:t>
      </w:r>
      <w:r w:rsidRPr="006F18CF">
        <w:t xml:space="preserve">аботы </w:t>
      </w:r>
      <w:r w:rsidR="001B769F" w:rsidRPr="006F18CF">
        <w:t>24 (двадцать четыре) месяца с даты подписания Сторонами акта приемки выполненных работ (КС-2).</w:t>
      </w:r>
    </w:p>
    <w:p w:rsidR="002C50DB" w:rsidRPr="006F18CF" w:rsidRDefault="00E73033" w:rsidP="00F73F60">
      <w:pPr>
        <w:pStyle w:val="4"/>
        <w:jc w:val="both"/>
      </w:pPr>
      <w:bookmarkStart w:id="120" w:name="_Toc349229185"/>
      <w:r w:rsidRPr="006F18CF">
        <w:t>18</w:t>
      </w:r>
      <w:r w:rsidR="002C50DB" w:rsidRPr="006F18CF">
        <w:t>.</w:t>
      </w:r>
      <w:r w:rsidR="00A40261" w:rsidRPr="006F18CF">
        <w:t>4</w:t>
      </w:r>
      <w:r w:rsidR="002C50DB" w:rsidRPr="006F18CF">
        <w:t>.</w:t>
      </w:r>
      <w:r w:rsidR="002C50DB" w:rsidRPr="006F18CF">
        <w:tab/>
      </w:r>
      <w:r w:rsidR="001E5AD7" w:rsidRPr="006F18CF">
        <w:t>Требования к участникам Процедуры закупки, устанавливаемые в соответствии с законодательством Российской Федерации к лицам, осуществляющим поставку товаров, выполнение работ, оказание услуг, являющихся предметом торгов (лицензии, свидетельство СРО и т.д.):</w:t>
      </w:r>
      <w:bookmarkEnd w:id="120"/>
    </w:p>
    <w:p w:rsidR="001E5AD7" w:rsidRPr="006F18CF" w:rsidRDefault="001E5AD7" w:rsidP="00F73F60">
      <w:pPr>
        <w:pStyle w:val="ab"/>
        <w:spacing w:line="276" w:lineRule="auto"/>
        <w:ind w:left="1065"/>
        <w:jc w:val="both"/>
      </w:pPr>
      <w:r w:rsidRPr="006F18CF">
        <w:t>- опыт работы на существующем рынке предоставляемых в соответствии с договором услуг не менее 3 (</w:t>
      </w:r>
      <w:r w:rsidR="00052159" w:rsidRPr="006F18CF">
        <w:t>трех</w:t>
      </w:r>
      <w:r w:rsidRPr="006F18CF">
        <w:t xml:space="preserve">) лет;  </w:t>
      </w:r>
    </w:p>
    <w:p w:rsidR="00AD0DBD" w:rsidRPr="006F18CF" w:rsidRDefault="001E5AD7" w:rsidP="00F73F60">
      <w:pPr>
        <w:pStyle w:val="ab"/>
        <w:spacing w:line="276" w:lineRule="auto"/>
        <w:ind w:left="1065"/>
        <w:jc w:val="both"/>
      </w:pPr>
      <w:r w:rsidRPr="006F18CF">
        <w:t xml:space="preserve">- </w:t>
      </w:r>
      <w:r w:rsidR="00AD121E" w:rsidRPr="006F18CF">
        <w:t>наличие действующих лицензий на оказание соответствующих услуг</w:t>
      </w:r>
      <w:r w:rsidRPr="006F18CF">
        <w:t>.</w:t>
      </w:r>
    </w:p>
    <w:sectPr w:rsidR="00AD0DBD" w:rsidRPr="006F18CF" w:rsidSect="002A0015">
      <w:headerReference w:type="first" r:id="rId25"/>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6022" w:rsidRDefault="004E6022" w:rsidP="00E10162">
      <w:r>
        <w:separator/>
      </w:r>
    </w:p>
  </w:endnote>
  <w:endnote w:type="continuationSeparator" w:id="0">
    <w:p w:rsidR="004E6022" w:rsidRDefault="004E6022"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748C" w:rsidRPr="00DF646A" w:rsidRDefault="0014748C"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6F18CF" w:rsidRPr="006F18CF">
      <w:rPr>
        <w:rFonts w:asciiTheme="majorHAnsi" w:eastAsiaTheme="majorEastAsia" w:hAnsiTheme="majorHAnsi" w:cstheme="majorBidi"/>
        <w:noProof/>
        <w:sz w:val="20"/>
        <w:szCs w:val="20"/>
      </w:rPr>
      <w:t>2</w:t>
    </w:r>
    <w:r w:rsidRPr="00DF646A">
      <w:rPr>
        <w:rFonts w:asciiTheme="majorHAnsi" w:eastAsiaTheme="majorEastAsia" w:hAnsiTheme="majorHAnsi" w:cstheme="majorBidi"/>
        <w:sz w:val="20"/>
        <w:szCs w:val="20"/>
      </w:rPr>
      <w:fldChar w:fldCharType="end"/>
    </w:r>
  </w:p>
  <w:p w:rsidR="0014748C" w:rsidRPr="00E10162" w:rsidRDefault="0014748C"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748C" w:rsidRPr="00DF646A" w:rsidRDefault="0014748C" w:rsidP="00624D9E">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6F18CF" w:rsidRPr="006F18CF">
      <w:rPr>
        <w:rFonts w:asciiTheme="majorHAnsi" w:eastAsiaTheme="majorEastAsia" w:hAnsiTheme="majorHAnsi" w:cstheme="majorBidi"/>
        <w:noProof/>
        <w:sz w:val="20"/>
        <w:szCs w:val="20"/>
      </w:rPr>
      <w:t>1</w:t>
    </w:r>
    <w:r w:rsidRPr="00DF646A">
      <w:rPr>
        <w:rFonts w:asciiTheme="majorHAnsi" w:eastAsiaTheme="majorEastAsia" w:hAnsiTheme="majorHAnsi" w:cstheme="majorBidi"/>
        <w:sz w:val="20"/>
        <w:szCs w:val="20"/>
      </w:rPr>
      <w:fldChar w:fldCharType="end"/>
    </w:r>
  </w:p>
  <w:p w:rsidR="0014748C" w:rsidRDefault="0014748C">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6022" w:rsidRDefault="004E6022" w:rsidP="00E10162">
      <w:r>
        <w:separator/>
      </w:r>
    </w:p>
  </w:footnote>
  <w:footnote w:type="continuationSeparator" w:id="0">
    <w:p w:rsidR="004E6022" w:rsidRDefault="004E6022"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748C" w:rsidRDefault="0014748C">
    <w:pPr>
      <w:pStyle w:val="af2"/>
    </w:pPr>
    <w:r>
      <w:rPr>
        <w:noProof/>
      </w:rPr>
      <w:drawing>
        <wp:anchor distT="0" distB="0" distL="114300" distR="114300" simplePos="0" relativeHeight="251659264" behindDoc="1" locked="0" layoutInCell="1" allowOverlap="1" wp14:anchorId="19949CD9" wp14:editId="7551E7FA">
          <wp:simplePos x="0" y="0"/>
          <wp:positionH relativeFrom="column">
            <wp:posOffset>-783590</wp:posOffset>
          </wp:positionH>
          <wp:positionV relativeFrom="paragraph">
            <wp:posOffset>-452120</wp:posOffset>
          </wp:positionV>
          <wp:extent cx="7564581" cy="1092530"/>
          <wp:effectExtent l="0" t="0" r="0" b="0"/>
          <wp:wrapNone/>
          <wp:docPr id="1" name="Рисунок 5" descr="C:\Users\kravchenko_mi\Desktop\1d_head_r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kravchenko_mi\Desktop\1d_head_ru.png"/>
                  <pic:cNvPicPr>
                    <a:picLocks noChangeAspect="1" noChangeArrowheads="1"/>
                  </pic:cNvPicPr>
                </pic:nvPicPr>
                <pic:blipFill>
                  <a:blip r:embed="rId1"/>
                  <a:srcRect/>
                  <a:stretch>
                    <a:fillRect/>
                  </a:stretch>
                </pic:blipFill>
                <pic:spPr bwMode="auto">
                  <a:xfrm>
                    <a:off x="0" y="0"/>
                    <a:ext cx="7564581" cy="1092530"/>
                  </a:xfrm>
                  <a:prstGeom prst="rect">
                    <a:avLst/>
                  </a:prstGeom>
                  <a:noFill/>
                  <a:ln w="9525">
                    <a:noFill/>
                    <a:miter lim="800000"/>
                    <a:headEnd/>
                    <a:tailEnd/>
                  </a:ln>
                </pic:spPr>
              </pic:pic>
            </a:graphicData>
          </a:graphic>
          <wp14:sizeRelV relativeFrom="margin">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748C" w:rsidRDefault="0014748C">
    <w:pPr>
      <w:pStyle w:val="af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748C" w:rsidRDefault="0014748C">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FFFFFFFE"/>
    <w:multiLevelType w:val="singleLevel"/>
    <w:tmpl w:val="D66EEC58"/>
    <w:lvl w:ilvl="0">
      <w:numFmt w:val="bullet"/>
      <w:lvlText w:val="*"/>
      <w:lvlJc w:val="left"/>
    </w:lvl>
  </w:abstractNum>
  <w:abstractNum w:abstractNumId="2">
    <w:nsid w:val="00000002"/>
    <w:multiLevelType w:val="singleLevel"/>
    <w:tmpl w:val="00000002"/>
    <w:name w:val="WW8Num2"/>
    <w:lvl w:ilvl="0">
      <w:numFmt w:val="bullet"/>
      <w:lvlText w:val="-"/>
      <w:lvlJc w:val="left"/>
      <w:pPr>
        <w:tabs>
          <w:tab w:val="num" w:pos="0"/>
        </w:tabs>
        <w:ind w:left="0" w:firstLine="0"/>
      </w:pPr>
      <w:rPr>
        <w:rFonts w:ascii="Times New Roman" w:hAnsi="Times New Roman" w:cs="Times New Roman"/>
      </w:rPr>
    </w:lvl>
  </w:abstractNum>
  <w:abstractNum w:abstractNumId="3">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BA1E74"/>
    <w:multiLevelType w:val="multilevel"/>
    <w:tmpl w:val="C6BE13B2"/>
    <w:lvl w:ilvl="0">
      <w:start w:val="3"/>
      <w:numFmt w:val="decimal"/>
      <w:suff w:val="space"/>
      <w:lvlText w:val="%1."/>
      <w:lvlJc w:val="left"/>
      <w:pPr>
        <w:ind w:left="2345" w:hanging="360"/>
      </w:pPr>
      <w:rPr>
        <w:rFonts w:hint="default"/>
        <w:b/>
        <w:color w:val="000000"/>
        <w:sz w:val="24"/>
        <w:szCs w:val="24"/>
      </w:rPr>
    </w:lvl>
    <w:lvl w:ilvl="1">
      <w:start w:val="1"/>
      <w:numFmt w:val="decimal"/>
      <w:suff w:val="space"/>
      <w:lvlText w:val="%1.%2."/>
      <w:lvlJc w:val="left"/>
      <w:pPr>
        <w:ind w:left="1000" w:hanging="432"/>
      </w:pPr>
      <w:rPr>
        <w:rFonts w:hint="default"/>
        <w:i w:val="0"/>
        <w:color w:val="auto"/>
        <w:sz w:val="24"/>
      </w:rPr>
    </w:lvl>
    <w:lvl w:ilvl="2">
      <w:start w:val="1"/>
      <w:numFmt w:val="decimal"/>
      <w:suff w:val="space"/>
      <w:lvlText w:val="%1.%2.%3."/>
      <w:lvlJc w:val="left"/>
      <w:pPr>
        <w:ind w:left="1638"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108D1C23"/>
    <w:multiLevelType w:val="hybridMultilevel"/>
    <w:tmpl w:val="51EC28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3781F0B"/>
    <w:multiLevelType w:val="multilevel"/>
    <w:tmpl w:val="5DE813CA"/>
    <w:lvl w:ilvl="0">
      <w:start w:val="1"/>
      <w:numFmt w:val="decimal"/>
      <w:lvlText w:val="%1."/>
      <w:lvlJc w:val="left"/>
      <w:pPr>
        <w:ind w:left="927" w:hanging="360"/>
      </w:pPr>
      <w:rPr>
        <w:rFonts w:hint="default"/>
      </w:rPr>
    </w:lvl>
    <w:lvl w:ilvl="1">
      <w:start w:val="1"/>
      <w:numFmt w:val="decimal"/>
      <w:isLgl/>
      <w:lvlText w:val="%1.%2."/>
      <w:lvlJc w:val="left"/>
      <w:pPr>
        <w:ind w:left="1287" w:hanging="720"/>
      </w:pPr>
      <w:rPr>
        <w:rFonts w:hint="default"/>
        <w:b w:val="0"/>
      </w:rPr>
    </w:lvl>
    <w:lvl w:ilvl="2">
      <w:start w:val="1"/>
      <w:numFmt w:val="decimal"/>
      <w:isLgl/>
      <w:lvlText w:val="%1.%2.%3."/>
      <w:lvlJc w:val="left"/>
      <w:pPr>
        <w:ind w:left="1288"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8">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22F237F"/>
    <w:multiLevelType w:val="multilevel"/>
    <w:tmpl w:val="E60621D4"/>
    <w:lvl w:ilvl="0">
      <w:start w:val="1"/>
      <w:numFmt w:val="decimal"/>
      <w:lvlText w:val="%1."/>
      <w:lvlJc w:val="left"/>
      <w:pPr>
        <w:ind w:left="720" w:hanging="360"/>
      </w:pPr>
      <w:rPr>
        <w:rFonts w:hint="default"/>
      </w:rPr>
    </w:lvl>
    <w:lvl w:ilvl="1">
      <w:start w:val="3"/>
      <w:numFmt w:val="decimal"/>
      <w:isLgl/>
      <w:lvlText w:val="%1.%2."/>
      <w:lvlJc w:val="left"/>
      <w:pPr>
        <w:ind w:left="1288" w:hanging="825"/>
      </w:pPr>
      <w:rPr>
        <w:rFonts w:hint="default"/>
      </w:rPr>
    </w:lvl>
    <w:lvl w:ilvl="2">
      <w:start w:val="16"/>
      <w:numFmt w:val="decimal"/>
      <w:isLgl/>
      <w:lvlText w:val="%1.%2.%3."/>
      <w:lvlJc w:val="left"/>
      <w:pPr>
        <w:ind w:left="1391" w:hanging="825"/>
      </w:pPr>
      <w:rPr>
        <w:rFonts w:hint="default"/>
      </w:rPr>
    </w:lvl>
    <w:lvl w:ilvl="3">
      <w:start w:val="1"/>
      <w:numFmt w:val="decimal"/>
      <w:isLgl/>
      <w:lvlText w:val="%1.%2.%3.%4."/>
      <w:lvlJc w:val="left"/>
      <w:pPr>
        <w:ind w:left="1749" w:hanging="1080"/>
      </w:pPr>
      <w:rPr>
        <w:rFonts w:hint="default"/>
      </w:rPr>
    </w:lvl>
    <w:lvl w:ilvl="4">
      <w:start w:val="1"/>
      <w:numFmt w:val="decimal"/>
      <w:isLgl/>
      <w:lvlText w:val="%1.%2.%3.%4.%5."/>
      <w:lvlJc w:val="left"/>
      <w:pPr>
        <w:ind w:left="1852" w:hanging="1080"/>
      </w:pPr>
      <w:rPr>
        <w:rFonts w:hint="default"/>
      </w:rPr>
    </w:lvl>
    <w:lvl w:ilvl="5">
      <w:start w:val="1"/>
      <w:numFmt w:val="decimal"/>
      <w:isLgl/>
      <w:lvlText w:val="%1.%2.%3.%4.%5.%6."/>
      <w:lvlJc w:val="left"/>
      <w:pPr>
        <w:ind w:left="2315" w:hanging="1440"/>
      </w:pPr>
      <w:rPr>
        <w:rFonts w:hint="default"/>
      </w:rPr>
    </w:lvl>
    <w:lvl w:ilvl="6">
      <w:start w:val="1"/>
      <w:numFmt w:val="decimal"/>
      <w:isLgl/>
      <w:lvlText w:val="%1.%2.%3.%4.%5.%6.%7."/>
      <w:lvlJc w:val="left"/>
      <w:pPr>
        <w:ind w:left="2778" w:hanging="1800"/>
      </w:pPr>
      <w:rPr>
        <w:rFonts w:hint="default"/>
      </w:rPr>
    </w:lvl>
    <w:lvl w:ilvl="7">
      <w:start w:val="1"/>
      <w:numFmt w:val="decimal"/>
      <w:isLgl/>
      <w:lvlText w:val="%1.%2.%3.%4.%5.%6.%7.%8."/>
      <w:lvlJc w:val="left"/>
      <w:pPr>
        <w:ind w:left="2881" w:hanging="1800"/>
      </w:pPr>
      <w:rPr>
        <w:rFonts w:hint="default"/>
      </w:rPr>
    </w:lvl>
    <w:lvl w:ilvl="8">
      <w:start w:val="1"/>
      <w:numFmt w:val="decimal"/>
      <w:isLgl/>
      <w:lvlText w:val="%1.%2.%3.%4.%5.%6.%7.%8.%9."/>
      <w:lvlJc w:val="left"/>
      <w:pPr>
        <w:ind w:left="3344" w:hanging="2160"/>
      </w:pPr>
      <w:rPr>
        <w:rFonts w:hint="default"/>
      </w:rPr>
    </w:lvl>
  </w:abstractNum>
  <w:abstractNum w:abstractNumId="10">
    <w:nsid w:val="226B1B69"/>
    <w:multiLevelType w:val="hybridMultilevel"/>
    <w:tmpl w:val="7B248C68"/>
    <w:lvl w:ilvl="0" w:tplc="93FEEC44">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1">
    <w:nsid w:val="2FB26BD9"/>
    <w:multiLevelType w:val="hybridMultilevel"/>
    <w:tmpl w:val="66425DBC"/>
    <w:lvl w:ilvl="0" w:tplc="0419000F">
      <w:start w:val="1"/>
      <w:numFmt w:val="decimal"/>
      <w:pStyle w:val="1"/>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2">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ACE261B"/>
    <w:multiLevelType w:val="hybridMultilevel"/>
    <w:tmpl w:val="54BAD5D6"/>
    <w:lvl w:ilvl="0" w:tplc="F84C0312">
      <w:start w:val="1"/>
      <w:numFmt w:val="bullet"/>
      <w:pStyle w:val="10"/>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5">
    <w:nsid w:val="3AFF1253"/>
    <w:multiLevelType w:val="hybridMultilevel"/>
    <w:tmpl w:val="E3C4959E"/>
    <w:lvl w:ilvl="0" w:tplc="506A5C5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7">
    <w:nsid w:val="42130AD6"/>
    <w:multiLevelType w:val="hybridMultilevel"/>
    <w:tmpl w:val="991C370A"/>
    <w:lvl w:ilvl="0" w:tplc="61C0568A">
      <w:start w:val="1"/>
      <w:numFmt w:val="decimal"/>
      <w:lvlText w:val="7.2.%1."/>
      <w:lvlJc w:val="left"/>
      <w:pPr>
        <w:tabs>
          <w:tab w:val="num" w:pos="4948"/>
        </w:tabs>
        <w:ind w:left="4948" w:hanging="360"/>
      </w:pPr>
      <w:rPr>
        <w:rFonts w:hint="default"/>
        <w:b w:val="0"/>
        <w:i w:val="0"/>
        <w:sz w:val="26"/>
        <w:szCs w:val="26"/>
      </w:rPr>
    </w:lvl>
    <w:lvl w:ilvl="1" w:tplc="335CB920">
      <w:start w:val="1"/>
      <w:numFmt w:val="decimal"/>
      <w:suff w:val="space"/>
      <w:lvlText w:val="%2."/>
      <w:lvlJc w:val="left"/>
      <w:pPr>
        <w:ind w:left="644"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30C5BA7"/>
    <w:multiLevelType w:val="multilevel"/>
    <w:tmpl w:val="6D6427AE"/>
    <w:lvl w:ilvl="0">
      <w:start w:val="1"/>
      <w:numFmt w:val="decimal"/>
      <w:suff w:val="space"/>
      <w:lvlText w:val="%1."/>
      <w:lvlJc w:val="left"/>
      <w:pPr>
        <w:ind w:left="2345" w:hanging="360"/>
      </w:pPr>
      <w:rPr>
        <w:rFonts w:hint="default"/>
        <w:b/>
        <w:color w:val="000000"/>
        <w:sz w:val="26"/>
      </w:rPr>
    </w:lvl>
    <w:lvl w:ilvl="1">
      <w:start w:val="1"/>
      <w:numFmt w:val="decimal"/>
      <w:suff w:val="space"/>
      <w:lvlText w:val="%1.%2."/>
      <w:lvlJc w:val="left"/>
      <w:pPr>
        <w:ind w:left="1000" w:hanging="432"/>
      </w:pPr>
      <w:rPr>
        <w:rFonts w:hint="default"/>
        <w:i w:val="0"/>
        <w:color w:val="auto"/>
        <w:sz w:val="24"/>
      </w:rPr>
    </w:lvl>
    <w:lvl w:ilvl="2">
      <w:start w:val="1"/>
      <w:numFmt w:val="decimal"/>
      <w:suff w:val="space"/>
      <w:lvlText w:val="%1.%2.%3."/>
      <w:lvlJc w:val="left"/>
      <w:pPr>
        <w:ind w:left="788"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nsid w:val="49673636"/>
    <w:multiLevelType w:val="hybridMultilevel"/>
    <w:tmpl w:val="5DA4B9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F721BFD"/>
    <w:multiLevelType w:val="multilevel"/>
    <w:tmpl w:val="96F815F2"/>
    <w:lvl w:ilvl="0">
      <w:start w:val="1"/>
      <w:numFmt w:val="decimal"/>
      <w:lvlText w:val="%1."/>
      <w:lvlJc w:val="left"/>
      <w:pPr>
        <w:ind w:left="360" w:hanging="360"/>
      </w:pPr>
      <w:rPr>
        <w:rFonts w:hint="default"/>
      </w:rPr>
    </w:lvl>
    <w:lvl w:ilvl="1">
      <w:start w:val="1"/>
      <w:numFmt w:val="decimal"/>
      <w:lvlText w:val="2.%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3">
    <w:nsid w:val="5348392A"/>
    <w:multiLevelType w:val="hybridMultilevel"/>
    <w:tmpl w:val="CBE23074"/>
    <w:lvl w:ilvl="0" w:tplc="04190001">
      <w:start w:val="1"/>
      <w:numFmt w:val="bullet"/>
      <w:lvlText w:val=""/>
      <w:lvlJc w:val="left"/>
      <w:pPr>
        <w:ind w:left="720" w:hanging="360"/>
      </w:pPr>
      <w:rPr>
        <w:rFonts w:ascii="Symbol" w:hAnsi="Symbol" w:hint="default"/>
      </w:rPr>
    </w:lvl>
    <w:lvl w:ilvl="1" w:tplc="33161FA4">
      <w:numFmt w:val="bullet"/>
      <w:lvlText w:val="•"/>
      <w:lvlJc w:val="left"/>
      <w:pPr>
        <w:ind w:left="1785" w:hanging="705"/>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5AD26C8C"/>
    <w:multiLevelType w:val="hybridMultilevel"/>
    <w:tmpl w:val="187A7D46"/>
    <w:lvl w:ilvl="0" w:tplc="D0226846">
      <w:start w:val="1"/>
      <w:numFmt w:val="bullet"/>
      <w:lvlText w:val=""/>
      <w:lvlJc w:val="left"/>
      <w:pPr>
        <w:tabs>
          <w:tab w:val="num" w:pos="1021"/>
        </w:tabs>
        <w:ind w:left="1021" w:hanging="284"/>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Arial"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Arial"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Arial"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5">
    <w:nsid w:val="5DF37615"/>
    <w:multiLevelType w:val="hybridMultilevel"/>
    <w:tmpl w:val="67CA2B66"/>
    <w:lvl w:ilvl="0" w:tplc="6AD633F4">
      <w:start w:val="1"/>
      <w:numFmt w:val="decimal"/>
      <w:lvlText w:val="%1."/>
      <w:lvlJc w:val="left"/>
      <w:pPr>
        <w:ind w:left="1353" w:hanging="360"/>
      </w:pPr>
      <w:rPr>
        <w:rFonts w:ascii="Times New Roman" w:eastAsia="Times New Roman" w:hAnsi="Times New Roman" w:cs="Times New Roman"/>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6">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5C15C89"/>
    <w:multiLevelType w:val="hybridMultilevel"/>
    <w:tmpl w:val="773228DE"/>
    <w:lvl w:ilvl="0" w:tplc="5CDCD16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8">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1"/>
  </w:num>
  <w:num w:numId="3">
    <w:abstractNumId w:val="16"/>
  </w:num>
  <w:num w:numId="4">
    <w:abstractNumId w:val="14"/>
  </w:num>
  <w:num w:numId="5">
    <w:abstractNumId w:val="12"/>
  </w:num>
  <w:num w:numId="6">
    <w:abstractNumId w:val="23"/>
  </w:num>
  <w:num w:numId="7">
    <w:abstractNumId w:val="6"/>
  </w:num>
  <w:num w:numId="8">
    <w:abstractNumId w:val="9"/>
  </w:num>
  <w:num w:numId="9">
    <w:abstractNumId w:val="8"/>
  </w:num>
  <w:num w:numId="10">
    <w:abstractNumId w:val="4"/>
  </w:num>
  <w:num w:numId="11">
    <w:abstractNumId w:val="26"/>
  </w:num>
  <w:num w:numId="12">
    <w:abstractNumId w:val="21"/>
  </w:num>
  <w:num w:numId="13">
    <w:abstractNumId w:val="13"/>
  </w:num>
  <w:num w:numId="14">
    <w:abstractNumId w:val="18"/>
  </w:num>
  <w:num w:numId="15">
    <w:abstractNumId w:val="3"/>
  </w:num>
  <w:num w:numId="16">
    <w:abstractNumId w:val="28"/>
  </w:num>
  <w:num w:numId="17">
    <w:abstractNumId w:val="22"/>
  </w:num>
  <w:num w:numId="18">
    <w:abstractNumId w:val="27"/>
  </w:num>
  <w:num w:numId="19">
    <w:abstractNumId w:val="19"/>
  </w:num>
  <w:num w:numId="20">
    <w:abstractNumId w:val="17"/>
  </w:num>
  <w:num w:numId="21">
    <w:abstractNumId w:val="25"/>
  </w:num>
  <w:num w:numId="22">
    <w:abstractNumId w:val="5"/>
  </w:num>
  <w:num w:numId="23">
    <w:abstractNumId w:val="1"/>
    <w:lvlOverride w:ilvl="0">
      <w:lvl w:ilvl="0">
        <w:start w:val="65535"/>
        <w:numFmt w:val="bullet"/>
        <w:lvlText w:val="-"/>
        <w:legacy w:legacy="1" w:legacySpace="0" w:legacyIndent="180"/>
        <w:lvlJc w:val="left"/>
        <w:rPr>
          <w:rFonts w:ascii="Times New Roman" w:hAnsi="Times New Roman" w:cs="Times New Roman" w:hint="default"/>
        </w:rPr>
      </w:lvl>
    </w:lvlOverride>
  </w:num>
  <w:num w:numId="24">
    <w:abstractNumId w:val="15"/>
  </w:num>
  <w:num w:numId="25">
    <w:abstractNumId w:val="10"/>
  </w:num>
  <w:num w:numId="26">
    <w:abstractNumId w:val="2"/>
  </w:num>
  <w:num w:numId="27">
    <w:abstractNumId w:val="7"/>
  </w:num>
  <w:num w:numId="28">
    <w:abstractNumId w:val="24"/>
  </w:num>
  <w:num w:numId="29">
    <w:abstractNumId w:val="20"/>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3ADD"/>
    <w:rsid w:val="00003D96"/>
    <w:rsid w:val="0000469A"/>
    <w:rsid w:val="00005019"/>
    <w:rsid w:val="00005130"/>
    <w:rsid w:val="00006337"/>
    <w:rsid w:val="000068DE"/>
    <w:rsid w:val="00006A0B"/>
    <w:rsid w:val="00007103"/>
    <w:rsid w:val="00007158"/>
    <w:rsid w:val="00007489"/>
    <w:rsid w:val="00007772"/>
    <w:rsid w:val="00010C84"/>
    <w:rsid w:val="0001183A"/>
    <w:rsid w:val="00011B86"/>
    <w:rsid w:val="00011FC6"/>
    <w:rsid w:val="00012403"/>
    <w:rsid w:val="00012E1E"/>
    <w:rsid w:val="00013559"/>
    <w:rsid w:val="000145E6"/>
    <w:rsid w:val="000152FF"/>
    <w:rsid w:val="00015667"/>
    <w:rsid w:val="0001760B"/>
    <w:rsid w:val="00017C44"/>
    <w:rsid w:val="000217A5"/>
    <w:rsid w:val="00021E96"/>
    <w:rsid w:val="0002225C"/>
    <w:rsid w:val="000245DC"/>
    <w:rsid w:val="00024619"/>
    <w:rsid w:val="000247AD"/>
    <w:rsid w:val="00024B19"/>
    <w:rsid w:val="00024F58"/>
    <w:rsid w:val="00025DCB"/>
    <w:rsid w:val="00026A7B"/>
    <w:rsid w:val="00031A21"/>
    <w:rsid w:val="00031E09"/>
    <w:rsid w:val="0003219C"/>
    <w:rsid w:val="000323D0"/>
    <w:rsid w:val="00034287"/>
    <w:rsid w:val="00034F72"/>
    <w:rsid w:val="000366A1"/>
    <w:rsid w:val="000366B3"/>
    <w:rsid w:val="00037254"/>
    <w:rsid w:val="00037C10"/>
    <w:rsid w:val="00040437"/>
    <w:rsid w:val="000406A9"/>
    <w:rsid w:val="0004181A"/>
    <w:rsid w:val="00041E72"/>
    <w:rsid w:val="000422F3"/>
    <w:rsid w:val="00042936"/>
    <w:rsid w:val="00042D85"/>
    <w:rsid w:val="00043D12"/>
    <w:rsid w:val="000444B5"/>
    <w:rsid w:val="00044B56"/>
    <w:rsid w:val="00045242"/>
    <w:rsid w:val="00045F46"/>
    <w:rsid w:val="0004669C"/>
    <w:rsid w:val="00050136"/>
    <w:rsid w:val="000505FB"/>
    <w:rsid w:val="00050A84"/>
    <w:rsid w:val="00050BF3"/>
    <w:rsid w:val="0005137A"/>
    <w:rsid w:val="00051FE5"/>
    <w:rsid w:val="00052159"/>
    <w:rsid w:val="0005278D"/>
    <w:rsid w:val="00052955"/>
    <w:rsid w:val="0005499A"/>
    <w:rsid w:val="00054FC5"/>
    <w:rsid w:val="00055ABC"/>
    <w:rsid w:val="00061D04"/>
    <w:rsid w:val="0006272F"/>
    <w:rsid w:val="00062FB7"/>
    <w:rsid w:val="00063B4D"/>
    <w:rsid w:val="00064D94"/>
    <w:rsid w:val="000650CE"/>
    <w:rsid w:val="0006528A"/>
    <w:rsid w:val="000665A9"/>
    <w:rsid w:val="0006695D"/>
    <w:rsid w:val="00067D85"/>
    <w:rsid w:val="0007008E"/>
    <w:rsid w:val="000716EA"/>
    <w:rsid w:val="00072049"/>
    <w:rsid w:val="00074860"/>
    <w:rsid w:val="00074E4F"/>
    <w:rsid w:val="00075A0C"/>
    <w:rsid w:val="00075A27"/>
    <w:rsid w:val="0007665D"/>
    <w:rsid w:val="00077DB6"/>
    <w:rsid w:val="000813F5"/>
    <w:rsid w:val="000814EB"/>
    <w:rsid w:val="00081E46"/>
    <w:rsid w:val="000836CE"/>
    <w:rsid w:val="0008383D"/>
    <w:rsid w:val="00083B9C"/>
    <w:rsid w:val="0008543F"/>
    <w:rsid w:val="00086080"/>
    <w:rsid w:val="000861A0"/>
    <w:rsid w:val="00086AEC"/>
    <w:rsid w:val="00086CD5"/>
    <w:rsid w:val="00091808"/>
    <w:rsid w:val="00091E4F"/>
    <w:rsid w:val="000925EC"/>
    <w:rsid w:val="00092C35"/>
    <w:rsid w:val="00093781"/>
    <w:rsid w:val="00094545"/>
    <w:rsid w:val="000958CE"/>
    <w:rsid w:val="0009652F"/>
    <w:rsid w:val="0009687A"/>
    <w:rsid w:val="000A002A"/>
    <w:rsid w:val="000A1D29"/>
    <w:rsid w:val="000A2238"/>
    <w:rsid w:val="000A2FED"/>
    <w:rsid w:val="000A33E3"/>
    <w:rsid w:val="000A5557"/>
    <w:rsid w:val="000A56FE"/>
    <w:rsid w:val="000A659D"/>
    <w:rsid w:val="000A6A42"/>
    <w:rsid w:val="000A7034"/>
    <w:rsid w:val="000B09B7"/>
    <w:rsid w:val="000B27A5"/>
    <w:rsid w:val="000B3484"/>
    <w:rsid w:val="000B4223"/>
    <w:rsid w:val="000B4F3B"/>
    <w:rsid w:val="000B65E8"/>
    <w:rsid w:val="000B6F8C"/>
    <w:rsid w:val="000B765F"/>
    <w:rsid w:val="000B777A"/>
    <w:rsid w:val="000B7DB9"/>
    <w:rsid w:val="000C033C"/>
    <w:rsid w:val="000C0E3F"/>
    <w:rsid w:val="000C0E95"/>
    <w:rsid w:val="000C143B"/>
    <w:rsid w:val="000C3373"/>
    <w:rsid w:val="000C3BA2"/>
    <w:rsid w:val="000C4354"/>
    <w:rsid w:val="000C48B1"/>
    <w:rsid w:val="000C4D86"/>
    <w:rsid w:val="000C4DDB"/>
    <w:rsid w:val="000C598B"/>
    <w:rsid w:val="000C6CE6"/>
    <w:rsid w:val="000C78CB"/>
    <w:rsid w:val="000C7A81"/>
    <w:rsid w:val="000D0749"/>
    <w:rsid w:val="000D0B04"/>
    <w:rsid w:val="000D1CCF"/>
    <w:rsid w:val="000D2584"/>
    <w:rsid w:val="000D33DE"/>
    <w:rsid w:val="000D355B"/>
    <w:rsid w:val="000D5865"/>
    <w:rsid w:val="000D63C4"/>
    <w:rsid w:val="000D6D41"/>
    <w:rsid w:val="000D74D9"/>
    <w:rsid w:val="000E47B5"/>
    <w:rsid w:val="000E4A6C"/>
    <w:rsid w:val="000E4B94"/>
    <w:rsid w:val="000E5762"/>
    <w:rsid w:val="000E6469"/>
    <w:rsid w:val="000E6E61"/>
    <w:rsid w:val="000E75AF"/>
    <w:rsid w:val="000E7609"/>
    <w:rsid w:val="000F0FDF"/>
    <w:rsid w:val="000F10F0"/>
    <w:rsid w:val="000F30D3"/>
    <w:rsid w:val="000F3761"/>
    <w:rsid w:val="000F3918"/>
    <w:rsid w:val="000F4DBE"/>
    <w:rsid w:val="000F4EFA"/>
    <w:rsid w:val="000F6029"/>
    <w:rsid w:val="000F6D9D"/>
    <w:rsid w:val="000F70CA"/>
    <w:rsid w:val="000F7999"/>
    <w:rsid w:val="000F7FAC"/>
    <w:rsid w:val="00100E73"/>
    <w:rsid w:val="00102A3F"/>
    <w:rsid w:val="001031DC"/>
    <w:rsid w:val="001032EF"/>
    <w:rsid w:val="00104F5B"/>
    <w:rsid w:val="00105427"/>
    <w:rsid w:val="001054E8"/>
    <w:rsid w:val="001059FE"/>
    <w:rsid w:val="00110449"/>
    <w:rsid w:val="001105A9"/>
    <w:rsid w:val="001112EE"/>
    <w:rsid w:val="001117EF"/>
    <w:rsid w:val="00113E79"/>
    <w:rsid w:val="00115B14"/>
    <w:rsid w:val="00117074"/>
    <w:rsid w:val="00117A62"/>
    <w:rsid w:val="0012061F"/>
    <w:rsid w:val="0012063A"/>
    <w:rsid w:val="00120AC5"/>
    <w:rsid w:val="0012314F"/>
    <w:rsid w:val="00123CE3"/>
    <w:rsid w:val="00124065"/>
    <w:rsid w:val="00124824"/>
    <w:rsid w:val="00124D3C"/>
    <w:rsid w:val="00125040"/>
    <w:rsid w:val="001254A2"/>
    <w:rsid w:val="001265B4"/>
    <w:rsid w:val="001302BB"/>
    <w:rsid w:val="00130F35"/>
    <w:rsid w:val="001319D2"/>
    <w:rsid w:val="00132515"/>
    <w:rsid w:val="00133C00"/>
    <w:rsid w:val="00133E76"/>
    <w:rsid w:val="0013433D"/>
    <w:rsid w:val="0013535C"/>
    <w:rsid w:val="001366D2"/>
    <w:rsid w:val="00140659"/>
    <w:rsid w:val="00141FF6"/>
    <w:rsid w:val="00142554"/>
    <w:rsid w:val="00143334"/>
    <w:rsid w:val="00144EFB"/>
    <w:rsid w:val="00144FDE"/>
    <w:rsid w:val="001455B4"/>
    <w:rsid w:val="00145A0B"/>
    <w:rsid w:val="0014748C"/>
    <w:rsid w:val="001508A8"/>
    <w:rsid w:val="00150B22"/>
    <w:rsid w:val="00150EF7"/>
    <w:rsid w:val="00151175"/>
    <w:rsid w:val="0015176A"/>
    <w:rsid w:val="00151863"/>
    <w:rsid w:val="0015388C"/>
    <w:rsid w:val="00153894"/>
    <w:rsid w:val="00153E6A"/>
    <w:rsid w:val="0015685F"/>
    <w:rsid w:val="00156FCC"/>
    <w:rsid w:val="0015737F"/>
    <w:rsid w:val="00157874"/>
    <w:rsid w:val="00160678"/>
    <w:rsid w:val="00160A5D"/>
    <w:rsid w:val="00160E8B"/>
    <w:rsid w:val="00161753"/>
    <w:rsid w:val="00161DA8"/>
    <w:rsid w:val="00162E6C"/>
    <w:rsid w:val="0016399E"/>
    <w:rsid w:val="00164C84"/>
    <w:rsid w:val="001659DC"/>
    <w:rsid w:val="00165AE4"/>
    <w:rsid w:val="00165BAE"/>
    <w:rsid w:val="00165D90"/>
    <w:rsid w:val="001665E3"/>
    <w:rsid w:val="00167EF0"/>
    <w:rsid w:val="00171E61"/>
    <w:rsid w:val="00173D8D"/>
    <w:rsid w:val="00173F86"/>
    <w:rsid w:val="00173FE9"/>
    <w:rsid w:val="0017403B"/>
    <w:rsid w:val="00174938"/>
    <w:rsid w:val="001764BA"/>
    <w:rsid w:val="00180A8D"/>
    <w:rsid w:val="00181590"/>
    <w:rsid w:val="00181597"/>
    <w:rsid w:val="0018406A"/>
    <w:rsid w:val="00184F87"/>
    <w:rsid w:val="001869E4"/>
    <w:rsid w:val="001908BD"/>
    <w:rsid w:val="00191D66"/>
    <w:rsid w:val="00192577"/>
    <w:rsid w:val="001926B6"/>
    <w:rsid w:val="0019273E"/>
    <w:rsid w:val="001927E9"/>
    <w:rsid w:val="00192E82"/>
    <w:rsid w:val="001934B9"/>
    <w:rsid w:val="0019440B"/>
    <w:rsid w:val="0019456D"/>
    <w:rsid w:val="00194D4C"/>
    <w:rsid w:val="00195769"/>
    <w:rsid w:val="00195A3C"/>
    <w:rsid w:val="00195BFC"/>
    <w:rsid w:val="001964C4"/>
    <w:rsid w:val="001978D4"/>
    <w:rsid w:val="001A0730"/>
    <w:rsid w:val="001A1CB0"/>
    <w:rsid w:val="001A2265"/>
    <w:rsid w:val="001A26C7"/>
    <w:rsid w:val="001A28E0"/>
    <w:rsid w:val="001A32F8"/>
    <w:rsid w:val="001A3960"/>
    <w:rsid w:val="001A3CAA"/>
    <w:rsid w:val="001A41B7"/>
    <w:rsid w:val="001A4B91"/>
    <w:rsid w:val="001A4BD7"/>
    <w:rsid w:val="001A548A"/>
    <w:rsid w:val="001A593B"/>
    <w:rsid w:val="001A5A12"/>
    <w:rsid w:val="001A62EF"/>
    <w:rsid w:val="001A6696"/>
    <w:rsid w:val="001A749E"/>
    <w:rsid w:val="001B0BFB"/>
    <w:rsid w:val="001B11C3"/>
    <w:rsid w:val="001B11D8"/>
    <w:rsid w:val="001B3AA1"/>
    <w:rsid w:val="001B5CAA"/>
    <w:rsid w:val="001B639F"/>
    <w:rsid w:val="001B6F0F"/>
    <w:rsid w:val="001B769F"/>
    <w:rsid w:val="001C08A6"/>
    <w:rsid w:val="001C0B61"/>
    <w:rsid w:val="001C1160"/>
    <w:rsid w:val="001C1580"/>
    <w:rsid w:val="001C1D40"/>
    <w:rsid w:val="001C2BB4"/>
    <w:rsid w:val="001C3713"/>
    <w:rsid w:val="001C3A76"/>
    <w:rsid w:val="001C5025"/>
    <w:rsid w:val="001C558B"/>
    <w:rsid w:val="001C6966"/>
    <w:rsid w:val="001C717A"/>
    <w:rsid w:val="001C7641"/>
    <w:rsid w:val="001D0CA3"/>
    <w:rsid w:val="001D1994"/>
    <w:rsid w:val="001D2036"/>
    <w:rsid w:val="001D4B19"/>
    <w:rsid w:val="001D5925"/>
    <w:rsid w:val="001D5A7D"/>
    <w:rsid w:val="001D6738"/>
    <w:rsid w:val="001D6C7B"/>
    <w:rsid w:val="001D7BF9"/>
    <w:rsid w:val="001E0312"/>
    <w:rsid w:val="001E091D"/>
    <w:rsid w:val="001E09F4"/>
    <w:rsid w:val="001E14CC"/>
    <w:rsid w:val="001E15FE"/>
    <w:rsid w:val="001E1837"/>
    <w:rsid w:val="001E43D8"/>
    <w:rsid w:val="001E46B9"/>
    <w:rsid w:val="001E5AD7"/>
    <w:rsid w:val="001E781B"/>
    <w:rsid w:val="001E7F61"/>
    <w:rsid w:val="001F0E0D"/>
    <w:rsid w:val="001F158F"/>
    <w:rsid w:val="001F1C35"/>
    <w:rsid w:val="001F1ED7"/>
    <w:rsid w:val="001F2ABD"/>
    <w:rsid w:val="001F3E29"/>
    <w:rsid w:val="001F4718"/>
    <w:rsid w:val="001F6A2F"/>
    <w:rsid w:val="001F7272"/>
    <w:rsid w:val="0020007E"/>
    <w:rsid w:val="0020074D"/>
    <w:rsid w:val="00203993"/>
    <w:rsid w:val="002052EF"/>
    <w:rsid w:val="00205DD3"/>
    <w:rsid w:val="00206EDA"/>
    <w:rsid w:val="00207729"/>
    <w:rsid w:val="00211629"/>
    <w:rsid w:val="00211751"/>
    <w:rsid w:val="00211D9A"/>
    <w:rsid w:val="00211FF1"/>
    <w:rsid w:val="00212346"/>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20F"/>
    <w:rsid w:val="00225711"/>
    <w:rsid w:val="00225A78"/>
    <w:rsid w:val="0023045B"/>
    <w:rsid w:val="00230EE4"/>
    <w:rsid w:val="00230EE6"/>
    <w:rsid w:val="00231789"/>
    <w:rsid w:val="002317BF"/>
    <w:rsid w:val="00231942"/>
    <w:rsid w:val="00231EC3"/>
    <w:rsid w:val="00232965"/>
    <w:rsid w:val="0023390C"/>
    <w:rsid w:val="00233ED7"/>
    <w:rsid w:val="00234862"/>
    <w:rsid w:val="00236717"/>
    <w:rsid w:val="0023695F"/>
    <w:rsid w:val="00236A9C"/>
    <w:rsid w:val="00236B69"/>
    <w:rsid w:val="00236BBB"/>
    <w:rsid w:val="00240819"/>
    <w:rsid w:val="00240994"/>
    <w:rsid w:val="00241E1D"/>
    <w:rsid w:val="00242C6E"/>
    <w:rsid w:val="00242DD2"/>
    <w:rsid w:val="00243800"/>
    <w:rsid w:val="002440E8"/>
    <w:rsid w:val="00244237"/>
    <w:rsid w:val="00245794"/>
    <w:rsid w:val="00247280"/>
    <w:rsid w:val="002476A9"/>
    <w:rsid w:val="00247FE1"/>
    <w:rsid w:val="00251074"/>
    <w:rsid w:val="002518B9"/>
    <w:rsid w:val="0025228E"/>
    <w:rsid w:val="002534B0"/>
    <w:rsid w:val="00253B0C"/>
    <w:rsid w:val="00257118"/>
    <w:rsid w:val="00257988"/>
    <w:rsid w:val="0026080B"/>
    <w:rsid w:val="00260C96"/>
    <w:rsid w:val="00260FFD"/>
    <w:rsid w:val="002610FD"/>
    <w:rsid w:val="00261E36"/>
    <w:rsid w:val="0026281F"/>
    <w:rsid w:val="002628B5"/>
    <w:rsid w:val="0026392B"/>
    <w:rsid w:val="0026725B"/>
    <w:rsid w:val="00267E37"/>
    <w:rsid w:val="00270486"/>
    <w:rsid w:val="00270550"/>
    <w:rsid w:val="00270818"/>
    <w:rsid w:val="0027269C"/>
    <w:rsid w:val="00272738"/>
    <w:rsid w:val="0027311C"/>
    <w:rsid w:val="00273FB6"/>
    <w:rsid w:val="00275C96"/>
    <w:rsid w:val="00277394"/>
    <w:rsid w:val="00277676"/>
    <w:rsid w:val="00277DEB"/>
    <w:rsid w:val="00277F9A"/>
    <w:rsid w:val="002816C4"/>
    <w:rsid w:val="002818C4"/>
    <w:rsid w:val="00281D8B"/>
    <w:rsid w:val="002831C2"/>
    <w:rsid w:val="00283C28"/>
    <w:rsid w:val="00284711"/>
    <w:rsid w:val="00285787"/>
    <w:rsid w:val="00285AA2"/>
    <w:rsid w:val="00285AB1"/>
    <w:rsid w:val="0028639A"/>
    <w:rsid w:val="0028765E"/>
    <w:rsid w:val="00290C51"/>
    <w:rsid w:val="00291F98"/>
    <w:rsid w:val="00292932"/>
    <w:rsid w:val="0029362B"/>
    <w:rsid w:val="0029438A"/>
    <w:rsid w:val="00294B95"/>
    <w:rsid w:val="00295C1F"/>
    <w:rsid w:val="00297E16"/>
    <w:rsid w:val="002A0015"/>
    <w:rsid w:val="002A03AA"/>
    <w:rsid w:val="002A06C4"/>
    <w:rsid w:val="002A089B"/>
    <w:rsid w:val="002A1C95"/>
    <w:rsid w:val="002A4138"/>
    <w:rsid w:val="002A4172"/>
    <w:rsid w:val="002A7C10"/>
    <w:rsid w:val="002B13F4"/>
    <w:rsid w:val="002B2C66"/>
    <w:rsid w:val="002B31F8"/>
    <w:rsid w:val="002B56AA"/>
    <w:rsid w:val="002B6868"/>
    <w:rsid w:val="002B6A4C"/>
    <w:rsid w:val="002C171D"/>
    <w:rsid w:val="002C50DB"/>
    <w:rsid w:val="002C5EDF"/>
    <w:rsid w:val="002C799B"/>
    <w:rsid w:val="002C7EFD"/>
    <w:rsid w:val="002D0E0E"/>
    <w:rsid w:val="002D18A6"/>
    <w:rsid w:val="002D2E4B"/>
    <w:rsid w:val="002D3318"/>
    <w:rsid w:val="002D3D6B"/>
    <w:rsid w:val="002D3F89"/>
    <w:rsid w:val="002D4DFB"/>
    <w:rsid w:val="002D7E0C"/>
    <w:rsid w:val="002E2574"/>
    <w:rsid w:val="002E2C3B"/>
    <w:rsid w:val="002E2F7C"/>
    <w:rsid w:val="002E4F9A"/>
    <w:rsid w:val="002E5E30"/>
    <w:rsid w:val="002E6DD5"/>
    <w:rsid w:val="002E6F45"/>
    <w:rsid w:val="002F05EE"/>
    <w:rsid w:val="002F07CC"/>
    <w:rsid w:val="002F0EEB"/>
    <w:rsid w:val="002F23FC"/>
    <w:rsid w:val="002F2E4D"/>
    <w:rsid w:val="002F2FB0"/>
    <w:rsid w:val="002F3451"/>
    <w:rsid w:val="002F424F"/>
    <w:rsid w:val="002F4CD5"/>
    <w:rsid w:val="002F631F"/>
    <w:rsid w:val="002F64CE"/>
    <w:rsid w:val="00300688"/>
    <w:rsid w:val="00300994"/>
    <w:rsid w:val="003013F7"/>
    <w:rsid w:val="00302314"/>
    <w:rsid w:val="00302AA2"/>
    <w:rsid w:val="00302ED4"/>
    <w:rsid w:val="00303B39"/>
    <w:rsid w:val="00303CCF"/>
    <w:rsid w:val="003053B0"/>
    <w:rsid w:val="00305FEB"/>
    <w:rsid w:val="0030615A"/>
    <w:rsid w:val="0030684F"/>
    <w:rsid w:val="003069A8"/>
    <w:rsid w:val="003071A5"/>
    <w:rsid w:val="00307757"/>
    <w:rsid w:val="00307820"/>
    <w:rsid w:val="00307B56"/>
    <w:rsid w:val="00313322"/>
    <w:rsid w:val="00314F42"/>
    <w:rsid w:val="00315EE4"/>
    <w:rsid w:val="0031651C"/>
    <w:rsid w:val="003172D7"/>
    <w:rsid w:val="00317B2C"/>
    <w:rsid w:val="003212B5"/>
    <w:rsid w:val="00322921"/>
    <w:rsid w:val="00324398"/>
    <w:rsid w:val="003257AF"/>
    <w:rsid w:val="00325F04"/>
    <w:rsid w:val="00326004"/>
    <w:rsid w:val="00326E8E"/>
    <w:rsid w:val="0032761A"/>
    <w:rsid w:val="00327DA7"/>
    <w:rsid w:val="00330599"/>
    <w:rsid w:val="0033142D"/>
    <w:rsid w:val="00333D92"/>
    <w:rsid w:val="00336452"/>
    <w:rsid w:val="003407B3"/>
    <w:rsid w:val="0034248A"/>
    <w:rsid w:val="00344C0B"/>
    <w:rsid w:val="00351323"/>
    <w:rsid w:val="00351BEF"/>
    <w:rsid w:val="00353DEB"/>
    <w:rsid w:val="00354043"/>
    <w:rsid w:val="00354899"/>
    <w:rsid w:val="00354CAD"/>
    <w:rsid w:val="003555DB"/>
    <w:rsid w:val="003557BE"/>
    <w:rsid w:val="003557F2"/>
    <w:rsid w:val="00355847"/>
    <w:rsid w:val="00356ABB"/>
    <w:rsid w:val="0035795D"/>
    <w:rsid w:val="00357A69"/>
    <w:rsid w:val="00362360"/>
    <w:rsid w:val="0036257B"/>
    <w:rsid w:val="00362787"/>
    <w:rsid w:val="00362878"/>
    <w:rsid w:val="00362A29"/>
    <w:rsid w:val="00363A64"/>
    <w:rsid w:val="00364471"/>
    <w:rsid w:val="003648D9"/>
    <w:rsid w:val="00366047"/>
    <w:rsid w:val="00366488"/>
    <w:rsid w:val="00366FE2"/>
    <w:rsid w:val="003673C6"/>
    <w:rsid w:val="0037112D"/>
    <w:rsid w:val="00371438"/>
    <w:rsid w:val="003717C0"/>
    <w:rsid w:val="00373136"/>
    <w:rsid w:val="00373260"/>
    <w:rsid w:val="003739DB"/>
    <w:rsid w:val="003750F6"/>
    <w:rsid w:val="00377446"/>
    <w:rsid w:val="003812F8"/>
    <w:rsid w:val="003819F9"/>
    <w:rsid w:val="00382824"/>
    <w:rsid w:val="003839B5"/>
    <w:rsid w:val="00384679"/>
    <w:rsid w:val="00385328"/>
    <w:rsid w:val="00387147"/>
    <w:rsid w:val="00390158"/>
    <w:rsid w:val="0039216E"/>
    <w:rsid w:val="003928F8"/>
    <w:rsid w:val="00392E3E"/>
    <w:rsid w:val="00394037"/>
    <w:rsid w:val="003943B2"/>
    <w:rsid w:val="0039658E"/>
    <w:rsid w:val="00396E4E"/>
    <w:rsid w:val="003A022D"/>
    <w:rsid w:val="003A063E"/>
    <w:rsid w:val="003A16D8"/>
    <w:rsid w:val="003A2349"/>
    <w:rsid w:val="003A387B"/>
    <w:rsid w:val="003A4AA9"/>
    <w:rsid w:val="003A672C"/>
    <w:rsid w:val="003A68EB"/>
    <w:rsid w:val="003A6B65"/>
    <w:rsid w:val="003A73CA"/>
    <w:rsid w:val="003B0CA6"/>
    <w:rsid w:val="003B2731"/>
    <w:rsid w:val="003B342F"/>
    <w:rsid w:val="003B357B"/>
    <w:rsid w:val="003B37FF"/>
    <w:rsid w:val="003B4FC2"/>
    <w:rsid w:val="003B5008"/>
    <w:rsid w:val="003B540A"/>
    <w:rsid w:val="003B7172"/>
    <w:rsid w:val="003C027D"/>
    <w:rsid w:val="003C02AB"/>
    <w:rsid w:val="003C1A69"/>
    <w:rsid w:val="003C341B"/>
    <w:rsid w:val="003C341E"/>
    <w:rsid w:val="003C3DB3"/>
    <w:rsid w:val="003C4087"/>
    <w:rsid w:val="003C517D"/>
    <w:rsid w:val="003C5D15"/>
    <w:rsid w:val="003C7EA2"/>
    <w:rsid w:val="003D0758"/>
    <w:rsid w:val="003D1BB9"/>
    <w:rsid w:val="003D1D33"/>
    <w:rsid w:val="003D21A1"/>
    <w:rsid w:val="003D2B37"/>
    <w:rsid w:val="003D2E07"/>
    <w:rsid w:val="003D4426"/>
    <w:rsid w:val="003D4E29"/>
    <w:rsid w:val="003D62C9"/>
    <w:rsid w:val="003D6D74"/>
    <w:rsid w:val="003D7C58"/>
    <w:rsid w:val="003E1741"/>
    <w:rsid w:val="003E2F65"/>
    <w:rsid w:val="003E4755"/>
    <w:rsid w:val="003E4C7B"/>
    <w:rsid w:val="003E6243"/>
    <w:rsid w:val="003E64DA"/>
    <w:rsid w:val="003E677F"/>
    <w:rsid w:val="003E6B38"/>
    <w:rsid w:val="003E6B59"/>
    <w:rsid w:val="003E7417"/>
    <w:rsid w:val="003F03A5"/>
    <w:rsid w:val="003F0896"/>
    <w:rsid w:val="003F20B1"/>
    <w:rsid w:val="003F2138"/>
    <w:rsid w:val="003F237C"/>
    <w:rsid w:val="003F407E"/>
    <w:rsid w:val="003F52E9"/>
    <w:rsid w:val="003F63F9"/>
    <w:rsid w:val="003F729C"/>
    <w:rsid w:val="003F759E"/>
    <w:rsid w:val="003F77CE"/>
    <w:rsid w:val="003F7B9C"/>
    <w:rsid w:val="003F7FF7"/>
    <w:rsid w:val="004003BA"/>
    <w:rsid w:val="004005B6"/>
    <w:rsid w:val="004015CE"/>
    <w:rsid w:val="0040172E"/>
    <w:rsid w:val="0040260A"/>
    <w:rsid w:val="004027D9"/>
    <w:rsid w:val="00403E1E"/>
    <w:rsid w:val="00405372"/>
    <w:rsid w:val="0040601D"/>
    <w:rsid w:val="004065A7"/>
    <w:rsid w:val="00407830"/>
    <w:rsid w:val="00407B6E"/>
    <w:rsid w:val="00407C12"/>
    <w:rsid w:val="004113AD"/>
    <w:rsid w:val="0041150A"/>
    <w:rsid w:val="004122BB"/>
    <w:rsid w:val="00412435"/>
    <w:rsid w:val="00412CC7"/>
    <w:rsid w:val="00412F9A"/>
    <w:rsid w:val="00415377"/>
    <w:rsid w:val="004158AF"/>
    <w:rsid w:val="00416153"/>
    <w:rsid w:val="00416C45"/>
    <w:rsid w:val="00416C6E"/>
    <w:rsid w:val="0041796C"/>
    <w:rsid w:val="0042069B"/>
    <w:rsid w:val="004207CF"/>
    <w:rsid w:val="00420F05"/>
    <w:rsid w:val="00421A0B"/>
    <w:rsid w:val="00421BBE"/>
    <w:rsid w:val="00422428"/>
    <w:rsid w:val="00422A4A"/>
    <w:rsid w:val="00424BDD"/>
    <w:rsid w:val="00424D5D"/>
    <w:rsid w:val="00425D37"/>
    <w:rsid w:val="00425E04"/>
    <w:rsid w:val="004277AC"/>
    <w:rsid w:val="00430666"/>
    <w:rsid w:val="00430BD7"/>
    <w:rsid w:val="00430FDF"/>
    <w:rsid w:val="0043130B"/>
    <w:rsid w:val="00431550"/>
    <w:rsid w:val="00432204"/>
    <w:rsid w:val="0043271C"/>
    <w:rsid w:val="004328D5"/>
    <w:rsid w:val="00432A4D"/>
    <w:rsid w:val="00432CD3"/>
    <w:rsid w:val="00433FA8"/>
    <w:rsid w:val="00435767"/>
    <w:rsid w:val="0043634B"/>
    <w:rsid w:val="00436512"/>
    <w:rsid w:val="0043677C"/>
    <w:rsid w:val="00436B77"/>
    <w:rsid w:val="00436C50"/>
    <w:rsid w:val="0043706D"/>
    <w:rsid w:val="00440247"/>
    <w:rsid w:val="004403B2"/>
    <w:rsid w:val="004410E0"/>
    <w:rsid w:val="00442640"/>
    <w:rsid w:val="00444A4A"/>
    <w:rsid w:val="00445167"/>
    <w:rsid w:val="004455EE"/>
    <w:rsid w:val="00445B0A"/>
    <w:rsid w:val="00445B21"/>
    <w:rsid w:val="00446BB7"/>
    <w:rsid w:val="00446D4B"/>
    <w:rsid w:val="00446E64"/>
    <w:rsid w:val="00446EAD"/>
    <w:rsid w:val="00447ED6"/>
    <w:rsid w:val="00450266"/>
    <w:rsid w:val="0045259E"/>
    <w:rsid w:val="00452DF0"/>
    <w:rsid w:val="00453079"/>
    <w:rsid w:val="004533B4"/>
    <w:rsid w:val="00453B69"/>
    <w:rsid w:val="00454D72"/>
    <w:rsid w:val="004573B3"/>
    <w:rsid w:val="0045762C"/>
    <w:rsid w:val="004578E4"/>
    <w:rsid w:val="00457969"/>
    <w:rsid w:val="00462923"/>
    <w:rsid w:val="00462C49"/>
    <w:rsid w:val="004630B6"/>
    <w:rsid w:val="00463C40"/>
    <w:rsid w:val="00463ECC"/>
    <w:rsid w:val="004641D7"/>
    <w:rsid w:val="004676E2"/>
    <w:rsid w:val="00470C6F"/>
    <w:rsid w:val="004718FB"/>
    <w:rsid w:val="0047237B"/>
    <w:rsid w:val="00473A31"/>
    <w:rsid w:val="0047472E"/>
    <w:rsid w:val="0048015E"/>
    <w:rsid w:val="004808B2"/>
    <w:rsid w:val="00480969"/>
    <w:rsid w:val="00480E90"/>
    <w:rsid w:val="004831CA"/>
    <w:rsid w:val="00484504"/>
    <w:rsid w:val="0048454C"/>
    <w:rsid w:val="00486470"/>
    <w:rsid w:val="0048798A"/>
    <w:rsid w:val="00491A7E"/>
    <w:rsid w:val="00493E2B"/>
    <w:rsid w:val="004940F2"/>
    <w:rsid w:val="004961F9"/>
    <w:rsid w:val="00496A9F"/>
    <w:rsid w:val="00497946"/>
    <w:rsid w:val="004A1FF7"/>
    <w:rsid w:val="004A3E17"/>
    <w:rsid w:val="004A48B3"/>
    <w:rsid w:val="004A4CED"/>
    <w:rsid w:val="004A5064"/>
    <w:rsid w:val="004A5868"/>
    <w:rsid w:val="004A5D4E"/>
    <w:rsid w:val="004A6137"/>
    <w:rsid w:val="004A77AB"/>
    <w:rsid w:val="004B052B"/>
    <w:rsid w:val="004B1D99"/>
    <w:rsid w:val="004B1FA7"/>
    <w:rsid w:val="004B52FB"/>
    <w:rsid w:val="004B6249"/>
    <w:rsid w:val="004B6986"/>
    <w:rsid w:val="004B6B35"/>
    <w:rsid w:val="004C11AD"/>
    <w:rsid w:val="004C1296"/>
    <w:rsid w:val="004C1FD9"/>
    <w:rsid w:val="004C24D7"/>
    <w:rsid w:val="004C2726"/>
    <w:rsid w:val="004C3544"/>
    <w:rsid w:val="004C4C52"/>
    <w:rsid w:val="004C7F49"/>
    <w:rsid w:val="004D01EF"/>
    <w:rsid w:val="004D1285"/>
    <w:rsid w:val="004D1606"/>
    <w:rsid w:val="004D1DC3"/>
    <w:rsid w:val="004D27D2"/>
    <w:rsid w:val="004D2E86"/>
    <w:rsid w:val="004D37B4"/>
    <w:rsid w:val="004D3C8D"/>
    <w:rsid w:val="004D4577"/>
    <w:rsid w:val="004D489B"/>
    <w:rsid w:val="004D4BF1"/>
    <w:rsid w:val="004D5ECC"/>
    <w:rsid w:val="004D7B67"/>
    <w:rsid w:val="004E07F6"/>
    <w:rsid w:val="004E15BB"/>
    <w:rsid w:val="004E2383"/>
    <w:rsid w:val="004E36F1"/>
    <w:rsid w:val="004E3A20"/>
    <w:rsid w:val="004E4DF8"/>
    <w:rsid w:val="004E51FE"/>
    <w:rsid w:val="004E598A"/>
    <w:rsid w:val="004E5BB3"/>
    <w:rsid w:val="004E6022"/>
    <w:rsid w:val="004F008D"/>
    <w:rsid w:val="004F2381"/>
    <w:rsid w:val="004F29BA"/>
    <w:rsid w:val="004F2BD2"/>
    <w:rsid w:val="004F374A"/>
    <w:rsid w:val="004F41F3"/>
    <w:rsid w:val="004F4C59"/>
    <w:rsid w:val="004F5DDC"/>
    <w:rsid w:val="004F6B13"/>
    <w:rsid w:val="004F6EBA"/>
    <w:rsid w:val="004F747B"/>
    <w:rsid w:val="00502F79"/>
    <w:rsid w:val="0050405F"/>
    <w:rsid w:val="00504EEF"/>
    <w:rsid w:val="00505542"/>
    <w:rsid w:val="00505658"/>
    <w:rsid w:val="00506426"/>
    <w:rsid w:val="00506F43"/>
    <w:rsid w:val="00507195"/>
    <w:rsid w:val="00507954"/>
    <w:rsid w:val="005107C8"/>
    <w:rsid w:val="00511EC5"/>
    <w:rsid w:val="0051285F"/>
    <w:rsid w:val="00513E7E"/>
    <w:rsid w:val="005148BB"/>
    <w:rsid w:val="00515ACA"/>
    <w:rsid w:val="00515DF5"/>
    <w:rsid w:val="00517275"/>
    <w:rsid w:val="005174BF"/>
    <w:rsid w:val="00520B8D"/>
    <w:rsid w:val="00521116"/>
    <w:rsid w:val="00521472"/>
    <w:rsid w:val="005246E3"/>
    <w:rsid w:val="00524A4C"/>
    <w:rsid w:val="005250BA"/>
    <w:rsid w:val="00525912"/>
    <w:rsid w:val="00525EC7"/>
    <w:rsid w:val="005315A6"/>
    <w:rsid w:val="00531F1E"/>
    <w:rsid w:val="00531F8A"/>
    <w:rsid w:val="00534932"/>
    <w:rsid w:val="0053607E"/>
    <w:rsid w:val="00536E0D"/>
    <w:rsid w:val="00537655"/>
    <w:rsid w:val="0054005A"/>
    <w:rsid w:val="005417AD"/>
    <w:rsid w:val="00541F89"/>
    <w:rsid w:val="005430EA"/>
    <w:rsid w:val="00543341"/>
    <w:rsid w:val="00545E3C"/>
    <w:rsid w:val="00547685"/>
    <w:rsid w:val="00550624"/>
    <w:rsid w:val="00550B64"/>
    <w:rsid w:val="00550C52"/>
    <w:rsid w:val="005516F0"/>
    <w:rsid w:val="005518FB"/>
    <w:rsid w:val="00551DBA"/>
    <w:rsid w:val="005521D2"/>
    <w:rsid w:val="0055324F"/>
    <w:rsid w:val="00553E85"/>
    <w:rsid w:val="00554C90"/>
    <w:rsid w:val="005557D0"/>
    <w:rsid w:val="00555CF2"/>
    <w:rsid w:val="005577AE"/>
    <w:rsid w:val="00557C19"/>
    <w:rsid w:val="00557C89"/>
    <w:rsid w:val="00557E0A"/>
    <w:rsid w:val="00560A12"/>
    <w:rsid w:val="00560B51"/>
    <w:rsid w:val="00560D19"/>
    <w:rsid w:val="00562042"/>
    <w:rsid w:val="00562397"/>
    <w:rsid w:val="00562F6D"/>
    <w:rsid w:val="00565A6B"/>
    <w:rsid w:val="00567015"/>
    <w:rsid w:val="0056769F"/>
    <w:rsid w:val="00570659"/>
    <w:rsid w:val="00570E8F"/>
    <w:rsid w:val="005719C1"/>
    <w:rsid w:val="00572B93"/>
    <w:rsid w:val="00574D10"/>
    <w:rsid w:val="0057649D"/>
    <w:rsid w:val="00576670"/>
    <w:rsid w:val="00577559"/>
    <w:rsid w:val="0057774C"/>
    <w:rsid w:val="005800CF"/>
    <w:rsid w:val="00580597"/>
    <w:rsid w:val="00580631"/>
    <w:rsid w:val="00581467"/>
    <w:rsid w:val="00581CB0"/>
    <w:rsid w:val="00581D74"/>
    <w:rsid w:val="00586D19"/>
    <w:rsid w:val="00586E15"/>
    <w:rsid w:val="00587332"/>
    <w:rsid w:val="0058791E"/>
    <w:rsid w:val="00592884"/>
    <w:rsid w:val="00593088"/>
    <w:rsid w:val="00593146"/>
    <w:rsid w:val="005936E6"/>
    <w:rsid w:val="00593723"/>
    <w:rsid w:val="005943A1"/>
    <w:rsid w:val="0059483B"/>
    <w:rsid w:val="005948C2"/>
    <w:rsid w:val="005953BA"/>
    <w:rsid w:val="005956D6"/>
    <w:rsid w:val="0059579E"/>
    <w:rsid w:val="00595BBB"/>
    <w:rsid w:val="005973C0"/>
    <w:rsid w:val="005979A4"/>
    <w:rsid w:val="005A0F31"/>
    <w:rsid w:val="005A1156"/>
    <w:rsid w:val="005A32DA"/>
    <w:rsid w:val="005A4607"/>
    <w:rsid w:val="005A4C44"/>
    <w:rsid w:val="005A52D5"/>
    <w:rsid w:val="005A627D"/>
    <w:rsid w:val="005A7321"/>
    <w:rsid w:val="005B0B85"/>
    <w:rsid w:val="005B1076"/>
    <w:rsid w:val="005B16EE"/>
    <w:rsid w:val="005B2F3D"/>
    <w:rsid w:val="005B3187"/>
    <w:rsid w:val="005B372E"/>
    <w:rsid w:val="005B3902"/>
    <w:rsid w:val="005B3DAD"/>
    <w:rsid w:val="005B541C"/>
    <w:rsid w:val="005B68E8"/>
    <w:rsid w:val="005B6B47"/>
    <w:rsid w:val="005B6DEE"/>
    <w:rsid w:val="005B7B34"/>
    <w:rsid w:val="005C153C"/>
    <w:rsid w:val="005C18AA"/>
    <w:rsid w:val="005C2067"/>
    <w:rsid w:val="005C251A"/>
    <w:rsid w:val="005C2986"/>
    <w:rsid w:val="005C3522"/>
    <w:rsid w:val="005C5BAA"/>
    <w:rsid w:val="005C6CAC"/>
    <w:rsid w:val="005C7CB1"/>
    <w:rsid w:val="005D0135"/>
    <w:rsid w:val="005D01A9"/>
    <w:rsid w:val="005D1394"/>
    <w:rsid w:val="005D2A46"/>
    <w:rsid w:val="005D2C0F"/>
    <w:rsid w:val="005D47E7"/>
    <w:rsid w:val="005D4B70"/>
    <w:rsid w:val="005D5B7B"/>
    <w:rsid w:val="005D6135"/>
    <w:rsid w:val="005D63EC"/>
    <w:rsid w:val="005D6F05"/>
    <w:rsid w:val="005D7824"/>
    <w:rsid w:val="005D7B3F"/>
    <w:rsid w:val="005E04F0"/>
    <w:rsid w:val="005E0895"/>
    <w:rsid w:val="005E1561"/>
    <w:rsid w:val="005E1794"/>
    <w:rsid w:val="005E1EDB"/>
    <w:rsid w:val="005E20D6"/>
    <w:rsid w:val="005E2BC7"/>
    <w:rsid w:val="005E3305"/>
    <w:rsid w:val="005E402B"/>
    <w:rsid w:val="005E43E5"/>
    <w:rsid w:val="005E4B88"/>
    <w:rsid w:val="005E6863"/>
    <w:rsid w:val="005E7493"/>
    <w:rsid w:val="005E7BE1"/>
    <w:rsid w:val="005F075B"/>
    <w:rsid w:val="005F1D37"/>
    <w:rsid w:val="005F1F24"/>
    <w:rsid w:val="005F212E"/>
    <w:rsid w:val="005F2142"/>
    <w:rsid w:val="005F2A66"/>
    <w:rsid w:val="005F3FE4"/>
    <w:rsid w:val="005F52E0"/>
    <w:rsid w:val="005F5A88"/>
    <w:rsid w:val="005F624E"/>
    <w:rsid w:val="005F735B"/>
    <w:rsid w:val="00601395"/>
    <w:rsid w:val="00602A78"/>
    <w:rsid w:val="00602ACE"/>
    <w:rsid w:val="006032B5"/>
    <w:rsid w:val="00603FC5"/>
    <w:rsid w:val="006040E1"/>
    <w:rsid w:val="00605355"/>
    <w:rsid w:val="00605CC3"/>
    <w:rsid w:val="006063C6"/>
    <w:rsid w:val="00606530"/>
    <w:rsid w:val="00606A76"/>
    <w:rsid w:val="00606F5F"/>
    <w:rsid w:val="00607912"/>
    <w:rsid w:val="00610385"/>
    <w:rsid w:val="006104DC"/>
    <w:rsid w:val="0061054F"/>
    <w:rsid w:val="00611D58"/>
    <w:rsid w:val="00615050"/>
    <w:rsid w:val="00615789"/>
    <w:rsid w:val="00615C90"/>
    <w:rsid w:val="00616884"/>
    <w:rsid w:val="00617E54"/>
    <w:rsid w:val="00620346"/>
    <w:rsid w:val="00620914"/>
    <w:rsid w:val="00621FAF"/>
    <w:rsid w:val="00623F23"/>
    <w:rsid w:val="006249FC"/>
    <w:rsid w:val="00624D9E"/>
    <w:rsid w:val="00625346"/>
    <w:rsid w:val="0062577E"/>
    <w:rsid w:val="00625D0A"/>
    <w:rsid w:val="00626666"/>
    <w:rsid w:val="00630901"/>
    <w:rsid w:val="0063129B"/>
    <w:rsid w:val="00631D91"/>
    <w:rsid w:val="0063222F"/>
    <w:rsid w:val="006325CD"/>
    <w:rsid w:val="0063427F"/>
    <w:rsid w:val="00635461"/>
    <w:rsid w:val="0063618D"/>
    <w:rsid w:val="00636279"/>
    <w:rsid w:val="00636B66"/>
    <w:rsid w:val="00637A1B"/>
    <w:rsid w:val="006415B1"/>
    <w:rsid w:val="006419B2"/>
    <w:rsid w:val="0064247B"/>
    <w:rsid w:val="0064276C"/>
    <w:rsid w:val="00642DD8"/>
    <w:rsid w:val="00644BF3"/>
    <w:rsid w:val="006459F1"/>
    <w:rsid w:val="00646BD6"/>
    <w:rsid w:val="00646DE7"/>
    <w:rsid w:val="00647861"/>
    <w:rsid w:val="0065142A"/>
    <w:rsid w:val="00652FAA"/>
    <w:rsid w:val="00653394"/>
    <w:rsid w:val="00654401"/>
    <w:rsid w:val="00655FDE"/>
    <w:rsid w:val="006578C3"/>
    <w:rsid w:val="00657FFE"/>
    <w:rsid w:val="0066018E"/>
    <w:rsid w:val="00661129"/>
    <w:rsid w:val="00667953"/>
    <w:rsid w:val="00670BAD"/>
    <w:rsid w:val="00670ECD"/>
    <w:rsid w:val="00672B3B"/>
    <w:rsid w:val="00672D3D"/>
    <w:rsid w:val="00673C68"/>
    <w:rsid w:val="00675650"/>
    <w:rsid w:val="00675B87"/>
    <w:rsid w:val="00676D29"/>
    <w:rsid w:val="00677138"/>
    <w:rsid w:val="00680343"/>
    <w:rsid w:val="00680396"/>
    <w:rsid w:val="00680414"/>
    <w:rsid w:val="00681E37"/>
    <w:rsid w:val="00682180"/>
    <w:rsid w:val="0068458F"/>
    <w:rsid w:val="00685114"/>
    <w:rsid w:val="0068586E"/>
    <w:rsid w:val="006858A0"/>
    <w:rsid w:val="00685D58"/>
    <w:rsid w:val="00690EE2"/>
    <w:rsid w:val="00691EE9"/>
    <w:rsid w:val="00691F81"/>
    <w:rsid w:val="00692267"/>
    <w:rsid w:val="00692C20"/>
    <w:rsid w:val="006935BF"/>
    <w:rsid w:val="0069470A"/>
    <w:rsid w:val="006955BD"/>
    <w:rsid w:val="00695FC1"/>
    <w:rsid w:val="0069615E"/>
    <w:rsid w:val="006A002B"/>
    <w:rsid w:val="006A1CF4"/>
    <w:rsid w:val="006A39EC"/>
    <w:rsid w:val="006A3B61"/>
    <w:rsid w:val="006A3C37"/>
    <w:rsid w:val="006A4A3D"/>
    <w:rsid w:val="006A4E64"/>
    <w:rsid w:val="006A4F82"/>
    <w:rsid w:val="006A5816"/>
    <w:rsid w:val="006A6816"/>
    <w:rsid w:val="006A6B2E"/>
    <w:rsid w:val="006A6D17"/>
    <w:rsid w:val="006A7BB3"/>
    <w:rsid w:val="006A7C2B"/>
    <w:rsid w:val="006B10B4"/>
    <w:rsid w:val="006B16A1"/>
    <w:rsid w:val="006B1C1F"/>
    <w:rsid w:val="006B1DB6"/>
    <w:rsid w:val="006B56A2"/>
    <w:rsid w:val="006B65D5"/>
    <w:rsid w:val="006B7675"/>
    <w:rsid w:val="006B78B0"/>
    <w:rsid w:val="006B7AB3"/>
    <w:rsid w:val="006C0E31"/>
    <w:rsid w:val="006C1F38"/>
    <w:rsid w:val="006C206A"/>
    <w:rsid w:val="006C2849"/>
    <w:rsid w:val="006C2DD6"/>
    <w:rsid w:val="006C3228"/>
    <w:rsid w:val="006C3660"/>
    <w:rsid w:val="006C4E9D"/>
    <w:rsid w:val="006C5552"/>
    <w:rsid w:val="006C5FEE"/>
    <w:rsid w:val="006C6E89"/>
    <w:rsid w:val="006C73D8"/>
    <w:rsid w:val="006D0403"/>
    <w:rsid w:val="006D1063"/>
    <w:rsid w:val="006D2ACF"/>
    <w:rsid w:val="006D345C"/>
    <w:rsid w:val="006D533D"/>
    <w:rsid w:val="006D535A"/>
    <w:rsid w:val="006D643A"/>
    <w:rsid w:val="006D6499"/>
    <w:rsid w:val="006D77F7"/>
    <w:rsid w:val="006D7A09"/>
    <w:rsid w:val="006E030A"/>
    <w:rsid w:val="006E0BEF"/>
    <w:rsid w:val="006E0C8B"/>
    <w:rsid w:val="006E14BD"/>
    <w:rsid w:val="006E14CC"/>
    <w:rsid w:val="006E1E0A"/>
    <w:rsid w:val="006E230D"/>
    <w:rsid w:val="006E30C2"/>
    <w:rsid w:val="006E4F40"/>
    <w:rsid w:val="006E5CF1"/>
    <w:rsid w:val="006E725D"/>
    <w:rsid w:val="006E73CE"/>
    <w:rsid w:val="006F054A"/>
    <w:rsid w:val="006F0792"/>
    <w:rsid w:val="006F07EE"/>
    <w:rsid w:val="006F18CF"/>
    <w:rsid w:val="006F29AE"/>
    <w:rsid w:val="006F3307"/>
    <w:rsid w:val="006F3991"/>
    <w:rsid w:val="006F3F99"/>
    <w:rsid w:val="006F731F"/>
    <w:rsid w:val="006F787D"/>
    <w:rsid w:val="00700581"/>
    <w:rsid w:val="00702329"/>
    <w:rsid w:val="00703FFF"/>
    <w:rsid w:val="00704443"/>
    <w:rsid w:val="00705360"/>
    <w:rsid w:val="00707A4C"/>
    <w:rsid w:val="00707DAF"/>
    <w:rsid w:val="0071021C"/>
    <w:rsid w:val="00713034"/>
    <w:rsid w:val="00713111"/>
    <w:rsid w:val="00714137"/>
    <w:rsid w:val="0071452F"/>
    <w:rsid w:val="00714556"/>
    <w:rsid w:val="007148FE"/>
    <w:rsid w:val="0071559B"/>
    <w:rsid w:val="0071565D"/>
    <w:rsid w:val="007158A7"/>
    <w:rsid w:val="00717189"/>
    <w:rsid w:val="00720522"/>
    <w:rsid w:val="0072076B"/>
    <w:rsid w:val="00720D34"/>
    <w:rsid w:val="007215B2"/>
    <w:rsid w:val="00721BC7"/>
    <w:rsid w:val="007233CB"/>
    <w:rsid w:val="0072492B"/>
    <w:rsid w:val="00724A16"/>
    <w:rsid w:val="0072578C"/>
    <w:rsid w:val="00730BFD"/>
    <w:rsid w:val="00731508"/>
    <w:rsid w:val="0073180F"/>
    <w:rsid w:val="00731BDF"/>
    <w:rsid w:val="00731CE9"/>
    <w:rsid w:val="00731F7E"/>
    <w:rsid w:val="00732150"/>
    <w:rsid w:val="00732923"/>
    <w:rsid w:val="00733122"/>
    <w:rsid w:val="00733402"/>
    <w:rsid w:val="00734C6D"/>
    <w:rsid w:val="0073558C"/>
    <w:rsid w:val="0073675F"/>
    <w:rsid w:val="00736B51"/>
    <w:rsid w:val="00736F16"/>
    <w:rsid w:val="0073726D"/>
    <w:rsid w:val="0073745E"/>
    <w:rsid w:val="00743872"/>
    <w:rsid w:val="00743E73"/>
    <w:rsid w:val="00743EB9"/>
    <w:rsid w:val="00750ABF"/>
    <w:rsid w:val="007511AD"/>
    <w:rsid w:val="007536BB"/>
    <w:rsid w:val="00754C04"/>
    <w:rsid w:val="00755875"/>
    <w:rsid w:val="00760AAD"/>
    <w:rsid w:val="00760E86"/>
    <w:rsid w:val="007617DC"/>
    <w:rsid w:val="00762195"/>
    <w:rsid w:val="0076277F"/>
    <w:rsid w:val="00762821"/>
    <w:rsid w:val="00762BC4"/>
    <w:rsid w:val="0076315C"/>
    <w:rsid w:val="00764E59"/>
    <w:rsid w:val="007671F8"/>
    <w:rsid w:val="007679CB"/>
    <w:rsid w:val="007701B7"/>
    <w:rsid w:val="00771135"/>
    <w:rsid w:val="00774305"/>
    <w:rsid w:val="007752A7"/>
    <w:rsid w:val="00777A6E"/>
    <w:rsid w:val="00781B0C"/>
    <w:rsid w:val="007824AC"/>
    <w:rsid w:val="0078343C"/>
    <w:rsid w:val="00783B70"/>
    <w:rsid w:val="00784559"/>
    <w:rsid w:val="00785F05"/>
    <w:rsid w:val="00785F19"/>
    <w:rsid w:val="00787290"/>
    <w:rsid w:val="00787556"/>
    <w:rsid w:val="00791359"/>
    <w:rsid w:val="00794137"/>
    <w:rsid w:val="00794F6E"/>
    <w:rsid w:val="00795ECC"/>
    <w:rsid w:val="007962BE"/>
    <w:rsid w:val="0079634F"/>
    <w:rsid w:val="00796596"/>
    <w:rsid w:val="00797B09"/>
    <w:rsid w:val="00797ED4"/>
    <w:rsid w:val="007A06A9"/>
    <w:rsid w:val="007A0F3C"/>
    <w:rsid w:val="007A2231"/>
    <w:rsid w:val="007A4794"/>
    <w:rsid w:val="007A5A3C"/>
    <w:rsid w:val="007A74DC"/>
    <w:rsid w:val="007A7859"/>
    <w:rsid w:val="007B0506"/>
    <w:rsid w:val="007B083D"/>
    <w:rsid w:val="007B0850"/>
    <w:rsid w:val="007B0E76"/>
    <w:rsid w:val="007B1700"/>
    <w:rsid w:val="007B2059"/>
    <w:rsid w:val="007B39E9"/>
    <w:rsid w:val="007B78BC"/>
    <w:rsid w:val="007C1B5C"/>
    <w:rsid w:val="007C2D11"/>
    <w:rsid w:val="007C441C"/>
    <w:rsid w:val="007C56D3"/>
    <w:rsid w:val="007C635C"/>
    <w:rsid w:val="007C6AAA"/>
    <w:rsid w:val="007C6F64"/>
    <w:rsid w:val="007C794F"/>
    <w:rsid w:val="007C7A2C"/>
    <w:rsid w:val="007D0935"/>
    <w:rsid w:val="007D1F74"/>
    <w:rsid w:val="007D41B9"/>
    <w:rsid w:val="007D556F"/>
    <w:rsid w:val="007D5B0C"/>
    <w:rsid w:val="007D5DC2"/>
    <w:rsid w:val="007D6257"/>
    <w:rsid w:val="007D65F6"/>
    <w:rsid w:val="007D7BB5"/>
    <w:rsid w:val="007D7CA1"/>
    <w:rsid w:val="007E01F5"/>
    <w:rsid w:val="007E0522"/>
    <w:rsid w:val="007E0A09"/>
    <w:rsid w:val="007E0CB4"/>
    <w:rsid w:val="007E147E"/>
    <w:rsid w:val="007E1682"/>
    <w:rsid w:val="007E1C10"/>
    <w:rsid w:val="007E1D56"/>
    <w:rsid w:val="007E2ADD"/>
    <w:rsid w:val="007E3E42"/>
    <w:rsid w:val="007E452B"/>
    <w:rsid w:val="007E48E4"/>
    <w:rsid w:val="007E4B0E"/>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43"/>
    <w:rsid w:val="007F6BEF"/>
    <w:rsid w:val="007F752C"/>
    <w:rsid w:val="0080135E"/>
    <w:rsid w:val="008037D7"/>
    <w:rsid w:val="008044CD"/>
    <w:rsid w:val="0080475B"/>
    <w:rsid w:val="008054A0"/>
    <w:rsid w:val="00805B3B"/>
    <w:rsid w:val="0080709F"/>
    <w:rsid w:val="00807C82"/>
    <w:rsid w:val="00812434"/>
    <w:rsid w:val="00815211"/>
    <w:rsid w:val="00815864"/>
    <w:rsid w:val="008161F8"/>
    <w:rsid w:val="008171E7"/>
    <w:rsid w:val="00821227"/>
    <w:rsid w:val="00822074"/>
    <w:rsid w:val="00824717"/>
    <w:rsid w:val="008249C3"/>
    <w:rsid w:val="0082791A"/>
    <w:rsid w:val="00827D1D"/>
    <w:rsid w:val="008308C9"/>
    <w:rsid w:val="00830E25"/>
    <w:rsid w:val="008318E7"/>
    <w:rsid w:val="00831BF9"/>
    <w:rsid w:val="00832998"/>
    <w:rsid w:val="00832ED2"/>
    <w:rsid w:val="008331C9"/>
    <w:rsid w:val="00833603"/>
    <w:rsid w:val="00833E0B"/>
    <w:rsid w:val="00834B2F"/>
    <w:rsid w:val="008407B5"/>
    <w:rsid w:val="008410F3"/>
    <w:rsid w:val="008412CD"/>
    <w:rsid w:val="0084328F"/>
    <w:rsid w:val="0084337D"/>
    <w:rsid w:val="00843DF5"/>
    <w:rsid w:val="00843EC3"/>
    <w:rsid w:val="0084422B"/>
    <w:rsid w:val="00845301"/>
    <w:rsid w:val="00845C77"/>
    <w:rsid w:val="00847844"/>
    <w:rsid w:val="00847B54"/>
    <w:rsid w:val="008507D7"/>
    <w:rsid w:val="00850C72"/>
    <w:rsid w:val="008527AC"/>
    <w:rsid w:val="00852A7B"/>
    <w:rsid w:val="0085302F"/>
    <w:rsid w:val="00853874"/>
    <w:rsid w:val="00854298"/>
    <w:rsid w:val="0085463B"/>
    <w:rsid w:val="008553A1"/>
    <w:rsid w:val="008563F3"/>
    <w:rsid w:val="0085751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854"/>
    <w:rsid w:val="00892C3B"/>
    <w:rsid w:val="008938D1"/>
    <w:rsid w:val="00893EBA"/>
    <w:rsid w:val="00894615"/>
    <w:rsid w:val="008951CC"/>
    <w:rsid w:val="00895F54"/>
    <w:rsid w:val="00896F72"/>
    <w:rsid w:val="008A2C82"/>
    <w:rsid w:val="008A3700"/>
    <w:rsid w:val="008A3BB4"/>
    <w:rsid w:val="008A420C"/>
    <w:rsid w:val="008A4391"/>
    <w:rsid w:val="008A43CB"/>
    <w:rsid w:val="008A45DC"/>
    <w:rsid w:val="008B0282"/>
    <w:rsid w:val="008B090D"/>
    <w:rsid w:val="008B292A"/>
    <w:rsid w:val="008B396F"/>
    <w:rsid w:val="008B3DFA"/>
    <w:rsid w:val="008B3EAD"/>
    <w:rsid w:val="008B484A"/>
    <w:rsid w:val="008B5E9E"/>
    <w:rsid w:val="008B6C34"/>
    <w:rsid w:val="008C06BF"/>
    <w:rsid w:val="008C173F"/>
    <w:rsid w:val="008C1A27"/>
    <w:rsid w:val="008C3C7C"/>
    <w:rsid w:val="008C53D6"/>
    <w:rsid w:val="008C67BF"/>
    <w:rsid w:val="008C69EA"/>
    <w:rsid w:val="008C7B46"/>
    <w:rsid w:val="008D0CDD"/>
    <w:rsid w:val="008D1BF9"/>
    <w:rsid w:val="008D1EE5"/>
    <w:rsid w:val="008D2AA7"/>
    <w:rsid w:val="008D3443"/>
    <w:rsid w:val="008D3FCD"/>
    <w:rsid w:val="008D4859"/>
    <w:rsid w:val="008D4AAB"/>
    <w:rsid w:val="008D53CD"/>
    <w:rsid w:val="008D5E49"/>
    <w:rsid w:val="008D615D"/>
    <w:rsid w:val="008D684C"/>
    <w:rsid w:val="008D69FA"/>
    <w:rsid w:val="008D6A11"/>
    <w:rsid w:val="008E10E5"/>
    <w:rsid w:val="008E2339"/>
    <w:rsid w:val="008E2668"/>
    <w:rsid w:val="008E5007"/>
    <w:rsid w:val="008E586B"/>
    <w:rsid w:val="008E5D26"/>
    <w:rsid w:val="008E5E1E"/>
    <w:rsid w:val="008E68F8"/>
    <w:rsid w:val="008E6DA6"/>
    <w:rsid w:val="008E6DB9"/>
    <w:rsid w:val="008E726B"/>
    <w:rsid w:val="008E79D8"/>
    <w:rsid w:val="008E7FAD"/>
    <w:rsid w:val="008F1FDC"/>
    <w:rsid w:val="008F2594"/>
    <w:rsid w:val="008F2987"/>
    <w:rsid w:val="008F4605"/>
    <w:rsid w:val="008F47CB"/>
    <w:rsid w:val="008F62ED"/>
    <w:rsid w:val="008F6D27"/>
    <w:rsid w:val="008F71D2"/>
    <w:rsid w:val="008F72B4"/>
    <w:rsid w:val="008F74B6"/>
    <w:rsid w:val="008F765A"/>
    <w:rsid w:val="008F7C5F"/>
    <w:rsid w:val="0090066F"/>
    <w:rsid w:val="009008B5"/>
    <w:rsid w:val="0090182F"/>
    <w:rsid w:val="009019B0"/>
    <w:rsid w:val="00901E4F"/>
    <w:rsid w:val="009028B7"/>
    <w:rsid w:val="009028C7"/>
    <w:rsid w:val="009029E7"/>
    <w:rsid w:val="00905EEA"/>
    <w:rsid w:val="009069D3"/>
    <w:rsid w:val="009075B4"/>
    <w:rsid w:val="00910C30"/>
    <w:rsid w:val="00910CE7"/>
    <w:rsid w:val="00911999"/>
    <w:rsid w:val="0091414A"/>
    <w:rsid w:val="009143C9"/>
    <w:rsid w:val="00914A87"/>
    <w:rsid w:val="00915063"/>
    <w:rsid w:val="00915780"/>
    <w:rsid w:val="009218CB"/>
    <w:rsid w:val="009244A1"/>
    <w:rsid w:val="00924B58"/>
    <w:rsid w:val="00924BAB"/>
    <w:rsid w:val="0092596A"/>
    <w:rsid w:val="00926AA6"/>
    <w:rsid w:val="009273FA"/>
    <w:rsid w:val="00930725"/>
    <w:rsid w:val="00930BE7"/>
    <w:rsid w:val="009310C6"/>
    <w:rsid w:val="00931EF3"/>
    <w:rsid w:val="00932872"/>
    <w:rsid w:val="00932966"/>
    <w:rsid w:val="00932E11"/>
    <w:rsid w:val="00936177"/>
    <w:rsid w:val="00936262"/>
    <w:rsid w:val="009369C4"/>
    <w:rsid w:val="00937C40"/>
    <w:rsid w:val="00940B50"/>
    <w:rsid w:val="009412BA"/>
    <w:rsid w:val="009415C6"/>
    <w:rsid w:val="00941C3D"/>
    <w:rsid w:val="009443EF"/>
    <w:rsid w:val="009447AD"/>
    <w:rsid w:val="00945AA7"/>
    <w:rsid w:val="00946098"/>
    <w:rsid w:val="00946311"/>
    <w:rsid w:val="00950148"/>
    <w:rsid w:val="00950C1A"/>
    <w:rsid w:val="00951896"/>
    <w:rsid w:val="0095220D"/>
    <w:rsid w:val="00954F2E"/>
    <w:rsid w:val="00955D69"/>
    <w:rsid w:val="0095751E"/>
    <w:rsid w:val="009602C6"/>
    <w:rsid w:val="00960899"/>
    <w:rsid w:val="00960C7B"/>
    <w:rsid w:val="00961392"/>
    <w:rsid w:val="00962B84"/>
    <w:rsid w:val="00962C3D"/>
    <w:rsid w:val="009638CE"/>
    <w:rsid w:val="009642C2"/>
    <w:rsid w:val="0096461B"/>
    <w:rsid w:val="00964A12"/>
    <w:rsid w:val="00965BE1"/>
    <w:rsid w:val="00965FF4"/>
    <w:rsid w:val="009661B2"/>
    <w:rsid w:val="009667E4"/>
    <w:rsid w:val="009668B5"/>
    <w:rsid w:val="009671AF"/>
    <w:rsid w:val="0096748A"/>
    <w:rsid w:val="009713AC"/>
    <w:rsid w:val="009717A2"/>
    <w:rsid w:val="0097226E"/>
    <w:rsid w:val="00972CB7"/>
    <w:rsid w:val="009759F4"/>
    <w:rsid w:val="009776E2"/>
    <w:rsid w:val="00977B60"/>
    <w:rsid w:val="00977E88"/>
    <w:rsid w:val="009812E7"/>
    <w:rsid w:val="00981E4D"/>
    <w:rsid w:val="009829D6"/>
    <w:rsid w:val="00982DF6"/>
    <w:rsid w:val="00983968"/>
    <w:rsid w:val="00983CE2"/>
    <w:rsid w:val="00984EBB"/>
    <w:rsid w:val="0098739E"/>
    <w:rsid w:val="00990406"/>
    <w:rsid w:val="00992D33"/>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604E"/>
    <w:rsid w:val="009A70B4"/>
    <w:rsid w:val="009B0244"/>
    <w:rsid w:val="009B0C61"/>
    <w:rsid w:val="009B0FCB"/>
    <w:rsid w:val="009B1221"/>
    <w:rsid w:val="009B2528"/>
    <w:rsid w:val="009B2572"/>
    <w:rsid w:val="009B476A"/>
    <w:rsid w:val="009B5A03"/>
    <w:rsid w:val="009B603D"/>
    <w:rsid w:val="009B6129"/>
    <w:rsid w:val="009B6A51"/>
    <w:rsid w:val="009B6B8F"/>
    <w:rsid w:val="009B7B3C"/>
    <w:rsid w:val="009B7D81"/>
    <w:rsid w:val="009B7E98"/>
    <w:rsid w:val="009C19C5"/>
    <w:rsid w:val="009C2FA4"/>
    <w:rsid w:val="009C3E9A"/>
    <w:rsid w:val="009C401E"/>
    <w:rsid w:val="009C47D6"/>
    <w:rsid w:val="009C4B50"/>
    <w:rsid w:val="009C5BA1"/>
    <w:rsid w:val="009C63D0"/>
    <w:rsid w:val="009C6FF4"/>
    <w:rsid w:val="009C7278"/>
    <w:rsid w:val="009C7DBD"/>
    <w:rsid w:val="009D0F4B"/>
    <w:rsid w:val="009D14DC"/>
    <w:rsid w:val="009D179D"/>
    <w:rsid w:val="009D19F8"/>
    <w:rsid w:val="009D1E91"/>
    <w:rsid w:val="009D33D7"/>
    <w:rsid w:val="009D34A5"/>
    <w:rsid w:val="009D3662"/>
    <w:rsid w:val="009D3C97"/>
    <w:rsid w:val="009D3F81"/>
    <w:rsid w:val="009D5A06"/>
    <w:rsid w:val="009E06B0"/>
    <w:rsid w:val="009E09C6"/>
    <w:rsid w:val="009E28B5"/>
    <w:rsid w:val="009E40FF"/>
    <w:rsid w:val="009E4356"/>
    <w:rsid w:val="009E4AEE"/>
    <w:rsid w:val="009E4E6C"/>
    <w:rsid w:val="009E7D1E"/>
    <w:rsid w:val="009F00D5"/>
    <w:rsid w:val="009F0DA2"/>
    <w:rsid w:val="009F3A87"/>
    <w:rsid w:val="009F3D16"/>
    <w:rsid w:val="009F401D"/>
    <w:rsid w:val="009F4323"/>
    <w:rsid w:val="009F44AB"/>
    <w:rsid w:val="009F4574"/>
    <w:rsid w:val="009F494F"/>
    <w:rsid w:val="009F52A8"/>
    <w:rsid w:val="009F78F1"/>
    <w:rsid w:val="009F7A12"/>
    <w:rsid w:val="00A007C7"/>
    <w:rsid w:val="00A01485"/>
    <w:rsid w:val="00A01CF2"/>
    <w:rsid w:val="00A02323"/>
    <w:rsid w:val="00A02EC6"/>
    <w:rsid w:val="00A057E8"/>
    <w:rsid w:val="00A07654"/>
    <w:rsid w:val="00A103D2"/>
    <w:rsid w:val="00A108DF"/>
    <w:rsid w:val="00A10C42"/>
    <w:rsid w:val="00A11203"/>
    <w:rsid w:val="00A1190F"/>
    <w:rsid w:val="00A11DB7"/>
    <w:rsid w:val="00A14AD3"/>
    <w:rsid w:val="00A16A16"/>
    <w:rsid w:val="00A16A97"/>
    <w:rsid w:val="00A16F2E"/>
    <w:rsid w:val="00A17DB2"/>
    <w:rsid w:val="00A20085"/>
    <w:rsid w:val="00A203AA"/>
    <w:rsid w:val="00A20DDB"/>
    <w:rsid w:val="00A22793"/>
    <w:rsid w:val="00A23661"/>
    <w:rsid w:val="00A236E7"/>
    <w:rsid w:val="00A23B31"/>
    <w:rsid w:val="00A24DA8"/>
    <w:rsid w:val="00A24FD0"/>
    <w:rsid w:val="00A2716C"/>
    <w:rsid w:val="00A273B2"/>
    <w:rsid w:val="00A30ACE"/>
    <w:rsid w:val="00A31726"/>
    <w:rsid w:val="00A319F6"/>
    <w:rsid w:val="00A3242C"/>
    <w:rsid w:val="00A3287B"/>
    <w:rsid w:val="00A33951"/>
    <w:rsid w:val="00A33D9F"/>
    <w:rsid w:val="00A34146"/>
    <w:rsid w:val="00A34C7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47992"/>
    <w:rsid w:val="00A50188"/>
    <w:rsid w:val="00A5292F"/>
    <w:rsid w:val="00A53593"/>
    <w:rsid w:val="00A537D3"/>
    <w:rsid w:val="00A54D9F"/>
    <w:rsid w:val="00A57C0E"/>
    <w:rsid w:val="00A57EF9"/>
    <w:rsid w:val="00A6034F"/>
    <w:rsid w:val="00A611E1"/>
    <w:rsid w:val="00A61926"/>
    <w:rsid w:val="00A61E32"/>
    <w:rsid w:val="00A6336B"/>
    <w:rsid w:val="00A64289"/>
    <w:rsid w:val="00A660D8"/>
    <w:rsid w:val="00A6633B"/>
    <w:rsid w:val="00A66731"/>
    <w:rsid w:val="00A67B4B"/>
    <w:rsid w:val="00A714AB"/>
    <w:rsid w:val="00A71F24"/>
    <w:rsid w:val="00A732A1"/>
    <w:rsid w:val="00A74C74"/>
    <w:rsid w:val="00A75BB4"/>
    <w:rsid w:val="00A76193"/>
    <w:rsid w:val="00A77159"/>
    <w:rsid w:val="00A7753A"/>
    <w:rsid w:val="00A77974"/>
    <w:rsid w:val="00A81365"/>
    <w:rsid w:val="00A824DB"/>
    <w:rsid w:val="00A8538B"/>
    <w:rsid w:val="00A86B30"/>
    <w:rsid w:val="00A872F6"/>
    <w:rsid w:val="00A9004F"/>
    <w:rsid w:val="00A90C79"/>
    <w:rsid w:val="00A9129F"/>
    <w:rsid w:val="00A9179D"/>
    <w:rsid w:val="00A9191F"/>
    <w:rsid w:val="00A91A21"/>
    <w:rsid w:val="00A92695"/>
    <w:rsid w:val="00A94845"/>
    <w:rsid w:val="00A95AD9"/>
    <w:rsid w:val="00A96469"/>
    <w:rsid w:val="00A97508"/>
    <w:rsid w:val="00AA1D8D"/>
    <w:rsid w:val="00AA2165"/>
    <w:rsid w:val="00AA23B1"/>
    <w:rsid w:val="00AA271A"/>
    <w:rsid w:val="00AA2D35"/>
    <w:rsid w:val="00AA466C"/>
    <w:rsid w:val="00AA5AB7"/>
    <w:rsid w:val="00AA5F42"/>
    <w:rsid w:val="00AA62A8"/>
    <w:rsid w:val="00AB008A"/>
    <w:rsid w:val="00AB04A8"/>
    <w:rsid w:val="00AB1CA9"/>
    <w:rsid w:val="00AB31A7"/>
    <w:rsid w:val="00AB3CCC"/>
    <w:rsid w:val="00AB590B"/>
    <w:rsid w:val="00AB622A"/>
    <w:rsid w:val="00AB7B26"/>
    <w:rsid w:val="00AC1733"/>
    <w:rsid w:val="00AC1A76"/>
    <w:rsid w:val="00AC1B0C"/>
    <w:rsid w:val="00AC2160"/>
    <w:rsid w:val="00AC2D1A"/>
    <w:rsid w:val="00AC3822"/>
    <w:rsid w:val="00AC4C6C"/>
    <w:rsid w:val="00AC514D"/>
    <w:rsid w:val="00AC5306"/>
    <w:rsid w:val="00AC617C"/>
    <w:rsid w:val="00AC6F40"/>
    <w:rsid w:val="00AD028D"/>
    <w:rsid w:val="00AD0DBD"/>
    <w:rsid w:val="00AD121E"/>
    <w:rsid w:val="00AD1872"/>
    <w:rsid w:val="00AD28D6"/>
    <w:rsid w:val="00AD29D9"/>
    <w:rsid w:val="00AD2C1D"/>
    <w:rsid w:val="00AD350B"/>
    <w:rsid w:val="00AD3E86"/>
    <w:rsid w:val="00AD4CE6"/>
    <w:rsid w:val="00AD572B"/>
    <w:rsid w:val="00AD5953"/>
    <w:rsid w:val="00AD5959"/>
    <w:rsid w:val="00AD5CCF"/>
    <w:rsid w:val="00AD6013"/>
    <w:rsid w:val="00AE0D8B"/>
    <w:rsid w:val="00AE1843"/>
    <w:rsid w:val="00AE1979"/>
    <w:rsid w:val="00AE3236"/>
    <w:rsid w:val="00AE3995"/>
    <w:rsid w:val="00AE3D86"/>
    <w:rsid w:val="00AE428A"/>
    <w:rsid w:val="00AE4585"/>
    <w:rsid w:val="00AE49D3"/>
    <w:rsid w:val="00AE5374"/>
    <w:rsid w:val="00AE5B5B"/>
    <w:rsid w:val="00AE65C1"/>
    <w:rsid w:val="00AE7368"/>
    <w:rsid w:val="00AF08DF"/>
    <w:rsid w:val="00AF0C64"/>
    <w:rsid w:val="00AF0F21"/>
    <w:rsid w:val="00AF3406"/>
    <w:rsid w:val="00AF57B0"/>
    <w:rsid w:val="00AF66ED"/>
    <w:rsid w:val="00AF6D48"/>
    <w:rsid w:val="00B025AD"/>
    <w:rsid w:val="00B02CA1"/>
    <w:rsid w:val="00B05AC0"/>
    <w:rsid w:val="00B06059"/>
    <w:rsid w:val="00B068B8"/>
    <w:rsid w:val="00B07FB7"/>
    <w:rsid w:val="00B1048C"/>
    <w:rsid w:val="00B1264E"/>
    <w:rsid w:val="00B12BFB"/>
    <w:rsid w:val="00B134EB"/>
    <w:rsid w:val="00B135C6"/>
    <w:rsid w:val="00B135DD"/>
    <w:rsid w:val="00B15AF4"/>
    <w:rsid w:val="00B15DB6"/>
    <w:rsid w:val="00B16932"/>
    <w:rsid w:val="00B16E3E"/>
    <w:rsid w:val="00B178B8"/>
    <w:rsid w:val="00B20AA9"/>
    <w:rsid w:val="00B21CE1"/>
    <w:rsid w:val="00B22099"/>
    <w:rsid w:val="00B221E7"/>
    <w:rsid w:val="00B22FF7"/>
    <w:rsid w:val="00B25367"/>
    <w:rsid w:val="00B26077"/>
    <w:rsid w:val="00B27AE8"/>
    <w:rsid w:val="00B27CC7"/>
    <w:rsid w:val="00B30547"/>
    <w:rsid w:val="00B3061A"/>
    <w:rsid w:val="00B316CC"/>
    <w:rsid w:val="00B316DC"/>
    <w:rsid w:val="00B32EEA"/>
    <w:rsid w:val="00B34EBE"/>
    <w:rsid w:val="00B353AD"/>
    <w:rsid w:val="00B3637C"/>
    <w:rsid w:val="00B36E0C"/>
    <w:rsid w:val="00B37014"/>
    <w:rsid w:val="00B40353"/>
    <w:rsid w:val="00B40C5D"/>
    <w:rsid w:val="00B42AE2"/>
    <w:rsid w:val="00B4378B"/>
    <w:rsid w:val="00B44408"/>
    <w:rsid w:val="00B44771"/>
    <w:rsid w:val="00B44C9C"/>
    <w:rsid w:val="00B45DD1"/>
    <w:rsid w:val="00B45F71"/>
    <w:rsid w:val="00B465FF"/>
    <w:rsid w:val="00B51C59"/>
    <w:rsid w:val="00B52639"/>
    <w:rsid w:val="00B528CB"/>
    <w:rsid w:val="00B52E35"/>
    <w:rsid w:val="00B55637"/>
    <w:rsid w:val="00B55E80"/>
    <w:rsid w:val="00B57086"/>
    <w:rsid w:val="00B60479"/>
    <w:rsid w:val="00B6179A"/>
    <w:rsid w:val="00B6305C"/>
    <w:rsid w:val="00B637B6"/>
    <w:rsid w:val="00B66582"/>
    <w:rsid w:val="00B66A62"/>
    <w:rsid w:val="00B750A8"/>
    <w:rsid w:val="00B75791"/>
    <w:rsid w:val="00B75F81"/>
    <w:rsid w:val="00B76C26"/>
    <w:rsid w:val="00B76FBA"/>
    <w:rsid w:val="00B7742A"/>
    <w:rsid w:val="00B7773C"/>
    <w:rsid w:val="00B808F0"/>
    <w:rsid w:val="00B80D19"/>
    <w:rsid w:val="00B80ED5"/>
    <w:rsid w:val="00B835BD"/>
    <w:rsid w:val="00B85DCF"/>
    <w:rsid w:val="00B8641E"/>
    <w:rsid w:val="00B93E59"/>
    <w:rsid w:val="00B94904"/>
    <w:rsid w:val="00B95475"/>
    <w:rsid w:val="00B95C84"/>
    <w:rsid w:val="00B963C5"/>
    <w:rsid w:val="00B970DA"/>
    <w:rsid w:val="00BA0072"/>
    <w:rsid w:val="00BA0192"/>
    <w:rsid w:val="00BA156C"/>
    <w:rsid w:val="00BA16B7"/>
    <w:rsid w:val="00BA172F"/>
    <w:rsid w:val="00BA2508"/>
    <w:rsid w:val="00BA46D3"/>
    <w:rsid w:val="00BA4D63"/>
    <w:rsid w:val="00BA5266"/>
    <w:rsid w:val="00BA65FC"/>
    <w:rsid w:val="00BB0212"/>
    <w:rsid w:val="00BB0873"/>
    <w:rsid w:val="00BB0D75"/>
    <w:rsid w:val="00BB24E8"/>
    <w:rsid w:val="00BB2872"/>
    <w:rsid w:val="00BB441E"/>
    <w:rsid w:val="00BB4624"/>
    <w:rsid w:val="00BB5E6D"/>
    <w:rsid w:val="00BB5F50"/>
    <w:rsid w:val="00BB6BF8"/>
    <w:rsid w:val="00BB7320"/>
    <w:rsid w:val="00BC0F4B"/>
    <w:rsid w:val="00BC2BD7"/>
    <w:rsid w:val="00BC3462"/>
    <w:rsid w:val="00BC3878"/>
    <w:rsid w:val="00BC3E74"/>
    <w:rsid w:val="00BC7754"/>
    <w:rsid w:val="00BC7F40"/>
    <w:rsid w:val="00BD055E"/>
    <w:rsid w:val="00BD26FB"/>
    <w:rsid w:val="00BD2FC0"/>
    <w:rsid w:val="00BD4624"/>
    <w:rsid w:val="00BD4AB3"/>
    <w:rsid w:val="00BD5915"/>
    <w:rsid w:val="00BD5E3D"/>
    <w:rsid w:val="00BD691D"/>
    <w:rsid w:val="00BE0709"/>
    <w:rsid w:val="00BE2BC0"/>
    <w:rsid w:val="00BE2EEF"/>
    <w:rsid w:val="00BE300D"/>
    <w:rsid w:val="00BE377A"/>
    <w:rsid w:val="00BE39AE"/>
    <w:rsid w:val="00BE576B"/>
    <w:rsid w:val="00BE5EFC"/>
    <w:rsid w:val="00BE6B00"/>
    <w:rsid w:val="00BE775C"/>
    <w:rsid w:val="00BF06E2"/>
    <w:rsid w:val="00BF0C7C"/>
    <w:rsid w:val="00BF1708"/>
    <w:rsid w:val="00BF2487"/>
    <w:rsid w:val="00BF345F"/>
    <w:rsid w:val="00BF3913"/>
    <w:rsid w:val="00BF4291"/>
    <w:rsid w:val="00BF4315"/>
    <w:rsid w:val="00BF4774"/>
    <w:rsid w:val="00BF5389"/>
    <w:rsid w:val="00BF60A1"/>
    <w:rsid w:val="00BF60D1"/>
    <w:rsid w:val="00BF6CF2"/>
    <w:rsid w:val="00BF6F0C"/>
    <w:rsid w:val="00BF7565"/>
    <w:rsid w:val="00C00051"/>
    <w:rsid w:val="00C00AD7"/>
    <w:rsid w:val="00C0150F"/>
    <w:rsid w:val="00C015D8"/>
    <w:rsid w:val="00C01969"/>
    <w:rsid w:val="00C01BE6"/>
    <w:rsid w:val="00C03192"/>
    <w:rsid w:val="00C040CD"/>
    <w:rsid w:val="00C05457"/>
    <w:rsid w:val="00C05788"/>
    <w:rsid w:val="00C05DE2"/>
    <w:rsid w:val="00C05FEF"/>
    <w:rsid w:val="00C06A1D"/>
    <w:rsid w:val="00C06F5B"/>
    <w:rsid w:val="00C07619"/>
    <w:rsid w:val="00C07FB8"/>
    <w:rsid w:val="00C10673"/>
    <w:rsid w:val="00C11A57"/>
    <w:rsid w:val="00C11C25"/>
    <w:rsid w:val="00C11DA5"/>
    <w:rsid w:val="00C1278C"/>
    <w:rsid w:val="00C12F2F"/>
    <w:rsid w:val="00C1324D"/>
    <w:rsid w:val="00C14F65"/>
    <w:rsid w:val="00C1569C"/>
    <w:rsid w:val="00C157CF"/>
    <w:rsid w:val="00C15ECA"/>
    <w:rsid w:val="00C1621D"/>
    <w:rsid w:val="00C164B0"/>
    <w:rsid w:val="00C17E13"/>
    <w:rsid w:val="00C21D61"/>
    <w:rsid w:val="00C226F8"/>
    <w:rsid w:val="00C22715"/>
    <w:rsid w:val="00C22EC1"/>
    <w:rsid w:val="00C23385"/>
    <w:rsid w:val="00C24171"/>
    <w:rsid w:val="00C24CF8"/>
    <w:rsid w:val="00C25B00"/>
    <w:rsid w:val="00C25E46"/>
    <w:rsid w:val="00C27646"/>
    <w:rsid w:val="00C30DA3"/>
    <w:rsid w:val="00C314AA"/>
    <w:rsid w:val="00C32813"/>
    <w:rsid w:val="00C354D8"/>
    <w:rsid w:val="00C35540"/>
    <w:rsid w:val="00C356E5"/>
    <w:rsid w:val="00C36DCA"/>
    <w:rsid w:val="00C3708C"/>
    <w:rsid w:val="00C374ED"/>
    <w:rsid w:val="00C4033D"/>
    <w:rsid w:val="00C404AC"/>
    <w:rsid w:val="00C41B33"/>
    <w:rsid w:val="00C421C4"/>
    <w:rsid w:val="00C421C6"/>
    <w:rsid w:val="00C43C64"/>
    <w:rsid w:val="00C44476"/>
    <w:rsid w:val="00C4492A"/>
    <w:rsid w:val="00C45A78"/>
    <w:rsid w:val="00C46A99"/>
    <w:rsid w:val="00C47F30"/>
    <w:rsid w:val="00C47F8F"/>
    <w:rsid w:val="00C47FB9"/>
    <w:rsid w:val="00C5196D"/>
    <w:rsid w:val="00C52C1E"/>
    <w:rsid w:val="00C53742"/>
    <w:rsid w:val="00C54B0E"/>
    <w:rsid w:val="00C60351"/>
    <w:rsid w:val="00C6173E"/>
    <w:rsid w:val="00C61BBE"/>
    <w:rsid w:val="00C667C2"/>
    <w:rsid w:val="00C66BA6"/>
    <w:rsid w:val="00C675C8"/>
    <w:rsid w:val="00C67A26"/>
    <w:rsid w:val="00C67ABE"/>
    <w:rsid w:val="00C67BB0"/>
    <w:rsid w:val="00C67E1B"/>
    <w:rsid w:val="00C713F4"/>
    <w:rsid w:val="00C71550"/>
    <w:rsid w:val="00C72CF5"/>
    <w:rsid w:val="00C74115"/>
    <w:rsid w:val="00C74A69"/>
    <w:rsid w:val="00C7727E"/>
    <w:rsid w:val="00C77D49"/>
    <w:rsid w:val="00C80114"/>
    <w:rsid w:val="00C80EF8"/>
    <w:rsid w:val="00C814CF"/>
    <w:rsid w:val="00C82B1E"/>
    <w:rsid w:val="00C83442"/>
    <w:rsid w:val="00C8442A"/>
    <w:rsid w:val="00C84F24"/>
    <w:rsid w:val="00C859DB"/>
    <w:rsid w:val="00C86705"/>
    <w:rsid w:val="00C86D1F"/>
    <w:rsid w:val="00C8753E"/>
    <w:rsid w:val="00C87AF8"/>
    <w:rsid w:val="00C919F6"/>
    <w:rsid w:val="00C95FAA"/>
    <w:rsid w:val="00C9684F"/>
    <w:rsid w:val="00C976FA"/>
    <w:rsid w:val="00C97E00"/>
    <w:rsid w:val="00CA053E"/>
    <w:rsid w:val="00CA0C87"/>
    <w:rsid w:val="00CA1D37"/>
    <w:rsid w:val="00CA2213"/>
    <w:rsid w:val="00CA2319"/>
    <w:rsid w:val="00CA27E4"/>
    <w:rsid w:val="00CA29D2"/>
    <w:rsid w:val="00CA689B"/>
    <w:rsid w:val="00CB004B"/>
    <w:rsid w:val="00CB047D"/>
    <w:rsid w:val="00CB0A02"/>
    <w:rsid w:val="00CB154B"/>
    <w:rsid w:val="00CB378C"/>
    <w:rsid w:val="00CB475E"/>
    <w:rsid w:val="00CB53D5"/>
    <w:rsid w:val="00CB54F1"/>
    <w:rsid w:val="00CB60F8"/>
    <w:rsid w:val="00CB65D5"/>
    <w:rsid w:val="00CB7395"/>
    <w:rsid w:val="00CB7D05"/>
    <w:rsid w:val="00CC0A27"/>
    <w:rsid w:val="00CC1AFE"/>
    <w:rsid w:val="00CC4267"/>
    <w:rsid w:val="00CC430A"/>
    <w:rsid w:val="00CC60F1"/>
    <w:rsid w:val="00CC73F8"/>
    <w:rsid w:val="00CC7CAF"/>
    <w:rsid w:val="00CD0E0F"/>
    <w:rsid w:val="00CD292A"/>
    <w:rsid w:val="00CD30C3"/>
    <w:rsid w:val="00CD4C8E"/>
    <w:rsid w:val="00CD5EBA"/>
    <w:rsid w:val="00CD6E27"/>
    <w:rsid w:val="00CE00CF"/>
    <w:rsid w:val="00CE0557"/>
    <w:rsid w:val="00CE06D2"/>
    <w:rsid w:val="00CE0B10"/>
    <w:rsid w:val="00CE0D40"/>
    <w:rsid w:val="00CE1ECA"/>
    <w:rsid w:val="00CE348C"/>
    <w:rsid w:val="00CE3ABA"/>
    <w:rsid w:val="00CE5219"/>
    <w:rsid w:val="00CE6C2C"/>
    <w:rsid w:val="00CE7166"/>
    <w:rsid w:val="00CE76A7"/>
    <w:rsid w:val="00CE776A"/>
    <w:rsid w:val="00CE795C"/>
    <w:rsid w:val="00CF0093"/>
    <w:rsid w:val="00CF0BA1"/>
    <w:rsid w:val="00CF0BCE"/>
    <w:rsid w:val="00CF11BE"/>
    <w:rsid w:val="00CF13C5"/>
    <w:rsid w:val="00CF2C82"/>
    <w:rsid w:val="00CF50F2"/>
    <w:rsid w:val="00CF521B"/>
    <w:rsid w:val="00CF5E1E"/>
    <w:rsid w:val="00CF66C7"/>
    <w:rsid w:val="00CF67D8"/>
    <w:rsid w:val="00CF7C7C"/>
    <w:rsid w:val="00CF7D0B"/>
    <w:rsid w:val="00D00120"/>
    <w:rsid w:val="00D0180E"/>
    <w:rsid w:val="00D03604"/>
    <w:rsid w:val="00D04967"/>
    <w:rsid w:val="00D052FE"/>
    <w:rsid w:val="00D05DED"/>
    <w:rsid w:val="00D05F2C"/>
    <w:rsid w:val="00D06200"/>
    <w:rsid w:val="00D06214"/>
    <w:rsid w:val="00D06773"/>
    <w:rsid w:val="00D077DB"/>
    <w:rsid w:val="00D10075"/>
    <w:rsid w:val="00D119CF"/>
    <w:rsid w:val="00D13594"/>
    <w:rsid w:val="00D13DC4"/>
    <w:rsid w:val="00D13EC9"/>
    <w:rsid w:val="00D142DD"/>
    <w:rsid w:val="00D14933"/>
    <w:rsid w:val="00D153D0"/>
    <w:rsid w:val="00D15487"/>
    <w:rsid w:val="00D1562C"/>
    <w:rsid w:val="00D15BDB"/>
    <w:rsid w:val="00D15DA7"/>
    <w:rsid w:val="00D16F55"/>
    <w:rsid w:val="00D21A74"/>
    <w:rsid w:val="00D22670"/>
    <w:rsid w:val="00D23E43"/>
    <w:rsid w:val="00D24497"/>
    <w:rsid w:val="00D24FF6"/>
    <w:rsid w:val="00D251A3"/>
    <w:rsid w:val="00D26B7E"/>
    <w:rsid w:val="00D30874"/>
    <w:rsid w:val="00D3227D"/>
    <w:rsid w:val="00D3239D"/>
    <w:rsid w:val="00D33372"/>
    <w:rsid w:val="00D33B19"/>
    <w:rsid w:val="00D34200"/>
    <w:rsid w:val="00D359D3"/>
    <w:rsid w:val="00D36D09"/>
    <w:rsid w:val="00D36F2C"/>
    <w:rsid w:val="00D40675"/>
    <w:rsid w:val="00D41C56"/>
    <w:rsid w:val="00D422D8"/>
    <w:rsid w:val="00D431D2"/>
    <w:rsid w:val="00D455AB"/>
    <w:rsid w:val="00D456D4"/>
    <w:rsid w:val="00D46B54"/>
    <w:rsid w:val="00D50474"/>
    <w:rsid w:val="00D51103"/>
    <w:rsid w:val="00D52B07"/>
    <w:rsid w:val="00D52B49"/>
    <w:rsid w:val="00D535C2"/>
    <w:rsid w:val="00D54B10"/>
    <w:rsid w:val="00D555E6"/>
    <w:rsid w:val="00D55D37"/>
    <w:rsid w:val="00D55DFF"/>
    <w:rsid w:val="00D55E30"/>
    <w:rsid w:val="00D60890"/>
    <w:rsid w:val="00D612D7"/>
    <w:rsid w:val="00D62A42"/>
    <w:rsid w:val="00D64E05"/>
    <w:rsid w:val="00D64EFC"/>
    <w:rsid w:val="00D65EFF"/>
    <w:rsid w:val="00D66832"/>
    <w:rsid w:val="00D673BF"/>
    <w:rsid w:val="00D70016"/>
    <w:rsid w:val="00D707D1"/>
    <w:rsid w:val="00D70E5A"/>
    <w:rsid w:val="00D711FF"/>
    <w:rsid w:val="00D71ACE"/>
    <w:rsid w:val="00D749C9"/>
    <w:rsid w:val="00D74E57"/>
    <w:rsid w:val="00D7560F"/>
    <w:rsid w:val="00D758D1"/>
    <w:rsid w:val="00D75A78"/>
    <w:rsid w:val="00D76ADB"/>
    <w:rsid w:val="00D76F9A"/>
    <w:rsid w:val="00D778AC"/>
    <w:rsid w:val="00D811F8"/>
    <w:rsid w:val="00D81AC3"/>
    <w:rsid w:val="00D8213A"/>
    <w:rsid w:val="00D82D1B"/>
    <w:rsid w:val="00D8578E"/>
    <w:rsid w:val="00D85E9C"/>
    <w:rsid w:val="00D86174"/>
    <w:rsid w:val="00D870AF"/>
    <w:rsid w:val="00D87E05"/>
    <w:rsid w:val="00D90054"/>
    <w:rsid w:val="00D90157"/>
    <w:rsid w:val="00D90219"/>
    <w:rsid w:val="00D9213E"/>
    <w:rsid w:val="00D938F4"/>
    <w:rsid w:val="00D947F9"/>
    <w:rsid w:val="00D958C4"/>
    <w:rsid w:val="00D97E8F"/>
    <w:rsid w:val="00D97F76"/>
    <w:rsid w:val="00DA0248"/>
    <w:rsid w:val="00DA0255"/>
    <w:rsid w:val="00DA07CC"/>
    <w:rsid w:val="00DA17B4"/>
    <w:rsid w:val="00DA34A8"/>
    <w:rsid w:val="00DA3708"/>
    <w:rsid w:val="00DA3810"/>
    <w:rsid w:val="00DA3EB1"/>
    <w:rsid w:val="00DA423A"/>
    <w:rsid w:val="00DA7848"/>
    <w:rsid w:val="00DB00AD"/>
    <w:rsid w:val="00DB04DA"/>
    <w:rsid w:val="00DB1CD7"/>
    <w:rsid w:val="00DB1F07"/>
    <w:rsid w:val="00DB29A0"/>
    <w:rsid w:val="00DB2ADE"/>
    <w:rsid w:val="00DB3170"/>
    <w:rsid w:val="00DB3473"/>
    <w:rsid w:val="00DB5FB0"/>
    <w:rsid w:val="00DC00CF"/>
    <w:rsid w:val="00DC12B6"/>
    <w:rsid w:val="00DC1523"/>
    <w:rsid w:val="00DC1539"/>
    <w:rsid w:val="00DC41E2"/>
    <w:rsid w:val="00DC4981"/>
    <w:rsid w:val="00DC5902"/>
    <w:rsid w:val="00DC69E2"/>
    <w:rsid w:val="00DC71EA"/>
    <w:rsid w:val="00DC7534"/>
    <w:rsid w:val="00DC7A30"/>
    <w:rsid w:val="00DC7F65"/>
    <w:rsid w:val="00DD2567"/>
    <w:rsid w:val="00DD28D6"/>
    <w:rsid w:val="00DD2CFE"/>
    <w:rsid w:val="00DD361C"/>
    <w:rsid w:val="00DD446C"/>
    <w:rsid w:val="00DD4A2A"/>
    <w:rsid w:val="00DD606A"/>
    <w:rsid w:val="00DD6091"/>
    <w:rsid w:val="00DD6B04"/>
    <w:rsid w:val="00DE20DA"/>
    <w:rsid w:val="00DE2D31"/>
    <w:rsid w:val="00DE3118"/>
    <w:rsid w:val="00DE5F54"/>
    <w:rsid w:val="00DE6026"/>
    <w:rsid w:val="00DE687E"/>
    <w:rsid w:val="00DE7F7A"/>
    <w:rsid w:val="00DF0089"/>
    <w:rsid w:val="00DF241D"/>
    <w:rsid w:val="00DF3716"/>
    <w:rsid w:val="00DF3CF3"/>
    <w:rsid w:val="00DF604D"/>
    <w:rsid w:val="00DF646A"/>
    <w:rsid w:val="00DF67C4"/>
    <w:rsid w:val="00E00D75"/>
    <w:rsid w:val="00E01346"/>
    <w:rsid w:val="00E016BA"/>
    <w:rsid w:val="00E01C9B"/>
    <w:rsid w:val="00E02094"/>
    <w:rsid w:val="00E022E8"/>
    <w:rsid w:val="00E02330"/>
    <w:rsid w:val="00E0287C"/>
    <w:rsid w:val="00E02A13"/>
    <w:rsid w:val="00E02AE5"/>
    <w:rsid w:val="00E03EEC"/>
    <w:rsid w:val="00E05A57"/>
    <w:rsid w:val="00E07FBA"/>
    <w:rsid w:val="00E10162"/>
    <w:rsid w:val="00E1170C"/>
    <w:rsid w:val="00E120E2"/>
    <w:rsid w:val="00E13433"/>
    <w:rsid w:val="00E13531"/>
    <w:rsid w:val="00E14085"/>
    <w:rsid w:val="00E14713"/>
    <w:rsid w:val="00E15626"/>
    <w:rsid w:val="00E15834"/>
    <w:rsid w:val="00E167E4"/>
    <w:rsid w:val="00E16DE6"/>
    <w:rsid w:val="00E2038F"/>
    <w:rsid w:val="00E22246"/>
    <w:rsid w:val="00E225AB"/>
    <w:rsid w:val="00E24459"/>
    <w:rsid w:val="00E25762"/>
    <w:rsid w:val="00E2613B"/>
    <w:rsid w:val="00E26D87"/>
    <w:rsid w:val="00E2799D"/>
    <w:rsid w:val="00E30340"/>
    <w:rsid w:val="00E3119F"/>
    <w:rsid w:val="00E32049"/>
    <w:rsid w:val="00E32427"/>
    <w:rsid w:val="00E33C9E"/>
    <w:rsid w:val="00E34AE6"/>
    <w:rsid w:val="00E35A60"/>
    <w:rsid w:val="00E35FE0"/>
    <w:rsid w:val="00E37318"/>
    <w:rsid w:val="00E37832"/>
    <w:rsid w:val="00E37DDD"/>
    <w:rsid w:val="00E402E1"/>
    <w:rsid w:val="00E432B2"/>
    <w:rsid w:val="00E44796"/>
    <w:rsid w:val="00E468A9"/>
    <w:rsid w:val="00E50870"/>
    <w:rsid w:val="00E51A56"/>
    <w:rsid w:val="00E52398"/>
    <w:rsid w:val="00E52F8F"/>
    <w:rsid w:val="00E537F4"/>
    <w:rsid w:val="00E54ABB"/>
    <w:rsid w:val="00E551D3"/>
    <w:rsid w:val="00E564BE"/>
    <w:rsid w:val="00E56FBE"/>
    <w:rsid w:val="00E57555"/>
    <w:rsid w:val="00E57D68"/>
    <w:rsid w:val="00E6063E"/>
    <w:rsid w:val="00E608F3"/>
    <w:rsid w:val="00E61A23"/>
    <w:rsid w:val="00E61ED8"/>
    <w:rsid w:val="00E621E6"/>
    <w:rsid w:val="00E6486D"/>
    <w:rsid w:val="00E64C24"/>
    <w:rsid w:val="00E64D4A"/>
    <w:rsid w:val="00E65085"/>
    <w:rsid w:val="00E659F8"/>
    <w:rsid w:val="00E65E72"/>
    <w:rsid w:val="00E6630B"/>
    <w:rsid w:val="00E66D46"/>
    <w:rsid w:val="00E671B4"/>
    <w:rsid w:val="00E673A5"/>
    <w:rsid w:val="00E674B5"/>
    <w:rsid w:val="00E67B27"/>
    <w:rsid w:val="00E67DE3"/>
    <w:rsid w:val="00E723FF"/>
    <w:rsid w:val="00E72680"/>
    <w:rsid w:val="00E73033"/>
    <w:rsid w:val="00E738A1"/>
    <w:rsid w:val="00E74128"/>
    <w:rsid w:val="00E74451"/>
    <w:rsid w:val="00E75299"/>
    <w:rsid w:val="00E761AC"/>
    <w:rsid w:val="00E770EE"/>
    <w:rsid w:val="00E7747A"/>
    <w:rsid w:val="00E77522"/>
    <w:rsid w:val="00E77738"/>
    <w:rsid w:val="00E82A07"/>
    <w:rsid w:val="00E8378E"/>
    <w:rsid w:val="00E83A11"/>
    <w:rsid w:val="00E83A34"/>
    <w:rsid w:val="00E843F9"/>
    <w:rsid w:val="00E8494E"/>
    <w:rsid w:val="00E84FAB"/>
    <w:rsid w:val="00E85F44"/>
    <w:rsid w:val="00E86AC4"/>
    <w:rsid w:val="00E86CF5"/>
    <w:rsid w:val="00E873F5"/>
    <w:rsid w:val="00E90B89"/>
    <w:rsid w:val="00E9205D"/>
    <w:rsid w:val="00E92488"/>
    <w:rsid w:val="00E93396"/>
    <w:rsid w:val="00E93DDD"/>
    <w:rsid w:val="00E94EB0"/>
    <w:rsid w:val="00E96194"/>
    <w:rsid w:val="00E969B8"/>
    <w:rsid w:val="00E96CE6"/>
    <w:rsid w:val="00E97470"/>
    <w:rsid w:val="00EA011A"/>
    <w:rsid w:val="00EA1406"/>
    <w:rsid w:val="00EA1955"/>
    <w:rsid w:val="00EA1AB5"/>
    <w:rsid w:val="00EA3875"/>
    <w:rsid w:val="00EA4142"/>
    <w:rsid w:val="00EA4CA0"/>
    <w:rsid w:val="00EA5168"/>
    <w:rsid w:val="00EA5989"/>
    <w:rsid w:val="00EA5D48"/>
    <w:rsid w:val="00EA689B"/>
    <w:rsid w:val="00EA6B02"/>
    <w:rsid w:val="00EA6C47"/>
    <w:rsid w:val="00EA7B8E"/>
    <w:rsid w:val="00EA7E1C"/>
    <w:rsid w:val="00EB064D"/>
    <w:rsid w:val="00EB11E6"/>
    <w:rsid w:val="00EB262D"/>
    <w:rsid w:val="00EB2E1B"/>
    <w:rsid w:val="00EB3E32"/>
    <w:rsid w:val="00EB4F07"/>
    <w:rsid w:val="00EB53A6"/>
    <w:rsid w:val="00EB5AA7"/>
    <w:rsid w:val="00EB5DBF"/>
    <w:rsid w:val="00EB67C4"/>
    <w:rsid w:val="00EB7199"/>
    <w:rsid w:val="00EB7813"/>
    <w:rsid w:val="00EC1B02"/>
    <w:rsid w:val="00EC2AE1"/>
    <w:rsid w:val="00EC49A2"/>
    <w:rsid w:val="00EC56E4"/>
    <w:rsid w:val="00EC5910"/>
    <w:rsid w:val="00EC5D51"/>
    <w:rsid w:val="00ED0BC5"/>
    <w:rsid w:val="00ED2022"/>
    <w:rsid w:val="00ED23AA"/>
    <w:rsid w:val="00ED2E2A"/>
    <w:rsid w:val="00ED3963"/>
    <w:rsid w:val="00ED5902"/>
    <w:rsid w:val="00ED5EAB"/>
    <w:rsid w:val="00ED62DB"/>
    <w:rsid w:val="00ED6981"/>
    <w:rsid w:val="00EE0117"/>
    <w:rsid w:val="00EE15CF"/>
    <w:rsid w:val="00EE235C"/>
    <w:rsid w:val="00EE3B89"/>
    <w:rsid w:val="00EE3F3A"/>
    <w:rsid w:val="00EE4996"/>
    <w:rsid w:val="00EE53B7"/>
    <w:rsid w:val="00EE6A39"/>
    <w:rsid w:val="00EE7001"/>
    <w:rsid w:val="00EE7BB6"/>
    <w:rsid w:val="00EF00D4"/>
    <w:rsid w:val="00EF07FE"/>
    <w:rsid w:val="00EF0DD0"/>
    <w:rsid w:val="00EF1145"/>
    <w:rsid w:val="00EF19D1"/>
    <w:rsid w:val="00EF1A9C"/>
    <w:rsid w:val="00EF1F0C"/>
    <w:rsid w:val="00EF1FEA"/>
    <w:rsid w:val="00EF2430"/>
    <w:rsid w:val="00EF699C"/>
    <w:rsid w:val="00F00AA8"/>
    <w:rsid w:val="00F00AE4"/>
    <w:rsid w:val="00F00FE9"/>
    <w:rsid w:val="00F01999"/>
    <w:rsid w:val="00F01C35"/>
    <w:rsid w:val="00F01D79"/>
    <w:rsid w:val="00F02C0E"/>
    <w:rsid w:val="00F03AE2"/>
    <w:rsid w:val="00F05817"/>
    <w:rsid w:val="00F06318"/>
    <w:rsid w:val="00F066A2"/>
    <w:rsid w:val="00F07917"/>
    <w:rsid w:val="00F10784"/>
    <w:rsid w:val="00F10C0A"/>
    <w:rsid w:val="00F1126A"/>
    <w:rsid w:val="00F12D14"/>
    <w:rsid w:val="00F1403C"/>
    <w:rsid w:val="00F14338"/>
    <w:rsid w:val="00F15878"/>
    <w:rsid w:val="00F169D5"/>
    <w:rsid w:val="00F16A68"/>
    <w:rsid w:val="00F17250"/>
    <w:rsid w:val="00F174F4"/>
    <w:rsid w:val="00F17668"/>
    <w:rsid w:val="00F1799D"/>
    <w:rsid w:val="00F20A3E"/>
    <w:rsid w:val="00F20F17"/>
    <w:rsid w:val="00F21A0A"/>
    <w:rsid w:val="00F21C32"/>
    <w:rsid w:val="00F22026"/>
    <w:rsid w:val="00F222E5"/>
    <w:rsid w:val="00F23348"/>
    <w:rsid w:val="00F23C39"/>
    <w:rsid w:val="00F257FF"/>
    <w:rsid w:val="00F2628E"/>
    <w:rsid w:val="00F26531"/>
    <w:rsid w:val="00F2761B"/>
    <w:rsid w:val="00F27A78"/>
    <w:rsid w:val="00F30A66"/>
    <w:rsid w:val="00F31271"/>
    <w:rsid w:val="00F31C2C"/>
    <w:rsid w:val="00F331B9"/>
    <w:rsid w:val="00F34510"/>
    <w:rsid w:val="00F349E0"/>
    <w:rsid w:val="00F350C1"/>
    <w:rsid w:val="00F3585F"/>
    <w:rsid w:val="00F35D1C"/>
    <w:rsid w:val="00F4252A"/>
    <w:rsid w:val="00F4370C"/>
    <w:rsid w:val="00F43A08"/>
    <w:rsid w:val="00F4489A"/>
    <w:rsid w:val="00F44FB5"/>
    <w:rsid w:val="00F468B2"/>
    <w:rsid w:val="00F5008F"/>
    <w:rsid w:val="00F51455"/>
    <w:rsid w:val="00F516AA"/>
    <w:rsid w:val="00F518C6"/>
    <w:rsid w:val="00F51A04"/>
    <w:rsid w:val="00F520A4"/>
    <w:rsid w:val="00F541AF"/>
    <w:rsid w:val="00F54280"/>
    <w:rsid w:val="00F56290"/>
    <w:rsid w:val="00F56ADD"/>
    <w:rsid w:val="00F56FA0"/>
    <w:rsid w:val="00F60829"/>
    <w:rsid w:val="00F60B12"/>
    <w:rsid w:val="00F61A1A"/>
    <w:rsid w:val="00F63F9E"/>
    <w:rsid w:val="00F63FBA"/>
    <w:rsid w:val="00F6491C"/>
    <w:rsid w:val="00F64B54"/>
    <w:rsid w:val="00F65047"/>
    <w:rsid w:val="00F651D2"/>
    <w:rsid w:val="00F654E1"/>
    <w:rsid w:val="00F661CC"/>
    <w:rsid w:val="00F66B64"/>
    <w:rsid w:val="00F67DF7"/>
    <w:rsid w:val="00F70835"/>
    <w:rsid w:val="00F70D26"/>
    <w:rsid w:val="00F71118"/>
    <w:rsid w:val="00F71419"/>
    <w:rsid w:val="00F71D3F"/>
    <w:rsid w:val="00F725A4"/>
    <w:rsid w:val="00F73F60"/>
    <w:rsid w:val="00F7411B"/>
    <w:rsid w:val="00F74B5A"/>
    <w:rsid w:val="00F75DB4"/>
    <w:rsid w:val="00F76B38"/>
    <w:rsid w:val="00F76E6A"/>
    <w:rsid w:val="00F7711E"/>
    <w:rsid w:val="00F7733D"/>
    <w:rsid w:val="00F77BE5"/>
    <w:rsid w:val="00F801DF"/>
    <w:rsid w:val="00F8110A"/>
    <w:rsid w:val="00F81576"/>
    <w:rsid w:val="00F818E9"/>
    <w:rsid w:val="00F81ADC"/>
    <w:rsid w:val="00F81B9D"/>
    <w:rsid w:val="00F82D6B"/>
    <w:rsid w:val="00F83B59"/>
    <w:rsid w:val="00F83F54"/>
    <w:rsid w:val="00F84481"/>
    <w:rsid w:val="00F84F22"/>
    <w:rsid w:val="00F85D27"/>
    <w:rsid w:val="00F87208"/>
    <w:rsid w:val="00F92811"/>
    <w:rsid w:val="00F93508"/>
    <w:rsid w:val="00F94B40"/>
    <w:rsid w:val="00F94E17"/>
    <w:rsid w:val="00F9535F"/>
    <w:rsid w:val="00F9621D"/>
    <w:rsid w:val="00F9669E"/>
    <w:rsid w:val="00F96B4E"/>
    <w:rsid w:val="00F973EF"/>
    <w:rsid w:val="00F97D18"/>
    <w:rsid w:val="00FA0852"/>
    <w:rsid w:val="00FA2850"/>
    <w:rsid w:val="00FA2D7E"/>
    <w:rsid w:val="00FA5334"/>
    <w:rsid w:val="00FA6916"/>
    <w:rsid w:val="00FA6C79"/>
    <w:rsid w:val="00FA7554"/>
    <w:rsid w:val="00FA7877"/>
    <w:rsid w:val="00FB23A1"/>
    <w:rsid w:val="00FB494F"/>
    <w:rsid w:val="00FB4BF0"/>
    <w:rsid w:val="00FB5013"/>
    <w:rsid w:val="00FB613C"/>
    <w:rsid w:val="00FB61F7"/>
    <w:rsid w:val="00FB62A0"/>
    <w:rsid w:val="00FB6ABC"/>
    <w:rsid w:val="00FC0CAA"/>
    <w:rsid w:val="00FC0FCA"/>
    <w:rsid w:val="00FC296F"/>
    <w:rsid w:val="00FC35BB"/>
    <w:rsid w:val="00FC3FBF"/>
    <w:rsid w:val="00FC6282"/>
    <w:rsid w:val="00FD000D"/>
    <w:rsid w:val="00FD3B12"/>
    <w:rsid w:val="00FD48EC"/>
    <w:rsid w:val="00FD68D1"/>
    <w:rsid w:val="00FD793C"/>
    <w:rsid w:val="00FE00EC"/>
    <w:rsid w:val="00FE266A"/>
    <w:rsid w:val="00FE33BA"/>
    <w:rsid w:val="00FE33D8"/>
    <w:rsid w:val="00FE381C"/>
    <w:rsid w:val="00FE40B9"/>
    <w:rsid w:val="00FE480A"/>
    <w:rsid w:val="00FE690D"/>
    <w:rsid w:val="00FE780C"/>
    <w:rsid w:val="00FE7828"/>
    <w:rsid w:val="00FE78FE"/>
    <w:rsid w:val="00FF0C24"/>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annotation subject" w:uiPriority="99"/>
    <w:lsdException w:name="No Lis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11D9A"/>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a">
    <w:name w:val="FollowedHyperlink"/>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0">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1">
    <w:name w:val="List Bullet 3"/>
    <w:basedOn w:val="a"/>
    <w:autoRedefine/>
    <w:rsid w:val="004B6249"/>
    <w:pPr>
      <w:tabs>
        <w:tab w:val="num" w:pos="926"/>
      </w:tabs>
      <w:spacing w:after="60"/>
      <w:ind w:left="926" w:hanging="360"/>
      <w:jc w:val="both"/>
    </w:pPr>
    <w:rPr>
      <w:szCs w:val="20"/>
    </w:rPr>
  </w:style>
  <w:style w:type="paragraph" w:styleId="40">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2">
    <w:name w:val="List Number 3"/>
    <w:basedOn w:val="a"/>
    <w:rsid w:val="004B6249"/>
    <w:pPr>
      <w:tabs>
        <w:tab w:val="num" w:pos="360"/>
      </w:tabs>
      <w:spacing w:after="60"/>
      <w:jc w:val="both"/>
    </w:pPr>
    <w:rPr>
      <w:szCs w:val="20"/>
    </w:rPr>
  </w:style>
  <w:style w:type="paragraph" w:styleId="41">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rsid w:val="004B6249"/>
    <w:rPr>
      <w:rFonts w:ascii="Arial" w:hAnsi="Arial"/>
      <w:b/>
      <w:kern w:val="28"/>
      <w:sz w:val="32"/>
    </w:rPr>
  </w:style>
  <w:style w:type="paragraph" w:styleId="aff0">
    <w:name w:val="Body Text"/>
    <w:aliases w:val="Основной текст Знак Знак,Основной текст Знак Знак Знак Знак,Знак1,body text"/>
    <w:basedOn w:val="a"/>
    <w:link w:val="15"/>
    <w:rsid w:val="004B6249"/>
    <w:pPr>
      <w:spacing w:after="120"/>
      <w:jc w:val="both"/>
    </w:pPr>
    <w:rPr>
      <w:szCs w:val="20"/>
    </w:rPr>
  </w:style>
  <w:style w:type="character" w:customStyle="1" w:styleId="aff1">
    <w:name w:val="Основной текст Знак"/>
    <w:aliases w:val="Основной текст Знак Знак Знак Знак1,Основной текст Знак Знак Знак Знак Знак,Знак1 Знак,body text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3">
    <w:name w:val="Body Text 3"/>
    <w:basedOn w:val="a"/>
    <w:link w:val="34"/>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4">
    <w:name w:val="Основной текст 3 Знак"/>
    <w:basedOn w:val="a0"/>
    <w:link w:val="33"/>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5">
    <w:name w:val="Body Text Indent 3"/>
    <w:basedOn w:val="a"/>
    <w:link w:val="36"/>
    <w:rsid w:val="004B6249"/>
    <w:pPr>
      <w:spacing w:after="120"/>
      <w:ind w:left="283"/>
      <w:jc w:val="both"/>
    </w:pPr>
    <w:rPr>
      <w:sz w:val="16"/>
      <w:szCs w:val="20"/>
    </w:rPr>
  </w:style>
  <w:style w:type="character" w:customStyle="1" w:styleId="36">
    <w:name w:val="Основной текст с отступом 3 Знак"/>
    <w:basedOn w:val="a0"/>
    <w:link w:val="35"/>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7">
    <w:name w:val="Стиль3 Знак Знак"/>
    <w:link w:val="38"/>
    <w:locked/>
    <w:rsid w:val="004B6249"/>
    <w:rPr>
      <w:sz w:val="24"/>
    </w:rPr>
  </w:style>
  <w:style w:type="paragraph" w:customStyle="1" w:styleId="38">
    <w:name w:val="Стиль3 Знак"/>
    <w:basedOn w:val="29"/>
    <w:link w:val="37"/>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9">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2">
    <w:name w:val="toc 4"/>
    <w:basedOn w:val="a"/>
    <w:next w:val="a"/>
    <w:autoRedefine/>
    <w:rsid w:val="004B6249"/>
    <w:pPr>
      <w:ind w:left="480"/>
    </w:pPr>
    <w:rPr>
      <w:sz w:val="20"/>
      <w:szCs w:val="20"/>
    </w:rPr>
  </w:style>
  <w:style w:type="paragraph" w:styleId="53">
    <w:name w:val="toc 5"/>
    <w:basedOn w:val="a"/>
    <w:next w:val="a"/>
    <w:autoRedefine/>
    <w:rsid w:val="004B6249"/>
    <w:pPr>
      <w:ind w:left="720"/>
    </w:pPr>
    <w:rPr>
      <w:sz w:val="20"/>
      <w:szCs w:val="20"/>
    </w:rPr>
  </w:style>
  <w:style w:type="paragraph" w:styleId="61">
    <w:name w:val="toc 6"/>
    <w:basedOn w:val="a"/>
    <w:next w:val="a"/>
    <w:autoRedefine/>
    <w:rsid w:val="004B6249"/>
    <w:pPr>
      <w:ind w:left="960"/>
    </w:pPr>
    <w:rPr>
      <w:sz w:val="20"/>
      <w:szCs w:val="20"/>
    </w:rPr>
  </w:style>
  <w:style w:type="paragraph" w:styleId="71">
    <w:name w:val="toc 7"/>
    <w:basedOn w:val="a"/>
    <w:next w:val="a"/>
    <w:autoRedefine/>
    <w:rsid w:val="004B6249"/>
    <w:pPr>
      <w:ind w:left="1200"/>
    </w:pPr>
    <w:rPr>
      <w:sz w:val="20"/>
      <w:szCs w:val="20"/>
    </w:rPr>
  </w:style>
  <w:style w:type="paragraph" w:styleId="81">
    <w:name w:val="toc 8"/>
    <w:basedOn w:val="a"/>
    <w:next w:val="a"/>
    <w:autoRedefine/>
    <w:rsid w:val="004B6249"/>
    <w:pPr>
      <w:ind w:left="1440"/>
    </w:pPr>
    <w:rPr>
      <w:sz w:val="20"/>
      <w:szCs w:val="20"/>
    </w:rPr>
  </w:style>
  <w:style w:type="paragraph" w:styleId="91">
    <w:name w:val="toc 9"/>
    <w:basedOn w:val="a"/>
    <w:next w:val="a"/>
    <w:autoRedefine/>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1,Знак1 Знак1,body text Знак1"/>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a">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
    <w:next w:val="a"/>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character" w:styleId="afff5">
    <w:name w:val="Strong"/>
    <w:basedOn w:val="a0"/>
    <w:uiPriority w:val="22"/>
    <w:qFormat/>
    <w:rsid w:val="00AD350B"/>
    <w:rPr>
      <w:b/>
      <w:bCs/>
    </w:rPr>
  </w:style>
  <w:style w:type="paragraph" w:customStyle="1" w:styleId="afff6">
    <w:name w:val="Подподпункт"/>
    <w:basedOn w:val="a"/>
    <w:rsid w:val="00052159"/>
    <w:pPr>
      <w:tabs>
        <w:tab w:val="num" w:pos="5585"/>
      </w:tabs>
      <w:jc w:val="both"/>
    </w:pPr>
    <w:rPr>
      <w:szCs w:val="28"/>
    </w:rPr>
  </w:style>
  <w:style w:type="character" w:customStyle="1" w:styleId="afff7">
    <w:name w:val="Основной шрифт"/>
    <w:semiHidden/>
    <w:rsid w:val="00D3239D"/>
  </w:style>
  <w:style w:type="character" w:customStyle="1" w:styleId="apple-converted-space">
    <w:name w:val="apple-converted-space"/>
    <w:basedOn w:val="a0"/>
    <w:rsid w:val="00A319F6"/>
  </w:style>
  <w:style w:type="numbering" w:customStyle="1" w:styleId="2d">
    <w:name w:val="Нет списка2"/>
    <w:next w:val="a2"/>
    <w:semiHidden/>
    <w:unhideWhenUsed/>
    <w:rsid w:val="00F81B9D"/>
  </w:style>
  <w:style w:type="character" w:customStyle="1" w:styleId="1b">
    <w:name w:val="Текст выноски Знак1"/>
    <w:uiPriority w:val="99"/>
    <w:semiHidden/>
    <w:rsid w:val="00F81B9D"/>
    <w:rPr>
      <w:rFonts w:ascii="Tahoma" w:eastAsia="Times New Roman" w:hAnsi="Tahoma" w:cs="Tahoma"/>
      <w:sz w:val="16"/>
      <w:szCs w:val="16"/>
      <w:lang w:eastAsia="ru-RU"/>
    </w:rPr>
  </w:style>
  <w:style w:type="paragraph" w:styleId="afff8">
    <w:name w:val="No Spacing"/>
    <w:qFormat/>
    <w:rsid w:val="00F81B9D"/>
    <w:pPr>
      <w:widowControl w:val="0"/>
      <w:autoSpaceDE w:val="0"/>
      <w:autoSpaceDN w:val="0"/>
      <w:adjustRightInd w:val="0"/>
    </w:pPr>
    <w:rPr>
      <w:rFonts w:ascii="Arial" w:hAnsi="Arial" w:cs="Arial"/>
    </w:rPr>
  </w:style>
  <w:style w:type="paragraph" w:customStyle="1" w:styleId="Style6">
    <w:name w:val="Style6"/>
    <w:basedOn w:val="a"/>
    <w:uiPriority w:val="99"/>
    <w:rsid w:val="00F81B9D"/>
    <w:pPr>
      <w:widowControl w:val="0"/>
      <w:autoSpaceDE w:val="0"/>
      <w:autoSpaceDN w:val="0"/>
      <w:adjustRightInd w:val="0"/>
      <w:spacing w:line="250" w:lineRule="exact"/>
      <w:ind w:firstLine="557"/>
      <w:jc w:val="both"/>
    </w:pPr>
  </w:style>
  <w:style w:type="character" w:customStyle="1" w:styleId="FontStyle15">
    <w:name w:val="Font Style15"/>
    <w:rsid w:val="00F81B9D"/>
    <w:rPr>
      <w:rFonts w:ascii="Times New Roman" w:hAnsi="Times New Roman" w:cs="Times New Roman"/>
      <w:sz w:val="20"/>
      <w:szCs w:val="20"/>
    </w:rPr>
  </w:style>
  <w:style w:type="paragraph" w:customStyle="1" w:styleId="Style9">
    <w:name w:val="Style9"/>
    <w:basedOn w:val="a"/>
    <w:rsid w:val="00F81B9D"/>
    <w:pPr>
      <w:widowControl w:val="0"/>
      <w:autoSpaceDE w:val="0"/>
      <w:autoSpaceDN w:val="0"/>
      <w:adjustRightInd w:val="0"/>
      <w:spacing w:line="250" w:lineRule="exact"/>
      <w:ind w:hanging="499"/>
    </w:pPr>
  </w:style>
  <w:style w:type="character" w:customStyle="1" w:styleId="FontStyle14">
    <w:name w:val="Font Style14"/>
    <w:rsid w:val="00F81B9D"/>
    <w:rPr>
      <w:rFonts w:ascii="Times New Roman" w:hAnsi="Times New Roman" w:cs="Times New Roman"/>
      <w:b/>
      <w:bCs/>
      <w:sz w:val="20"/>
      <w:szCs w:val="20"/>
    </w:rPr>
  </w:style>
  <w:style w:type="character" w:customStyle="1" w:styleId="1c">
    <w:name w:val="Текст примечания Знак1"/>
    <w:uiPriority w:val="99"/>
    <w:semiHidden/>
    <w:rsid w:val="00F81B9D"/>
    <w:rPr>
      <w:rFonts w:ascii="Times New Roman" w:eastAsia="Times New Roman" w:hAnsi="Times New Roman" w:cs="Times New Roman"/>
      <w:sz w:val="20"/>
      <w:szCs w:val="20"/>
      <w:lang w:eastAsia="ru-RU"/>
    </w:rPr>
  </w:style>
  <w:style w:type="character" w:customStyle="1" w:styleId="1d">
    <w:name w:val="Тема примечания Знак1"/>
    <w:uiPriority w:val="99"/>
    <w:semiHidden/>
    <w:rsid w:val="00F81B9D"/>
    <w:rPr>
      <w:rFonts w:ascii="Times New Roman" w:eastAsia="Times New Roman" w:hAnsi="Times New Roman" w:cs="Times New Roman"/>
      <w:b/>
      <w:bCs/>
      <w:sz w:val="20"/>
      <w:szCs w:val="20"/>
      <w:lang w:eastAsia="ru-RU"/>
    </w:rPr>
  </w:style>
  <w:style w:type="paragraph" w:customStyle="1" w:styleId="Style4">
    <w:name w:val="Style4"/>
    <w:basedOn w:val="a"/>
    <w:uiPriority w:val="99"/>
    <w:rsid w:val="00F81B9D"/>
    <w:pPr>
      <w:widowControl w:val="0"/>
      <w:autoSpaceDE w:val="0"/>
      <w:autoSpaceDN w:val="0"/>
      <w:adjustRightInd w:val="0"/>
      <w:spacing w:line="268" w:lineRule="exact"/>
      <w:ind w:firstLine="529"/>
      <w:jc w:val="both"/>
    </w:pPr>
  </w:style>
  <w:style w:type="paragraph" w:customStyle="1" w:styleId="Style18">
    <w:name w:val="Style18"/>
    <w:basedOn w:val="a"/>
    <w:uiPriority w:val="99"/>
    <w:rsid w:val="00F81B9D"/>
    <w:pPr>
      <w:widowControl w:val="0"/>
      <w:autoSpaceDE w:val="0"/>
      <w:autoSpaceDN w:val="0"/>
      <w:adjustRightInd w:val="0"/>
    </w:pPr>
  </w:style>
  <w:style w:type="paragraph" w:customStyle="1" w:styleId="Style25">
    <w:name w:val="Style25"/>
    <w:basedOn w:val="a"/>
    <w:uiPriority w:val="99"/>
    <w:rsid w:val="00F81B9D"/>
    <w:pPr>
      <w:widowControl w:val="0"/>
      <w:autoSpaceDE w:val="0"/>
      <w:autoSpaceDN w:val="0"/>
      <w:adjustRightInd w:val="0"/>
      <w:spacing w:line="271" w:lineRule="exact"/>
      <w:ind w:firstLine="698"/>
    </w:pPr>
  </w:style>
  <w:style w:type="paragraph" w:customStyle="1" w:styleId="Style28">
    <w:name w:val="Style28"/>
    <w:basedOn w:val="a"/>
    <w:uiPriority w:val="99"/>
    <w:rsid w:val="00F81B9D"/>
    <w:pPr>
      <w:widowControl w:val="0"/>
      <w:autoSpaceDE w:val="0"/>
      <w:autoSpaceDN w:val="0"/>
      <w:adjustRightInd w:val="0"/>
    </w:pPr>
  </w:style>
  <w:style w:type="paragraph" w:customStyle="1" w:styleId="Style31">
    <w:name w:val="Style31"/>
    <w:basedOn w:val="a"/>
    <w:uiPriority w:val="99"/>
    <w:rsid w:val="00F81B9D"/>
    <w:pPr>
      <w:widowControl w:val="0"/>
      <w:autoSpaceDE w:val="0"/>
      <w:autoSpaceDN w:val="0"/>
      <w:adjustRightInd w:val="0"/>
    </w:pPr>
  </w:style>
  <w:style w:type="paragraph" w:customStyle="1" w:styleId="Style34">
    <w:name w:val="Style34"/>
    <w:basedOn w:val="a"/>
    <w:uiPriority w:val="99"/>
    <w:rsid w:val="00F81B9D"/>
    <w:pPr>
      <w:widowControl w:val="0"/>
      <w:autoSpaceDE w:val="0"/>
      <w:autoSpaceDN w:val="0"/>
      <w:adjustRightInd w:val="0"/>
      <w:spacing w:line="274" w:lineRule="exact"/>
      <w:jc w:val="both"/>
    </w:pPr>
  </w:style>
  <w:style w:type="character" w:customStyle="1" w:styleId="FontStyle41">
    <w:name w:val="Font Style41"/>
    <w:uiPriority w:val="99"/>
    <w:rsid w:val="00F81B9D"/>
    <w:rPr>
      <w:rFonts w:ascii="Times New Roman" w:hAnsi="Times New Roman" w:cs="Times New Roman"/>
      <w:sz w:val="22"/>
      <w:szCs w:val="22"/>
    </w:rPr>
  </w:style>
  <w:style w:type="character" w:customStyle="1" w:styleId="FontStyle48">
    <w:name w:val="Font Style48"/>
    <w:uiPriority w:val="99"/>
    <w:rsid w:val="00F81B9D"/>
    <w:rPr>
      <w:rFonts w:ascii="Arial" w:hAnsi="Arial" w:cs="Arial"/>
      <w:sz w:val="22"/>
      <w:szCs w:val="22"/>
    </w:rPr>
  </w:style>
  <w:style w:type="character" w:customStyle="1" w:styleId="FontStyle49">
    <w:name w:val="Font Style49"/>
    <w:uiPriority w:val="99"/>
    <w:rsid w:val="00F81B9D"/>
    <w:rPr>
      <w:rFonts w:ascii="Arial" w:hAnsi="Arial" w:cs="Arial"/>
      <w:b/>
      <w:bCs/>
      <w:sz w:val="22"/>
      <w:szCs w:val="22"/>
    </w:rPr>
  </w:style>
  <w:style w:type="character" w:customStyle="1" w:styleId="defaultlabelstyle3">
    <w:name w:val="defaultlabelstyle3"/>
    <w:rsid w:val="00F81B9D"/>
    <w:rPr>
      <w:rFonts w:ascii="Verdana" w:hAnsi="Verdana" w:hint="default"/>
      <w:b w:val="0"/>
      <w:bCs w:val="0"/>
      <w:color w:val="333333"/>
    </w:rPr>
  </w:style>
  <w:style w:type="paragraph" w:customStyle="1" w:styleId="Style5">
    <w:name w:val="Style5"/>
    <w:basedOn w:val="a"/>
    <w:rsid w:val="00F81B9D"/>
    <w:pPr>
      <w:widowControl w:val="0"/>
      <w:autoSpaceDE w:val="0"/>
      <w:autoSpaceDN w:val="0"/>
      <w:adjustRightInd w:val="0"/>
      <w:spacing w:line="253" w:lineRule="exact"/>
      <w:ind w:firstLine="538"/>
      <w:jc w:val="both"/>
    </w:pPr>
  </w:style>
  <w:style w:type="paragraph" w:customStyle="1" w:styleId="Style3">
    <w:name w:val="Style3"/>
    <w:basedOn w:val="a"/>
    <w:uiPriority w:val="99"/>
    <w:rsid w:val="00F81B9D"/>
    <w:pPr>
      <w:widowControl w:val="0"/>
      <w:autoSpaceDE w:val="0"/>
      <w:autoSpaceDN w:val="0"/>
      <w:adjustRightInd w:val="0"/>
      <w:spacing w:line="279" w:lineRule="exact"/>
      <w:jc w:val="both"/>
    </w:pPr>
  </w:style>
  <w:style w:type="paragraph" w:customStyle="1" w:styleId="Style15">
    <w:name w:val="Style15"/>
    <w:basedOn w:val="a"/>
    <w:uiPriority w:val="99"/>
    <w:rsid w:val="00F81B9D"/>
    <w:pPr>
      <w:widowControl w:val="0"/>
      <w:autoSpaceDE w:val="0"/>
      <w:autoSpaceDN w:val="0"/>
      <w:adjustRightInd w:val="0"/>
      <w:spacing w:line="274" w:lineRule="exact"/>
      <w:ind w:firstLine="533"/>
    </w:pPr>
  </w:style>
  <w:style w:type="character" w:customStyle="1" w:styleId="afff9">
    <w:name w:val="Основной текст + Полужирный"/>
    <w:basedOn w:val="a0"/>
    <w:rsid w:val="00203993"/>
    <w:rPr>
      <w:rFonts w:ascii="Times New Roman" w:eastAsia="Times New Roman" w:hAnsi="Times New Roman" w:cs="Times New Roman"/>
      <w:b/>
      <w:bCs/>
      <w:color w:val="000000"/>
      <w:spacing w:val="0"/>
      <w:w w:val="100"/>
      <w:position w:val="0"/>
      <w:shd w:val="clear" w:color="auto" w:fill="FFFFFF"/>
      <w:lang w:val="ru-RU"/>
    </w:rPr>
  </w:style>
  <w:style w:type="character" w:customStyle="1" w:styleId="FontStyle18">
    <w:name w:val="Font Style18"/>
    <w:rsid w:val="0008543F"/>
    <w:rPr>
      <w:rFonts w:ascii="Times New Roman" w:hAnsi="Times New Roman" w:cs="Times New Roman" w:hint="default"/>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annotation subject" w:uiPriority="99"/>
    <w:lsdException w:name="No Lis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11D9A"/>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a">
    <w:name w:val="FollowedHyperlink"/>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0">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1">
    <w:name w:val="List Bullet 3"/>
    <w:basedOn w:val="a"/>
    <w:autoRedefine/>
    <w:rsid w:val="004B6249"/>
    <w:pPr>
      <w:tabs>
        <w:tab w:val="num" w:pos="926"/>
      </w:tabs>
      <w:spacing w:after="60"/>
      <w:ind w:left="926" w:hanging="360"/>
      <w:jc w:val="both"/>
    </w:pPr>
    <w:rPr>
      <w:szCs w:val="20"/>
    </w:rPr>
  </w:style>
  <w:style w:type="paragraph" w:styleId="40">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2">
    <w:name w:val="List Number 3"/>
    <w:basedOn w:val="a"/>
    <w:rsid w:val="004B6249"/>
    <w:pPr>
      <w:tabs>
        <w:tab w:val="num" w:pos="360"/>
      </w:tabs>
      <w:spacing w:after="60"/>
      <w:jc w:val="both"/>
    </w:pPr>
    <w:rPr>
      <w:szCs w:val="20"/>
    </w:rPr>
  </w:style>
  <w:style w:type="paragraph" w:styleId="41">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rsid w:val="004B6249"/>
    <w:rPr>
      <w:rFonts w:ascii="Arial" w:hAnsi="Arial"/>
      <w:b/>
      <w:kern w:val="28"/>
      <w:sz w:val="32"/>
    </w:rPr>
  </w:style>
  <w:style w:type="paragraph" w:styleId="aff0">
    <w:name w:val="Body Text"/>
    <w:aliases w:val="Основной текст Знак Знак,Основной текст Знак Знак Знак Знак,Знак1,body text"/>
    <w:basedOn w:val="a"/>
    <w:link w:val="15"/>
    <w:rsid w:val="004B6249"/>
    <w:pPr>
      <w:spacing w:after="120"/>
      <w:jc w:val="both"/>
    </w:pPr>
    <w:rPr>
      <w:szCs w:val="20"/>
    </w:rPr>
  </w:style>
  <w:style w:type="character" w:customStyle="1" w:styleId="aff1">
    <w:name w:val="Основной текст Знак"/>
    <w:aliases w:val="Основной текст Знак Знак Знак Знак1,Основной текст Знак Знак Знак Знак Знак,Знак1 Знак,body text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3">
    <w:name w:val="Body Text 3"/>
    <w:basedOn w:val="a"/>
    <w:link w:val="34"/>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4">
    <w:name w:val="Основной текст 3 Знак"/>
    <w:basedOn w:val="a0"/>
    <w:link w:val="33"/>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5">
    <w:name w:val="Body Text Indent 3"/>
    <w:basedOn w:val="a"/>
    <w:link w:val="36"/>
    <w:rsid w:val="004B6249"/>
    <w:pPr>
      <w:spacing w:after="120"/>
      <w:ind w:left="283"/>
      <w:jc w:val="both"/>
    </w:pPr>
    <w:rPr>
      <w:sz w:val="16"/>
      <w:szCs w:val="20"/>
    </w:rPr>
  </w:style>
  <w:style w:type="character" w:customStyle="1" w:styleId="36">
    <w:name w:val="Основной текст с отступом 3 Знак"/>
    <w:basedOn w:val="a0"/>
    <w:link w:val="35"/>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7">
    <w:name w:val="Стиль3 Знак Знак"/>
    <w:link w:val="38"/>
    <w:locked/>
    <w:rsid w:val="004B6249"/>
    <w:rPr>
      <w:sz w:val="24"/>
    </w:rPr>
  </w:style>
  <w:style w:type="paragraph" w:customStyle="1" w:styleId="38">
    <w:name w:val="Стиль3 Знак"/>
    <w:basedOn w:val="29"/>
    <w:link w:val="37"/>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9">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2">
    <w:name w:val="toc 4"/>
    <w:basedOn w:val="a"/>
    <w:next w:val="a"/>
    <w:autoRedefine/>
    <w:rsid w:val="004B6249"/>
    <w:pPr>
      <w:ind w:left="480"/>
    </w:pPr>
    <w:rPr>
      <w:sz w:val="20"/>
      <w:szCs w:val="20"/>
    </w:rPr>
  </w:style>
  <w:style w:type="paragraph" w:styleId="53">
    <w:name w:val="toc 5"/>
    <w:basedOn w:val="a"/>
    <w:next w:val="a"/>
    <w:autoRedefine/>
    <w:rsid w:val="004B6249"/>
    <w:pPr>
      <w:ind w:left="720"/>
    </w:pPr>
    <w:rPr>
      <w:sz w:val="20"/>
      <w:szCs w:val="20"/>
    </w:rPr>
  </w:style>
  <w:style w:type="paragraph" w:styleId="61">
    <w:name w:val="toc 6"/>
    <w:basedOn w:val="a"/>
    <w:next w:val="a"/>
    <w:autoRedefine/>
    <w:rsid w:val="004B6249"/>
    <w:pPr>
      <w:ind w:left="960"/>
    </w:pPr>
    <w:rPr>
      <w:sz w:val="20"/>
      <w:szCs w:val="20"/>
    </w:rPr>
  </w:style>
  <w:style w:type="paragraph" w:styleId="71">
    <w:name w:val="toc 7"/>
    <w:basedOn w:val="a"/>
    <w:next w:val="a"/>
    <w:autoRedefine/>
    <w:rsid w:val="004B6249"/>
    <w:pPr>
      <w:ind w:left="1200"/>
    </w:pPr>
    <w:rPr>
      <w:sz w:val="20"/>
      <w:szCs w:val="20"/>
    </w:rPr>
  </w:style>
  <w:style w:type="paragraph" w:styleId="81">
    <w:name w:val="toc 8"/>
    <w:basedOn w:val="a"/>
    <w:next w:val="a"/>
    <w:autoRedefine/>
    <w:rsid w:val="004B6249"/>
    <w:pPr>
      <w:ind w:left="1440"/>
    </w:pPr>
    <w:rPr>
      <w:sz w:val="20"/>
      <w:szCs w:val="20"/>
    </w:rPr>
  </w:style>
  <w:style w:type="paragraph" w:styleId="91">
    <w:name w:val="toc 9"/>
    <w:basedOn w:val="a"/>
    <w:next w:val="a"/>
    <w:autoRedefine/>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1,Знак1 Знак1,body text Знак1"/>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a">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
    <w:next w:val="a"/>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character" w:styleId="afff5">
    <w:name w:val="Strong"/>
    <w:basedOn w:val="a0"/>
    <w:uiPriority w:val="22"/>
    <w:qFormat/>
    <w:rsid w:val="00AD350B"/>
    <w:rPr>
      <w:b/>
      <w:bCs/>
    </w:rPr>
  </w:style>
  <w:style w:type="paragraph" w:customStyle="1" w:styleId="afff6">
    <w:name w:val="Подподпункт"/>
    <w:basedOn w:val="a"/>
    <w:rsid w:val="00052159"/>
    <w:pPr>
      <w:tabs>
        <w:tab w:val="num" w:pos="5585"/>
      </w:tabs>
      <w:jc w:val="both"/>
    </w:pPr>
    <w:rPr>
      <w:szCs w:val="28"/>
    </w:rPr>
  </w:style>
  <w:style w:type="character" w:customStyle="1" w:styleId="afff7">
    <w:name w:val="Основной шрифт"/>
    <w:semiHidden/>
    <w:rsid w:val="00D3239D"/>
  </w:style>
  <w:style w:type="character" w:customStyle="1" w:styleId="apple-converted-space">
    <w:name w:val="apple-converted-space"/>
    <w:basedOn w:val="a0"/>
    <w:rsid w:val="00A319F6"/>
  </w:style>
  <w:style w:type="numbering" w:customStyle="1" w:styleId="2d">
    <w:name w:val="Нет списка2"/>
    <w:next w:val="a2"/>
    <w:semiHidden/>
    <w:unhideWhenUsed/>
    <w:rsid w:val="00F81B9D"/>
  </w:style>
  <w:style w:type="character" w:customStyle="1" w:styleId="1b">
    <w:name w:val="Текст выноски Знак1"/>
    <w:uiPriority w:val="99"/>
    <w:semiHidden/>
    <w:rsid w:val="00F81B9D"/>
    <w:rPr>
      <w:rFonts w:ascii="Tahoma" w:eastAsia="Times New Roman" w:hAnsi="Tahoma" w:cs="Tahoma"/>
      <w:sz w:val="16"/>
      <w:szCs w:val="16"/>
      <w:lang w:eastAsia="ru-RU"/>
    </w:rPr>
  </w:style>
  <w:style w:type="paragraph" w:styleId="afff8">
    <w:name w:val="No Spacing"/>
    <w:qFormat/>
    <w:rsid w:val="00F81B9D"/>
    <w:pPr>
      <w:widowControl w:val="0"/>
      <w:autoSpaceDE w:val="0"/>
      <w:autoSpaceDN w:val="0"/>
      <w:adjustRightInd w:val="0"/>
    </w:pPr>
    <w:rPr>
      <w:rFonts w:ascii="Arial" w:hAnsi="Arial" w:cs="Arial"/>
    </w:rPr>
  </w:style>
  <w:style w:type="paragraph" w:customStyle="1" w:styleId="Style6">
    <w:name w:val="Style6"/>
    <w:basedOn w:val="a"/>
    <w:uiPriority w:val="99"/>
    <w:rsid w:val="00F81B9D"/>
    <w:pPr>
      <w:widowControl w:val="0"/>
      <w:autoSpaceDE w:val="0"/>
      <w:autoSpaceDN w:val="0"/>
      <w:adjustRightInd w:val="0"/>
      <w:spacing w:line="250" w:lineRule="exact"/>
      <w:ind w:firstLine="557"/>
      <w:jc w:val="both"/>
    </w:pPr>
  </w:style>
  <w:style w:type="character" w:customStyle="1" w:styleId="FontStyle15">
    <w:name w:val="Font Style15"/>
    <w:rsid w:val="00F81B9D"/>
    <w:rPr>
      <w:rFonts w:ascii="Times New Roman" w:hAnsi="Times New Roman" w:cs="Times New Roman"/>
      <w:sz w:val="20"/>
      <w:szCs w:val="20"/>
    </w:rPr>
  </w:style>
  <w:style w:type="paragraph" w:customStyle="1" w:styleId="Style9">
    <w:name w:val="Style9"/>
    <w:basedOn w:val="a"/>
    <w:rsid w:val="00F81B9D"/>
    <w:pPr>
      <w:widowControl w:val="0"/>
      <w:autoSpaceDE w:val="0"/>
      <w:autoSpaceDN w:val="0"/>
      <w:adjustRightInd w:val="0"/>
      <w:spacing w:line="250" w:lineRule="exact"/>
      <w:ind w:hanging="499"/>
    </w:pPr>
  </w:style>
  <w:style w:type="character" w:customStyle="1" w:styleId="FontStyle14">
    <w:name w:val="Font Style14"/>
    <w:rsid w:val="00F81B9D"/>
    <w:rPr>
      <w:rFonts w:ascii="Times New Roman" w:hAnsi="Times New Roman" w:cs="Times New Roman"/>
      <w:b/>
      <w:bCs/>
      <w:sz w:val="20"/>
      <w:szCs w:val="20"/>
    </w:rPr>
  </w:style>
  <w:style w:type="character" w:customStyle="1" w:styleId="1c">
    <w:name w:val="Текст примечания Знак1"/>
    <w:uiPriority w:val="99"/>
    <w:semiHidden/>
    <w:rsid w:val="00F81B9D"/>
    <w:rPr>
      <w:rFonts w:ascii="Times New Roman" w:eastAsia="Times New Roman" w:hAnsi="Times New Roman" w:cs="Times New Roman"/>
      <w:sz w:val="20"/>
      <w:szCs w:val="20"/>
      <w:lang w:eastAsia="ru-RU"/>
    </w:rPr>
  </w:style>
  <w:style w:type="character" w:customStyle="1" w:styleId="1d">
    <w:name w:val="Тема примечания Знак1"/>
    <w:uiPriority w:val="99"/>
    <w:semiHidden/>
    <w:rsid w:val="00F81B9D"/>
    <w:rPr>
      <w:rFonts w:ascii="Times New Roman" w:eastAsia="Times New Roman" w:hAnsi="Times New Roman" w:cs="Times New Roman"/>
      <w:b/>
      <w:bCs/>
      <w:sz w:val="20"/>
      <w:szCs w:val="20"/>
      <w:lang w:eastAsia="ru-RU"/>
    </w:rPr>
  </w:style>
  <w:style w:type="paragraph" w:customStyle="1" w:styleId="Style4">
    <w:name w:val="Style4"/>
    <w:basedOn w:val="a"/>
    <w:uiPriority w:val="99"/>
    <w:rsid w:val="00F81B9D"/>
    <w:pPr>
      <w:widowControl w:val="0"/>
      <w:autoSpaceDE w:val="0"/>
      <w:autoSpaceDN w:val="0"/>
      <w:adjustRightInd w:val="0"/>
      <w:spacing w:line="268" w:lineRule="exact"/>
      <w:ind w:firstLine="529"/>
      <w:jc w:val="both"/>
    </w:pPr>
  </w:style>
  <w:style w:type="paragraph" w:customStyle="1" w:styleId="Style18">
    <w:name w:val="Style18"/>
    <w:basedOn w:val="a"/>
    <w:uiPriority w:val="99"/>
    <w:rsid w:val="00F81B9D"/>
    <w:pPr>
      <w:widowControl w:val="0"/>
      <w:autoSpaceDE w:val="0"/>
      <w:autoSpaceDN w:val="0"/>
      <w:adjustRightInd w:val="0"/>
    </w:pPr>
  </w:style>
  <w:style w:type="paragraph" w:customStyle="1" w:styleId="Style25">
    <w:name w:val="Style25"/>
    <w:basedOn w:val="a"/>
    <w:uiPriority w:val="99"/>
    <w:rsid w:val="00F81B9D"/>
    <w:pPr>
      <w:widowControl w:val="0"/>
      <w:autoSpaceDE w:val="0"/>
      <w:autoSpaceDN w:val="0"/>
      <w:adjustRightInd w:val="0"/>
      <w:spacing w:line="271" w:lineRule="exact"/>
      <w:ind w:firstLine="698"/>
    </w:pPr>
  </w:style>
  <w:style w:type="paragraph" w:customStyle="1" w:styleId="Style28">
    <w:name w:val="Style28"/>
    <w:basedOn w:val="a"/>
    <w:uiPriority w:val="99"/>
    <w:rsid w:val="00F81B9D"/>
    <w:pPr>
      <w:widowControl w:val="0"/>
      <w:autoSpaceDE w:val="0"/>
      <w:autoSpaceDN w:val="0"/>
      <w:adjustRightInd w:val="0"/>
    </w:pPr>
  </w:style>
  <w:style w:type="paragraph" w:customStyle="1" w:styleId="Style31">
    <w:name w:val="Style31"/>
    <w:basedOn w:val="a"/>
    <w:uiPriority w:val="99"/>
    <w:rsid w:val="00F81B9D"/>
    <w:pPr>
      <w:widowControl w:val="0"/>
      <w:autoSpaceDE w:val="0"/>
      <w:autoSpaceDN w:val="0"/>
      <w:adjustRightInd w:val="0"/>
    </w:pPr>
  </w:style>
  <w:style w:type="paragraph" w:customStyle="1" w:styleId="Style34">
    <w:name w:val="Style34"/>
    <w:basedOn w:val="a"/>
    <w:uiPriority w:val="99"/>
    <w:rsid w:val="00F81B9D"/>
    <w:pPr>
      <w:widowControl w:val="0"/>
      <w:autoSpaceDE w:val="0"/>
      <w:autoSpaceDN w:val="0"/>
      <w:adjustRightInd w:val="0"/>
      <w:spacing w:line="274" w:lineRule="exact"/>
      <w:jc w:val="both"/>
    </w:pPr>
  </w:style>
  <w:style w:type="character" w:customStyle="1" w:styleId="FontStyle41">
    <w:name w:val="Font Style41"/>
    <w:uiPriority w:val="99"/>
    <w:rsid w:val="00F81B9D"/>
    <w:rPr>
      <w:rFonts w:ascii="Times New Roman" w:hAnsi="Times New Roman" w:cs="Times New Roman"/>
      <w:sz w:val="22"/>
      <w:szCs w:val="22"/>
    </w:rPr>
  </w:style>
  <w:style w:type="character" w:customStyle="1" w:styleId="FontStyle48">
    <w:name w:val="Font Style48"/>
    <w:uiPriority w:val="99"/>
    <w:rsid w:val="00F81B9D"/>
    <w:rPr>
      <w:rFonts w:ascii="Arial" w:hAnsi="Arial" w:cs="Arial"/>
      <w:sz w:val="22"/>
      <w:szCs w:val="22"/>
    </w:rPr>
  </w:style>
  <w:style w:type="character" w:customStyle="1" w:styleId="FontStyle49">
    <w:name w:val="Font Style49"/>
    <w:uiPriority w:val="99"/>
    <w:rsid w:val="00F81B9D"/>
    <w:rPr>
      <w:rFonts w:ascii="Arial" w:hAnsi="Arial" w:cs="Arial"/>
      <w:b/>
      <w:bCs/>
      <w:sz w:val="22"/>
      <w:szCs w:val="22"/>
    </w:rPr>
  </w:style>
  <w:style w:type="character" w:customStyle="1" w:styleId="defaultlabelstyle3">
    <w:name w:val="defaultlabelstyle3"/>
    <w:rsid w:val="00F81B9D"/>
    <w:rPr>
      <w:rFonts w:ascii="Verdana" w:hAnsi="Verdana" w:hint="default"/>
      <w:b w:val="0"/>
      <w:bCs w:val="0"/>
      <w:color w:val="333333"/>
    </w:rPr>
  </w:style>
  <w:style w:type="paragraph" w:customStyle="1" w:styleId="Style5">
    <w:name w:val="Style5"/>
    <w:basedOn w:val="a"/>
    <w:rsid w:val="00F81B9D"/>
    <w:pPr>
      <w:widowControl w:val="0"/>
      <w:autoSpaceDE w:val="0"/>
      <w:autoSpaceDN w:val="0"/>
      <w:adjustRightInd w:val="0"/>
      <w:spacing w:line="253" w:lineRule="exact"/>
      <w:ind w:firstLine="538"/>
      <w:jc w:val="both"/>
    </w:pPr>
  </w:style>
  <w:style w:type="paragraph" w:customStyle="1" w:styleId="Style3">
    <w:name w:val="Style3"/>
    <w:basedOn w:val="a"/>
    <w:uiPriority w:val="99"/>
    <w:rsid w:val="00F81B9D"/>
    <w:pPr>
      <w:widowControl w:val="0"/>
      <w:autoSpaceDE w:val="0"/>
      <w:autoSpaceDN w:val="0"/>
      <w:adjustRightInd w:val="0"/>
      <w:spacing w:line="279" w:lineRule="exact"/>
      <w:jc w:val="both"/>
    </w:pPr>
  </w:style>
  <w:style w:type="paragraph" w:customStyle="1" w:styleId="Style15">
    <w:name w:val="Style15"/>
    <w:basedOn w:val="a"/>
    <w:uiPriority w:val="99"/>
    <w:rsid w:val="00F81B9D"/>
    <w:pPr>
      <w:widowControl w:val="0"/>
      <w:autoSpaceDE w:val="0"/>
      <w:autoSpaceDN w:val="0"/>
      <w:adjustRightInd w:val="0"/>
      <w:spacing w:line="274" w:lineRule="exact"/>
      <w:ind w:firstLine="533"/>
    </w:pPr>
  </w:style>
  <w:style w:type="character" w:customStyle="1" w:styleId="afff9">
    <w:name w:val="Основной текст + Полужирный"/>
    <w:basedOn w:val="a0"/>
    <w:rsid w:val="00203993"/>
    <w:rPr>
      <w:rFonts w:ascii="Times New Roman" w:eastAsia="Times New Roman" w:hAnsi="Times New Roman" w:cs="Times New Roman"/>
      <w:b/>
      <w:bCs/>
      <w:color w:val="000000"/>
      <w:spacing w:val="0"/>
      <w:w w:val="100"/>
      <w:position w:val="0"/>
      <w:shd w:val="clear" w:color="auto" w:fill="FFFFFF"/>
      <w:lang w:val="ru-RU"/>
    </w:rPr>
  </w:style>
  <w:style w:type="character" w:customStyle="1" w:styleId="FontStyle18">
    <w:name w:val="Font Style18"/>
    <w:rsid w:val="0008543F"/>
    <w:rPr>
      <w:rFonts w:ascii="Times New Roman" w:hAnsi="Times New Roman" w:cs="Times New Roman" w:hint="default"/>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6551296">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28042537">
      <w:bodyDiv w:val="1"/>
      <w:marLeft w:val="0"/>
      <w:marRight w:val="0"/>
      <w:marTop w:val="0"/>
      <w:marBottom w:val="0"/>
      <w:divBdr>
        <w:top w:val="none" w:sz="0" w:space="0" w:color="auto"/>
        <w:left w:val="none" w:sz="0" w:space="0" w:color="auto"/>
        <w:bottom w:val="none" w:sz="0" w:space="0" w:color="auto"/>
        <w:right w:val="none" w:sz="0" w:space="0" w:color="auto"/>
      </w:divBdr>
    </w:div>
    <w:div w:id="552153617">
      <w:bodyDiv w:val="1"/>
      <w:marLeft w:val="0"/>
      <w:marRight w:val="0"/>
      <w:marTop w:val="0"/>
      <w:marBottom w:val="0"/>
      <w:divBdr>
        <w:top w:val="none" w:sz="0" w:space="0" w:color="auto"/>
        <w:left w:val="none" w:sz="0" w:space="0" w:color="auto"/>
        <w:bottom w:val="none" w:sz="0" w:space="0" w:color="auto"/>
        <w:right w:val="none" w:sz="0" w:space="0" w:color="auto"/>
      </w:divBdr>
    </w:div>
    <w:div w:id="655769279">
      <w:bodyDiv w:val="1"/>
      <w:marLeft w:val="0"/>
      <w:marRight w:val="0"/>
      <w:marTop w:val="0"/>
      <w:marBottom w:val="0"/>
      <w:divBdr>
        <w:top w:val="none" w:sz="0" w:space="0" w:color="auto"/>
        <w:left w:val="none" w:sz="0" w:space="0" w:color="auto"/>
        <w:bottom w:val="none" w:sz="0" w:space="0" w:color="auto"/>
        <w:right w:val="none" w:sz="0" w:space="0" w:color="auto"/>
      </w:divBdr>
    </w:div>
    <w:div w:id="659119885">
      <w:bodyDiv w:val="1"/>
      <w:marLeft w:val="0"/>
      <w:marRight w:val="0"/>
      <w:marTop w:val="0"/>
      <w:marBottom w:val="0"/>
      <w:divBdr>
        <w:top w:val="none" w:sz="0" w:space="0" w:color="auto"/>
        <w:left w:val="none" w:sz="0" w:space="0" w:color="auto"/>
        <w:bottom w:val="none" w:sz="0" w:space="0" w:color="auto"/>
        <w:right w:val="none" w:sz="0" w:space="0" w:color="auto"/>
      </w:divBdr>
    </w:div>
    <w:div w:id="771709779">
      <w:bodyDiv w:val="1"/>
      <w:marLeft w:val="0"/>
      <w:marRight w:val="0"/>
      <w:marTop w:val="0"/>
      <w:marBottom w:val="0"/>
      <w:divBdr>
        <w:top w:val="none" w:sz="0" w:space="0" w:color="auto"/>
        <w:left w:val="none" w:sz="0" w:space="0" w:color="auto"/>
        <w:bottom w:val="none" w:sz="0" w:space="0" w:color="auto"/>
        <w:right w:val="none" w:sz="0" w:space="0" w:color="auto"/>
      </w:divBdr>
      <w:divsChild>
        <w:div w:id="2009432000">
          <w:marLeft w:val="0"/>
          <w:marRight w:val="0"/>
          <w:marTop w:val="0"/>
          <w:marBottom w:val="150"/>
          <w:divBdr>
            <w:top w:val="none" w:sz="0" w:space="0" w:color="auto"/>
            <w:left w:val="none" w:sz="0" w:space="0" w:color="auto"/>
            <w:bottom w:val="none" w:sz="0" w:space="0" w:color="auto"/>
            <w:right w:val="none" w:sz="0" w:space="0" w:color="auto"/>
          </w:divBdr>
          <w:divsChild>
            <w:div w:id="1806123719">
              <w:marLeft w:val="0"/>
              <w:marRight w:val="0"/>
              <w:marTop w:val="0"/>
              <w:marBottom w:val="0"/>
              <w:divBdr>
                <w:top w:val="none" w:sz="0" w:space="0" w:color="auto"/>
                <w:left w:val="none" w:sz="0" w:space="0" w:color="auto"/>
                <w:bottom w:val="none" w:sz="0" w:space="0" w:color="auto"/>
                <w:right w:val="none" w:sz="0" w:space="0" w:color="auto"/>
              </w:divBdr>
              <w:divsChild>
                <w:div w:id="1571843430">
                  <w:marLeft w:val="0"/>
                  <w:marRight w:val="-57"/>
                  <w:marTop w:val="0"/>
                  <w:marBottom w:val="0"/>
                  <w:divBdr>
                    <w:top w:val="none" w:sz="0" w:space="0" w:color="auto"/>
                    <w:left w:val="none" w:sz="0" w:space="0" w:color="auto"/>
                    <w:bottom w:val="none" w:sz="0" w:space="0" w:color="auto"/>
                    <w:right w:val="none" w:sz="0" w:space="0" w:color="auto"/>
                  </w:divBdr>
                  <w:divsChild>
                    <w:div w:id="1460221187">
                      <w:marLeft w:val="0"/>
                      <w:marRight w:val="-15"/>
                      <w:marTop w:val="0"/>
                      <w:marBottom w:val="0"/>
                      <w:divBdr>
                        <w:top w:val="none" w:sz="0" w:space="0" w:color="auto"/>
                        <w:left w:val="none" w:sz="0" w:space="0" w:color="auto"/>
                        <w:bottom w:val="none" w:sz="0" w:space="0" w:color="auto"/>
                        <w:right w:val="none" w:sz="0" w:space="0" w:color="auto"/>
                      </w:divBdr>
                      <w:divsChild>
                        <w:div w:id="1311253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2182666">
                  <w:marLeft w:val="0"/>
                  <w:marRight w:val="-57"/>
                  <w:marTop w:val="0"/>
                  <w:marBottom w:val="0"/>
                  <w:divBdr>
                    <w:top w:val="none" w:sz="0" w:space="0" w:color="auto"/>
                    <w:left w:val="none" w:sz="0" w:space="0" w:color="auto"/>
                    <w:bottom w:val="none" w:sz="0" w:space="0" w:color="auto"/>
                    <w:right w:val="none" w:sz="0" w:space="0" w:color="auto"/>
                  </w:divBdr>
                  <w:divsChild>
                    <w:div w:id="681664086">
                      <w:marLeft w:val="0"/>
                      <w:marRight w:val="-15"/>
                      <w:marTop w:val="0"/>
                      <w:marBottom w:val="0"/>
                      <w:divBdr>
                        <w:top w:val="none" w:sz="0" w:space="0" w:color="auto"/>
                        <w:left w:val="none" w:sz="0" w:space="0" w:color="auto"/>
                        <w:bottom w:val="none" w:sz="0" w:space="0" w:color="auto"/>
                        <w:right w:val="none" w:sz="0" w:space="0" w:color="auto"/>
                      </w:divBdr>
                      <w:divsChild>
                        <w:div w:id="2110615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740168">
                  <w:marLeft w:val="0"/>
                  <w:marRight w:val="-57"/>
                  <w:marTop w:val="0"/>
                  <w:marBottom w:val="0"/>
                  <w:divBdr>
                    <w:top w:val="none" w:sz="0" w:space="0" w:color="auto"/>
                    <w:left w:val="none" w:sz="0" w:space="0" w:color="auto"/>
                    <w:bottom w:val="none" w:sz="0" w:space="0" w:color="auto"/>
                    <w:right w:val="none" w:sz="0" w:space="0" w:color="auto"/>
                  </w:divBdr>
                  <w:divsChild>
                    <w:div w:id="787043774">
                      <w:marLeft w:val="0"/>
                      <w:marRight w:val="-15"/>
                      <w:marTop w:val="0"/>
                      <w:marBottom w:val="0"/>
                      <w:divBdr>
                        <w:top w:val="none" w:sz="0" w:space="0" w:color="auto"/>
                        <w:left w:val="none" w:sz="0" w:space="0" w:color="auto"/>
                        <w:bottom w:val="none" w:sz="0" w:space="0" w:color="auto"/>
                        <w:right w:val="none" w:sz="0" w:space="0" w:color="auto"/>
                      </w:divBdr>
                      <w:divsChild>
                        <w:div w:id="1375737819">
                          <w:marLeft w:val="0"/>
                          <w:marRight w:val="0"/>
                          <w:marTop w:val="0"/>
                          <w:marBottom w:val="0"/>
                          <w:divBdr>
                            <w:top w:val="none" w:sz="0" w:space="0" w:color="auto"/>
                            <w:left w:val="none" w:sz="0" w:space="0" w:color="auto"/>
                            <w:bottom w:val="none" w:sz="0" w:space="0" w:color="auto"/>
                            <w:right w:val="none" w:sz="0" w:space="0" w:color="auto"/>
                          </w:divBdr>
                        </w:div>
                      </w:divsChild>
                    </w:div>
                    <w:div w:id="1168980035">
                      <w:marLeft w:val="0"/>
                      <w:marRight w:val="-15"/>
                      <w:marTop w:val="0"/>
                      <w:marBottom w:val="0"/>
                      <w:divBdr>
                        <w:top w:val="none" w:sz="0" w:space="0" w:color="auto"/>
                        <w:left w:val="none" w:sz="0" w:space="0" w:color="auto"/>
                        <w:bottom w:val="none" w:sz="0" w:space="0" w:color="auto"/>
                        <w:right w:val="none" w:sz="0" w:space="0" w:color="auto"/>
                      </w:divBdr>
                      <w:divsChild>
                        <w:div w:id="1825388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373334">
                  <w:marLeft w:val="0"/>
                  <w:marRight w:val="-57"/>
                  <w:marTop w:val="0"/>
                  <w:marBottom w:val="0"/>
                  <w:divBdr>
                    <w:top w:val="none" w:sz="0" w:space="0" w:color="auto"/>
                    <w:left w:val="none" w:sz="0" w:space="0" w:color="auto"/>
                    <w:bottom w:val="none" w:sz="0" w:space="0" w:color="auto"/>
                    <w:right w:val="none" w:sz="0" w:space="0" w:color="auto"/>
                  </w:divBdr>
                  <w:divsChild>
                    <w:div w:id="912199514">
                      <w:marLeft w:val="0"/>
                      <w:marRight w:val="-15"/>
                      <w:marTop w:val="0"/>
                      <w:marBottom w:val="0"/>
                      <w:divBdr>
                        <w:top w:val="none" w:sz="0" w:space="0" w:color="auto"/>
                        <w:left w:val="none" w:sz="0" w:space="0" w:color="auto"/>
                        <w:bottom w:val="none" w:sz="0" w:space="0" w:color="auto"/>
                        <w:right w:val="none" w:sz="0" w:space="0" w:color="auto"/>
                      </w:divBdr>
                      <w:divsChild>
                        <w:div w:id="1101150413">
                          <w:marLeft w:val="0"/>
                          <w:marRight w:val="0"/>
                          <w:marTop w:val="0"/>
                          <w:marBottom w:val="0"/>
                          <w:divBdr>
                            <w:top w:val="none" w:sz="0" w:space="0" w:color="auto"/>
                            <w:left w:val="none" w:sz="0" w:space="0" w:color="auto"/>
                            <w:bottom w:val="none" w:sz="0" w:space="0" w:color="auto"/>
                            <w:right w:val="none" w:sz="0" w:space="0" w:color="auto"/>
                          </w:divBdr>
                        </w:div>
                      </w:divsChild>
                    </w:div>
                    <w:div w:id="927271255">
                      <w:marLeft w:val="0"/>
                      <w:marRight w:val="-15"/>
                      <w:marTop w:val="0"/>
                      <w:marBottom w:val="0"/>
                      <w:divBdr>
                        <w:top w:val="none" w:sz="0" w:space="0" w:color="auto"/>
                        <w:left w:val="none" w:sz="0" w:space="0" w:color="auto"/>
                        <w:bottom w:val="none" w:sz="0" w:space="0" w:color="auto"/>
                        <w:right w:val="none" w:sz="0" w:space="0" w:color="auto"/>
                      </w:divBdr>
                      <w:divsChild>
                        <w:div w:id="1837761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41107">
                  <w:marLeft w:val="0"/>
                  <w:marRight w:val="-57"/>
                  <w:marTop w:val="0"/>
                  <w:marBottom w:val="0"/>
                  <w:divBdr>
                    <w:top w:val="none" w:sz="0" w:space="0" w:color="auto"/>
                    <w:left w:val="none" w:sz="0" w:space="0" w:color="auto"/>
                    <w:bottom w:val="none" w:sz="0" w:space="0" w:color="auto"/>
                    <w:right w:val="none" w:sz="0" w:space="0" w:color="auto"/>
                  </w:divBdr>
                  <w:divsChild>
                    <w:div w:id="1593971705">
                      <w:marLeft w:val="0"/>
                      <w:marRight w:val="-15"/>
                      <w:marTop w:val="0"/>
                      <w:marBottom w:val="0"/>
                      <w:divBdr>
                        <w:top w:val="none" w:sz="0" w:space="0" w:color="auto"/>
                        <w:left w:val="none" w:sz="0" w:space="0" w:color="auto"/>
                        <w:bottom w:val="none" w:sz="0" w:space="0" w:color="auto"/>
                        <w:right w:val="none" w:sz="0" w:space="0" w:color="auto"/>
                      </w:divBdr>
                      <w:divsChild>
                        <w:div w:id="1091511474">
                          <w:marLeft w:val="0"/>
                          <w:marRight w:val="0"/>
                          <w:marTop w:val="0"/>
                          <w:marBottom w:val="0"/>
                          <w:divBdr>
                            <w:top w:val="none" w:sz="0" w:space="0" w:color="auto"/>
                            <w:left w:val="none" w:sz="0" w:space="0" w:color="auto"/>
                            <w:bottom w:val="none" w:sz="0" w:space="0" w:color="auto"/>
                            <w:right w:val="none" w:sz="0" w:space="0" w:color="auto"/>
                          </w:divBdr>
                        </w:div>
                      </w:divsChild>
                    </w:div>
                    <w:div w:id="1274285928">
                      <w:marLeft w:val="0"/>
                      <w:marRight w:val="-15"/>
                      <w:marTop w:val="0"/>
                      <w:marBottom w:val="0"/>
                      <w:divBdr>
                        <w:top w:val="none" w:sz="0" w:space="0" w:color="auto"/>
                        <w:left w:val="none" w:sz="0" w:space="0" w:color="auto"/>
                        <w:bottom w:val="none" w:sz="0" w:space="0" w:color="auto"/>
                        <w:right w:val="none" w:sz="0" w:space="0" w:color="auto"/>
                      </w:divBdr>
                      <w:divsChild>
                        <w:div w:id="898632440">
                          <w:marLeft w:val="0"/>
                          <w:marRight w:val="0"/>
                          <w:marTop w:val="0"/>
                          <w:marBottom w:val="0"/>
                          <w:divBdr>
                            <w:top w:val="none" w:sz="0" w:space="0" w:color="auto"/>
                            <w:left w:val="none" w:sz="0" w:space="0" w:color="auto"/>
                            <w:bottom w:val="none" w:sz="0" w:space="0" w:color="auto"/>
                            <w:right w:val="none" w:sz="0" w:space="0" w:color="auto"/>
                          </w:divBdr>
                        </w:div>
                      </w:divsChild>
                    </w:div>
                    <w:div w:id="631450040">
                      <w:marLeft w:val="0"/>
                      <w:marRight w:val="-15"/>
                      <w:marTop w:val="0"/>
                      <w:marBottom w:val="0"/>
                      <w:divBdr>
                        <w:top w:val="none" w:sz="0" w:space="0" w:color="auto"/>
                        <w:left w:val="none" w:sz="0" w:space="0" w:color="auto"/>
                        <w:bottom w:val="none" w:sz="0" w:space="0" w:color="auto"/>
                        <w:right w:val="none" w:sz="0" w:space="0" w:color="auto"/>
                      </w:divBdr>
                      <w:divsChild>
                        <w:div w:id="353070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03111">
                  <w:marLeft w:val="0"/>
                  <w:marRight w:val="-57"/>
                  <w:marTop w:val="0"/>
                  <w:marBottom w:val="0"/>
                  <w:divBdr>
                    <w:top w:val="none" w:sz="0" w:space="0" w:color="auto"/>
                    <w:left w:val="none" w:sz="0" w:space="0" w:color="auto"/>
                    <w:bottom w:val="none" w:sz="0" w:space="0" w:color="auto"/>
                    <w:right w:val="none" w:sz="0" w:space="0" w:color="auto"/>
                  </w:divBdr>
                  <w:divsChild>
                    <w:div w:id="230696711">
                      <w:marLeft w:val="0"/>
                      <w:marRight w:val="-15"/>
                      <w:marTop w:val="0"/>
                      <w:marBottom w:val="0"/>
                      <w:divBdr>
                        <w:top w:val="none" w:sz="0" w:space="0" w:color="auto"/>
                        <w:left w:val="none" w:sz="0" w:space="0" w:color="auto"/>
                        <w:bottom w:val="none" w:sz="0" w:space="0" w:color="auto"/>
                        <w:right w:val="none" w:sz="0" w:space="0" w:color="auto"/>
                      </w:divBdr>
                      <w:divsChild>
                        <w:div w:id="1317224820">
                          <w:marLeft w:val="0"/>
                          <w:marRight w:val="0"/>
                          <w:marTop w:val="0"/>
                          <w:marBottom w:val="0"/>
                          <w:divBdr>
                            <w:top w:val="none" w:sz="0" w:space="0" w:color="auto"/>
                            <w:left w:val="none" w:sz="0" w:space="0" w:color="auto"/>
                            <w:bottom w:val="none" w:sz="0" w:space="0" w:color="auto"/>
                            <w:right w:val="none" w:sz="0" w:space="0" w:color="auto"/>
                          </w:divBdr>
                        </w:div>
                      </w:divsChild>
                    </w:div>
                    <w:div w:id="56710727">
                      <w:marLeft w:val="0"/>
                      <w:marRight w:val="-15"/>
                      <w:marTop w:val="0"/>
                      <w:marBottom w:val="0"/>
                      <w:divBdr>
                        <w:top w:val="none" w:sz="0" w:space="0" w:color="auto"/>
                        <w:left w:val="none" w:sz="0" w:space="0" w:color="auto"/>
                        <w:bottom w:val="none" w:sz="0" w:space="0" w:color="auto"/>
                        <w:right w:val="none" w:sz="0" w:space="0" w:color="auto"/>
                      </w:divBdr>
                      <w:divsChild>
                        <w:div w:id="1023938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565654">
                  <w:marLeft w:val="0"/>
                  <w:marRight w:val="-57"/>
                  <w:marTop w:val="0"/>
                  <w:marBottom w:val="0"/>
                  <w:divBdr>
                    <w:top w:val="none" w:sz="0" w:space="0" w:color="auto"/>
                    <w:left w:val="none" w:sz="0" w:space="0" w:color="auto"/>
                    <w:bottom w:val="none" w:sz="0" w:space="0" w:color="auto"/>
                    <w:right w:val="none" w:sz="0" w:space="0" w:color="auto"/>
                  </w:divBdr>
                  <w:divsChild>
                    <w:div w:id="697773960">
                      <w:marLeft w:val="0"/>
                      <w:marRight w:val="-15"/>
                      <w:marTop w:val="0"/>
                      <w:marBottom w:val="0"/>
                      <w:divBdr>
                        <w:top w:val="none" w:sz="0" w:space="0" w:color="auto"/>
                        <w:left w:val="none" w:sz="0" w:space="0" w:color="auto"/>
                        <w:bottom w:val="none" w:sz="0" w:space="0" w:color="auto"/>
                        <w:right w:val="none" w:sz="0" w:space="0" w:color="auto"/>
                      </w:divBdr>
                      <w:divsChild>
                        <w:div w:id="1378166234">
                          <w:marLeft w:val="0"/>
                          <w:marRight w:val="0"/>
                          <w:marTop w:val="0"/>
                          <w:marBottom w:val="0"/>
                          <w:divBdr>
                            <w:top w:val="none" w:sz="0" w:space="0" w:color="auto"/>
                            <w:left w:val="none" w:sz="0" w:space="0" w:color="auto"/>
                            <w:bottom w:val="none" w:sz="0" w:space="0" w:color="auto"/>
                            <w:right w:val="none" w:sz="0" w:space="0" w:color="auto"/>
                          </w:divBdr>
                        </w:div>
                      </w:divsChild>
                    </w:div>
                    <w:div w:id="2123957362">
                      <w:marLeft w:val="0"/>
                      <w:marRight w:val="-15"/>
                      <w:marTop w:val="0"/>
                      <w:marBottom w:val="0"/>
                      <w:divBdr>
                        <w:top w:val="none" w:sz="0" w:space="0" w:color="auto"/>
                        <w:left w:val="none" w:sz="0" w:space="0" w:color="auto"/>
                        <w:bottom w:val="none" w:sz="0" w:space="0" w:color="auto"/>
                        <w:right w:val="none" w:sz="0" w:space="0" w:color="auto"/>
                      </w:divBdr>
                      <w:divsChild>
                        <w:div w:id="201094719">
                          <w:marLeft w:val="0"/>
                          <w:marRight w:val="0"/>
                          <w:marTop w:val="0"/>
                          <w:marBottom w:val="0"/>
                          <w:divBdr>
                            <w:top w:val="none" w:sz="0" w:space="0" w:color="auto"/>
                            <w:left w:val="none" w:sz="0" w:space="0" w:color="auto"/>
                            <w:bottom w:val="none" w:sz="0" w:space="0" w:color="auto"/>
                            <w:right w:val="none" w:sz="0" w:space="0" w:color="auto"/>
                          </w:divBdr>
                        </w:div>
                      </w:divsChild>
                    </w:div>
                    <w:div w:id="1127428511">
                      <w:marLeft w:val="0"/>
                      <w:marRight w:val="-15"/>
                      <w:marTop w:val="0"/>
                      <w:marBottom w:val="0"/>
                      <w:divBdr>
                        <w:top w:val="none" w:sz="0" w:space="0" w:color="auto"/>
                        <w:left w:val="none" w:sz="0" w:space="0" w:color="auto"/>
                        <w:bottom w:val="none" w:sz="0" w:space="0" w:color="auto"/>
                        <w:right w:val="none" w:sz="0" w:space="0" w:color="auto"/>
                      </w:divBdr>
                      <w:divsChild>
                        <w:div w:id="46859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9215663">
                  <w:marLeft w:val="0"/>
                  <w:marRight w:val="-57"/>
                  <w:marTop w:val="0"/>
                  <w:marBottom w:val="0"/>
                  <w:divBdr>
                    <w:top w:val="none" w:sz="0" w:space="0" w:color="auto"/>
                    <w:left w:val="none" w:sz="0" w:space="0" w:color="auto"/>
                    <w:bottom w:val="none" w:sz="0" w:space="0" w:color="auto"/>
                    <w:right w:val="none" w:sz="0" w:space="0" w:color="auto"/>
                  </w:divBdr>
                  <w:divsChild>
                    <w:div w:id="259145277">
                      <w:marLeft w:val="0"/>
                      <w:marRight w:val="-15"/>
                      <w:marTop w:val="0"/>
                      <w:marBottom w:val="0"/>
                      <w:divBdr>
                        <w:top w:val="none" w:sz="0" w:space="0" w:color="auto"/>
                        <w:left w:val="none" w:sz="0" w:space="0" w:color="auto"/>
                        <w:bottom w:val="none" w:sz="0" w:space="0" w:color="auto"/>
                        <w:right w:val="none" w:sz="0" w:space="0" w:color="auto"/>
                      </w:divBdr>
                      <w:divsChild>
                        <w:div w:id="232546945">
                          <w:marLeft w:val="0"/>
                          <w:marRight w:val="0"/>
                          <w:marTop w:val="0"/>
                          <w:marBottom w:val="0"/>
                          <w:divBdr>
                            <w:top w:val="none" w:sz="0" w:space="0" w:color="auto"/>
                            <w:left w:val="none" w:sz="0" w:space="0" w:color="auto"/>
                            <w:bottom w:val="none" w:sz="0" w:space="0" w:color="auto"/>
                            <w:right w:val="none" w:sz="0" w:space="0" w:color="auto"/>
                          </w:divBdr>
                        </w:div>
                      </w:divsChild>
                    </w:div>
                    <w:div w:id="1567715389">
                      <w:marLeft w:val="0"/>
                      <w:marRight w:val="-15"/>
                      <w:marTop w:val="0"/>
                      <w:marBottom w:val="0"/>
                      <w:divBdr>
                        <w:top w:val="none" w:sz="0" w:space="0" w:color="auto"/>
                        <w:left w:val="none" w:sz="0" w:space="0" w:color="auto"/>
                        <w:bottom w:val="none" w:sz="0" w:space="0" w:color="auto"/>
                        <w:right w:val="none" w:sz="0" w:space="0" w:color="auto"/>
                      </w:divBdr>
                      <w:divsChild>
                        <w:div w:id="1417828043">
                          <w:marLeft w:val="0"/>
                          <w:marRight w:val="0"/>
                          <w:marTop w:val="0"/>
                          <w:marBottom w:val="0"/>
                          <w:divBdr>
                            <w:top w:val="none" w:sz="0" w:space="0" w:color="auto"/>
                            <w:left w:val="none" w:sz="0" w:space="0" w:color="auto"/>
                            <w:bottom w:val="none" w:sz="0" w:space="0" w:color="auto"/>
                            <w:right w:val="none" w:sz="0" w:space="0" w:color="auto"/>
                          </w:divBdr>
                        </w:div>
                      </w:divsChild>
                    </w:div>
                    <w:div w:id="455174671">
                      <w:marLeft w:val="0"/>
                      <w:marRight w:val="-15"/>
                      <w:marTop w:val="0"/>
                      <w:marBottom w:val="0"/>
                      <w:divBdr>
                        <w:top w:val="none" w:sz="0" w:space="0" w:color="auto"/>
                        <w:left w:val="none" w:sz="0" w:space="0" w:color="auto"/>
                        <w:bottom w:val="none" w:sz="0" w:space="0" w:color="auto"/>
                        <w:right w:val="none" w:sz="0" w:space="0" w:color="auto"/>
                      </w:divBdr>
                      <w:divsChild>
                        <w:div w:id="38480996">
                          <w:marLeft w:val="0"/>
                          <w:marRight w:val="0"/>
                          <w:marTop w:val="0"/>
                          <w:marBottom w:val="0"/>
                          <w:divBdr>
                            <w:top w:val="none" w:sz="0" w:space="0" w:color="auto"/>
                            <w:left w:val="none" w:sz="0" w:space="0" w:color="auto"/>
                            <w:bottom w:val="none" w:sz="0" w:space="0" w:color="auto"/>
                            <w:right w:val="none" w:sz="0" w:space="0" w:color="auto"/>
                          </w:divBdr>
                        </w:div>
                      </w:divsChild>
                    </w:div>
                    <w:div w:id="1206865174">
                      <w:marLeft w:val="0"/>
                      <w:marRight w:val="-15"/>
                      <w:marTop w:val="0"/>
                      <w:marBottom w:val="0"/>
                      <w:divBdr>
                        <w:top w:val="none" w:sz="0" w:space="0" w:color="auto"/>
                        <w:left w:val="none" w:sz="0" w:space="0" w:color="auto"/>
                        <w:bottom w:val="none" w:sz="0" w:space="0" w:color="auto"/>
                        <w:right w:val="none" w:sz="0" w:space="0" w:color="auto"/>
                      </w:divBdr>
                      <w:divsChild>
                        <w:div w:id="1598364696">
                          <w:marLeft w:val="0"/>
                          <w:marRight w:val="0"/>
                          <w:marTop w:val="0"/>
                          <w:marBottom w:val="0"/>
                          <w:divBdr>
                            <w:top w:val="none" w:sz="0" w:space="0" w:color="auto"/>
                            <w:left w:val="none" w:sz="0" w:space="0" w:color="auto"/>
                            <w:bottom w:val="none" w:sz="0" w:space="0" w:color="auto"/>
                            <w:right w:val="none" w:sz="0" w:space="0" w:color="auto"/>
                          </w:divBdr>
                        </w:div>
                      </w:divsChild>
                    </w:div>
                    <w:div w:id="818107457">
                      <w:marLeft w:val="0"/>
                      <w:marRight w:val="-15"/>
                      <w:marTop w:val="0"/>
                      <w:marBottom w:val="0"/>
                      <w:divBdr>
                        <w:top w:val="none" w:sz="0" w:space="0" w:color="auto"/>
                        <w:left w:val="none" w:sz="0" w:space="0" w:color="auto"/>
                        <w:bottom w:val="none" w:sz="0" w:space="0" w:color="auto"/>
                        <w:right w:val="none" w:sz="0" w:space="0" w:color="auto"/>
                      </w:divBdr>
                      <w:divsChild>
                        <w:div w:id="1377699008">
                          <w:marLeft w:val="0"/>
                          <w:marRight w:val="0"/>
                          <w:marTop w:val="0"/>
                          <w:marBottom w:val="0"/>
                          <w:divBdr>
                            <w:top w:val="none" w:sz="0" w:space="0" w:color="auto"/>
                            <w:left w:val="none" w:sz="0" w:space="0" w:color="auto"/>
                            <w:bottom w:val="none" w:sz="0" w:space="0" w:color="auto"/>
                            <w:right w:val="none" w:sz="0" w:space="0" w:color="auto"/>
                          </w:divBdr>
                        </w:div>
                      </w:divsChild>
                    </w:div>
                    <w:div w:id="20326802">
                      <w:marLeft w:val="0"/>
                      <w:marRight w:val="-15"/>
                      <w:marTop w:val="0"/>
                      <w:marBottom w:val="0"/>
                      <w:divBdr>
                        <w:top w:val="none" w:sz="0" w:space="0" w:color="auto"/>
                        <w:left w:val="none" w:sz="0" w:space="0" w:color="auto"/>
                        <w:bottom w:val="none" w:sz="0" w:space="0" w:color="auto"/>
                        <w:right w:val="none" w:sz="0" w:space="0" w:color="auto"/>
                      </w:divBdr>
                      <w:divsChild>
                        <w:div w:id="1818037582">
                          <w:marLeft w:val="0"/>
                          <w:marRight w:val="0"/>
                          <w:marTop w:val="0"/>
                          <w:marBottom w:val="0"/>
                          <w:divBdr>
                            <w:top w:val="none" w:sz="0" w:space="0" w:color="auto"/>
                            <w:left w:val="none" w:sz="0" w:space="0" w:color="auto"/>
                            <w:bottom w:val="none" w:sz="0" w:space="0" w:color="auto"/>
                            <w:right w:val="none" w:sz="0" w:space="0" w:color="auto"/>
                          </w:divBdr>
                        </w:div>
                      </w:divsChild>
                    </w:div>
                    <w:div w:id="1338272269">
                      <w:marLeft w:val="0"/>
                      <w:marRight w:val="-15"/>
                      <w:marTop w:val="0"/>
                      <w:marBottom w:val="0"/>
                      <w:divBdr>
                        <w:top w:val="none" w:sz="0" w:space="0" w:color="auto"/>
                        <w:left w:val="none" w:sz="0" w:space="0" w:color="auto"/>
                        <w:bottom w:val="none" w:sz="0" w:space="0" w:color="auto"/>
                        <w:right w:val="none" w:sz="0" w:space="0" w:color="auto"/>
                      </w:divBdr>
                      <w:divsChild>
                        <w:div w:id="1424060956">
                          <w:marLeft w:val="0"/>
                          <w:marRight w:val="0"/>
                          <w:marTop w:val="0"/>
                          <w:marBottom w:val="0"/>
                          <w:divBdr>
                            <w:top w:val="none" w:sz="0" w:space="0" w:color="auto"/>
                            <w:left w:val="none" w:sz="0" w:space="0" w:color="auto"/>
                            <w:bottom w:val="none" w:sz="0" w:space="0" w:color="auto"/>
                            <w:right w:val="none" w:sz="0" w:space="0" w:color="auto"/>
                          </w:divBdr>
                        </w:div>
                      </w:divsChild>
                    </w:div>
                    <w:div w:id="1681811227">
                      <w:marLeft w:val="0"/>
                      <w:marRight w:val="-15"/>
                      <w:marTop w:val="0"/>
                      <w:marBottom w:val="0"/>
                      <w:divBdr>
                        <w:top w:val="none" w:sz="0" w:space="0" w:color="auto"/>
                        <w:left w:val="none" w:sz="0" w:space="0" w:color="auto"/>
                        <w:bottom w:val="none" w:sz="0" w:space="0" w:color="auto"/>
                        <w:right w:val="none" w:sz="0" w:space="0" w:color="auto"/>
                      </w:divBdr>
                      <w:divsChild>
                        <w:div w:id="553738936">
                          <w:marLeft w:val="0"/>
                          <w:marRight w:val="0"/>
                          <w:marTop w:val="0"/>
                          <w:marBottom w:val="0"/>
                          <w:divBdr>
                            <w:top w:val="none" w:sz="0" w:space="0" w:color="auto"/>
                            <w:left w:val="none" w:sz="0" w:space="0" w:color="auto"/>
                            <w:bottom w:val="none" w:sz="0" w:space="0" w:color="auto"/>
                            <w:right w:val="none" w:sz="0" w:space="0" w:color="auto"/>
                          </w:divBdr>
                        </w:div>
                      </w:divsChild>
                    </w:div>
                    <w:div w:id="947397060">
                      <w:marLeft w:val="0"/>
                      <w:marRight w:val="-15"/>
                      <w:marTop w:val="0"/>
                      <w:marBottom w:val="0"/>
                      <w:divBdr>
                        <w:top w:val="none" w:sz="0" w:space="0" w:color="auto"/>
                        <w:left w:val="none" w:sz="0" w:space="0" w:color="auto"/>
                        <w:bottom w:val="none" w:sz="0" w:space="0" w:color="auto"/>
                        <w:right w:val="none" w:sz="0" w:space="0" w:color="auto"/>
                      </w:divBdr>
                      <w:divsChild>
                        <w:div w:id="229732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935391">
                  <w:marLeft w:val="0"/>
                  <w:marRight w:val="-57"/>
                  <w:marTop w:val="0"/>
                  <w:marBottom w:val="0"/>
                  <w:divBdr>
                    <w:top w:val="none" w:sz="0" w:space="0" w:color="auto"/>
                    <w:left w:val="none" w:sz="0" w:space="0" w:color="auto"/>
                    <w:bottom w:val="none" w:sz="0" w:space="0" w:color="auto"/>
                    <w:right w:val="none" w:sz="0" w:space="0" w:color="auto"/>
                  </w:divBdr>
                  <w:divsChild>
                    <w:div w:id="984317133">
                      <w:marLeft w:val="0"/>
                      <w:marRight w:val="-15"/>
                      <w:marTop w:val="0"/>
                      <w:marBottom w:val="0"/>
                      <w:divBdr>
                        <w:top w:val="none" w:sz="0" w:space="0" w:color="auto"/>
                        <w:left w:val="none" w:sz="0" w:space="0" w:color="auto"/>
                        <w:bottom w:val="none" w:sz="0" w:space="0" w:color="auto"/>
                        <w:right w:val="none" w:sz="0" w:space="0" w:color="auto"/>
                      </w:divBdr>
                      <w:divsChild>
                        <w:div w:id="363403751">
                          <w:marLeft w:val="0"/>
                          <w:marRight w:val="0"/>
                          <w:marTop w:val="0"/>
                          <w:marBottom w:val="0"/>
                          <w:divBdr>
                            <w:top w:val="none" w:sz="0" w:space="0" w:color="auto"/>
                            <w:left w:val="none" w:sz="0" w:space="0" w:color="auto"/>
                            <w:bottom w:val="none" w:sz="0" w:space="0" w:color="auto"/>
                            <w:right w:val="none" w:sz="0" w:space="0" w:color="auto"/>
                          </w:divBdr>
                        </w:div>
                      </w:divsChild>
                    </w:div>
                    <w:div w:id="1610966720">
                      <w:marLeft w:val="0"/>
                      <w:marRight w:val="-15"/>
                      <w:marTop w:val="0"/>
                      <w:marBottom w:val="0"/>
                      <w:divBdr>
                        <w:top w:val="none" w:sz="0" w:space="0" w:color="auto"/>
                        <w:left w:val="none" w:sz="0" w:space="0" w:color="auto"/>
                        <w:bottom w:val="none" w:sz="0" w:space="0" w:color="auto"/>
                        <w:right w:val="none" w:sz="0" w:space="0" w:color="auto"/>
                      </w:divBdr>
                      <w:divsChild>
                        <w:div w:id="1916476951">
                          <w:marLeft w:val="0"/>
                          <w:marRight w:val="0"/>
                          <w:marTop w:val="0"/>
                          <w:marBottom w:val="0"/>
                          <w:divBdr>
                            <w:top w:val="none" w:sz="0" w:space="0" w:color="auto"/>
                            <w:left w:val="none" w:sz="0" w:space="0" w:color="auto"/>
                            <w:bottom w:val="none" w:sz="0" w:space="0" w:color="auto"/>
                            <w:right w:val="none" w:sz="0" w:space="0" w:color="auto"/>
                          </w:divBdr>
                        </w:div>
                      </w:divsChild>
                    </w:div>
                    <w:div w:id="863594679">
                      <w:marLeft w:val="0"/>
                      <w:marRight w:val="-15"/>
                      <w:marTop w:val="0"/>
                      <w:marBottom w:val="0"/>
                      <w:divBdr>
                        <w:top w:val="none" w:sz="0" w:space="0" w:color="auto"/>
                        <w:left w:val="none" w:sz="0" w:space="0" w:color="auto"/>
                        <w:bottom w:val="none" w:sz="0" w:space="0" w:color="auto"/>
                        <w:right w:val="none" w:sz="0" w:space="0" w:color="auto"/>
                      </w:divBdr>
                      <w:divsChild>
                        <w:div w:id="1860972061">
                          <w:marLeft w:val="0"/>
                          <w:marRight w:val="0"/>
                          <w:marTop w:val="0"/>
                          <w:marBottom w:val="0"/>
                          <w:divBdr>
                            <w:top w:val="none" w:sz="0" w:space="0" w:color="auto"/>
                            <w:left w:val="none" w:sz="0" w:space="0" w:color="auto"/>
                            <w:bottom w:val="none" w:sz="0" w:space="0" w:color="auto"/>
                            <w:right w:val="none" w:sz="0" w:space="0" w:color="auto"/>
                          </w:divBdr>
                        </w:div>
                      </w:divsChild>
                    </w:div>
                    <w:div w:id="723062889">
                      <w:marLeft w:val="0"/>
                      <w:marRight w:val="-15"/>
                      <w:marTop w:val="0"/>
                      <w:marBottom w:val="0"/>
                      <w:divBdr>
                        <w:top w:val="none" w:sz="0" w:space="0" w:color="auto"/>
                        <w:left w:val="none" w:sz="0" w:space="0" w:color="auto"/>
                        <w:bottom w:val="none" w:sz="0" w:space="0" w:color="auto"/>
                        <w:right w:val="none" w:sz="0" w:space="0" w:color="auto"/>
                      </w:divBdr>
                      <w:divsChild>
                        <w:div w:id="1474061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18445">
                  <w:marLeft w:val="0"/>
                  <w:marRight w:val="-57"/>
                  <w:marTop w:val="0"/>
                  <w:marBottom w:val="0"/>
                  <w:divBdr>
                    <w:top w:val="none" w:sz="0" w:space="0" w:color="auto"/>
                    <w:left w:val="none" w:sz="0" w:space="0" w:color="auto"/>
                    <w:bottom w:val="none" w:sz="0" w:space="0" w:color="auto"/>
                    <w:right w:val="none" w:sz="0" w:space="0" w:color="auto"/>
                  </w:divBdr>
                  <w:divsChild>
                    <w:div w:id="1157573021">
                      <w:marLeft w:val="0"/>
                      <w:marRight w:val="-15"/>
                      <w:marTop w:val="0"/>
                      <w:marBottom w:val="0"/>
                      <w:divBdr>
                        <w:top w:val="none" w:sz="0" w:space="0" w:color="auto"/>
                        <w:left w:val="none" w:sz="0" w:space="0" w:color="auto"/>
                        <w:bottom w:val="none" w:sz="0" w:space="0" w:color="auto"/>
                        <w:right w:val="none" w:sz="0" w:space="0" w:color="auto"/>
                      </w:divBdr>
                      <w:divsChild>
                        <w:div w:id="1468623454">
                          <w:marLeft w:val="0"/>
                          <w:marRight w:val="0"/>
                          <w:marTop w:val="0"/>
                          <w:marBottom w:val="0"/>
                          <w:divBdr>
                            <w:top w:val="none" w:sz="0" w:space="0" w:color="auto"/>
                            <w:left w:val="none" w:sz="0" w:space="0" w:color="auto"/>
                            <w:bottom w:val="none" w:sz="0" w:space="0" w:color="auto"/>
                            <w:right w:val="none" w:sz="0" w:space="0" w:color="auto"/>
                          </w:divBdr>
                        </w:div>
                      </w:divsChild>
                    </w:div>
                    <w:div w:id="1723558438">
                      <w:marLeft w:val="0"/>
                      <w:marRight w:val="-15"/>
                      <w:marTop w:val="0"/>
                      <w:marBottom w:val="0"/>
                      <w:divBdr>
                        <w:top w:val="none" w:sz="0" w:space="0" w:color="auto"/>
                        <w:left w:val="none" w:sz="0" w:space="0" w:color="auto"/>
                        <w:bottom w:val="none" w:sz="0" w:space="0" w:color="auto"/>
                        <w:right w:val="none" w:sz="0" w:space="0" w:color="auto"/>
                      </w:divBdr>
                      <w:divsChild>
                        <w:div w:id="29965652">
                          <w:marLeft w:val="0"/>
                          <w:marRight w:val="0"/>
                          <w:marTop w:val="0"/>
                          <w:marBottom w:val="0"/>
                          <w:divBdr>
                            <w:top w:val="none" w:sz="0" w:space="0" w:color="auto"/>
                            <w:left w:val="none" w:sz="0" w:space="0" w:color="auto"/>
                            <w:bottom w:val="none" w:sz="0" w:space="0" w:color="auto"/>
                            <w:right w:val="none" w:sz="0" w:space="0" w:color="auto"/>
                          </w:divBdr>
                        </w:div>
                      </w:divsChild>
                    </w:div>
                    <w:div w:id="330569473">
                      <w:marLeft w:val="0"/>
                      <w:marRight w:val="-15"/>
                      <w:marTop w:val="0"/>
                      <w:marBottom w:val="0"/>
                      <w:divBdr>
                        <w:top w:val="none" w:sz="0" w:space="0" w:color="auto"/>
                        <w:left w:val="none" w:sz="0" w:space="0" w:color="auto"/>
                        <w:bottom w:val="none" w:sz="0" w:space="0" w:color="auto"/>
                        <w:right w:val="none" w:sz="0" w:space="0" w:color="auto"/>
                      </w:divBdr>
                      <w:divsChild>
                        <w:div w:id="1510487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1609699">
                  <w:marLeft w:val="0"/>
                  <w:marRight w:val="-57"/>
                  <w:marTop w:val="0"/>
                  <w:marBottom w:val="0"/>
                  <w:divBdr>
                    <w:top w:val="none" w:sz="0" w:space="0" w:color="auto"/>
                    <w:left w:val="none" w:sz="0" w:space="0" w:color="auto"/>
                    <w:bottom w:val="none" w:sz="0" w:space="0" w:color="auto"/>
                    <w:right w:val="none" w:sz="0" w:space="0" w:color="auto"/>
                  </w:divBdr>
                  <w:divsChild>
                    <w:div w:id="818764430">
                      <w:marLeft w:val="0"/>
                      <w:marRight w:val="-15"/>
                      <w:marTop w:val="0"/>
                      <w:marBottom w:val="0"/>
                      <w:divBdr>
                        <w:top w:val="none" w:sz="0" w:space="0" w:color="auto"/>
                        <w:left w:val="none" w:sz="0" w:space="0" w:color="auto"/>
                        <w:bottom w:val="none" w:sz="0" w:space="0" w:color="auto"/>
                        <w:right w:val="none" w:sz="0" w:space="0" w:color="auto"/>
                      </w:divBdr>
                      <w:divsChild>
                        <w:div w:id="1451247525">
                          <w:marLeft w:val="0"/>
                          <w:marRight w:val="0"/>
                          <w:marTop w:val="0"/>
                          <w:marBottom w:val="0"/>
                          <w:divBdr>
                            <w:top w:val="none" w:sz="0" w:space="0" w:color="auto"/>
                            <w:left w:val="none" w:sz="0" w:space="0" w:color="auto"/>
                            <w:bottom w:val="none" w:sz="0" w:space="0" w:color="auto"/>
                            <w:right w:val="none" w:sz="0" w:space="0" w:color="auto"/>
                          </w:divBdr>
                        </w:div>
                      </w:divsChild>
                    </w:div>
                    <w:div w:id="1502232487">
                      <w:marLeft w:val="0"/>
                      <w:marRight w:val="-15"/>
                      <w:marTop w:val="0"/>
                      <w:marBottom w:val="0"/>
                      <w:divBdr>
                        <w:top w:val="none" w:sz="0" w:space="0" w:color="auto"/>
                        <w:left w:val="none" w:sz="0" w:space="0" w:color="auto"/>
                        <w:bottom w:val="none" w:sz="0" w:space="0" w:color="auto"/>
                        <w:right w:val="none" w:sz="0" w:space="0" w:color="auto"/>
                      </w:divBdr>
                      <w:divsChild>
                        <w:div w:id="744451706">
                          <w:marLeft w:val="0"/>
                          <w:marRight w:val="0"/>
                          <w:marTop w:val="0"/>
                          <w:marBottom w:val="0"/>
                          <w:divBdr>
                            <w:top w:val="none" w:sz="0" w:space="0" w:color="auto"/>
                            <w:left w:val="none" w:sz="0" w:space="0" w:color="auto"/>
                            <w:bottom w:val="none" w:sz="0" w:space="0" w:color="auto"/>
                            <w:right w:val="none" w:sz="0" w:space="0" w:color="auto"/>
                          </w:divBdr>
                        </w:div>
                      </w:divsChild>
                    </w:div>
                    <w:div w:id="1255817229">
                      <w:marLeft w:val="0"/>
                      <w:marRight w:val="-15"/>
                      <w:marTop w:val="0"/>
                      <w:marBottom w:val="0"/>
                      <w:divBdr>
                        <w:top w:val="none" w:sz="0" w:space="0" w:color="auto"/>
                        <w:left w:val="none" w:sz="0" w:space="0" w:color="auto"/>
                        <w:bottom w:val="none" w:sz="0" w:space="0" w:color="auto"/>
                        <w:right w:val="none" w:sz="0" w:space="0" w:color="auto"/>
                      </w:divBdr>
                      <w:divsChild>
                        <w:div w:id="329870579">
                          <w:marLeft w:val="0"/>
                          <w:marRight w:val="0"/>
                          <w:marTop w:val="0"/>
                          <w:marBottom w:val="0"/>
                          <w:divBdr>
                            <w:top w:val="none" w:sz="0" w:space="0" w:color="auto"/>
                            <w:left w:val="none" w:sz="0" w:space="0" w:color="auto"/>
                            <w:bottom w:val="none" w:sz="0" w:space="0" w:color="auto"/>
                            <w:right w:val="none" w:sz="0" w:space="0" w:color="auto"/>
                          </w:divBdr>
                        </w:div>
                      </w:divsChild>
                    </w:div>
                    <w:div w:id="1293898449">
                      <w:marLeft w:val="0"/>
                      <w:marRight w:val="-15"/>
                      <w:marTop w:val="0"/>
                      <w:marBottom w:val="0"/>
                      <w:divBdr>
                        <w:top w:val="none" w:sz="0" w:space="0" w:color="auto"/>
                        <w:left w:val="none" w:sz="0" w:space="0" w:color="auto"/>
                        <w:bottom w:val="none" w:sz="0" w:space="0" w:color="auto"/>
                        <w:right w:val="none" w:sz="0" w:space="0" w:color="auto"/>
                      </w:divBdr>
                      <w:divsChild>
                        <w:div w:id="126638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371583">
                  <w:marLeft w:val="0"/>
                  <w:marRight w:val="-57"/>
                  <w:marTop w:val="0"/>
                  <w:marBottom w:val="0"/>
                  <w:divBdr>
                    <w:top w:val="none" w:sz="0" w:space="0" w:color="auto"/>
                    <w:left w:val="none" w:sz="0" w:space="0" w:color="auto"/>
                    <w:bottom w:val="none" w:sz="0" w:space="0" w:color="auto"/>
                    <w:right w:val="none" w:sz="0" w:space="0" w:color="auto"/>
                  </w:divBdr>
                  <w:divsChild>
                    <w:div w:id="643630240">
                      <w:marLeft w:val="0"/>
                      <w:marRight w:val="-15"/>
                      <w:marTop w:val="0"/>
                      <w:marBottom w:val="0"/>
                      <w:divBdr>
                        <w:top w:val="none" w:sz="0" w:space="0" w:color="auto"/>
                        <w:left w:val="none" w:sz="0" w:space="0" w:color="auto"/>
                        <w:bottom w:val="none" w:sz="0" w:space="0" w:color="auto"/>
                        <w:right w:val="none" w:sz="0" w:space="0" w:color="auto"/>
                      </w:divBdr>
                      <w:divsChild>
                        <w:div w:id="1437410608">
                          <w:marLeft w:val="0"/>
                          <w:marRight w:val="0"/>
                          <w:marTop w:val="0"/>
                          <w:marBottom w:val="0"/>
                          <w:divBdr>
                            <w:top w:val="none" w:sz="0" w:space="0" w:color="auto"/>
                            <w:left w:val="none" w:sz="0" w:space="0" w:color="auto"/>
                            <w:bottom w:val="none" w:sz="0" w:space="0" w:color="auto"/>
                            <w:right w:val="none" w:sz="0" w:space="0" w:color="auto"/>
                          </w:divBdr>
                        </w:div>
                      </w:divsChild>
                    </w:div>
                    <w:div w:id="119879424">
                      <w:marLeft w:val="0"/>
                      <w:marRight w:val="-15"/>
                      <w:marTop w:val="0"/>
                      <w:marBottom w:val="0"/>
                      <w:divBdr>
                        <w:top w:val="none" w:sz="0" w:space="0" w:color="auto"/>
                        <w:left w:val="none" w:sz="0" w:space="0" w:color="auto"/>
                        <w:bottom w:val="none" w:sz="0" w:space="0" w:color="auto"/>
                        <w:right w:val="none" w:sz="0" w:space="0" w:color="auto"/>
                      </w:divBdr>
                      <w:divsChild>
                        <w:div w:id="2082629472">
                          <w:marLeft w:val="0"/>
                          <w:marRight w:val="0"/>
                          <w:marTop w:val="0"/>
                          <w:marBottom w:val="0"/>
                          <w:divBdr>
                            <w:top w:val="none" w:sz="0" w:space="0" w:color="auto"/>
                            <w:left w:val="none" w:sz="0" w:space="0" w:color="auto"/>
                            <w:bottom w:val="none" w:sz="0" w:space="0" w:color="auto"/>
                            <w:right w:val="none" w:sz="0" w:space="0" w:color="auto"/>
                          </w:divBdr>
                        </w:div>
                      </w:divsChild>
                    </w:div>
                    <w:div w:id="1229997200">
                      <w:marLeft w:val="0"/>
                      <w:marRight w:val="-15"/>
                      <w:marTop w:val="0"/>
                      <w:marBottom w:val="0"/>
                      <w:divBdr>
                        <w:top w:val="none" w:sz="0" w:space="0" w:color="auto"/>
                        <w:left w:val="none" w:sz="0" w:space="0" w:color="auto"/>
                        <w:bottom w:val="none" w:sz="0" w:space="0" w:color="auto"/>
                        <w:right w:val="none" w:sz="0" w:space="0" w:color="auto"/>
                      </w:divBdr>
                      <w:divsChild>
                        <w:div w:id="90205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0978575">
          <w:marLeft w:val="0"/>
          <w:marRight w:val="0"/>
          <w:marTop w:val="0"/>
          <w:marBottom w:val="150"/>
          <w:divBdr>
            <w:top w:val="none" w:sz="0" w:space="0" w:color="auto"/>
            <w:left w:val="none" w:sz="0" w:space="0" w:color="auto"/>
            <w:bottom w:val="none" w:sz="0" w:space="0" w:color="auto"/>
            <w:right w:val="none" w:sz="0" w:space="0" w:color="auto"/>
          </w:divBdr>
          <w:divsChild>
            <w:div w:id="1511678328">
              <w:marLeft w:val="0"/>
              <w:marRight w:val="0"/>
              <w:marTop w:val="0"/>
              <w:marBottom w:val="0"/>
              <w:divBdr>
                <w:top w:val="none" w:sz="0" w:space="0" w:color="auto"/>
                <w:left w:val="none" w:sz="0" w:space="0" w:color="auto"/>
                <w:bottom w:val="none" w:sz="0" w:space="0" w:color="auto"/>
                <w:right w:val="none" w:sz="0" w:space="0" w:color="auto"/>
              </w:divBdr>
              <w:divsChild>
                <w:div w:id="261377059">
                  <w:marLeft w:val="0"/>
                  <w:marRight w:val="-57"/>
                  <w:marTop w:val="0"/>
                  <w:marBottom w:val="0"/>
                  <w:divBdr>
                    <w:top w:val="none" w:sz="0" w:space="0" w:color="auto"/>
                    <w:left w:val="none" w:sz="0" w:space="0" w:color="auto"/>
                    <w:bottom w:val="none" w:sz="0" w:space="0" w:color="auto"/>
                    <w:right w:val="none" w:sz="0" w:space="0" w:color="auto"/>
                  </w:divBdr>
                  <w:divsChild>
                    <w:div w:id="1174950133">
                      <w:marLeft w:val="0"/>
                      <w:marRight w:val="-15"/>
                      <w:marTop w:val="0"/>
                      <w:marBottom w:val="0"/>
                      <w:divBdr>
                        <w:top w:val="none" w:sz="0" w:space="0" w:color="auto"/>
                        <w:left w:val="none" w:sz="0" w:space="0" w:color="auto"/>
                        <w:bottom w:val="none" w:sz="0" w:space="0" w:color="auto"/>
                        <w:right w:val="none" w:sz="0" w:space="0" w:color="auto"/>
                      </w:divBdr>
                      <w:divsChild>
                        <w:div w:id="499320727">
                          <w:marLeft w:val="0"/>
                          <w:marRight w:val="0"/>
                          <w:marTop w:val="0"/>
                          <w:marBottom w:val="0"/>
                          <w:divBdr>
                            <w:top w:val="none" w:sz="0" w:space="0" w:color="auto"/>
                            <w:left w:val="none" w:sz="0" w:space="0" w:color="auto"/>
                            <w:bottom w:val="none" w:sz="0" w:space="0" w:color="auto"/>
                            <w:right w:val="none" w:sz="0" w:space="0" w:color="auto"/>
                          </w:divBdr>
                        </w:div>
                      </w:divsChild>
                    </w:div>
                    <w:div w:id="1216895670">
                      <w:marLeft w:val="0"/>
                      <w:marRight w:val="-15"/>
                      <w:marTop w:val="0"/>
                      <w:marBottom w:val="0"/>
                      <w:divBdr>
                        <w:top w:val="none" w:sz="0" w:space="0" w:color="auto"/>
                        <w:left w:val="none" w:sz="0" w:space="0" w:color="auto"/>
                        <w:bottom w:val="none" w:sz="0" w:space="0" w:color="auto"/>
                        <w:right w:val="none" w:sz="0" w:space="0" w:color="auto"/>
                      </w:divBdr>
                      <w:divsChild>
                        <w:div w:id="143015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750598">
                  <w:marLeft w:val="0"/>
                  <w:marRight w:val="-57"/>
                  <w:marTop w:val="0"/>
                  <w:marBottom w:val="0"/>
                  <w:divBdr>
                    <w:top w:val="none" w:sz="0" w:space="0" w:color="auto"/>
                    <w:left w:val="none" w:sz="0" w:space="0" w:color="auto"/>
                    <w:bottom w:val="none" w:sz="0" w:space="0" w:color="auto"/>
                    <w:right w:val="none" w:sz="0" w:space="0" w:color="auto"/>
                  </w:divBdr>
                  <w:divsChild>
                    <w:div w:id="1295909219">
                      <w:marLeft w:val="0"/>
                      <w:marRight w:val="-15"/>
                      <w:marTop w:val="0"/>
                      <w:marBottom w:val="0"/>
                      <w:divBdr>
                        <w:top w:val="none" w:sz="0" w:space="0" w:color="auto"/>
                        <w:left w:val="none" w:sz="0" w:space="0" w:color="auto"/>
                        <w:bottom w:val="none" w:sz="0" w:space="0" w:color="auto"/>
                        <w:right w:val="none" w:sz="0" w:space="0" w:color="auto"/>
                      </w:divBdr>
                      <w:divsChild>
                        <w:div w:id="1778333512">
                          <w:marLeft w:val="0"/>
                          <w:marRight w:val="0"/>
                          <w:marTop w:val="0"/>
                          <w:marBottom w:val="0"/>
                          <w:divBdr>
                            <w:top w:val="none" w:sz="0" w:space="0" w:color="auto"/>
                            <w:left w:val="none" w:sz="0" w:space="0" w:color="auto"/>
                            <w:bottom w:val="none" w:sz="0" w:space="0" w:color="auto"/>
                            <w:right w:val="none" w:sz="0" w:space="0" w:color="auto"/>
                          </w:divBdr>
                        </w:div>
                      </w:divsChild>
                    </w:div>
                    <w:div w:id="1969896144">
                      <w:marLeft w:val="0"/>
                      <w:marRight w:val="-15"/>
                      <w:marTop w:val="0"/>
                      <w:marBottom w:val="0"/>
                      <w:divBdr>
                        <w:top w:val="none" w:sz="0" w:space="0" w:color="auto"/>
                        <w:left w:val="none" w:sz="0" w:space="0" w:color="auto"/>
                        <w:bottom w:val="none" w:sz="0" w:space="0" w:color="auto"/>
                        <w:right w:val="none" w:sz="0" w:space="0" w:color="auto"/>
                      </w:divBdr>
                      <w:divsChild>
                        <w:div w:id="1230920863">
                          <w:marLeft w:val="0"/>
                          <w:marRight w:val="0"/>
                          <w:marTop w:val="0"/>
                          <w:marBottom w:val="0"/>
                          <w:divBdr>
                            <w:top w:val="none" w:sz="0" w:space="0" w:color="auto"/>
                            <w:left w:val="none" w:sz="0" w:space="0" w:color="auto"/>
                            <w:bottom w:val="none" w:sz="0" w:space="0" w:color="auto"/>
                            <w:right w:val="none" w:sz="0" w:space="0" w:color="auto"/>
                          </w:divBdr>
                        </w:div>
                      </w:divsChild>
                    </w:div>
                    <w:div w:id="1168592932">
                      <w:marLeft w:val="0"/>
                      <w:marRight w:val="-15"/>
                      <w:marTop w:val="0"/>
                      <w:marBottom w:val="0"/>
                      <w:divBdr>
                        <w:top w:val="none" w:sz="0" w:space="0" w:color="auto"/>
                        <w:left w:val="none" w:sz="0" w:space="0" w:color="auto"/>
                        <w:bottom w:val="none" w:sz="0" w:space="0" w:color="auto"/>
                        <w:right w:val="none" w:sz="0" w:space="0" w:color="auto"/>
                      </w:divBdr>
                      <w:divsChild>
                        <w:div w:id="1727222088">
                          <w:marLeft w:val="0"/>
                          <w:marRight w:val="0"/>
                          <w:marTop w:val="0"/>
                          <w:marBottom w:val="0"/>
                          <w:divBdr>
                            <w:top w:val="none" w:sz="0" w:space="0" w:color="auto"/>
                            <w:left w:val="none" w:sz="0" w:space="0" w:color="auto"/>
                            <w:bottom w:val="none" w:sz="0" w:space="0" w:color="auto"/>
                            <w:right w:val="none" w:sz="0" w:space="0" w:color="auto"/>
                          </w:divBdr>
                        </w:div>
                      </w:divsChild>
                    </w:div>
                    <w:div w:id="1332105027">
                      <w:marLeft w:val="0"/>
                      <w:marRight w:val="-15"/>
                      <w:marTop w:val="0"/>
                      <w:marBottom w:val="0"/>
                      <w:divBdr>
                        <w:top w:val="none" w:sz="0" w:space="0" w:color="auto"/>
                        <w:left w:val="none" w:sz="0" w:space="0" w:color="auto"/>
                        <w:bottom w:val="none" w:sz="0" w:space="0" w:color="auto"/>
                        <w:right w:val="none" w:sz="0" w:space="0" w:color="auto"/>
                      </w:divBdr>
                      <w:divsChild>
                        <w:div w:id="37707641">
                          <w:marLeft w:val="0"/>
                          <w:marRight w:val="0"/>
                          <w:marTop w:val="0"/>
                          <w:marBottom w:val="0"/>
                          <w:divBdr>
                            <w:top w:val="none" w:sz="0" w:space="0" w:color="auto"/>
                            <w:left w:val="none" w:sz="0" w:space="0" w:color="auto"/>
                            <w:bottom w:val="none" w:sz="0" w:space="0" w:color="auto"/>
                            <w:right w:val="none" w:sz="0" w:space="0" w:color="auto"/>
                          </w:divBdr>
                        </w:div>
                      </w:divsChild>
                    </w:div>
                    <w:div w:id="1372341743">
                      <w:marLeft w:val="0"/>
                      <w:marRight w:val="-15"/>
                      <w:marTop w:val="0"/>
                      <w:marBottom w:val="0"/>
                      <w:divBdr>
                        <w:top w:val="none" w:sz="0" w:space="0" w:color="auto"/>
                        <w:left w:val="none" w:sz="0" w:space="0" w:color="auto"/>
                        <w:bottom w:val="none" w:sz="0" w:space="0" w:color="auto"/>
                        <w:right w:val="none" w:sz="0" w:space="0" w:color="auto"/>
                      </w:divBdr>
                      <w:divsChild>
                        <w:div w:id="1646811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3908833">
      <w:bodyDiv w:val="1"/>
      <w:marLeft w:val="0"/>
      <w:marRight w:val="0"/>
      <w:marTop w:val="0"/>
      <w:marBottom w:val="0"/>
      <w:divBdr>
        <w:top w:val="none" w:sz="0" w:space="0" w:color="auto"/>
        <w:left w:val="none" w:sz="0" w:space="0" w:color="auto"/>
        <w:bottom w:val="none" w:sz="0" w:space="0" w:color="auto"/>
        <w:right w:val="none" w:sz="0" w:space="0" w:color="auto"/>
      </w:divBdr>
    </w:div>
    <w:div w:id="1028330704">
      <w:bodyDiv w:val="1"/>
      <w:marLeft w:val="0"/>
      <w:marRight w:val="0"/>
      <w:marTop w:val="0"/>
      <w:marBottom w:val="0"/>
      <w:divBdr>
        <w:top w:val="none" w:sz="0" w:space="0" w:color="auto"/>
        <w:left w:val="none" w:sz="0" w:space="0" w:color="auto"/>
        <w:bottom w:val="none" w:sz="0" w:space="0" w:color="auto"/>
        <w:right w:val="none" w:sz="0" w:space="0" w:color="auto"/>
      </w:divBdr>
    </w:div>
    <w:div w:id="1078213897">
      <w:bodyDiv w:val="1"/>
      <w:marLeft w:val="0"/>
      <w:marRight w:val="0"/>
      <w:marTop w:val="0"/>
      <w:marBottom w:val="0"/>
      <w:divBdr>
        <w:top w:val="none" w:sz="0" w:space="0" w:color="auto"/>
        <w:left w:val="none" w:sz="0" w:space="0" w:color="auto"/>
        <w:bottom w:val="none" w:sz="0" w:space="0" w:color="auto"/>
        <w:right w:val="none" w:sz="0" w:space="0" w:color="auto"/>
      </w:divBdr>
    </w:div>
    <w:div w:id="1083527918">
      <w:bodyDiv w:val="1"/>
      <w:marLeft w:val="0"/>
      <w:marRight w:val="0"/>
      <w:marTop w:val="0"/>
      <w:marBottom w:val="0"/>
      <w:divBdr>
        <w:top w:val="none" w:sz="0" w:space="0" w:color="auto"/>
        <w:left w:val="none" w:sz="0" w:space="0" w:color="auto"/>
        <w:bottom w:val="none" w:sz="0" w:space="0" w:color="auto"/>
        <w:right w:val="none" w:sz="0" w:space="0" w:color="auto"/>
      </w:divBdr>
    </w:div>
    <w:div w:id="1269118738">
      <w:bodyDiv w:val="1"/>
      <w:marLeft w:val="0"/>
      <w:marRight w:val="0"/>
      <w:marTop w:val="0"/>
      <w:marBottom w:val="0"/>
      <w:divBdr>
        <w:top w:val="none" w:sz="0" w:space="0" w:color="auto"/>
        <w:left w:val="none" w:sz="0" w:space="0" w:color="auto"/>
        <w:bottom w:val="none" w:sz="0" w:space="0" w:color="auto"/>
        <w:right w:val="none" w:sz="0" w:space="0" w:color="auto"/>
      </w:divBdr>
    </w:div>
    <w:div w:id="1355382715">
      <w:bodyDiv w:val="1"/>
      <w:marLeft w:val="0"/>
      <w:marRight w:val="0"/>
      <w:marTop w:val="0"/>
      <w:marBottom w:val="0"/>
      <w:divBdr>
        <w:top w:val="none" w:sz="0" w:space="0" w:color="auto"/>
        <w:left w:val="none" w:sz="0" w:space="0" w:color="auto"/>
        <w:bottom w:val="none" w:sz="0" w:space="0" w:color="auto"/>
        <w:right w:val="none" w:sz="0" w:space="0" w:color="auto"/>
      </w:divBdr>
    </w:div>
    <w:div w:id="1482498739">
      <w:bodyDiv w:val="1"/>
      <w:marLeft w:val="0"/>
      <w:marRight w:val="0"/>
      <w:marTop w:val="0"/>
      <w:marBottom w:val="0"/>
      <w:divBdr>
        <w:top w:val="none" w:sz="0" w:space="0" w:color="auto"/>
        <w:left w:val="none" w:sz="0" w:space="0" w:color="auto"/>
        <w:bottom w:val="none" w:sz="0" w:space="0" w:color="auto"/>
        <w:right w:val="none" w:sz="0" w:space="0" w:color="auto"/>
      </w:divBdr>
    </w:div>
    <w:div w:id="1569270822">
      <w:bodyDiv w:val="1"/>
      <w:marLeft w:val="0"/>
      <w:marRight w:val="0"/>
      <w:marTop w:val="0"/>
      <w:marBottom w:val="0"/>
      <w:divBdr>
        <w:top w:val="none" w:sz="0" w:space="0" w:color="auto"/>
        <w:left w:val="none" w:sz="0" w:space="0" w:color="auto"/>
        <w:bottom w:val="none" w:sz="0" w:space="0" w:color="auto"/>
        <w:right w:val="none" w:sz="0" w:space="0" w:color="auto"/>
      </w:divBdr>
    </w:div>
    <w:div w:id="1595162684">
      <w:bodyDiv w:val="1"/>
      <w:marLeft w:val="0"/>
      <w:marRight w:val="0"/>
      <w:marTop w:val="0"/>
      <w:marBottom w:val="0"/>
      <w:divBdr>
        <w:top w:val="none" w:sz="0" w:space="0" w:color="auto"/>
        <w:left w:val="none" w:sz="0" w:space="0" w:color="auto"/>
        <w:bottom w:val="none" w:sz="0" w:space="0" w:color="auto"/>
        <w:right w:val="none" w:sz="0" w:space="0" w:color="auto"/>
      </w:divBdr>
    </w:div>
    <w:div w:id="1608342379">
      <w:bodyDiv w:val="1"/>
      <w:marLeft w:val="0"/>
      <w:marRight w:val="0"/>
      <w:marTop w:val="0"/>
      <w:marBottom w:val="0"/>
      <w:divBdr>
        <w:top w:val="none" w:sz="0" w:space="0" w:color="auto"/>
        <w:left w:val="none" w:sz="0" w:space="0" w:color="auto"/>
        <w:bottom w:val="none" w:sz="0" w:space="0" w:color="auto"/>
        <w:right w:val="none" w:sz="0" w:space="0" w:color="auto"/>
      </w:divBdr>
      <w:divsChild>
        <w:div w:id="319189730">
          <w:marLeft w:val="0"/>
          <w:marRight w:val="0"/>
          <w:marTop w:val="0"/>
          <w:marBottom w:val="150"/>
          <w:divBdr>
            <w:top w:val="none" w:sz="0" w:space="0" w:color="auto"/>
            <w:left w:val="none" w:sz="0" w:space="0" w:color="auto"/>
            <w:bottom w:val="none" w:sz="0" w:space="0" w:color="auto"/>
            <w:right w:val="none" w:sz="0" w:space="0" w:color="auto"/>
          </w:divBdr>
          <w:divsChild>
            <w:div w:id="783113510">
              <w:marLeft w:val="0"/>
              <w:marRight w:val="0"/>
              <w:marTop w:val="0"/>
              <w:marBottom w:val="0"/>
              <w:divBdr>
                <w:top w:val="none" w:sz="0" w:space="0" w:color="auto"/>
                <w:left w:val="none" w:sz="0" w:space="0" w:color="auto"/>
                <w:bottom w:val="none" w:sz="0" w:space="0" w:color="auto"/>
                <w:right w:val="none" w:sz="0" w:space="0" w:color="auto"/>
              </w:divBdr>
              <w:divsChild>
                <w:div w:id="587268985">
                  <w:marLeft w:val="0"/>
                  <w:marRight w:val="-57"/>
                  <w:marTop w:val="0"/>
                  <w:marBottom w:val="0"/>
                  <w:divBdr>
                    <w:top w:val="none" w:sz="0" w:space="0" w:color="auto"/>
                    <w:left w:val="none" w:sz="0" w:space="0" w:color="auto"/>
                    <w:bottom w:val="none" w:sz="0" w:space="0" w:color="auto"/>
                    <w:right w:val="none" w:sz="0" w:space="0" w:color="auto"/>
                  </w:divBdr>
                  <w:divsChild>
                    <w:div w:id="1585454446">
                      <w:marLeft w:val="0"/>
                      <w:marRight w:val="-15"/>
                      <w:marTop w:val="0"/>
                      <w:marBottom w:val="0"/>
                      <w:divBdr>
                        <w:top w:val="none" w:sz="0" w:space="0" w:color="auto"/>
                        <w:left w:val="none" w:sz="0" w:space="0" w:color="auto"/>
                        <w:bottom w:val="none" w:sz="0" w:space="0" w:color="auto"/>
                        <w:right w:val="none" w:sz="0" w:space="0" w:color="auto"/>
                      </w:divBdr>
                      <w:divsChild>
                        <w:div w:id="720445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03304">
                  <w:marLeft w:val="0"/>
                  <w:marRight w:val="-57"/>
                  <w:marTop w:val="0"/>
                  <w:marBottom w:val="0"/>
                  <w:divBdr>
                    <w:top w:val="none" w:sz="0" w:space="0" w:color="auto"/>
                    <w:left w:val="none" w:sz="0" w:space="0" w:color="auto"/>
                    <w:bottom w:val="none" w:sz="0" w:space="0" w:color="auto"/>
                    <w:right w:val="none" w:sz="0" w:space="0" w:color="auto"/>
                  </w:divBdr>
                  <w:divsChild>
                    <w:div w:id="392386790">
                      <w:marLeft w:val="0"/>
                      <w:marRight w:val="-15"/>
                      <w:marTop w:val="0"/>
                      <w:marBottom w:val="0"/>
                      <w:divBdr>
                        <w:top w:val="none" w:sz="0" w:space="0" w:color="auto"/>
                        <w:left w:val="none" w:sz="0" w:space="0" w:color="auto"/>
                        <w:bottom w:val="none" w:sz="0" w:space="0" w:color="auto"/>
                        <w:right w:val="none" w:sz="0" w:space="0" w:color="auto"/>
                      </w:divBdr>
                      <w:divsChild>
                        <w:div w:id="1250386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0050986">
                  <w:marLeft w:val="0"/>
                  <w:marRight w:val="-57"/>
                  <w:marTop w:val="0"/>
                  <w:marBottom w:val="0"/>
                  <w:divBdr>
                    <w:top w:val="none" w:sz="0" w:space="0" w:color="auto"/>
                    <w:left w:val="none" w:sz="0" w:space="0" w:color="auto"/>
                    <w:bottom w:val="none" w:sz="0" w:space="0" w:color="auto"/>
                    <w:right w:val="none" w:sz="0" w:space="0" w:color="auto"/>
                  </w:divBdr>
                  <w:divsChild>
                    <w:div w:id="1239176074">
                      <w:marLeft w:val="0"/>
                      <w:marRight w:val="-15"/>
                      <w:marTop w:val="0"/>
                      <w:marBottom w:val="0"/>
                      <w:divBdr>
                        <w:top w:val="none" w:sz="0" w:space="0" w:color="auto"/>
                        <w:left w:val="none" w:sz="0" w:space="0" w:color="auto"/>
                        <w:bottom w:val="none" w:sz="0" w:space="0" w:color="auto"/>
                        <w:right w:val="none" w:sz="0" w:space="0" w:color="auto"/>
                      </w:divBdr>
                      <w:divsChild>
                        <w:div w:id="1364600973">
                          <w:marLeft w:val="0"/>
                          <w:marRight w:val="0"/>
                          <w:marTop w:val="0"/>
                          <w:marBottom w:val="0"/>
                          <w:divBdr>
                            <w:top w:val="none" w:sz="0" w:space="0" w:color="auto"/>
                            <w:left w:val="none" w:sz="0" w:space="0" w:color="auto"/>
                            <w:bottom w:val="none" w:sz="0" w:space="0" w:color="auto"/>
                            <w:right w:val="none" w:sz="0" w:space="0" w:color="auto"/>
                          </w:divBdr>
                        </w:div>
                      </w:divsChild>
                    </w:div>
                    <w:div w:id="469172512">
                      <w:marLeft w:val="0"/>
                      <w:marRight w:val="-15"/>
                      <w:marTop w:val="0"/>
                      <w:marBottom w:val="0"/>
                      <w:divBdr>
                        <w:top w:val="none" w:sz="0" w:space="0" w:color="auto"/>
                        <w:left w:val="none" w:sz="0" w:space="0" w:color="auto"/>
                        <w:bottom w:val="none" w:sz="0" w:space="0" w:color="auto"/>
                        <w:right w:val="none" w:sz="0" w:space="0" w:color="auto"/>
                      </w:divBdr>
                      <w:divsChild>
                        <w:div w:id="143013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19576">
                  <w:marLeft w:val="0"/>
                  <w:marRight w:val="-57"/>
                  <w:marTop w:val="0"/>
                  <w:marBottom w:val="0"/>
                  <w:divBdr>
                    <w:top w:val="none" w:sz="0" w:space="0" w:color="auto"/>
                    <w:left w:val="none" w:sz="0" w:space="0" w:color="auto"/>
                    <w:bottom w:val="none" w:sz="0" w:space="0" w:color="auto"/>
                    <w:right w:val="none" w:sz="0" w:space="0" w:color="auto"/>
                  </w:divBdr>
                  <w:divsChild>
                    <w:div w:id="792216980">
                      <w:marLeft w:val="0"/>
                      <w:marRight w:val="-15"/>
                      <w:marTop w:val="0"/>
                      <w:marBottom w:val="0"/>
                      <w:divBdr>
                        <w:top w:val="none" w:sz="0" w:space="0" w:color="auto"/>
                        <w:left w:val="none" w:sz="0" w:space="0" w:color="auto"/>
                        <w:bottom w:val="none" w:sz="0" w:space="0" w:color="auto"/>
                        <w:right w:val="none" w:sz="0" w:space="0" w:color="auto"/>
                      </w:divBdr>
                      <w:divsChild>
                        <w:div w:id="2018195297">
                          <w:marLeft w:val="0"/>
                          <w:marRight w:val="0"/>
                          <w:marTop w:val="0"/>
                          <w:marBottom w:val="0"/>
                          <w:divBdr>
                            <w:top w:val="none" w:sz="0" w:space="0" w:color="auto"/>
                            <w:left w:val="none" w:sz="0" w:space="0" w:color="auto"/>
                            <w:bottom w:val="none" w:sz="0" w:space="0" w:color="auto"/>
                            <w:right w:val="none" w:sz="0" w:space="0" w:color="auto"/>
                          </w:divBdr>
                        </w:div>
                      </w:divsChild>
                    </w:div>
                    <w:div w:id="1611476171">
                      <w:marLeft w:val="0"/>
                      <w:marRight w:val="-15"/>
                      <w:marTop w:val="0"/>
                      <w:marBottom w:val="0"/>
                      <w:divBdr>
                        <w:top w:val="none" w:sz="0" w:space="0" w:color="auto"/>
                        <w:left w:val="none" w:sz="0" w:space="0" w:color="auto"/>
                        <w:bottom w:val="none" w:sz="0" w:space="0" w:color="auto"/>
                        <w:right w:val="none" w:sz="0" w:space="0" w:color="auto"/>
                      </w:divBdr>
                      <w:divsChild>
                        <w:div w:id="1636258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854781">
                  <w:marLeft w:val="0"/>
                  <w:marRight w:val="-57"/>
                  <w:marTop w:val="0"/>
                  <w:marBottom w:val="0"/>
                  <w:divBdr>
                    <w:top w:val="none" w:sz="0" w:space="0" w:color="auto"/>
                    <w:left w:val="none" w:sz="0" w:space="0" w:color="auto"/>
                    <w:bottom w:val="none" w:sz="0" w:space="0" w:color="auto"/>
                    <w:right w:val="none" w:sz="0" w:space="0" w:color="auto"/>
                  </w:divBdr>
                  <w:divsChild>
                    <w:div w:id="2040663231">
                      <w:marLeft w:val="0"/>
                      <w:marRight w:val="-15"/>
                      <w:marTop w:val="0"/>
                      <w:marBottom w:val="0"/>
                      <w:divBdr>
                        <w:top w:val="none" w:sz="0" w:space="0" w:color="auto"/>
                        <w:left w:val="none" w:sz="0" w:space="0" w:color="auto"/>
                        <w:bottom w:val="none" w:sz="0" w:space="0" w:color="auto"/>
                        <w:right w:val="none" w:sz="0" w:space="0" w:color="auto"/>
                      </w:divBdr>
                      <w:divsChild>
                        <w:div w:id="1953395393">
                          <w:marLeft w:val="0"/>
                          <w:marRight w:val="0"/>
                          <w:marTop w:val="0"/>
                          <w:marBottom w:val="0"/>
                          <w:divBdr>
                            <w:top w:val="none" w:sz="0" w:space="0" w:color="auto"/>
                            <w:left w:val="none" w:sz="0" w:space="0" w:color="auto"/>
                            <w:bottom w:val="none" w:sz="0" w:space="0" w:color="auto"/>
                            <w:right w:val="none" w:sz="0" w:space="0" w:color="auto"/>
                          </w:divBdr>
                        </w:div>
                      </w:divsChild>
                    </w:div>
                    <w:div w:id="2118866231">
                      <w:marLeft w:val="0"/>
                      <w:marRight w:val="-15"/>
                      <w:marTop w:val="0"/>
                      <w:marBottom w:val="0"/>
                      <w:divBdr>
                        <w:top w:val="none" w:sz="0" w:space="0" w:color="auto"/>
                        <w:left w:val="none" w:sz="0" w:space="0" w:color="auto"/>
                        <w:bottom w:val="none" w:sz="0" w:space="0" w:color="auto"/>
                        <w:right w:val="none" w:sz="0" w:space="0" w:color="auto"/>
                      </w:divBdr>
                      <w:divsChild>
                        <w:div w:id="43675192">
                          <w:marLeft w:val="0"/>
                          <w:marRight w:val="0"/>
                          <w:marTop w:val="0"/>
                          <w:marBottom w:val="0"/>
                          <w:divBdr>
                            <w:top w:val="none" w:sz="0" w:space="0" w:color="auto"/>
                            <w:left w:val="none" w:sz="0" w:space="0" w:color="auto"/>
                            <w:bottom w:val="none" w:sz="0" w:space="0" w:color="auto"/>
                            <w:right w:val="none" w:sz="0" w:space="0" w:color="auto"/>
                          </w:divBdr>
                        </w:div>
                      </w:divsChild>
                    </w:div>
                    <w:div w:id="1733305676">
                      <w:marLeft w:val="0"/>
                      <w:marRight w:val="-15"/>
                      <w:marTop w:val="0"/>
                      <w:marBottom w:val="0"/>
                      <w:divBdr>
                        <w:top w:val="none" w:sz="0" w:space="0" w:color="auto"/>
                        <w:left w:val="none" w:sz="0" w:space="0" w:color="auto"/>
                        <w:bottom w:val="none" w:sz="0" w:space="0" w:color="auto"/>
                        <w:right w:val="none" w:sz="0" w:space="0" w:color="auto"/>
                      </w:divBdr>
                      <w:divsChild>
                        <w:div w:id="1240366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420557">
                  <w:marLeft w:val="0"/>
                  <w:marRight w:val="-57"/>
                  <w:marTop w:val="0"/>
                  <w:marBottom w:val="0"/>
                  <w:divBdr>
                    <w:top w:val="none" w:sz="0" w:space="0" w:color="auto"/>
                    <w:left w:val="none" w:sz="0" w:space="0" w:color="auto"/>
                    <w:bottom w:val="none" w:sz="0" w:space="0" w:color="auto"/>
                    <w:right w:val="none" w:sz="0" w:space="0" w:color="auto"/>
                  </w:divBdr>
                  <w:divsChild>
                    <w:div w:id="1446341422">
                      <w:marLeft w:val="0"/>
                      <w:marRight w:val="-15"/>
                      <w:marTop w:val="0"/>
                      <w:marBottom w:val="0"/>
                      <w:divBdr>
                        <w:top w:val="none" w:sz="0" w:space="0" w:color="auto"/>
                        <w:left w:val="none" w:sz="0" w:space="0" w:color="auto"/>
                        <w:bottom w:val="none" w:sz="0" w:space="0" w:color="auto"/>
                        <w:right w:val="none" w:sz="0" w:space="0" w:color="auto"/>
                      </w:divBdr>
                      <w:divsChild>
                        <w:div w:id="1086803462">
                          <w:marLeft w:val="0"/>
                          <w:marRight w:val="0"/>
                          <w:marTop w:val="0"/>
                          <w:marBottom w:val="0"/>
                          <w:divBdr>
                            <w:top w:val="none" w:sz="0" w:space="0" w:color="auto"/>
                            <w:left w:val="none" w:sz="0" w:space="0" w:color="auto"/>
                            <w:bottom w:val="none" w:sz="0" w:space="0" w:color="auto"/>
                            <w:right w:val="none" w:sz="0" w:space="0" w:color="auto"/>
                          </w:divBdr>
                        </w:div>
                      </w:divsChild>
                    </w:div>
                    <w:div w:id="1493107297">
                      <w:marLeft w:val="0"/>
                      <w:marRight w:val="-15"/>
                      <w:marTop w:val="0"/>
                      <w:marBottom w:val="0"/>
                      <w:divBdr>
                        <w:top w:val="none" w:sz="0" w:space="0" w:color="auto"/>
                        <w:left w:val="none" w:sz="0" w:space="0" w:color="auto"/>
                        <w:bottom w:val="none" w:sz="0" w:space="0" w:color="auto"/>
                        <w:right w:val="none" w:sz="0" w:space="0" w:color="auto"/>
                      </w:divBdr>
                      <w:divsChild>
                        <w:div w:id="1811483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511503">
                  <w:marLeft w:val="0"/>
                  <w:marRight w:val="-57"/>
                  <w:marTop w:val="0"/>
                  <w:marBottom w:val="0"/>
                  <w:divBdr>
                    <w:top w:val="none" w:sz="0" w:space="0" w:color="auto"/>
                    <w:left w:val="none" w:sz="0" w:space="0" w:color="auto"/>
                    <w:bottom w:val="none" w:sz="0" w:space="0" w:color="auto"/>
                    <w:right w:val="none" w:sz="0" w:space="0" w:color="auto"/>
                  </w:divBdr>
                  <w:divsChild>
                    <w:div w:id="620496249">
                      <w:marLeft w:val="0"/>
                      <w:marRight w:val="-15"/>
                      <w:marTop w:val="0"/>
                      <w:marBottom w:val="0"/>
                      <w:divBdr>
                        <w:top w:val="none" w:sz="0" w:space="0" w:color="auto"/>
                        <w:left w:val="none" w:sz="0" w:space="0" w:color="auto"/>
                        <w:bottom w:val="none" w:sz="0" w:space="0" w:color="auto"/>
                        <w:right w:val="none" w:sz="0" w:space="0" w:color="auto"/>
                      </w:divBdr>
                      <w:divsChild>
                        <w:div w:id="65416366">
                          <w:marLeft w:val="0"/>
                          <w:marRight w:val="0"/>
                          <w:marTop w:val="0"/>
                          <w:marBottom w:val="0"/>
                          <w:divBdr>
                            <w:top w:val="none" w:sz="0" w:space="0" w:color="auto"/>
                            <w:left w:val="none" w:sz="0" w:space="0" w:color="auto"/>
                            <w:bottom w:val="none" w:sz="0" w:space="0" w:color="auto"/>
                            <w:right w:val="none" w:sz="0" w:space="0" w:color="auto"/>
                          </w:divBdr>
                        </w:div>
                      </w:divsChild>
                    </w:div>
                    <w:div w:id="975456323">
                      <w:marLeft w:val="0"/>
                      <w:marRight w:val="-15"/>
                      <w:marTop w:val="0"/>
                      <w:marBottom w:val="0"/>
                      <w:divBdr>
                        <w:top w:val="none" w:sz="0" w:space="0" w:color="auto"/>
                        <w:left w:val="none" w:sz="0" w:space="0" w:color="auto"/>
                        <w:bottom w:val="none" w:sz="0" w:space="0" w:color="auto"/>
                        <w:right w:val="none" w:sz="0" w:space="0" w:color="auto"/>
                      </w:divBdr>
                      <w:divsChild>
                        <w:div w:id="1872960829">
                          <w:marLeft w:val="0"/>
                          <w:marRight w:val="0"/>
                          <w:marTop w:val="0"/>
                          <w:marBottom w:val="0"/>
                          <w:divBdr>
                            <w:top w:val="none" w:sz="0" w:space="0" w:color="auto"/>
                            <w:left w:val="none" w:sz="0" w:space="0" w:color="auto"/>
                            <w:bottom w:val="none" w:sz="0" w:space="0" w:color="auto"/>
                            <w:right w:val="none" w:sz="0" w:space="0" w:color="auto"/>
                          </w:divBdr>
                        </w:div>
                      </w:divsChild>
                    </w:div>
                    <w:div w:id="1644771059">
                      <w:marLeft w:val="0"/>
                      <w:marRight w:val="-15"/>
                      <w:marTop w:val="0"/>
                      <w:marBottom w:val="0"/>
                      <w:divBdr>
                        <w:top w:val="none" w:sz="0" w:space="0" w:color="auto"/>
                        <w:left w:val="none" w:sz="0" w:space="0" w:color="auto"/>
                        <w:bottom w:val="none" w:sz="0" w:space="0" w:color="auto"/>
                        <w:right w:val="none" w:sz="0" w:space="0" w:color="auto"/>
                      </w:divBdr>
                      <w:divsChild>
                        <w:div w:id="1435128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380898">
                  <w:marLeft w:val="0"/>
                  <w:marRight w:val="-57"/>
                  <w:marTop w:val="0"/>
                  <w:marBottom w:val="0"/>
                  <w:divBdr>
                    <w:top w:val="none" w:sz="0" w:space="0" w:color="auto"/>
                    <w:left w:val="none" w:sz="0" w:space="0" w:color="auto"/>
                    <w:bottom w:val="none" w:sz="0" w:space="0" w:color="auto"/>
                    <w:right w:val="none" w:sz="0" w:space="0" w:color="auto"/>
                  </w:divBdr>
                  <w:divsChild>
                    <w:div w:id="1544559010">
                      <w:marLeft w:val="0"/>
                      <w:marRight w:val="-15"/>
                      <w:marTop w:val="0"/>
                      <w:marBottom w:val="0"/>
                      <w:divBdr>
                        <w:top w:val="none" w:sz="0" w:space="0" w:color="auto"/>
                        <w:left w:val="none" w:sz="0" w:space="0" w:color="auto"/>
                        <w:bottom w:val="none" w:sz="0" w:space="0" w:color="auto"/>
                        <w:right w:val="none" w:sz="0" w:space="0" w:color="auto"/>
                      </w:divBdr>
                      <w:divsChild>
                        <w:div w:id="1880774344">
                          <w:marLeft w:val="0"/>
                          <w:marRight w:val="0"/>
                          <w:marTop w:val="0"/>
                          <w:marBottom w:val="0"/>
                          <w:divBdr>
                            <w:top w:val="none" w:sz="0" w:space="0" w:color="auto"/>
                            <w:left w:val="none" w:sz="0" w:space="0" w:color="auto"/>
                            <w:bottom w:val="none" w:sz="0" w:space="0" w:color="auto"/>
                            <w:right w:val="none" w:sz="0" w:space="0" w:color="auto"/>
                          </w:divBdr>
                        </w:div>
                      </w:divsChild>
                    </w:div>
                    <w:div w:id="1692141228">
                      <w:marLeft w:val="0"/>
                      <w:marRight w:val="-15"/>
                      <w:marTop w:val="0"/>
                      <w:marBottom w:val="0"/>
                      <w:divBdr>
                        <w:top w:val="none" w:sz="0" w:space="0" w:color="auto"/>
                        <w:left w:val="none" w:sz="0" w:space="0" w:color="auto"/>
                        <w:bottom w:val="none" w:sz="0" w:space="0" w:color="auto"/>
                        <w:right w:val="none" w:sz="0" w:space="0" w:color="auto"/>
                      </w:divBdr>
                      <w:divsChild>
                        <w:div w:id="1985161161">
                          <w:marLeft w:val="0"/>
                          <w:marRight w:val="0"/>
                          <w:marTop w:val="0"/>
                          <w:marBottom w:val="0"/>
                          <w:divBdr>
                            <w:top w:val="none" w:sz="0" w:space="0" w:color="auto"/>
                            <w:left w:val="none" w:sz="0" w:space="0" w:color="auto"/>
                            <w:bottom w:val="none" w:sz="0" w:space="0" w:color="auto"/>
                            <w:right w:val="none" w:sz="0" w:space="0" w:color="auto"/>
                          </w:divBdr>
                        </w:div>
                      </w:divsChild>
                    </w:div>
                    <w:div w:id="2047943299">
                      <w:marLeft w:val="0"/>
                      <w:marRight w:val="-15"/>
                      <w:marTop w:val="0"/>
                      <w:marBottom w:val="0"/>
                      <w:divBdr>
                        <w:top w:val="none" w:sz="0" w:space="0" w:color="auto"/>
                        <w:left w:val="none" w:sz="0" w:space="0" w:color="auto"/>
                        <w:bottom w:val="none" w:sz="0" w:space="0" w:color="auto"/>
                        <w:right w:val="none" w:sz="0" w:space="0" w:color="auto"/>
                      </w:divBdr>
                      <w:divsChild>
                        <w:div w:id="190146854">
                          <w:marLeft w:val="0"/>
                          <w:marRight w:val="0"/>
                          <w:marTop w:val="0"/>
                          <w:marBottom w:val="0"/>
                          <w:divBdr>
                            <w:top w:val="none" w:sz="0" w:space="0" w:color="auto"/>
                            <w:left w:val="none" w:sz="0" w:space="0" w:color="auto"/>
                            <w:bottom w:val="none" w:sz="0" w:space="0" w:color="auto"/>
                            <w:right w:val="none" w:sz="0" w:space="0" w:color="auto"/>
                          </w:divBdr>
                        </w:div>
                      </w:divsChild>
                    </w:div>
                    <w:div w:id="1707221065">
                      <w:marLeft w:val="0"/>
                      <w:marRight w:val="-15"/>
                      <w:marTop w:val="0"/>
                      <w:marBottom w:val="0"/>
                      <w:divBdr>
                        <w:top w:val="none" w:sz="0" w:space="0" w:color="auto"/>
                        <w:left w:val="none" w:sz="0" w:space="0" w:color="auto"/>
                        <w:bottom w:val="none" w:sz="0" w:space="0" w:color="auto"/>
                        <w:right w:val="none" w:sz="0" w:space="0" w:color="auto"/>
                      </w:divBdr>
                      <w:divsChild>
                        <w:div w:id="195315720">
                          <w:marLeft w:val="0"/>
                          <w:marRight w:val="0"/>
                          <w:marTop w:val="0"/>
                          <w:marBottom w:val="0"/>
                          <w:divBdr>
                            <w:top w:val="none" w:sz="0" w:space="0" w:color="auto"/>
                            <w:left w:val="none" w:sz="0" w:space="0" w:color="auto"/>
                            <w:bottom w:val="none" w:sz="0" w:space="0" w:color="auto"/>
                            <w:right w:val="none" w:sz="0" w:space="0" w:color="auto"/>
                          </w:divBdr>
                        </w:div>
                      </w:divsChild>
                    </w:div>
                    <w:div w:id="1001279456">
                      <w:marLeft w:val="0"/>
                      <w:marRight w:val="-15"/>
                      <w:marTop w:val="0"/>
                      <w:marBottom w:val="0"/>
                      <w:divBdr>
                        <w:top w:val="none" w:sz="0" w:space="0" w:color="auto"/>
                        <w:left w:val="none" w:sz="0" w:space="0" w:color="auto"/>
                        <w:bottom w:val="none" w:sz="0" w:space="0" w:color="auto"/>
                        <w:right w:val="none" w:sz="0" w:space="0" w:color="auto"/>
                      </w:divBdr>
                      <w:divsChild>
                        <w:div w:id="638919914">
                          <w:marLeft w:val="0"/>
                          <w:marRight w:val="0"/>
                          <w:marTop w:val="0"/>
                          <w:marBottom w:val="0"/>
                          <w:divBdr>
                            <w:top w:val="none" w:sz="0" w:space="0" w:color="auto"/>
                            <w:left w:val="none" w:sz="0" w:space="0" w:color="auto"/>
                            <w:bottom w:val="none" w:sz="0" w:space="0" w:color="auto"/>
                            <w:right w:val="none" w:sz="0" w:space="0" w:color="auto"/>
                          </w:divBdr>
                        </w:div>
                      </w:divsChild>
                    </w:div>
                    <w:div w:id="2122532093">
                      <w:marLeft w:val="0"/>
                      <w:marRight w:val="-15"/>
                      <w:marTop w:val="0"/>
                      <w:marBottom w:val="0"/>
                      <w:divBdr>
                        <w:top w:val="none" w:sz="0" w:space="0" w:color="auto"/>
                        <w:left w:val="none" w:sz="0" w:space="0" w:color="auto"/>
                        <w:bottom w:val="none" w:sz="0" w:space="0" w:color="auto"/>
                        <w:right w:val="none" w:sz="0" w:space="0" w:color="auto"/>
                      </w:divBdr>
                      <w:divsChild>
                        <w:div w:id="1714499417">
                          <w:marLeft w:val="0"/>
                          <w:marRight w:val="0"/>
                          <w:marTop w:val="0"/>
                          <w:marBottom w:val="0"/>
                          <w:divBdr>
                            <w:top w:val="none" w:sz="0" w:space="0" w:color="auto"/>
                            <w:left w:val="none" w:sz="0" w:space="0" w:color="auto"/>
                            <w:bottom w:val="none" w:sz="0" w:space="0" w:color="auto"/>
                            <w:right w:val="none" w:sz="0" w:space="0" w:color="auto"/>
                          </w:divBdr>
                        </w:div>
                      </w:divsChild>
                    </w:div>
                    <w:div w:id="290866156">
                      <w:marLeft w:val="0"/>
                      <w:marRight w:val="-15"/>
                      <w:marTop w:val="0"/>
                      <w:marBottom w:val="0"/>
                      <w:divBdr>
                        <w:top w:val="none" w:sz="0" w:space="0" w:color="auto"/>
                        <w:left w:val="none" w:sz="0" w:space="0" w:color="auto"/>
                        <w:bottom w:val="none" w:sz="0" w:space="0" w:color="auto"/>
                        <w:right w:val="none" w:sz="0" w:space="0" w:color="auto"/>
                      </w:divBdr>
                      <w:divsChild>
                        <w:div w:id="1147864485">
                          <w:marLeft w:val="0"/>
                          <w:marRight w:val="0"/>
                          <w:marTop w:val="0"/>
                          <w:marBottom w:val="0"/>
                          <w:divBdr>
                            <w:top w:val="none" w:sz="0" w:space="0" w:color="auto"/>
                            <w:left w:val="none" w:sz="0" w:space="0" w:color="auto"/>
                            <w:bottom w:val="none" w:sz="0" w:space="0" w:color="auto"/>
                            <w:right w:val="none" w:sz="0" w:space="0" w:color="auto"/>
                          </w:divBdr>
                        </w:div>
                      </w:divsChild>
                    </w:div>
                    <w:div w:id="1652368356">
                      <w:marLeft w:val="0"/>
                      <w:marRight w:val="-15"/>
                      <w:marTop w:val="0"/>
                      <w:marBottom w:val="0"/>
                      <w:divBdr>
                        <w:top w:val="none" w:sz="0" w:space="0" w:color="auto"/>
                        <w:left w:val="none" w:sz="0" w:space="0" w:color="auto"/>
                        <w:bottom w:val="none" w:sz="0" w:space="0" w:color="auto"/>
                        <w:right w:val="none" w:sz="0" w:space="0" w:color="auto"/>
                      </w:divBdr>
                      <w:divsChild>
                        <w:div w:id="1060590180">
                          <w:marLeft w:val="0"/>
                          <w:marRight w:val="0"/>
                          <w:marTop w:val="0"/>
                          <w:marBottom w:val="0"/>
                          <w:divBdr>
                            <w:top w:val="none" w:sz="0" w:space="0" w:color="auto"/>
                            <w:left w:val="none" w:sz="0" w:space="0" w:color="auto"/>
                            <w:bottom w:val="none" w:sz="0" w:space="0" w:color="auto"/>
                            <w:right w:val="none" w:sz="0" w:space="0" w:color="auto"/>
                          </w:divBdr>
                        </w:div>
                      </w:divsChild>
                    </w:div>
                    <w:div w:id="1331375223">
                      <w:marLeft w:val="0"/>
                      <w:marRight w:val="-15"/>
                      <w:marTop w:val="0"/>
                      <w:marBottom w:val="0"/>
                      <w:divBdr>
                        <w:top w:val="none" w:sz="0" w:space="0" w:color="auto"/>
                        <w:left w:val="none" w:sz="0" w:space="0" w:color="auto"/>
                        <w:bottom w:val="none" w:sz="0" w:space="0" w:color="auto"/>
                        <w:right w:val="none" w:sz="0" w:space="0" w:color="auto"/>
                      </w:divBdr>
                      <w:divsChild>
                        <w:div w:id="18482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768616">
                  <w:marLeft w:val="0"/>
                  <w:marRight w:val="-57"/>
                  <w:marTop w:val="0"/>
                  <w:marBottom w:val="0"/>
                  <w:divBdr>
                    <w:top w:val="none" w:sz="0" w:space="0" w:color="auto"/>
                    <w:left w:val="none" w:sz="0" w:space="0" w:color="auto"/>
                    <w:bottom w:val="none" w:sz="0" w:space="0" w:color="auto"/>
                    <w:right w:val="none" w:sz="0" w:space="0" w:color="auto"/>
                  </w:divBdr>
                  <w:divsChild>
                    <w:div w:id="877156693">
                      <w:marLeft w:val="0"/>
                      <w:marRight w:val="-15"/>
                      <w:marTop w:val="0"/>
                      <w:marBottom w:val="0"/>
                      <w:divBdr>
                        <w:top w:val="none" w:sz="0" w:space="0" w:color="auto"/>
                        <w:left w:val="none" w:sz="0" w:space="0" w:color="auto"/>
                        <w:bottom w:val="none" w:sz="0" w:space="0" w:color="auto"/>
                        <w:right w:val="none" w:sz="0" w:space="0" w:color="auto"/>
                      </w:divBdr>
                      <w:divsChild>
                        <w:div w:id="1820343088">
                          <w:marLeft w:val="0"/>
                          <w:marRight w:val="0"/>
                          <w:marTop w:val="0"/>
                          <w:marBottom w:val="0"/>
                          <w:divBdr>
                            <w:top w:val="none" w:sz="0" w:space="0" w:color="auto"/>
                            <w:left w:val="none" w:sz="0" w:space="0" w:color="auto"/>
                            <w:bottom w:val="none" w:sz="0" w:space="0" w:color="auto"/>
                            <w:right w:val="none" w:sz="0" w:space="0" w:color="auto"/>
                          </w:divBdr>
                        </w:div>
                      </w:divsChild>
                    </w:div>
                    <w:div w:id="855583532">
                      <w:marLeft w:val="0"/>
                      <w:marRight w:val="-15"/>
                      <w:marTop w:val="0"/>
                      <w:marBottom w:val="0"/>
                      <w:divBdr>
                        <w:top w:val="none" w:sz="0" w:space="0" w:color="auto"/>
                        <w:left w:val="none" w:sz="0" w:space="0" w:color="auto"/>
                        <w:bottom w:val="none" w:sz="0" w:space="0" w:color="auto"/>
                        <w:right w:val="none" w:sz="0" w:space="0" w:color="auto"/>
                      </w:divBdr>
                      <w:divsChild>
                        <w:div w:id="1139103791">
                          <w:marLeft w:val="0"/>
                          <w:marRight w:val="0"/>
                          <w:marTop w:val="0"/>
                          <w:marBottom w:val="0"/>
                          <w:divBdr>
                            <w:top w:val="none" w:sz="0" w:space="0" w:color="auto"/>
                            <w:left w:val="none" w:sz="0" w:space="0" w:color="auto"/>
                            <w:bottom w:val="none" w:sz="0" w:space="0" w:color="auto"/>
                            <w:right w:val="none" w:sz="0" w:space="0" w:color="auto"/>
                          </w:divBdr>
                        </w:div>
                      </w:divsChild>
                    </w:div>
                    <w:div w:id="414279768">
                      <w:marLeft w:val="0"/>
                      <w:marRight w:val="-15"/>
                      <w:marTop w:val="0"/>
                      <w:marBottom w:val="0"/>
                      <w:divBdr>
                        <w:top w:val="none" w:sz="0" w:space="0" w:color="auto"/>
                        <w:left w:val="none" w:sz="0" w:space="0" w:color="auto"/>
                        <w:bottom w:val="none" w:sz="0" w:space="0" w:color="auto"/>
                        <w:right w:val="none" w:sz="0" w:space="0" w:color="auto"/>
                      </w:divBdr>
                      <w:divsChild>
                        <w:div w:id="1526557727">
                          <w:marLeft w:val="0"/>
                          <w:marRight w:val="0"/>
                          <w:marTop w:val="0"/>
                          <w:marBottom w:val="0"/>
                          <w:divBdr>
                            <w:top w:val="none" w:sz="0" w:space="0" w:color="auto"/>
                            <w:left w:val="none" w:sz="0" w:space="0" w:color="auto"/>
                            <w:bottom w:val="none" w:sz="0" w:space="0" w:color="auto"/>
                            <w:right w:val="none" w:sz="0" w:space="0" w:color="auto"/>
                          </w:divBdr>
                        </w:div>
                      </w:divsChild>
                    </w:div>
                    <w:div w:id="1512182611">
                      <w:marLeft w:val="0"/>
                      <w:marRight w:val="-15"/>
                      <w:marTop w:val="0"/>
                      <w:marBottom w:val="0"/>
                      <w:divBdr>
                        <w:top w:val="none" w:sz="0" w:space="0" w:color="auto"/>
                        <w:left w:val="none" w:sz="0" w:space="0" w:color="auto"/>
                        <w:bottom w:val="none" w:sz="0" w:space="0" w:color="auto"/>
                        <w:right w:val="none" w:sz="0" w:space="0" w:color="auto"/>
                      </w:divBdr>
                      <w:divsChild>
                        <w:div w:id="21142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24987">
                  <w:marLeft w:val="0"/>
                  <w:marRight w:val="-57"/>
                  <w:marTop w:val="0"/>
                  <w:marBottom w:val="0"/>
                  <w:divBdr>
                    <w:top w:val="none" w:sz="0" w:space="0" w:color="auto"/>
                    <w:left w:val="none" w:sz="0" w:space="0" w:color="auto"/>
                    <w:bottom w:val="none" w:sz="0" w:space="0" w:color="auto"/>
                    <w:right w:val="none" w:sz="0" w:space="0" w:color="auto"/>
                  </w:divBdr>
                  <w:divsChild>
                    <w:div w:id="1827473773">
                      <w:marLeft w:val="0"/>
                      <w:marRight w:val="-15"/>
                      <w:marTop w:val="0"/>
                      <w:marBottom w:val="0"/>
                      <w:divBdr>
                        <w:top w:val="none" w:sz="0" w:space="0" w:color="auto"/>
                        <w:left w:val="none" w:sz="0" w:space="0" w:color="auto"/>
                        <w:bottom w:val="none" w:sz="0" w:space="0" w:color="auto"/>
                        <w:right w:val="none" w:sz="0" w:space="0" w:color="auto"/>
                      </w:divBdr>
                      <w:divsChild>
                        <w:div w:id="2073849329">
                          <w:marLeft w:val="0"/>
                          <w:marRight w:val="0"/>
                          <w:marTop w:val="0"/>
                          <w:marBottom w:val="0"/>
                          <w:divBdr>
                            <w:top w:val="none" w:sz="0" w:space="0" w:color="auto"/>
                            <w:left w:val="none" w:sz="0" w:space="0" w:color="auto"/>
                            <w:bottom w:val="none" w:sz="0" w:space="0" w:color="auto"/>
                            <w:right w:val="none" w:sz="0" w:space="0" w:color="auto"/>
                          </w:divBdr>
                        </w:div>
                      </w:divsChild>
                    </w:div>
                    <w:div w:id="661934035">
                      <w:marLeft w:val="0"/>
                      <w:marRight w:val="-15"/>
                      <w:marTop w:val="0"/>
                      <w:marBottom w:val="0"/>
                      <w:divBdr>
                        <w:top w:val="none" w:sz="0" w:space="0" w:color="auto"/>
                        <w:left w:val="none" w:sz="0" w:space="0" w:color="auto"/>
                        <w:bottom w:val="none" w:sz="0" w:space="0" w:color="auto"/>
                        <w:right w:val="none" w:sz="0" w:space="0" w:color="auto"/>
                      </w:divBdr>
                      <w:divsChild>
                        <w:div w:id="542207995">
                          <w:marLeft w:val="0"/>
                          <w:marRight w:val="0"/>
                          <w:marTop w:val="0"/>
                          <w:marBottom w:val="0"/>
                          <w:divBdr>
                            <w:top w:val="none" w:sz="0" w:space="0" w:color="auto"/>
                            <w:left w:val="none" w:sz="0" w:space="0" w:color="auto"/>
                            <w:bottom w:val="none" w:sz="0" w:space="0" w:color="auto"/>
                            <w:right w:val="none" w:sz="0" w:space="0" w:color="auto"/>
                          </w:divBdr>
                        </w:div>
                      </w:divsChild>
                    </w:div>
                    <w:div w:id="1626086425">
                      <w:marLeft w:val="0"/>
                      <w:marRight w:val="-15"/>
                      <w:marTop w:val="0"/>
                      <w:marBottom w:val="0"/>
                      <w:divBdr>
                        <w:top w:val="none" w:sz="0" w:space="0" w:color="auto"/>
                        <w:left w:val="none" w:sz="0" w:space="0" w:color="auto"/>
                        <w:bottom w:val="none" w:sz="0" w:space="0" w:color="auto"/>
                        <w:right w:val="none" w:sz="0" w:space="0" w:color="auto"/>
                      </w:divBdr>
                      <w:divsChild>
                        <w:div w:id="197802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8895038">
                  <w:marLeft w:val="0"/>
                  <w:marRight w:val="-57"/>
                  <w:marTop w:val="0"/>
                  <w:marBottom w:val="0"/>
                  <w:divBdr>
                    <w:top w:val="none" w:sz="0" w:space="0" w:color="auto"/>
                    <w:left w:val="none" w:sz="0" w:space="0" w:color="auto"/>
                    <w:bottom w:val="none" w:sz="0" w:space="0" w:color="auto"/>
                    <w:right w:val="none" w:sz="0" w:space="0" w:color="auto"/>
                  </w:divBdr>
                  <w:divsChild>
                    <w:div w:id="1880050801">
                      <w:marLeft w:val="0"/>
                      <w:marRight w:val="-15"/>
                      <w:marTop w:val="0"/>
                      <w:marBottom w:val="0"/>
                      <w:divBdr>
                        <w:top w:val="none" w:sz="0" w:space="0" w:color="auto"/>
                        <w:left w:val="none" w:sz="0" w:space="0" w:color="auto"/>
                        <w:bottom w:val="none" w:sz="0" w:space="0" w:color="auto"/>
                        <w:right w:val="none" w:sz="0" w:space="0" w:color="auto"/>
                      </w:divBdr>
                      <w:divsChild>
                        <w:div w:id="1080365620">
                          <w:marLeft w:val="0"/>
                          <w:marRight w:val="0"/>
                          <w:marTop w:val="0"/>
                          <w:marBottom w:val="0"/>
                          <w:divBdr>
                            <w:top w:val="none" w:sz="0" w:space="0" w:color="auto"/>
                            <w:left w:val="none" w:sz="0" w:space="0" w:color="auto"/>
                            <w:bottom w:val="none" w:sz="0" w:space="0" w:color="auto"/>
                            <w:right w:val="none" w:sz="0" w:space="0" w:color="auto"/>
                          </w:divBdr>
                        </w:div>
                      </w:divsChild>
                    </w:div>
                    <w:div w:id="1372220281">
                      <w:marLeft w:val="0"/>
                      <w:marRight w:val="-15"/>
                      <w:marTop w:val="0"/>
                      <w:marBottom w:val="0"/>
                      <w:divBdr>
                        <w:top w:val="none" w:sz="0" w:space="0" w:color="auto"/>
                        <w:left w:val="none" w:sz="0" w:space="0" w:color="auto"/>
                        <w:bottom w:val="none" w:sz="0" w:space="0" w:color="auto"/>
                        <w:right w:val="none" w:sz="0" w:space="0" w:color="auto"/>
                      </w:divBdr>
                      <w:divsChild>
                        <w:div w:id="553126214">
                          <w:marLeft w:val="0"/>
                          <w:marRight w:val="0"/>
                          <w:marTop w:val="0"/>
                          <w:marBottom w:val="0"/>
                          <w:divBdr>
                            <w:top w:val="none" w:sz="0" w:space="0" w:color="auto"/>
                            <w:left w:val="none" w:sz="0" w:space="0" w:color="auto"/>
                            <w:bottom w:val="none" w:sz="0" w:space="0" w:color="auto"/>
                            <w:right w:val="none" w:sz="0" w:space="0" w:color="auto"/>
                          </w:divBdr>
                        </w:div>
                      </w:divsChild>
                    </w:div>
                    <w:div w:id="664436217">
                      <w:marLeft w:val="0"/>
                      <w:marRight w:val="-15"/>
                      <w:marTop w:val="0"/>
                      <w:marBottom w:val="0"/>
                      <w:divBdr>
                        <w:top w:val="none" w:sz="0" w:space="0" w:color="auto"/>
                        <w:left w:val="none" w:sz="0" w:space="0" w:color="auto"/>
                        <w:bottom w:val="none" w:sz="0" w:space="0" w:color="auto"/>
                        <w:right w:val="none" w:sz="0" w:space="0" w:color="auto"/>
                      </w:divBdr>
                      <w:divsChild>
                        <w:div w:id="898052454">
                          <w:marLeft w:val="0"/>
                          <w:marRight w:val="0"/>
                          <w:marTop w:val="0"/>
                          <w:marBottom w:val="0"/>
                          <w:divBdr>
                            <w:top w:val="none" w:sz="0" w:space="0" w:color="auto"/>
                            <w:left w:val="none" w:sz="0" w:space="0" w:color="auto"/>
                            <w:bottom w:val="none" w:sz="0" w:space="0" w:color="auto"/>
                            <w:right w:val="none" w:sz="0" w:space="0" w:color="auto"/>
                          </w:divBdr>
                        </w:div>
                      </w:divsChild>
                    </w:div>
                    <w:div w:id="288362581">
                      <w:marLeft w:val="0"/>
                      <w:marRight w:val="-15"/>
                      <w:marTop w:val="0"/>
                      <w:marBottom w:val="0"/>
                      <w:divBdr>
                        <w:top w:val="none" w:sz="0" w:space="0" w:color="auto"/>
                        <w:left w:val="none" w:sz="0" w:space="0" w:color="auto"/>
                        <w:bottom w:val="none" w:sz="0" w:space="0" w:color="auto"/>
                        <w:right w:val="none" w:sz="0" w:space="0" w:color="auto"/>
                      </w:divBdr>
                      <w:divsChild>
                        <w:div w:id="1878393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4299">
                  <w:marLeft w:val="0"/>
                  <w:marRight w:val="-57"/>
                  <w:marTop w:val="0"/>
                  <w:marBottom w:val="0"/>
                  <w:divBdr>
                    <w:top w:val="none" w:sz="0" w:space="0" w:color="auto"/>
                    <w:left w:val="none" w:sz="0" w:space="0" w:color="auto"/>
                    <w:bottom w:val="none" w:sz="0" w:space="0" w:color="auto"/>
                    <w:right w:val="none" w:sz="0" w:space="0" w:color="auto"/>
                  </w:divBdr>
                  <w:divsChild>
                    <w:div w:id="1274820591">
                      <w:marLeft w:val="0"/>
                      <w:marRight w:val="-15"/>
                      <w:marTop w:val="0"/>
                      <w:marBottom w:val="0"/>
                      <w:divBdr>
                        <w:top w:val="none" w:sz="0" w:space="0" w:color="auto"/>
                        <w:left w:val="none" w:sz="0" w:space="0" w:color="auto"/>
                        <w:bottom w:val="none" w:sz="0" w:space="0" w:color="auto"/>
                        <w:right w:val="none" w:sz="0" w:space="0" w:color="auto"/>
                      </w:divBdr>
                      <w:divsChild>
                        <w:div w:id="1520118392">
                          <w:marLeft w:val="0"/>
                          <w:marRight w:val="0"/>
                          <w:marTop w:val="0"/>
                          <w:marBottom w:val="0"/>
                          <w:divBdr>
                            <w:top w:val="none" w:sz="0" w:space="0" w:color="auto"/>
                            <w:left w:val="none" w:sz="0" w:space="0" w:color="auto"/>
                            <w:bottom w:val="none" w:sz="0" w:space="0" w:color="auto"/>
                            <w:right w:val="none" w:sz="0" w:space="0" w:color="auto"/>
                          </w:divBdr>
                        </w:div>
                      </w:divsChild>
                    </w:div>
                    <w:div w:id="199822812">
                      <w:marLeft w:val="0"/>
                      <w:marRight w:val="-15"/>
                      <w:marTop w:val="0"/>
                      <w:marBottom w:val="0"/>
                      <w:divBdr>
                        <w:top w:val="none" w:sz="0" w:space="0" w:color="auto"/>
                        <w:left w:val="none" w:sz="0" w:space="0" w:color="auto"/>
                        <w:bottom w:val="none" w:sz="0" w:space="0" w:color="auto"/>
                        <w:right w:val="none" w:sz="0" w:space="0" w:color="auto"/>
                      </w:divBdr>
                      <w:divsChild>
                        <w:div w:id="1567490475">
                          <w:marLeft w:val="0"/>
                          <w:marRight w:val="0"/>
                          <w:marTop w:val="0"/>
                          <w:marBottom w:val="0"/>
                          <w:divBdr>
                            <w:top w:val="none" w:sz="0" w:space="0" w:color="auto"/>
                            <w:left w:val="none" w:sz="0" w:space="0" w:color="auto"/>
                            <w:bottom w:val="none" w:sz="0" w:space="0" w:color="auto"/>
                            <w:right w:val="none" w:sz="0" w:space="0" w:color="auto"/>
                          </w:divBdr>
                        </w:div>
                      </w:divsChild>
                    </w:div>
                    <w:div w:id="1803499884">
                      <w:marLeft w:val="0"/>
                      <w:marRight w:val="-15"/>
                      <w:marTop w:val="0"/>
                      <w:marBottom w:val="0"/>
                      <w:divBdr>
                        <w:top w:val="none" w:sz="0" w:space="0" w:color="auto"/>
                        <w:left w:val="none" w:sz="0" w:space="0" w:color="auto"/>
                        <w:bottom w:val="none" w:sz="0" w:space="0" w:color="auto"/>
                        <w:right w:val="none" w:sz="0" w:space="0" w:color="auto"/>
                      </w:divBdr>
                      <w:divsChild>
                        <w:div w:id="125837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3465445">
          <w:marLeft w:val="0"/>
          <w:marRight w:val="0"/>
          <w:marTop w:val="0"/>
          <w:marBottom w:val="150"/>
          <w:divBdr>
            <w:top w:val="none" w:sz="0" w:space="0" w:color="auto"/>
            <w:left w:val="none" w:sz="0" w:space="0" w:color="auto"/>
            <w:bottom w:val="none" w:sz="0" w:space="0" w:color="auto"/>
            <w:right w:val="none" w:sz="0" w:space="0" w:color="auto"/>
          </w:divBdr>
          <w:divsChild>
            <w:div w:id="189495272">
              <w:marLeft w:val="0"/>
              <w:marRight w:val="0"/>
              <w:marTop w:val="0"/>
              <w:marBottom w:val="0"/>
              <w:divBdr>
                <w:top w:val="none" w:sz="0" w:space="0" w:color="auto"/>
                <w:left w:val="none" w:sz="0" w:space="0" w:color="auto"/>
                <w:bottom w:val="none" w:sz="0" w:space="0" w:color="auto"/>
                <w:right w:val="none" w:sz="0" w:space="0" w:color="auto"/>
              </w:divBdr>
              <w:divsChild>
                <w:div w:id="1164515520">
                  <w:marLeft w:val="0"/>
                  <w:marRight w:val="-57"/>
                  <w:marTop w:val="0"/>
                  <w:marBottom w:val="0"/>
                  <w:divBdr>
                    <w:top w:val="none" w:sz="0" w:space="0" w:color="auto"/>
                    <w:left w:val="none" w:sz="0" w:space="0" w:color="auto"/>
                    <w:bottom w:val="none" w:sz="0" w:space="0" w:color="auto"/>
                    <w:right w:val="none" w:sz="0" w:space="0" w:color="auto"/>
                  </w:divBdr>
                  <w:divsChild>
                    <w:div w:id="1392121353">
                      <w:marLeft w:val="0"/>
                      <w:marRight w:val="-15"/>
                      <w:marTop w:val="0"/>
                      <w:marBottom w:val="0"/>
                      <w:divBdr>
                        <w:top w:val="none" w:sz="0" w:space="0" w:color="auto"/>
                        <w:left w:val="none" w:sz="0" w:space="0" w:color="auto"/>
                        <w:bottom w:val="none" w:sz="0" w:space="0" w:color="auto"/>
                        <w:right w:val="none" w:sz="0" w:space="0" w:color="auto"/>
                      </w:divBdr>
                      <w:divsChild>
                        <w:div w:id="2052916306">
                          <w:marLeft w:val="0"/>
                          <w:marRight w:val="0"/>
                          <w:marTop w:val="0"/>
                          <w:marBottom w:val="0"/>
                          <w:divBdr>
                            <w:top w:val="none" w:sz="0" w:space="0" w:color="auto"/>
                            <w:left w:val="none" w:sz="0" w:space="0" w:color="auto"/>
                            <w:bottom w:val="none" w:sz="0" w:space="0" w:color="auto"/>
                            <w:right w:val="none" w:sz="0" w:space="0" w:color="auto"/>
                          </w:divBdr>
                        </w:div>
                      </w:divsChild>
                    </w:div>
                    <w:div w:id="585770632">
                      <w:marLeft w:val="0"/>
                      <w:marRight w:val="-15"/>
                      <w:marTop w:val="0"/>
                      <w:marBottom w:val="0"/>
                      <w:divBdr>
                        <w:top w:val="none" w:sz="0" w:space="0" w:color="auto"/>
                        <w:left w:val="none" w:sz="0" w:space="0" w:color="auto"/>
                        <w:bottom w:val="none" w:sz="0" w:space="0" w:color="auto"/>
                        <w:right w:val="none" w:sz="0" w:space="0" w:color="auto"/>
                      </w:divBdr>
                      <w:divsChild>
                        <w:div w:id="1412773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424661">
                  <w:marLeft w:val="0"/>
                  <w:marRight w:val="-57"/>
                  <w:marTop w:val="0"/>
                  <w:marBottom w:val="0"/>
                  <w:divBdr>
                    <w:top w:val="none" w:sz="0" w:space="0" w:color="auto"/>
                    <w:left w:val="none" w:sz="0" w:space="0" w:color="auto"/>
                    <w:bottom w:val="none" w:sz="0" w:space="0" w:color="auto"/>
                    <w:right w:val="none" w:sz="0" w:space="0" w:color="auto"/>
                  </w:divBdr>
                  <w:divsChild>
                    <w:div w:id="1366831395">
                      <w:marLeft w:val="0"/>
                      <w:marRight w:val="-15"/>
                      <w:marTop w:val="0"/>
                      <w:marBottom w:val="0"/>
                      <w:divBdr>
                        <w:top w:val="none" w:sz="0" w:space="0" w:color="auto"/>
                        <w:left w:val="none" w:sz="0" w:space="0" w:color="auto"/>
                        <w:bottom w:val="none" w:sz="0" w:space="0" w:color="auto"/>
                        <w:right w:val="none" w:sz="0" w:space="0" w:color="auto"/>
                      </w:divBdr>
                      <w:divsChild>
                        <w:div w:id="521820632">
                          <w:marLeft w:val="0"/>
                          <w:marRight w:val="0"/>
                          <w:marTop w:val="0"/>
                          <w:marBottom w:val="0"/>
                          <w:divBdr>
                            <w:top w:val="none" w:sz="0" w:space="0" w:color="auto"/>
                            <w:left w:val="none" w:sz="0" w:space="0" w:color="auto"/>
                            <w:bottom w:val="none" w:sz="0" w:space="0" w:color="auto"/>
                            <w:right w:val="none" w:sz="0" w:space="0" w:color="auto"/>
                          </w:divBdr>
                        </w:div>
                      </w:divsChild>
                    </w:div>
                    <w:div w:id="798450571">
                      <w:marLeft w:val="0"/>
                      <w:marRight w:val="-15"/>
                      <w:marTop w:val="0"/>
                      <w:marBottom w:val="0"/>
                      <w:divBdr>
                        <w:top w:val="none" w:sz="0" w:space="0" w:color="auto"/>
                        <w:left w:val="none" w:sz="0" w:space="0" w:color="auto"/>
                        <w:bottom w:val="none" w:sz="0" w:space="0" w:color="auto"/>
                        <w:right w:val="none" w:sz="0" w:space="0" w:color="auto"/>
                      </w:divBdr>
                      <w:divsChild>
                        <w:div w:id="450637435">
                          <w:marLeft w:val="0"/>
                          <w:marRight w:val="0"/>
                          <w:marTop w:val="0"/>
                          <w:marBottom w:val="0"/>
                          <w:divBdr>
                            <w:top w:val="none" w:sz="0" w:space="0" w:color="auto"/>
                            <w:left w:val="none" w:sz="0" w:space="0" w:color="auto"/>
                            <w:bottom w:val="none" w:sz="0" w:space="0" w:color="auto"/>
                            <w:right w:val="none" w:sz="0" w:space="0" w:color="auto"/>
                          </w:divBdr>
                        </w:div>
                      </w:divsChild>
                    </w:div>
                    <w:div w:id="1944145658">
                      <w:marLeft w:val="0"/>
                      <w:marRight w:val="-15"/>
                      <w:marTop w:val="0"/>
                      <w:marBottom w:val="0"/>
                      <w:divBdr>
                        <w:top w:val="none" w:sz="0" w:space="0" w:color="auto"/>
                        <w:left w:val="none" w:sz="0" w:space="0" w:color="auto"/>
                        <w:bottom w:val="none" w:sz="0" w:space="0" w:color="auto"/>
                        <w:right w:val="none" w:sz="0" w:space="0" w:color="auto"/>
                      </w:divBdr>
                      <w:divsChild>
                        <w:div w:id="1703019700">
                          <w:marLeft w:val="0"/>
                          <w:marRight w:val="0"/>
                          <w:marTop w:val="0"/>
                          <w:marBottom w:val="0"/>
                          <w:divBdr>
                            <w:top w:val="none" w:sz="0" w:space="0" w:color="auto"/>
                            <w:left w:val="none" w:sz="0" w:space="0" w:color="auto"/>
                            <w:bottom w:val="none" w:sz="0" w:space="0" w:color="auto"/>
                            <w:right w:val="none" w:sz="0" w:space="0" w:color="auto"/>
                          </w:divBdr>
                        </w:div>
                      </w:divsChild>
                    </w:div>
                    <w:div w:id="2012485470">
                      <w:marLeft w:val="0"/>
                      <w:marRight w:val="-15"/>
                      <w:marTop w:val="0"/>
                      <w:marBottom w:val="0"/>
                      <w:divBdr>
                        <w:top w:val="none" w:sz="0" w:space="0" w:color="auto"/>
                        <w:left w:val="none" w:sz="0" w:space="0" w:color="auto"/>
                        <w:bottom w:val="none" w:sz="0" w:space="0" w:color="auto"/>
                        <w:right w:val="none" w:sz="0" w:space="0" w:color="auto"/>
                      </w:divBdr>
                      <w:divsChild>
                        <w:div w:id="1812939393">
                          <w:marLeft w:val="0"/>
                          <w:marRight w:val="0"/>
                          <w:marTop w:val="0"/>
                          <w:marBottom w:val="0"/>
                          <w:divBdr>
                            <w:top w:val="none" w:sz="0" w:space="0" w:color="auto"/>
                            <w:left w:val="none" w:sz="0" w:space="0" w:color="auto"/>
                            <w:bottom w:val="none" w:sz="0" w:space="0" w:color="auto"/>
                            <w:right w:val="none" w:sz="0" w:space="0" w:color="auto"/>
                          </w:divBdr>
                        </w:div>
                      </w:divsChild>
                    </w:div>
                    <w:div w:id="1751583598">
                      <w:marLeft w:val="0"/>
                      <w:marRight w:val="-15"/>
                      <w:marTop w:val="0"/>
                      <w:marBottom w:val="0"/>
                      <w:divBdr>
                        <w:top w:val="none" w:sz="0" w:space="0" w:color="auto"/>
                        <w:left w:val="none" w:sz="0" w:space="0" w:color="auto"/>
                        <w:bottom w:val="none" w:sz="0" w:space="0" w:color="auto"/>
                        <w:right w:val="none" w:sz="0" w:space="0" w:color="auto"/>
                      </w:divBdr>
                      <w:divsChild>
                        <w:div w:id="16975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768860">
      <w:bodyDiv w:val="1"/>
      <w:marLeft w:val="0"/>
      <w:marRight w:val="0"/>
      <w:marTop w:val="0"/>
      <w:marBottom w:val="0"/>
      <w:divBdr>
        <w:top w:val="none" w:sz="0" w:space="0" w:color="auto"/>
        <w:left w:val="none" w:sz="0" w:space="0" w:color="auto"/>
        <w:bottom w:val="none" w:sz="0" w:space="0" w:color="auto"/>
        <w:right w:val="none" w:sz="0" w:space="0" w:color="auto"/>
      </w:divBdr>
    </w:div>
    <w:div w:id="1801340541">
      <w:bodyDiv w:val="1"/>
      <w:marLeft w:val="0"/>
      <w:marRight w:val="0"/>
      <w:marTop w:val="0"/>
      <w:marBottom w:val="0"/>
      <w:divBdr>
        <w:top w:val="none" w:sz="0" w:space="0" w:color="auto"/>
        <w:left w:val="none" w:sz="0" w:space="0" w:color="auto"/>
        <w:bottom w:val="none" w:sz="0" w:space="0" w:color="auto"/>
        <w:right w:val="none" w:sz="0" w:space="0" w:color="auto"/>
      </w:divBdr>
    </w:div>
    <w:div w:id="1816801580">
      <w:bodyDiv w:val="1"/>
      <w:marLeft w:val="0"/>
      <w:marRight w:val="0"/>
      <w:marTop w:val="0"/>
      <w:marBottom w:val="0"/>
      <w:divBdr>
        <w:top w:val="none" w:sz="0" w:space="0" w:color="auto"/>
        <w:left w:val="none" w:sz="0" w:space="0" w:color="auto"/>
        <w:bottom w:val="none" w:sz="0" w:space="0" w:color="auto"/>
        <w:right w:val="none" w:sz="0" w:space="0" w:color="auto"/>
      </w:divBdr>
    </w:div>
    <w:div w:id="1827896740">
      <w:bodyDiv w:val="1"/>
      <w:marLeft w:val="0"/>
      <w:marRight w:val="0"/>
      <w:marTop w:val="0"/>
      <w:marBottom w:val="0"/>
      <w:divBdr>
        <w:top w:val="none" w:sz="0" w:space="0" w:color="auto"/>
        <w:left w:val="none" w:sz="0" w:space="0" w:color="auto"/>
        <w:bottom w:val="none" w:sz="0" w:space="0" w:color="auto"/>
        <w:right w:val="none" w:sz="0" w:space="0" w:color="auto"/>
      </w:divBdr>
    </w:div>
    <w:div w:id="1883784293">
      <w:bodyDiv w:val="1"/>
      <w:marLeft w:val="0"/>
      <w:marRight w:val="0"/>
      <w:marTop w:val="0"/>
      <w:marBottom w:val="0"/>
      <w:divBdr>
        <w:top w:val="none" w:sz="0" w:space="0" w:color="auto"/>
        <w:left w:val="none" w:sz="0" w:space="0" w:color="auto"/>
        <w:bottom w:val="none" w:sz="0" w:space="0" w:color="auto"/>
        <w:right w:val="none" w:sz="0" w:space="0" w:color="auto"/>
      </w:divBdr>
    </w:div>
    <w:div w:id="1950697172">
      <w:bodyDiv w:val="1"/>
      <w:marLeft w:val="0"/>
      <w:marRight w:val="0"/>
      <w:marTop w:val="0"/>
      <w:marBottom w:val="0"/>
      <w:divBdr>
        <w:top w:val="none" w:sz="0" w:space="0" w:color="auto"/>
        <w:left w:val="none" w:sz="0" w:space="0" w:color="auto"/>
        <w:bottom w:val="none" w:sz="0" w:space="0" w:color="auto"/>
        <w:right w:val="none" w:sz="0" w:space="0" w:color="auto"/>
      </w:divBdr>
    </w:div>
    <w:div w:id="2040929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image" Target="media/image2.emf"/><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4.emf"/><Relationship Id="rId7" Type="http://schemas.openxmlformats.org/officeDocument/2006/relationships/footnotes" Target="footnotes.xml"/><Relationship Id="rId12" Type="http://schemas.openxmlformats.org/officeDocument/2006/relationships/hyperlink" Target="http://www.consultant.ru/document/cons_doc_LAW_148793/?dst=100217" TargetMode="External"/><Relationship Id="rId17" Type="http://schemas.openxmlformats.org/officeDocument/2006/relationships/footer" Target="footer2.xml"/><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24" Type="http://schemas.openxmlformats.org/officeDocument/2006/relationships/hyperlink" Target="mailto:MErikov@sk.ru" TargetMode="External"/><Relationship Id="rId5" Type="http://schemas.openxmlformats.org/officeDocument/2006/relationships/settings" Target="settings.xml"/><Relationship Id="rId15" Type="http://schemas.openxmlformats.org/officeDocument/2006/relationships/footer" Target="footer1.xml"/><Relationship Id="rId23" Type="http://schemas.openxmlformats.org/officeDocument/2006/relationships/hyperlink" Target="mailto:MPinchuk@sk.ru" TargetMode="External"/><Relationship Id="rId10" Type="http://schemas.openxmlformats.org/officeDocument/2006/relationships/hyperlink" Target="http://www.sk.ru" TargetMode="External"/><Relationship Id="rId19" Type="http://schemas.openxmlformats.org/officeDocument/2006/relationships/image" Target="media/image3.emf"/><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hyperlink" Target="mailto:ODPS.Zakupki@sk.ru" TargetMode="External"/><Relationship Id="rId22" Type="http://schemas.openxmlformats.org/officeDocument/2006/relationships/image" Target="media/image5.emf"/><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5B0877-B9E0-4B9A-BF3E-01677A7ABB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64</Pages>
  <Words>21931</Words>
  <Characters>125013</Characters>
  <Application>Microsoft Office Word</Application>
  <DocSecurity>0</DocSecurity>
  <Lines>1041</Lines>
  <Paragraphs>293</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146651</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Vlasenko Marina</cp:lastModifiedBy>
  <cp:revision>3</cp:revision>
  <cp:lastPrinted>2014-03-28T06:22:00Z</cp:lastPrinted>
  <dcterms:created xsi:type="dcterms:W3CDTF">2014-03-31T07:40:00Z</dcterms:created>
  <dcterms:modified xsi:type="dcterms:W3CDTF">2014-03-31T07:50:00Z</dcterms:modified>
</cp:coreProperties>
</file>