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5447B">
        <w:rPr>
          <w:b/>
          <w:bCs/>
          <w:sz w:val="28"/>
          <w:szCs w:val="28"/>
          <w:lang w:val="ru-RU"/>
        </w:rPr>
        <w:t xml:space="preserve"> </w:t>
      </w:r>
      <w:r w:rsidR="00797890" w:rsidRPr="00797890">
        <w:rPr>
          <w:b/>
          <w:bCs/>
          <w:sz w:val="28"/>
          <w:szCs w:val="28"/>
          <w:lang w:val="ru-RU"/>
        </w:rPr>
        <w:t xml:space="preserve">14-50264/03 </w:t>
      </w:r>
      <w:proofErr w:type="spellStart"/>
      <w:r w:rsidR="00797890" w:rsidRPr="00797890">
        <w:rPr>
          <w:b/>
          <w:bCs/>
          <w:sz w:val="28"/>
          <w:szCs w:val="28"/>
          <w:lang w:val="ru-RU"/>
        </w:rPr>
        <w:t>от</w:t>
      </w:r>
      <w:proofErr w:type="spellEnd"/>
      <w:r w:rsidR="00797890" w:rsidRPr="00797890">
        <w:rPr>
          <w:b/>
          <w:bCs/>
          <w:sz w:val="28"/>
          <w:szCs w:val="28"/>
          <w:lang w:val="ru-RU"/>
        </w:rPr>
        <w:t xml:space="preserve"> 24/02/14</w:t>
      </w:r>
      <w:bookmarkStart w:id="0" w:name="_GoBack"/>
      <w:bookmarkEnd w:id="0"/>
    </w:p>
    <w:p w:rsidR="00F32C04" w:rsidRPr="00F32C04" w:rsidRDefault="003F61BF" w:rsidP="00F32C04">
      <w:pPr>
        <w:jc w:val="center"/>
        <w:rPr>
          <w:rFonts w:eastAsia="Calibri"/>
          <w:b/>
          <w:sz w:val="28"/>
          <w:szCs w:val="28"/>
          <w:lang w:val="ru-RU"/>
        </w:rPr>
      </w:pPr>
      <w:r w:rsidRPr="003F61BF">
        <w:rPr>
          <w:rFonts w:eastAsia="Calibri"/>
          <w:b/>
          <w:sz w:val="28"/>
          <w:szCs w:val="28"/>
          <w:lang w:val="ru-RU"/>
        </w:rPr>
        <w:t xml:space="preserve">о проведении запроса предложений на право заключения </w:t>
      </w:r>
      <w:r w:rsidR="00D94FC2" w:rsidRPr="00D94FC2">
        <w:rPr>
          <w:b/>
          <w:sz w:val="28"/>
          <w:szCs w:val="28"/>
          <w:lang w:val="ru-RU"/>
        </w:rPr>
        <w:t>рамочного договора по поставке товаров для офиса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675BB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lastRenderedPageBreak/>
        <w:t>Адрес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rFonts w:ascii="Times New Roman" w:hAnsi="Times New Roman" w:cs="Times New Roman"/>
          <w:sz w:val="28"/>
          <w:szCs w:val="28"/>
        </w:rPr>
        <w:t xml:space="preserve"> </w:t>
      </w:r>
      <w:r w:rsidR="00C52207" w:rsidRPr="00C52207">
        <w:rPr>
          <w:rFonts w:ascii="Times New Roman" w:hAnsi="Times New Roman" w:cs="Times New Roman"/>
          <w:sz w:val="28"/>
          <w:szCs w:val="28"/>
        </w:rPr>
        <w:t>143026</w:t>
      </w:r>
      <w:r w:rsidR="00C52207">
        <w:rPr>
          <w:rFonts w:ascii="Times New Roman" w:hAnsi="Times New Roman" w:cs="Times New Roman"/>
          <w:sz w:val="28"/>
          <w:szCs w:val="28"/>
        </w:rPr>
        <w:t xml:space="preserve">, </w:t>
      </w:r>
      <w:r w:rsidRPr="00675BB1">
        <w:rPr>
          <w:rFonts w:ascii="Times New Roman" w:hAnsi="Times New Roman" w:cs="Times New Roman"/>
          <w:sz w:val="28"/>
          <w:szCs w:val="28"/>
        </w:rPr>
        <w:t>Моск</w:t>
      </w:r>
      <w:r w:rsidR="00D94FC2">
        <w:rPr>
          <w:rFonts w:ascii="Times New Roman" w:hAnsi="Times New Roman" w:cs="Times New Roman"/>
          <w:sz w:val="28"/>
          <w:szCs w:val="28"/>
        </w:rPr>
        <w:t>ва</w:t>
      </w:r>
      <w:r w:rsidRPr="00675BB1">
        <w:rPr>
          <w:rFonts w:ascii="Times New Roman" w:hAnsi="Times New Roman" w:cs="Times New Roman"/>
          <w:sz w:val="28"/>
          <w:szCs w:val="28"/>
        </w:rPr>
        <w:t xml:space="preserve">, </w:t>
      </w:r>
      <w:r w:rsidR="00D94FC2">
        <w:rPr>
          <w:rFonts w:ascii="Times New Roman" w:hAnsi="Times New Roman" w:cs="Times New Roman"/>
          <w:sz w:val="28"/>
          <w:szCs w:val="28"/>
        </w:rPr>
        <w:t>территория инновационного центра «Сколково»,</w:t>
      </w:r>
      <w:r w:rsidRPr="00675BB1">
        <w:rPr>
          <w:rFonts w:ascii="Times New Roman" w:hAnsi="Times New Roman" w:cs="Times New Roman"/>
          <w:sz w:val="28"/>
          <w:szCs w:val="28"/>
        </w:rPr>
        <w:t xml:space="preserve"> ул. Луговая, д. 4</w:t>
      </w:r>
      <w:r w:rsidR="00C52207">
        <w:rPr>
          <w:rFonts w:ascii="Times New Roman" w:hAnsi="Times New Roman" w:cs="Times New Roman"/>
          <w:sz w:val="28"/>
          <w:szCs w:val="28"/>
        </w:rPr>
        <w:t>, корп.2.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 xml:space="preserve">ФИО и контактные телефоны: 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5BB1">
        <w:rPr>
          <w:rFonts w:ascii="Times New Roman" w:hAnsi="Times New Roman" w:cs="Times New Roman"/>
          <w:sz w:val="28"/>
          <w:szCs w:val="28"/>
        </w:rPr>
        <w:t>Турская</w:t>
      </w:r>
      <w:proofErr w:type="spellEnd"/>
      <w:r w:rsidRPr="00675BB1">
        <w:rPr>
          <w:rFonts w:ascii="Times New Roman" w:hAnsi="Times New Roman" w:cs="Times New Roman"/>
          <w:sz w:val="28"/>
          <w:szCs w:val="28"/>
        </w:rPr>
        <w:t xml:space="preserve"> Ольга Александровна тел: +7 (495) 967-01-48 (доб. 2339)  </w:t>
      </w:r>
      <w:hyperlink r:id="rId12" w:history="1">
        <w:r w:rsidRPr="00675BB1">
          <w:rPr>
            <w:rStyle w:val="ac"/>
            <w:rFonts w:ascii="Times New Roman" w:eastAsia="Calibri" w:hAnsi="Times New Roman"/>
            <w:sz w:val="28"/>
            <w:szCs w:val="28"/>
          </w:rPr>
          <w:t>OTurskaya@sk.ru</w:t>
        </w:r>
      </w:hyperlink>
      <w:r w:rsidRPr="00675BB1">
        <w:rPr>
          <w:rFonts w:ascii="Times New Roman" w:hAnsi="Times New Roman" w:cs="Times New Roman"/>
          <w:sz w:val="28"/>
          <w:szCs w:val="28"/>
        </w:rPr>
        <w:t>;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>Андреева Юлия Алексеевна</w:t>
      </w:r>
      <w:r w:rsidRPr="00675BB1">
        <w:rPr>
          <w:rFonts w:ascii="Times New Roman" w:hAnsi="Times New Roman" w:cs="Times New Roman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тел: +7 (495) 967-01-48 (доб. 2423)</w:t>
      </w:r>
    </w:p>
    <w:p w:rsidR="00675BB1" w:rsidRPr="00675BB1" w:rsidRDefault="00797890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hyperlink r:id="rId13" w:history="1">
        <w:r w:rsidR="00675BB1" w:rsidRPr="00675BB1">
          <w:rPr>
            <w:rStyle w:val="ac"/>
            <w:rFonts w:ascii="Times New Roman" w:hAnsi="Times New Roman"/>
            <w:sz w:val="28"/>
            <w:szCs w:val="28"/>
          </w:rPr>
          <w:t>YAndreeva</w:t>
        </w:r>
        <w:r w:rsidR="00675BB1" w:rsidRPr="00675BB1">
          <w:rPr>
            <w:rStyle w:val="ac"/>
            <w:rFonts w:ascii="Times New Roman" w:hAnsi="Times New Roman"/>
            <w:sz w:val="28"/>
            <w:szCs w:val="28"/>
            <w:lang w:val="en-US"/>
          </w:rPr>
          <w:t>@sk.ru</w:t>
        </w:r>
      </w:hyperlink>
      <w:r w:rsidR="00675BB1" w:rsidRPr="00675BB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D94FC2" w:rsidRDefault="00D94FC2" w:rsidP="001B0A3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Поставка товаров для офиса.</w:t>
      </w:r>
    </w:p>
    <w:p w:rsidR="001B0A32" w:rsidRPr="00675BB1" w:rsidRDefault="00D94FC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  <w:r w:rsidRPr="00D94FC2">
        <w:rPr>
          <w:rFonts w:ascii="Times New Roman" w:hAnsi="Times New Roman" w:cs="Times New Roman"/>
          <w:sz w:val="28"/>
          <w:szCs w:val="28"/>
        </w:rPr>
        <w:t xml:space="preserve">Под 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D94FC2">
        <w:rPr>
          <w:rFonts w:ascii="Times New Roman" w:hAnsi="Times New Roman" w:cs="Times New Roman"/>
          <w:sz w:val="28"/>
          <w:szCs w:val="28"/>
        </w:rPr>
        <w:t xml:space="preserve">оваром понимается продукция для административно – хозяйственного обеспечения офиса, а  именно канцелярские товары, хозяйственные товары, продукты питания, мебель, офисное оборудование, включая расходные материалы и иная продукция. </w:t>
      </w: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D94FC2" w:rsidRPr="00D94FC2">
        <w:rPr>
          <w:rFonts w:ascii="Times New Roman" w:eastAsia="Calibri" w:hAnsi="Times New Roman" w:cs="Times New Roman"/>
          <w:sz w:val="28"/>
          <w:szCs w:val="28"/>
        </w:rPr>
        <w:t>не устанавливается</w:t>
      </w:r>
    </w:p>
    <w:p w:rsidR="00D94FC2" w:rsidRPr="0070177B" w:rsidRDefault="00D94FC2" w:rsidP="00D94FC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B9441D">
        <w:rPr>
          <w:rFonts w:ascii="Times New Roman" w:hAnsi="Times New Roman" w:cs="Times New Roman"/>
          <w:sz w:val="28"/>
          <w:szCs w:val="28"/>
        </w:rPr>
        <w:t xml:space="preserve">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№ 88 от «13» сентября 2012 года.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441D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 xml:space="preserve">поставку всех товаров </w:t>
      </w:r>
      <w:r w:rsidRPr="00B9441D">
        <w:rPr>
          <w:rFonts w:ascii="Times New Roman" w:hAnsi="Times New Roman" w:cs="Times New Roman"/>
          <w:sz w:val="28"/>
          <w:szCs w:val="28"/>
        </w:rPr>
        <w:t xml:space="preserve"> по результатам настоящей закупки Заказчиком предусмотрен лимит финансирования в размере, не превышающем </w:t>
      </w:r>
      <w:r w:rsidRPr="00D94FC2">
        <w:rPr>
          <w:rFonts w:ascii="Times New Roman" w:hAnsi="Times New Roman" w:cs="Times New Roman"/>
          <w:b/>
          <w:sz w:val="28"/>
          <w:szCs w:val="28"/>
        </w:rPr>
        <w:t>1 574 695,00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441D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Один миллион пятьсот семьдесят четыре тысячи шестьсот девяносто пять и 00/100</w:t>
      </w:r>
      <w:r w:rsidRPr="00B9441D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рублей</w:t>
      </w:r>
      <w:r w:rsidRPr="00B9441D">
        <w:rPr>
          <w:rFonts w:ascii="Times New Roman" w:hAnsi="Times New Roman" w:cs="Times New Roman"/>
          <w:sz w:val="28"/>
          <w:szCs w:val="28"/>
        </w:rPr>
        <w:t xml:space="preserve"> на весь период действия Договора, заключаемого на 12 (двенадцать) месяцев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97991" w:rsidRPr="000A12F7" w:rsidRDefault="000A12F7" w:rsidP="000A12F7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 xml:space="preserve"> Т</w:t>
      </w:r>
      <w:r w:rsidR="00675BB1" w:rsidRPr="000A12F7">
        <w:rPr>
          <w:rFonts w:ascii="Times New Roman" w:hAnsi="Times New Roman" w:cs="Times New Roman"/>
          <w:sz w:val="28"/>
          <w:szCs w:val="28"/>
        </w:rPr>
        <w:t>ерритория Штаба строительства Инновационного центра «С</w:t>
      </w:r>
      <w:r w:rsidRPr="000A12F7">
        <w:rPr>
          <w:rFonts w:ascii="Times New Roman" w:hAnsi="Times New Roman" w:cs="Times New Roman"/>
          <w:sz w:val="28"/>
          <w:szCs w:val="28"/>
        </w:rPr>
        <w:t>колково» по адресу: г. Москва, территория и</w:t>
      </w:r>
      <w:r w:rsidR="00675BB1" w:rsidRPr="000A12F7">
        <w:rPr>
          <w:rFonts w:ascii="Times New Roman" w:hAnsi="Times New Roman" w:cs="Times New Roman"/>
          <w:sz w:val="28"/>
          <w:szCs w:val="28"/>
        </w:rPr>
        <w:t>нновационн</w:t>
      </w:r>
      <w:r w:rsidRPr="000A12F7">
        <w:rPr>
          <w:rFonts w:ascii="Times New Roman" w:hAnsi="Times New Roman" w:cs="Times New Roman"/>
          <w:sz w:val="28"/>
          <w:szCs w:val="28"/>
        </w:rPr>
        <w:t xml:space="preserve">ого </w:t>
      </w:r>
      <w:r w:rsidR="00675BB1" w:rsidRPr="000A12F7">
        <w:rPr>
          <w:rFonts w:ascii="Times New Roman" w:hAnsi="Times New Roman" w:cs="Times New Roman"/>
          <w:sz w:val="28"/>
          <w:szCs w:val="28"/>
        </w:rPr>
        <w:t>центр</w:t>
      </w:r>
      <w:r w:rsidRPr="000A12F7">
        <w:rPr>
          <w:rFonts w:ascii="Times New Roman" w:hAnsi="Times New Roman" w:cs="Times New Roman"/>
          <w:sz w:val="28"/>
          <w:szCs w:val="28"/>
        </w:rPr>
        <w:t>а</w:t>
      </w:r>
      <w:r w:rsidR="00675BB1" w:rsidRPr="000A12F7">
        <w:rPr>
          <w:rFonts w:ascii="Times New Roman" w:hAnsi="Times New Roman" w:cs="Times New Roman"/>
          <w:sz w:val="28"/>
          <w:szCs w:val="28"/>
        </w:rPr>
        <w:t xml:space="preserve"> «Сколково», ул. Луговая, 4</w:t>
      </w:r>
      <w:r w:rsidRPr="000A12F7">
        <w:rPr>
          <w:rFonts w:ascii="Times New Roman" w:hAnsi="Times New Roman" w:cs="Times New Roman"/>
          <w:sz w:val="28"/>
          <w:szCs w:val="28"/>
        </w:rPr>
        <w:t>.</w:t>
      </w: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640E50" w:rsidRDefault="00640E50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40E50">
        <w:rPr>
          <w:rFonts w:ascii="Times New Roman" w:eastAsia="Calibri" w:hAnsi="Times New Roman" w:cs="Times New Roman"/>
          <w:sz w:val="28"/>
          <w:szCs w:val="28"/>
        </w:rPr>
        <w:t>Цена за единицу товара (оценивается по основным позициям товара)</w:t>
      </w:r>
      <w:r w:rsidR="00577F66" w:rsidRPr="00640E5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C04FA5" w:rsidRDefault="00640E50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640E50">
        <w:rPr>
          <w:rFonts w:ascii="Times New Roman" w:eastAsia="Calibri" w:hAnsi="Times New Roman" w:cs="Times New Roman"/>
          <w:sz w:val="28"/>
          <w:szCs w:val="28"/>
          <w:lang w:val="en-US"/>
        </w:rPr>
        <w:t>Качество</w:t>
      </w:r>
      <w:proofErr w:type="spellEnd"/>
      <w:r w:rsidRPr="00640E50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40E50">
        <w:rPr>
          <w:rFonts w:ascii="Times New Roman" w:eastAsia="Calibri" w:hAnsi="Times New Roman" w:cs="Times New Roman"/>
          <w:sz w:val="28"/>
          <w:szCs w:val="28"/>
          <w:lang w:val="en-US"/>
        </w:rPr>
        <w:t>технического</w:t>
      </w:r>
      <w:proofErr w:type="spellEnd"/>
      <w:r w:rsidRPr="00640E50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40E50">
        <w:rPr>
          <w:rFonts w:ascii="Times New Roman" w:eastAsia="Calibri" w:hAnsi="Times New Roman" w:cs="Times New Roman"/>
          <w:sz w:val="28"/>
          <w:szCs w:val="28"/>
          <w:lang w:val="en-US"/>
        </w:rPr>
        <w:t>предложения</w:t>
      </w:r>
      <w:proofErr w:type="spellEnd"/>
      <w:r w:rsidRPr="00640E50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40E50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="00105166"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151B" w:rsidRDefault="00640E50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640E50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640E50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40E50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="00A521E9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40E50">
        <w:rPr>
          <w:rFonts w:ascii="Times New Roman" w:eastAsia="Calibri" w:hAnsi="Times New Roman" w:cs="Times New Roman"/>
          <w:sz w:val="28"/>
          <w:szCs w:val="28"/>
        </w:rPr>
        <w:t xml:space="preserve">не </w:t>
      </w:r>
      <w:r w:rsidRPr="006C2BA0">
        <w:rPr>
          <w:rFonts w:ascii="Times New Roman" w:eastAsia="Calibri" w:hAnsi="Times New Roman" w:cs="Times New Roman"/>
          <w:sz w:val="28"/>
          <w:szCs w:val="28"/>
        </w:rPr>
        <w:t>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797890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9060C">
        <w:rPr>
          <w:rFonts w:ascii="Times New Roman" w:hAnsi="Times New Roman" w:cs="Times New Roman"/>
          <w:color w:val="FF0000"/>
          <w:sz w:val="28"/>
          <w:szCs w:val="28"/>
        </w:rPr>
        <w:t>21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1D34C4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39060C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9060C">
        <w:rPr>
          <w:rFonts w:ascii="Times New Roman" w:hAnsi="Times New Roman" w:cs="Times New Roman"/>
          <w:color w:val="FF0000"/>
          <w:sz w:val="28"/>
          <w:szCs w:val="28"/>
        </w:rPr>
        <w:t>21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D34C4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521E9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9060C">
        <w:rPr>
          <w:rFonts w:ascii="Times New Roman" w:hAnsi="Times New Roman" w:cs="Times New Roman"/>
          <w:color w:val="FF0000"/>
          <w:sz w:val="28"/>
          <w:szCs w:val="28"/>
        </w:rPr>
        <w:t>4» апреля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DA0" w:rsidRDefault="00D30DA0" w:rsidP="001C1B8B">
      <w:r>
        <w:separator/>
      </w:r>
    </w:p>
  </w:endnote>
  <w:endnote w:type="continuationSeparator" w:id="0">
    <w:p w:rsidR="00D30DA0" w:rsidRDefault="00D30D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DA0" w:rsidRDefault="00D30DA0" w:rsidP="001C1B8B">
      <w:r>
        <w:separator/>
      </w:r>
    </w:p>
  </w:footnote>
  <w:footnote w:type="continuationSeparator" w:id="0">
    <w:p w:rsidR="00D30DA0" w:rsidRDefault="00D30DA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2F7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34C4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A19BE"/>
    <w:rsid w:val="002C074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060C"/>
    <w:rsid w:val="003924D3"/>
    <w:rsid w:val="003925E1"/>
    <w:rsid w:val="00395197"/>
    <w:rsid w:val="003957ED"/>
    <w:rsid w:val="00395872"/>
    <w:rsid w:val="003A5F91"/>
    <w:rsid w:val="003B3EA4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1648"/>
    <w:rsid w:val="00535206"/>
    <w:rsid w:val="00544204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0E50"/>
    <w:rsid w:val="006417EC"/>
    <w:rsid w:val="00641A46"/>
    <w:rsid w:val="00643399"/>
    <w:rsid w:val="00652D57"/>
    <w:rsid w:val="00654992"/>
    <w:rsid w:val="00660631"/>
    <w:rsid w:val="00662D28"/>
    <w:rsid w:val="00665925"/>
    <w:rsid w:val="00667829"/>
    <w:rsid w:val="00672B3C"/>
    <w:rsid w:val="00675BB1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97890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7F5EF5"/>
    <w:rsid w:val="00812EF8"/>
    <w:rsid w:val="00820B30"/>
    <w:rsid w:val="00826033"/>
    <w:rsid w:val="00833443"/>
    <w:rsid w:val="00834CC6"/>
    <w:rsid w:val="00836439"/>
    <w:rsid w:val="00836C72"/>
    <w:rsid w:val="00837857"/>
    <w:rsid w:val="00843072"/>
    <w:rsid w:val="008457E2"/>
    <w:rsid w:val="0084739D"/>
    <w:rsid w:val="008536BB"/>
    <w:rsid w:val="008552F7"/>
    <w:rsid w:val="00857206"/>
    <w:rsid w:val="00861217"/>
    <w:rsid w:val="008726A2"/>
    <w:rsid w:val="008776AA"/>
    <w:rsid w:val="0089072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552A0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74E4"/>
    <w:rsid w:val="00A403B4"/>
    <w:rsid w:val="00A425D6"/>
    <w:rsid w:val="00A50834"/>
    <w:rsid w:val="00A521E9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207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6380"/>
    <w:rsid w:val="00D94FC2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YAndreeva@sk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Turskaya@sk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DE1982-BE18-4491-96D3-2139B362FF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764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5115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3</cp:revision>
  <cp:lastPrinted>2013-02-19T14:10:00Z</cp:lastPrinted>
  <dcterms:created xsi:type="dcterms:W3CDTF">2014-03-11T14:40:00Z</dcterms:created>
  <dcterms:modified xsi:type="dcterms:W3CDTF">2014-03-12T14:12:00Z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