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Default="00C1692E" w:rsidP="00C1692E"/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081DA9" w:rsidRPr="00081DA9" w:rsidRDefault="00C522CD" w:rsidP="00081DA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Выписка из Протокола </w:t>
      </w:r>
      <w:r w:rsidR="00081DA9" w:rsidRPr="00081DA9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в </w:t>
      </w:r>
    </w:p>
    <w:p w:rsidR="0047466E" w:rsidRDefault="00081DA9" w:rsidP="0047466E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1D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открытом </w:t>
      </w:r>
      <w:proofErr w:type="gramStart"/>
      <w:r w:rsidRPr="00081D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запросе</w:t>
      </w:r>
      <w:proofErr w:type="gramEnd"/>
      <w:r w:rsidRPr="00081D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цен </w:t>
      </w:r>
      <w:r w:rsidR="0047466E" w:rsidRPr="0047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право заключения рамочного договора поставки расходных материалов для оргтехники для нужд</w:t>
      </w:r>
      <w:r w:rsidR="0047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7466E" w:rsidRPr="004746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081DA9" w:rsidRPr="00081DA9" w:rsidRDefault="00081DA9" w:rsidP="00081DA9">
      <w:pPr>
        <w:numPr>
          <w:ilvl w:val="0"/>
          <w:numId w:val="3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1DA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081DA9" w:rsidRPr="00081DA9" w:rsidRDefault="00081DA9" w:rsidP="00081DA9">
      <w:pPr>
        <w:numPr>
          <w:ilvl w:val="1"/>
          <w:numId w:val="3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1DA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081DA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081DA9" w:rsidRPr="00081DA9" w:rsidRDefault="00081DA9" w:rsidP="0047466E">
      <w:pPr>
        <w:numPr>
          <w:ilvl w:val="1"/>
          <w:numId w:val="3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1DA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081D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Москва, территория инновационного центра «Сколково», Луговая ул., 4, кор</w:t>
      </w:r>
      <w:r w:rsid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>. 2.</w:t>
      </w:r>
    </w:p>
    <w:p w:rsidR="00081DA9" w:rsidRPr="00081DA9" w:rsidRDefault="00081DA9" w:rsidP="00081DA9">
      <w:pPr>
        <w:numPr>
          <w:ilvl w:val="0"/>
          <w:numId w:val="3"/>
        </w:numPr>
        <w:spacing w:after="0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1D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47466E" w:rsidRPr="0047466E" w:rsidRDefault="00081DA9" w:rsidP="0047466E">
      <w:pPr>
        <w:pStyle w:val="aa"/>
        <w:numPr>
          <w:ilvl w:val="1"/>
          <w:numId w:val="3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6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Поставка расходных материалов для оргтехники.</w:t>
      </w:r>
    </w:p>
    <w:p w:rsidR="00081DA9" w:rsidRPr="00081DA9" w:rsidRDefault="00081DA9" w:rsidP="0047466E">
      <w:pPr>
        <w:numPr>
          <w:ilvl w:val="1"/>
          <w:numId w:val="3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1D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Начальная (максимальная) цена договора (с указанием валюты): </w:t>
      </w:r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устанавливается.</w:t>
      </w:r>
      <w:r w:rsidRPr="00081D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>1 187 695,71 (Один миллион сто восемьдесят семь тысяч</w:t>
      </w:r>
      <w:proofErr w:type="gramEnd"/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шестьсот девяносто пять и 71/100) рублей, в том числе НДС. Указанный лимит финансирования предусмотрен на весь срок действия рамочного Договора – в течение 12 месяцев </w:t>
      </w:r>
      <w:proofErr w:type="gramStart"/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="0047466E" w:rsidRPr="004746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Договора.</w:t>
      </w:r>
    </w:p>
    <w:p w:rsidR="00081DA9" w:rsidRDefault="00081DA9" w:rsidP="00081DA9">
      <w:pPr>
        <w:numPr>
          <w:ilvl w:val="0"/>
          <w:numId w:val="3"/>
        </w:numPr>
        <w:spacing w:before="100" w:beforeAutospacing="1" w:after="0" w:afterAutospacing="1" w:line="36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47466E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 о проведении Процедуры закупки, в Комиссию поступили Заявки от следующих </w:t>
      </w:r>
      <w:r w:rsidRPr="0047466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47466E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59"/>
        <w:gridCol w:w="5036"/>
        <w:gridCol w:w="3969"/>
      </w:tblGrid>
      <w:tr w:rsidR="00984525" w:rsidRPr="00081DA9" w:rsidTr="00984525">
        <w:tc>
          <w:tcPr>
            <w:tcW w:w="459" w:type="dxa"/>
          </w:tcPr>
          <w:p w:rsidR="00984525" w:rsidRPr="00081DA9" w:rsidRDefault="00984525" w:rsidP="00081DA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81DA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036" w:type="dxa"/>
          </w:tcPr>
          <w:p w:rsidR="00984525" w:rsidRPr="00081DA9" w:rsidRDefault="00984525" w:rsidP="00081DA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81DA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3969" w:type="dxa"/>
          </w:tcPr>
          <w:p w:rsidR="00984525" w:rsidRPr="00081DA9" w:rsidRDefault="00984525" w:rsidP="00081DA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81DA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984525" w:rsidRPr="00081DA9" w:rsidTr="00984525">
        <w:trPr>
          <w:cantSplit/>
        </w:trPr>
        <w:tc>
          <w:tcPr>
            <w:tcW w:w="459" w:type="dxa"/>
          </w:tcPr>
          <w:p w:rsidR="00984525" w:rsidRPr="00081DA9" w:rsidRDefault="00984525" w:rsidP="00081D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81DA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036" w:type="dxa"/>
          </w:tcPr>
          <w:p w:rsidR="00984525" w:rsidRPr="00081DA9" w:rsidRDefault="00984525" w:rsidP="00081D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81DA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ОфисКупер</w:t>
            </w:r>
            <w:proofErr w:type="spellEnd"/>
            <w:r w:rsidRPr="00081DA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»,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115533, г. Москва, 1-ый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Нагатинский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проезд, д.2, стр.29</w:t>
            </w:r>
          </w:p>
          <w:p w:rsidR="00984525" w:rsidRPr="00081DA9" w:rsidRDefault="00984525" w:rsidP="0047466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81DA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24795812</w:t>
            </w:r>
          </w:p>
        </w:tc>
        <w:tc>
          <w:tcPr>
            <w:tcW w:w="3969" w:type="dxa"/>
          </w:tcPr>
          <w:p w:rsidR="00984525" w:rsidRPr="00081DA9" w:rsidRDefault="00984525" w:rsidP="00081DA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19.03.2014</w:t>
            </w:r>
          </w:p>
        </w:tc>
      </w:tr>
      <w:tr w:rsidR="00984525" w:rsidRPr="00081DA9" w:rsidTr="00984525">
        <w:trPr>
          <w:cantSplit/>
        </w:trPr>
        <w:tc>
          <w:tcPr>
            <w:tcW w:w="459" w:type="dxa"/>
          </w:tcPr>
          <w:p w:rsidR="00984525" w:rsidRPr="00081DA9" w:rsidRDefault="00984525" w:rsidP="00081D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6" w:type="dxa"/>
          </w:tcPr>
          <w:p w:rsidR="00984525" w:rsidRPr="00081DA9" w:rsidRDefault="00984525" w:rsidP="0047466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«ТЦ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119017, г. Москва,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Старомонетный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пер., д.9, стр.1 ИНН 7706202481</w:t>
            </w:r>
          </w:p>
        </w:tc>
        <w:tc>
          <w:tcPr>
            <w:tcW w:w="3969" w:type="dxa"/>
          </w:tcPr>
          <w:p w:rsidR="00984525" w:rsidRPr="00081DA9" w:rsidRDefault="00984525" w:rsidP="008B2F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19.03.2014</w:t>
            </w:r>
          </w:p>
        </w:tc>
      </w:tr>
      <w:tr w:rsidR="00984525" w:rsidRPr="00081DA9" w:rsidTr="00984525">
        <w:trPr>
          <w:cantSplit/>
        </w:trPr>
        <w:tc>
          <w:tcPr>
            <w:tcW w:w="459" w:type="dxa"/>
          </w:tcPr>
          <w:p w:rsidR="00984525" w:rsidRPr="00081DA9" w:rsidRDefault="00984525" w:rsidP="00081D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36" w:type="dxa"/>
          </w:tcPr>
          <w:p w:rsidR="00984525" w:rsidRPr="00081DA9" w:rsidRDefault="00984525" w:rsidP="00081DA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«Картридж» 121170, г. Москва, Площадь Победы, д.1, корп. А,  ИНН 7712011904</w:t>
            </w:r>
            <w:proofErr w:type="gramEnd"/>
          </w:p>
        </w:tc>
        <w:tc>
          <w:tcPr>
            <w:tcW w:w="3969" w:type="dxa"/>
          </w:tcPr>
          <w:p w:rsidR="00984525" w:rsidRPr="00081DA9" w:rsidRDefault="00984525" w:rsidP="008B2F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19.03.2014</w:t>
            </w:r>
          </w:p>
        </w:tc>
      </w:tr>
    </w:tbl>
    <w:p w:rsidR="00081DA9" w:rsidRPr="00081DA9" w:rsidRDefault="00081DA9" w:rsidP="00081DA9">
      <w:pPr>
        <w:numPr>
          <w:ilvl w:val="0"/>
          <w:numId w:val="3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1DA9">
        <w:rPr>
          <w:rFonts w:ascii="Times New Roman" w:eastAsia="Calibri" w:hAnsi="Times New Roman" w:cs="Times New Roman"/>
          <w:b/>
          <w:sz w:val="24"/>
          <w:szCs w:val="24"/>
        </w:rPr>
        <w:t>Комиссия:</w:t>
      </w:r>
    </w:p>
    <w:p w:rsidR="00081DA9" w:rsidRPr="00081DA9" w:rsidRDefault="00081DA9" w:rsidP="00081DA9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1DA9">
        <w:rPr>
          <w:rFonts w:ascii="Times New Roman" w:eastAsia="Calibri" w:hAnsi="Times New Roman" w:cs="Times New Roman"/>
          <w:sz w:val="24"/>
          <w:szCs w:val="24"/>
        </w:rPr>
        <w:lastRenderedPageBreak/>
        <w:t>рассмотрела Заявк</w:t>
      </w:r>
      <w:r w:rsidR="003C3D40">
        <w:rPr>
          <w:rFonts w:ascii="Times New Roman" w:eastAsia="Calibri" w:hAnsi="Times New Roman" w:cs="Times New Roman"/>
          <w:sz w:val="24"/>
          <w:szCs w:val="24"/>
        </w:rPr>
        <w:t>и</w:t>
      </w:r>
      <w:r w:rsidRPr="00081DA9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3C3D40">
        <w:rPr>
          <w:rFonts w:ascii="Times New Roman" w:eastAsia="Calibri" w:hAnsi="Times New Roman" w:cs="Times New Roman"/>
          <w:sz w:val="24"/>
          <w:szCs w:val="24"/>
        </w:rPr>
        <w:t>ов</w:t>
      </w:r>
      <w:r w:rsidRPr="00081DA9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Извещения процедуры закупки по двум вопросам:</w:t>
      </w:r>
    </w:p>
    <w:p w:rsidR="00081DA9" w:rsidRPr="00081DA9" w:rsidRDefault="00081DA9" w:rsidP="00081DA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A9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</w:t>
      </w:r>
      <w:proofErr w:type="gramEnd"/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предоставлению которых были установлены в Извещении процедуры закупки;</w:t>
      </w:r>
    </w:p>
    <w:p w:rsidR="00081DA9" w:rsidRPr="00081DA9" w:rsidRDefault="00081DA9" w:rsidP="00081DA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081DA9" w:rsidRDefault="00081DA9" w:rsidP="00081DA9">
      <w:pPr>
        <w:numPr>
          <w:ilvl w:val="0"/>
          <w:numId w:val="3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участию в Процедуре закупки следующих Участников: </w:t>
      </w:r>
    </w:p>
    <w:p w:rsidR="00984525" w:rsidRPr="00081DA9" w:rsidRDefault="00984525" w:rsidP="00984525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456"/>
        <w:gridCol w:w="3201"/>
        <w:gridCol w:w="2693"/>
        <w:gridCol w:w="3221"/>
      </w:tblGrid>
      <w:tr w:rsidR="00081DA9" w:rsidRPr="00081DA9" w:rsidTr="003C3D40">
        <w:tc>
          <w:tcPr>
            <w:tcW w:w="456" w:type="dxa"/>
          </w:tcPr>
          <w:p w:rsidR="00081DA9" w:rsidRPr="00081DA9" w:rsidRDefault="00081DA9" w:rsidP="00081D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81DA9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01" w:type="dxa"/>
          </w:tcPr>
          <w:p w:rsidR="00081DA9" w:rsidRPr="00081DA9" w:rsidRDefault="00081DA9" w:rsidP="00081D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81DA9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693" w:type="dxa"/>
          </w:tcPr>
          <w:p w:rsidR="00081DA9" w:rsidRPr="00081DA9" w:rsidRDefault="00081DA9" w:rsidP="00081D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81DA9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221" w:type="dxa"/>
          </w:tcPr>
          <w:p w:rsidR="00081DA9" w:rsidRPr="00081DA9" w:rsidRDefault="00081DA9" w:rsidP="00081D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81DA9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3C3D40" w:rsidRPr="00081DA9" w:rsidTr="003C3D40">
        <w:tc>
          <w:tcPr>
            <w:tcW w:w="456" w:type="dxa"/>
          </w:tcPr>
          <w:p w:rsidR="003C3D40" w:rsidRPr="00081DA9" w:rsidRDefault="003C3D40" w:rsidP="00081DA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81DA9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01" w:type="dxa"/>
          </w:tcPr>
          <w:p w:rsidR="003C3D40" w:rsidRPr="00081DA9" w:rsidRDefault="003C3D40" w:rsidP="008B2FDF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81DA9">
              <w:rPr>
                <w:rFonts w:eastAsia="Calibri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ОфисКупер</w:t>
            </w:r>
            <w:proofErr w:type="spellEnd"/>
            <w:r w:rsidRPr="00081DA9">
              <w:rPr>
                <w:rFonts w:eastAsia="Calibri" w:cs="Times New Roman"/>
                <w:sz w:val="20"/>
                <w:szCs w:val="20"/>
                <w:lang w:eastAsia="ru-RU"/>
              </w:rPr>
              <w:t xml:space="preserve">», 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115533, г. Москва, 1-ый 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Нагатинский</w:t>
            </w:r>
            <w:proofErr w:type="spellEnd"/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 проезд, д.2, стр.29</w:t>
            </w:r>
          </w:p>
          <w:p w:rsidR="003C3D40" w:rsidRPr="00081DA9" w:rsidRDefault="003C3D40" w:rsidP="008B2FDF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081DA9">
              <w:rPr>
                <w:rFonts w:eastAsia="Calibri" w:cs="Times New Roman"/>
                <w:sz w:val="20"/>
                <w:szCs w:val="20"/>
                <w:lang w:eastAsia="ru-RU"/>
              </w:rPr>
              <w:t>ИНН 77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24795812</w:t>
            </w:r>
          </w:p>
        </w:tc>
        <w:tc>
          <w:tcPr>
            <w:tcW w:w="2693" w:type="dxa"/>
          </w:tcPr>
          <w:p w:rsidR="003C3D40" w:rsidRPr="00081DA9" w:rsidRDefault="003C3D40" w:rsidP="00081D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отказать в допуске</w:t>
            </w:r>
          </w:p>
        </w:tc>
        <w:tc>
          <w:tcPr>
            <w:tcW w:w="3221" w:type="dxa"/>
          </w:tcPr>
          <w:p w:rsidR="003C3D40" w:rsidRPr="00081DA9" w:rsidRDefault="003C3D40" w:rsidP="00081DA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81DA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Заявка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081DA9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Извещения процедуры закупки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части срока действия Заявки</w:t>
            </w:r>
          </w:p>
        </w:tc>
      </w:tr>
      <w:tr w:rsidR="003C3D40" w:rsidRPr="00081DA9" w:rsidTr="003C3D40">
        <w:tc>
          <w:tcPr>
            <w:tcW w:w="456" w:type="dxa"/>
          </w:tcPr>
          <w:p w:rsidR="003C3D40" w:rsidRPr="00081DA9" w:rsidRDefault="003C3D40" w:rsidP="00081DA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01" w:type="dxa"/>
          </w:tcPr>
          <w:p w:rsidR="003C3D40" w:rsidRPr="00081DA9" w:rsidRDefault="003C3D40" w:rsidP="008B2FDF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ООО «ТЦ 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» 119017, г. Москва, 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Старомонетный</w:t>
            </w:r>
            <w:proofErr w:type="spellEnd"/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  пер., д.9, стр.1 ИНН 7706202481</w:t>
            </w:r>
          </w:p>
        </w:tc>
        <w:tc>
          <w:tcPr>
            <w:tcW w:w="2693" w:type="dxa"/>
          </w:tcPr>
          <w:p w:rsidR="003C3D40" w:rsidRPr="00081DA9" w:rsidRDefault="003C3D40" w:rsidP="00081D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221" w:type="dxa"/>
          </w:tcPr>
          <w:p w:rsidR="003C3D40" w:rsidRPr="00081DA9" w:rsidRDefault="003C3D40" w:rsidP="003C3D40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Заявка </w:t>
            </w:r>
            <w:r w:rsidRPr="003C3D40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Извещения процедуры закупки</w:t>
            </w:r>
          </w:p>
        </w:tc>
      </w:tr>
      <w:tr w:rsidR="003C3D40" w:rsidRPr="00081DA9" w:rsidTr="003C3D40">
        <w:tc>
          <w:tcPr>
            <w:tcW w:w="456" w:type="dxa"/>
          </w:tcPr>
          <w:p w:rsidR="003C3D40" w:rsidRPr="00081DA9" w:rsidRDefault="003C3D40" w:rsidP="00081DA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01" w:type="dxa"/>
          </w:tcPr>
          <w:p w:rsidR="003C3D40" w:rsidRPr="00081DA9" w:rsidRDefault="003C3D40" w:rsidP="008B2FDF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ООО «Картридж» 121170, г. Москва, Площадь Победы, д.1, корп. А,  ИНН 7712011904</w:t>
            </w:r>
            <w:proofErr w:type="gramEnd"/>
          </w:p>
        </w:tc>
        <w:tc>
          <w:tcPr>
            <w:tcW w:w="2693" w:type="dxa"/>
          </w:tcPr>
          <w:p w:rsidR="003C3D40" w:rsidRPr="00081DA9" w:rsidRDefault="003C3D40" w:rsidP="00081DA9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C3D40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221" w:type="dxa"/>
          </w:tcPr>
          <w:p w:rsidR="003C3D40" w:rsidRPr="00081DA9" w:rsidRDefault="003C3D40" w:rsidP="00081DA9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Заявка </w:t>
            </w:r>
            <w:r w:rsidRPr="003C3D40">
              <w:rPr>
                <w:rFonts w:eastAsia="Times New Roman" w:cs="Times New Roman"/>
                <w:sz w:val="24"/>
                <w:szCs w:val="24"/>
                <w:lang w:eastAsia="ru-RU"/>
              </w:rPr>
              <w:t>соответствует требованиям Извещения процедуры закупки</w:t>
            </w:r>
          </w:p>
        </w:tc>
      </w:tr>
    </w:tbl>
    <w:p w:rsidR="00081DA9" w:rsidRPr="00081DA9" w:rsidRDefault="00081DA9" w:rsidP="00081DA9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1DA9" w:rsidRPr="00081DA9" w:rsidRDefault="00081DA9" w:rsidP="00081DA9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«ЗА» - «___» голос___</w:t>
      </w:r>
    </w:p>
    <w:p w:rsidR="00081DA9" w:rsidRPr="00081DA9" w:rsidRDefault="00081DA9" w:rsidP="00081DA9">
      <w:pPr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«ПРОТИВ» - «___» голос___</w:t>
      </w:r>
    </w:p>
    <w:p w:rsidR="003C3D40" w:rsidRDefault="003C3D40" w:rsidP="003C3D40">
      <w:pPr>
        <w:pStyle w:val="aa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рассмотрения ц</w:t>
      </w:r>
      <w:r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>ен за единицу продукции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указанных в З</w:t>
      </w:r>
      <w:r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>аяв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ках</w:t>
      </w:r>
      <w:r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Участник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закупки,</w:t>
      </w:r>
      <w:r w:rsidRPr="003C3D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C3D40">
        <w:rPr>
          <w:rFonts w:ascii="Times New Roman" w:eastAsia="Calibri" w:hAnsi="Times New Roman" w:cs="Times New Roman"/>
          <w:sz w:val="24"/>
          <w:szCs w:val="24"/>
        </w:rPr>
        <w:t>допущенным</w:t>
      </w:r>
      <w:proofErr w:type="gramEnd"/>
      <w:r w:rsidRPr="003C3D40">
        <w:rPr>
          <w:rFonts w:ascii="Times New Roman" w:eastAsia="Calibri" w:hAnsi="Times New Roman" w:cs="Times New Roman"/>
          <w:sz w:val="24"/>
          <w:szCs w:val="24"/>
        </w:rPr>
        <w:t xml:space="preserve"> к участию в </w:t>
      </w:r>
      <w:r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Процедуре закупки</w:t>
      </w:r>
      <w:r w:rsidRPr="003C3D40">
        <w:rPr>
          <w:rFonts w:ascii="Times New Roman" w:eastAsia="Calibri" w:hAnsi="Times New Roman" w:cs="Times New Roman"/>
          <w:sz w:val="24"/>
          <w:szCs w:val="24"/>
        </w:rPr>
        <w:t>, присвоены следующие порядковые номера:</w:t>
      </w:r>
    </w:p>
    <w:tbl>
      <w:tblPr>
        <w:tblStyle w:val="110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4523"/>
        <w:gridCol w:w="3315"/>
      </w:tblGrid>
      <w:tr w:rsidR="003C3D40" w:rsidRPr="00F109E7" w:rsidTr="003C3D40">
        <w:tc>
          <w:tcPr>
            <w:tcW w:w="775" w:type="dxa"/>
            <w:vAlign w:val="center"/>
          </w:tcPr>
          <w:p w:rsidR="003C3D40" w:rsidRPr="00F109E7" w:rsidRDefault="003C3D40" w:rsidP="008B2F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 заявки</w:t>
            </w:r>
          </w:p>
        </w:tc>
        <w:tc>
          <w:tcPr>
            <w:tcW w:w="4523" w:type="dxa"/>
            <w:vAlign w:val="center"/>
          </w:tcPr>
          <w:p w:rsidR="003C3D40" w:rsidRPr="00F109E7" w:rsidRDefault="003C3D40" w:rsidP="008B2F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3315" w:type="dxa"/>
            <w:vAlign w:val="center"/>
          </w:tcPr>
          <w:p w:rsidR="003C3D40" w:rsidRPr="00F109E7" w:rsidRDefault="003C3D40" w:rsidP="008B2FD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3C3D40" w:rsidRPr="00F109E7" w:rsidTr="003C3D40">
        <w:tc>
          <w:tcPr>
            <w:tcW w:w="775" w:type="dxa"/>
            <w:vAlign w:val="center"/>
          </w:tcPr>
          <w:p w:rsidR="003C3D40" w:rsidRPr="00F109E7" w:rsidRDefault="003C3D40" w:rsidP="008B2F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523" w:type="dxa"/>
          </w:tcPr>
          <w:p w:rsidR="003C3D40" w:rsidRPr="00081DA9" w:rsidRDefault="003C3D40" w:rsidP="008B2FD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«ТЦ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Комус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119017, г. Москва,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Старомонетный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пер., д.9, стр.1 ИНН 7706202481</w:t>
            </w:r>
          </w:p>
        </w:tc>
        <w:tc>
          <w:tcPr>
            <w:tcW w:w="3315" w:type="dxa"/>
            <w:vAlign w:val="center"/>
          </w:tcPr>
          <w:p w:rsidR="003C3D40" w:rsidRPr="00F109E7" w:rsidRDefault="003C3D40" w:rsidP="008B2FD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3C3D40" w:rsidRPr="00F109E7" w:rsidTr="003C3D40">
        <w:tc>
          <w:tcPr>
            <w:tcW w:w="775" w:type="dxa"/>
            <w:vAlign w:val="center"/>
          </w:tcPr>
          <w:p w:rsidR="003C3D40" w:rsidRPr="00F109E7" w:rsidRDefault="003C3D40" w:rsidP="008B2FD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523" w:type="dxa"/>
          </w:tcPr>
          <w:p w:rsidR="003C3D40" w:rsidRPr="00081DA9" w:rsidRDefault="003C3D40" w:rsidP="008B2FD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«Картридж» 121170, г. Москва, Площадь Победы, д.1, корп. А,  ИНН 7712011904</w:t>
            </w:r>
            <w:proofErr w:type="gramEnd"/>
          </w:p>
        </w:tc>
        <w:tc>
          <w:tcPr>
            <w:tcW w:w="3315" w:type="dxa"/>
            <w:vAlign w:val="center"/>
          </w:tcPr>
          <w:p w:rsidR="003C3D40" w:rsidRPr="00F109E7" w:rsidRDefault="003C3D40" w:rsidP="008B2FD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F3491A" w:rsidRDefault="003C3D40" w:rsidP="003C3D40">
      <w:pPr>
        <w:pStyle w:val="aa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3D40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цен</w:t>
      </w:r>
      <w:r w:rsidRPr="003C3D40">
        <w:rPr>
          <w:rFonts w:ascii="Times New Roman" w:eastAsia="Calibri" w:hAnsi="Times New Roman" w:cs="Times New Roman"/>
          <w:sz w:val="24"/>
          <w:szCs w:val="24"/>
        </w:rPr>
        <w:t xml:space="preserve"> Комиссией принято решение</w:t>
      </w:r>
      <w:r w:rsidR="00F3491A">
        <w:rPr>
          <w:rFonts w:ascii="Times New Roman" w:eastAsia="Calibri" w:hAnsi="Times New Roman" w:cs="Times New Roman"/>
          <w:sz w:val="24"/>
          <w:szCs w:val="24"/>
        </w:rPr>
        <w:t>:</w:t>
      </w:r>
    </w:p>
    <w:p w:rsidR="00F3491A" w:rsidRDefault="00F3491A" w:rsidP="00F3491A">
      <w:pPr>
        <w:pStyle w:val="aa"/>
        <w:numPr>
          <w:ilvl w:val="1"/>
          <w:numId w:val="3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П</w:t>
      </w:r>
      <w:r w:rsidR="003C3D40" w:rsidRPr="00F3491A">
        <w:rPr>
          <w:rFonts w:ascii="Times New Roman" w:eastAsia="Calibri" w:hAnsi="Times New Roman" w:cs="Times New Roman"/>
          <w:sz w:val="24"/>
          <w:szCs w:val="24"/>
        </w:rPr>
        <w:t xml:space="preserve">ризнать победителем Процедуры проведения закупки участника: ООО «ТЦ </w:t>
      </w:r>
      <w:proofErr w:type="spellStart"/>
      <w:r w:rsidR="003C3D40" w:rsidRPr="00F3491A">
        <w:rPr>
          <w:rFonts w:ascii="Times New Roman" w:eastAsia="Calibri" w:hAnsi="Times New Roman" w:cs="Times New Roman"/>
          <w:sz w:val="24"/>
          <w:szCs w:val="24"/>
        </w:rPr>
        <w:t>Комус</w:t>
      </w:r>
      <w:proofErr w:type="spellEnd"/>
      <w:r w:rsidR="003C3D40" w:rsidRPr="00F3491A">
        <w:rPr>
          <w:rFonts w:ascii="Times New Roman" w:eastAsia="Calibri" w:hAnsi="Times New Roman" w:cs="Times New Roman"/>
          <w:sz w:val="24"/>
          <w:szCs w:val="24"/>
        </w:rPr>
        <w:t xml:space="preserve">»,  </w:t>
      </w:r>
      <w:r w:rsidRPr="00F3491A">
        <w:rPr>
          <w:rFonts w:ascii="Times New Roman" w:eastAsia="Calibri" w:hAnsi="Times New Roman" w:cs="Times New Roman"/>
          <w:sz w:val="24"/>
          <w:szCs w:val="24"/>
        </w:rPr>
        <w:t xml:space="preserve">119017, г. Москва, </w:t>
      </w:r>
      <w:proofErr w:type="spellStart"/>
      <w:r w:rsidRPr="00F3491A">
        <w:rPr>
          <w:rFonts w:ascii="Times New Roman" w:eastAsia="Calibri" w:hAnsi="Times New Roman" w:cs="Times New Roman"/>
          <w:sz w:val="24"/>
          <w:szCs w:val="24"/>
        </w:rPr>
        <w:t>Старомонетный</w:t>
      </w:r>
      <w:proofErr w:type="spellEnd"/>
      <w:r w:rsidRPr="00F3491A">
        <w:rPr>
          <w:rFonts w:ascii="Times New Roman" w:eastAsia="Calibri" w:hAnsi="Times New Roman" w:cs="Times New Roman"/>
          <w:sz w:val="24"/>
          <w:szCs w:val="24"/>
        </w:rPr>
        <w:t xml:space="preserve">  пер., д.9, стр.1 ИНН 7706202481.</w:t>
      </w:r>
    </w:p>
    <w:p w:rsidR="00F3491A" w:rsidRPr="00F109E7" w:rsidRDefault="00F3491A" w:rsidP="00F3491A">
      <w:pPr>
        <w:pStyle w:val="aa"/>
        <w:numPr>
          <w:ilvl w:val="1"/>
          <w:numId w:val="3"/>
        </w:num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F3491A">
        <w:rPr>
          <w:rFonts w:ascii="Times New Roman" w:eastAsia="Calibri" w:hAnsi="Times New Roman" w:cs="Times New Roman"/>
          <w:sz w:val="24"/>
          <w:szCs w:val="24"/>
        </w:rPr>
        <w:t>Признать у</w:t>
      </w:r>
      <w:r w:rsidR="003C3D40" w:rsidRPr="00F3491A">
        <w:rPr>
          <w:rFonts w:ascii="Times New Roman" w:eastAsia="Calibri" w:hAnsi="Times New Roman" w:cs="Times New Roman"/>
          <w:sz w:val="24"/>
          <w:szCs w:val="24"/>
        </w:rPr>
        <w:t xml:space="preserve">частником, занявшим второе место </w:t>
      </w:r>
      <w:r w:rsidRPr="00F3491A">
        <w:rPr>
          <w:rFonts w:ascii="Times New Roman" w:eastAsia="Calibri" w:hAnsi="Times New Roman" w:cs="Times New Roman"/>
          <w:sz w:val="24"/>
          <w:szCs w:val="24"/>
        </w:rPr>
        <w:t>ООО «Картридж» 121170, г. Москва, Площадь Победы, д.1, корп. А,  ИНН 7712011904</w:t>
      </w:r>
      <w:proofErr w:type="gramEnd"/>
    </w:p>
    <w:p w:rsidR="00F3491A" w:rsidRPr="00C522CD" w:rsidRDefault="00081DA9" w:rsidP="00C522CD">
      <w:pPr>
        <w:widowControl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Лимит финансирования по рамочному Договору не должен превышать </w:t>
      </w:r>
      <w:r w:rsidR="003C3D40"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>1 187 695,71 (Один миллион сто восемьдесят семь тысяч  шестьсот девяносто пять</w:t>
      </w:r>
      <w:r w:rsidR="00F3491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3C3D40" w:rsidRPr="003C3D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3491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руб. 71 коп</w:t>
      </w:r>
      <w:proofErr w:type="gramStart"/>
      <w:r w:rsidR="00F349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F34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081D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весь период действия Договора, заключаемого на 12 </w:t>
      </w:r>
      <w:r w:rsidR="00C522CD">
        <w:rPr>
          <w:rFonts w:ascii="Times New Roman" w:eastAsia="Times New Roman" w:hAnsi="Times New Roman" w:cs="Times New Roman"/>
          <w:sz w:val="24"/>
          <w:szCs w:val="24"/>
          <w:lang w:eastAsia="ru-RU"/>
        </w:rPr>
        <w:t>(двенадцать) месяцев.</w:t>
      </w:r>
    </w:p>
    <w:p w:rsidR="00F3491A" w:rsidRDefault="00F3491A" w:rsidP="00C522CD">
      <w:pPr>
        <w:spacing w:after="0" w:line="240" w:lineRule="auto"/>
      </w:pPr>
    </w:p>
    <w:p w:rsidR="00F3491A" w:rsidRDefault="00F3491A" w:rsidP="00C522CD">
      <w:pPr>
        <w:spacing w:after="0" w:line="240" w:lineRule="auto"/>
      </w:pPr>
    </w:p>
    <w:p w:rsidR="00F3491A" w:rsidRDefault="00F3491A" w:rsidP="00F109E7">
      <w:pPr>
        <w:spacing w:after="0" w:line="240" w:lineRule="auto"/>
        <w:jc w:val="center"/>
      </w:pPr>
    </w:p>
    <w:sectPr w:rsidR="00F3491A" w:rsidSect="00C522CD">
      <w:headerReference w:type="first" r:id="rId9"/>
      <w:pgSz w:w="11906" w:h="16838"/>
      <w:pgMar w:top="28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5CB97EA" wp14:editId="0E8FB84A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9078B" w:rsidRPr="0099078B" w:rsidRDefault="0099078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99078B" w:rsidRPr="0099078B" w:rsidRDefault="0099078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3A9D9EEA" wp14:editId="4BE63B0B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A73EC23" wp14:editId="2C36DE12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4FF22CD5" wp14:editId="18AECE7C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81DA9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46D66"/>
    <w:rsid w:val="00260B4F"/>
    <w:rsid w:val="0027151A"/>
    <w:rsid w:val="00282172"/>
    <w:rsid w:val="002E35A8"/>
    <w:rsid w:val="002F70B7"/>
    <w:rsid w:val="00356C42"/>
    <w:rsid w:val="003603C6"/>
    <w:rsid w:val="00393F7D"/>
    <w:rsid w:val="003C3D40"/>
    <w:rsid w:val="003D06BD"/>
    <w:rsid w:val="003F5925"/>
    <w:rsid w:val="00416DB4"/>
    <w:rsid w:val="004240A0"/>
    <w:rsid w:val="0047466E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3330"/>
    <w:rsid w:val="00905539"/>
    <w:rsid w:val="00937DE3"/>
    <w:rsid w:val="00975B09"/>
    <w:rsid w:val="00983428"/>
    <w:rsid w:val="00984525"/>
    <w:rsid w:val="0099078B"/>
    <w:rsid w:val="009A3780"/>
    <w:rsid w:val="009D3655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22CD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7368"/>
    <w:rsid w:val="00DE39F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491A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b"/>
    <w:uiPriority w:val="59"/>
    <w:rsid w:val="00081DA9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b"/>
    <w:uiPriority w:val="59"/>
    <w:rsid w:val="00081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b"/>
    <w:uiPriority w:val="59"/>
    <w:rsid w:val="00081DA9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b"/>
    <w:uiPriority w:val="59"/>
    <w:rsid w:val="00081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7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061FC-0860-4E10-83EA-53D9E2E62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Vykhristyuk Tatyana</cp:lastModifiedBy>
  <cp:revision>3</cp:revision>
  <cp:lastPrinted>2014-03-27T13:08:00Z</cp:lastPrinted>
  <dcterms:created xsi:type="dcterms:W3CDTF">2014-03-27T13:11:00Z</dcterms:created>
  <dcterms:modified xsi:type="dcterms:W3CDTF">2014-03-27T13:23:00Z</dcterms:modified>
</cp:coreProperties>
</file>