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5E04AF">
        <w:rPr>
          <w:sz w:val="24"/>
          <w:szCs w:val="24"/>
          <w:lang w:val="ru-RU" w:eastAsia="ru-RU"/>
        </w:rPr>
        <w:t xml:space="preserve"> </w:t>
      </w:r>
      <w:r w:rsidR="00FF33E9">
        <w:rPr>
          <w:sz w:val="24"/>
          <w:szCs w:val="24"/>
          <w:lang w:val="ru-RU" w:eastAsia="ru-RU"/>
        </w:rPr>
        <w:t>1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2066C4" w:rsidRPr="002066C4">
        <w:rPr>
          <w:sz w:val="24"/>
          <w:szCs w:val="24"/>
          <w:lang w:val="ru-RU" w:eastAsia="ru-RU"/>
        </w:rPr>
        <w:t>14-40102/23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EB1E0D" w:rsidRDefault="00EB1E0D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DA21CA" wp14:editId="1E4F327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EB1E0D" w:rsidRDefault="00EB1E0D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2066C4">
        <w:rPr>
          <w:sz w:val="24"/>
          <w:szCs w:val="24"/>
          <w:lang w:val="ru-RU" w:eastAsia="ru-RU"/>
        </w:rPr>
        <w:t>4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EB1E0D" w:rsidRDefault="00EB1E0D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B1E0D" w:rsidRDefault="00EB1E0D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B1E0D" w:rsidRDefault="00EB1E0D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794F63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794F63" w:rsidRPr="00794F63">
        <w:rPr>
          <w:sz w:val="24"/>
          <w:szCs w:val="24"/>
          <w:lang w:val="ru-RU" w:eastAsia="ru-RU"/>
        </w:rPr>
        <w:t xml:space="preserve">рамочного договора </w:t>
      </w:r>
      <w:r w:rsidR="00614F9C" w:rsidRPr="00614F9C">
        <w:rPr>
          <w:sz w:val="24"/>
          <w:szCs w:val="24"/>
          <w:lang w:val="ru-RU" w:eastAsia="ru-RU"/>
        </w:rPr>
        <w:t xml:space="preserve">поставки </w:t>
      </w:r>
      <w:r w:rsidR="00FA784B" w:rsidRPr="00FA784B">
        <w:rPr>
          <w:sz w:val="24"/>
          <w:szCs w:val="24"/>
          <w:lang w:val="ru-RU" w:eastAsia="ru-RU"/>
        </w:rPr>
        <w:t>расходных материалов для оргтехники</w:t>
      </w:r>
      <w:r w:rsidR="00186B61" w:rsidRPr="00186B61">
        <w:rPr>
          <w:sz w:val="24"/>
          <w:szCs w:val="24"/>
          <w:lang w:val="ru-RU"/>
        </w:rPr>
        <w:t xml:space="preserve"> </w:t>
      </w:r>
      <w:r w:rsidR="00AE153F" w:rsidRPr="00186B61">
        <w:rPr>
          <w:sz w:val="24"/>
          <w:szCs w:val="24"/>
          <w:lang w:val="ru-RU" w:eastAsia="ru-RU"/>
        </w:rPr>
        <w:t>Некоммерческой организации Фонд развития Центра разработки 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EB1E0D" w:rsidRDefault="00EB1E0D" w:rsidP="003D180A">
      <w:pPr>
        <w:ind w:right="-143" w:firstLine="708"/>
        <w:rPr>
          <w:sz w:val="24"/>
          <w:szCs w:val="24"/>
          <w:lang w:val="ru-RU" w:eastAsia="ru-RU"/>
        </w:rPr>
      </w:pPr>
    </w:p>
    <w:p w:rsidR="00363697" w:rsidRPr="002F2BF7" w:rsidRDefault="00363697" w:rsidP="003D180A">
      <w:pPr>
        <w:ind w:right="-143" w:firstLine="708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принять участие в П</w:t>
      </w:r>
      <w:r w:rsidRPr="000A70DD">
        <w:rPr>
          <w:sz w:val="24"/>
          <w:szCs w:val="24"/>
          <w:lang w:val="ru-RU" w:eastAsia="ru-RU"/>
        </w:rPr>
        <w:t>роцедуре</w:t>
      </w:r>
      <w:r>
        <w:rPr>
          <w:sz w:val="24"/>
          <w:szCs w:val="24"/>
          <w:lang w:val="ru-RU" w:eastAsia="ru-RU"/>
        </w:rPr>
        <w:t xml:space="preserve"> закупки – Запросе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794F63" w:rsidRPr="00794F63">
        <w:rPr>
          <w:sz w:val="24"/>
          <w:szCs w:val="24"/>
          <w:lang w:val="ru-RU" w:eastAsia="ru-RU"/>
        </w:rPr>
        <w:t xml:space="preserve">рамочного договора </w:t>
      </w:r>
      <w:r w:rsidR="00614F9C" w:rsidRPr="00614F9C">
        <w:rPr>
          <w:sz w:val="24"/>
          <w:szCs w:val="24"/>
          <w:lang w:val="ru-RU" w:eastAsia="ru-RU"/>
        </w:rPr>
        <w:t xml:space="preserve">поставки </w:t>
      </w:r>
      <w:r w:rsidR="00FA784B" w:rsidRPr="00FA784B">
        <w:rPr>
          <w:sz w:val="24"/>
          <w:szCs w:val="24"/>
          <w:lang w:val="ru-RU" w:eastAsia="ru-RU"/>
        </w:rPr>
        <w:t>расходных материалов для оргтехники</w:t>
      </w:r>
      <w:r w:rsidR="00AE153F" w:rsidRPr="00AE153F">
        <w:rPr>
          <w:sz w:val="24"/>
          <w:szCs w:val="24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EB1E0D" w:rsidRDefault="00EB1E0D" w:rsidP="00363697">
      <w:pPr>
        <w:rPr>
          <w:sz w:val="24"/>
          <w:szCs w:val="24"/>
          <w:lang w:val="ru-RU" w:eastAsia="ru-RU"/>
        </w:rPr>
      </w:pP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EB1E0D" w:rsidRDefault="00EB1E0D" w:rsidP="00363697">
      <w:pPr>
        <w:ind w:firstLine="540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EB1E0D" w:rsidRDefault="00EB1E0D" w:rsidP="00363697">
      <w:pPr>
        <w:rPr>
          <w:sz w:val="24"/>
          <w:szCs w:val="24"/>
          <w:lang w:val="ru-RU" w:eastAsia="ru-RU"/>
        </w:rPr>
      </w:pPr>
    </w:p>
    <w:p w:rsidR="00EB1E0D" w:rsidRDefault="00EB1E0D" w:rsidP="00363697">
      <w:pPr>
        <w:rPr>
          <w:sz w:val="24"/>
          <w:szCs w:val="24"/>
          <w:lang w:val="ru-RU" w:eastAsia="ru-RU"/>
        </w:rPr>
      </w:pPr>
    </w:p>
    <w:p w:rsidR="00EB1E0D" w:rsidRPr="00117910" w:rsidRDefault="00EB1E0D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W w:w="1020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9"/>
        <w:gridCol w:w="4111"/>
        <w:gridCol w:w="2976"/>
      </w:tblGrid>
      <w:tr w:rsidR="00FA784B" w:rsidRPr="002066C4" w:rsidTr="00FA784B">
        <w:trPr>
          <w:trHeight w:val="823"/>
        </w:trPr>
        <w:tc>
          <w:tcPr>
            <w:tcW w:w="3119" w:type="dxa"/>
            <w:shd w:val="clear" w:color="000000" w:fill="FFFFFF"/>
            <w:noWrap/>
            <w:vAlign w:val="center"/>
          </w:tcPr>
          <w:p w:rsidR="00FA784B" w:rsidRPr="00FA784B" w:rsidRDefault="00FA784B" w:rsidP="00FA784B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FA784B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Номер </w:t>
            </w:r>
            <w:proofErr w:type="gramStart"/>
            <w:r w:rsidRPr="00FA784B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расходного</w:t>
            </w:r>
            <w:proofErr w:type="gramEnd"/>
            <w:r w:rsidRPr="00FA784B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материла</w:t>
            </w:r>
          </w:p>
        </w:tc>
        <w:tc>
          <w:tcPr>
            <w:tcW w:w="4111" w:type="dxa"/>
            <w:shd w:val="clear" w:color="000000" w:fill="FFFFFF"/>
            <w:vAlign w:val="center"/>
          </w:tcPr>
          <w:p w:rsidR="00FA784B" w:rsidRPr="00FA784B" w:rsidRDefault="00FA784B" w:rsidP="00FA784B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FA784B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Тип </w:t>
            </w:r>
            <w:proofErr w:type="gramStart"/>
            <w:r w:rsidRPr="00FA784B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расходного</w:t>
            </w:r>
            <w:proofErr w:type="gramEnd"/>
            <w:r w:rsidRPr="00FA784B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материла</w:t>
            </w:r>
          </w:p>
        </w:tc>
        <w:tc>
          <w:tcPr>
            <w:tcW w:w="2976" w:type="dxa"/>
            <w:shd w:val="clear" w:color="000000" w:fill="FFFFFF"/>
            <w:vAlign w:val="center"/>
          </w:tcPr>
          <w:p w:rsidR="00FA784B" w:rsidRPr="00FA784B" w:rsidRDefault="00FA784B" w:rsidP="00FA784B">
            <w:pPr>
              <w:jc w:val="center"/>
              <w:rPr>
                <w:b/>
                <w:color w:val="000000"/>
                <w:sz w:val="22"/>
                <w:szCs w:val="22"/>
                <w:lang w:val="ru-RU" w:eastAsia="ru-RU"/>
              </w:rPr>
            </w:pPr>
            <w:r w:rsidRPr="00FA784B">
              <w:rPr>
                <w:b/>
                <w:color w:val="000000"/>
                <w:sz w:val="22"/>
                <w:szCs w:val="22"/>
                <w:lang w:val="ru-RU" w:eastAsia="ru-RU"/>
              </w:rPr>
              <w:t>Цена за единицу в руб.</w:t>
            </w:r>
          </w:p>
        </w:tc>
      </w:tr>
      <w:tr w:rsidR="00614F9C" w:rsidRPr="00FA784B" w:rsidTr="00FA784B">
        <w:trPr>
          <w:trHeight w:val="318"/>
        </w:trPr>
        <w:tc>
          <w:tcPr>
            <w:tcW w:w="3119" w:type="dxa"/>
            <w:shd w:val="clear" w:color="000000" w:fill="FFFFFF"/>
            <w:noWrap/>
            <w:vAlign w:val="center"/>
          </w:tcPr>
          <w:p w:rsidR="00614F9C" w:rsidRPr="00614F9C" w:rsidRDefault="00614F9C" w:rsidP="00614F9C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4111" w:type="dxa"/>
            <w:shd w:val="clear" w:color="000000" w:fill="FFFFFF"/>
            <w:vAlign w:val="bottom"/>
          </w:tcPr>
          <w:p w:rsidR="00614F9C" w:rsidRPr="00FA784B" w:rsidRDefault="00614F9C" w:rsidP="00614F9C">
            <w:pPr>
              <w:rPr>
                <w:color w:val="000000"/>
                <w:lang w:val="ru-RU" w:eastAsia="ru-RU"/>
              </w:rPr>
            </w:pPr>
          </w:p>
        </w:tc>
        <w:tc>
          <w:tcPr>
            <w:tcW w:w="2976" w:type="dxa"/>
            <w:shd w:val="clear" w:color="000000" w:fill="FFFFFF"/>
            <w:vAlign w:val="center"/>
          </w:tcPr>
          <w:p w:rsidR="00614F9C" w:rsidRPr="00FA784B" w:rsidRDefault="00614F9C" w:rsidP="00614F9C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614F9C" w:rsidRPr="00FA784B" w:rsidTr="00FA784B">
        <w:trPr>
          <w:trHeight w:val="279"/>
        </w:trPr>
        <w:tc>
          <w:tcPr>
            <w:tcW w:w="3119" w:type="dxa"/>
            <w:shd w:val="clear" w:color="000000" w:fill="FFFFFF"/>
            <w:noWrap/>
            <w:vAlign w:val="center"/>
          </w:tcPr>
          <w:p w:rsidR="00614F9C" w:rsidRPr="00FA784B" w:rsidRDefault="00614F9C" w:rsidP="00614F9C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4111" w:type="dxa"/>
            <w:shd w:val="clear" w:color="000000" w:fill="FFFFFF"/>
            <w:vAlign w:val="bottom"/>
          </w:tcPr>
          <w:p w:rsidR="00614F9C" w:rsidRPr="00FA784B" w:rsidRDefault="00614F9C" w:rsidP="00614F9C">
            <w:pPr>
              <w:autoSpaceDE w:val="0"/>
              <w:autoSpaceDN w:val="0"/>
              <w:rPr>
                <w:color w:val="000000"/>
                <w:lang w:val="ru-RU" w:eastAsia="ru-RU"/>
              </w:rPr>
            </w:pPr>
          </w:p>
        </w:tc>
        <w:tc>
          <w:tcPr>
            <w:tcW w:w="2976" w:type="dxa"/>
            <w:shd w:val="clear" w:color="000000" w:fill="FFFFFF"/>
            <w:vAlign w:val="center"/>
          </w:tcPr>
          <w:p w:rsidR="00614F9C" w:rsidRPr="00FA784B" w:rsidRDefault="00614F9C" w:rsidP="00614F9C">
            <w:pPr>
              <w:jc w:val="center"/>
              <w:rPr>
                <w:lang w:val="ru-RU" w:eastAsia="ru-RU"/>
              </w:rPr>
            </w:pPr>
          </w:p>
        </w:tc>
      </w:tr>
    </w:tbl>
    <w:p w:rsidR="00AE5C24" w:rsidRPr="0039434C" w:rsidRDefault="00AE5C24" w:rsidP="00A6283A">
      <w:pPr>
        <w:spacing w:before="120" w:line="240" w:lineRule="atLeast"/>
        <w:rPr>
          <w:sz w:val="24"/>
          <w:szCs w:val="24"/>
          <w:lang w:val="ru-RU" w:eastAsia="ru-RU"/>
        </w:rPr>
      </w:pPr>
      <w:bookmarkStart w:id="6" w:name="_GoBack"/>
      <w:bookmarkEnd w:id="6"/>
    </w:p>
    <w:p w:rsidR="00363697" w:rsidRPr="00411D2B" w:rsidRDefault="00363697" w:rsidP="004F1D3A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_____________</w:t>
      </w:r>
      <w:r w:rsidR="00226C68">
        <w:rPr>
          <w:sz w:val="24"/>
          <w:szCs w:val="24"/>
          <w:lang w:val="ru-RU" w:eastAsia="ru-RU"/>
        </w:rPr>
        <w:t>________________________</w:t>
      </w:r>
      <w:r>
        <w:rPr>
          <w:sz w:val="24"/>
          <w:szCs w:val="24"/>
          <w:lang w:val="ru-RU" w:eastAsia="ru-RU"/>
        </w:rPr>
        <w:t xml:space="preserve">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 w:rsidR="00226C68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614F9C">
        <w:rPr>
          <w:sz w:val="24"/>
          <w:szCs w:val="24"/>
          <w:lang w:val="ru-RU" w:eastAsia="ru-RU"/>
        </w:rPr>
        <w:t xml:space="preserve">поставлять </w:t>
      </w:r>
      <w:r w:rsidR="00FA784B" w:rsidRPr="00FA784B">
        <w:rPr>
          <w:sz w:val="24"/>
          <w:szCs w:val="24"/>
          <w:lang w:val="ru-RU" w:eastAsia="ru-RU"/>
        </w:rPr>
        <w:t>расходны</w:t>
      </w:r>
      <w:r w:rsidR="00FA784B">
        <w:rPr>
          <w:sz w:val="24"/>
          <w:szCs w:val="24"/>
          <w:lang w:val="ru-RU" w:eastAsia="ru-RU"/>
        </w:rPr>
        <w:t>е</w:t>
      </w:r>
      <w:r w:rsidR="00FA784B" w:rsidRPr="00FA784B">
        <w:rPr>
          <w:sz w:val="24"/>
          <w:szCs w:val="24"/>
          <w:lang w:val="ru-RU" w:eastAsia="ru-RU"/>
        </w:rPr>
        <w:t xml:space="preserve"> материал</w:t>
      </w:r>
      <w:r w:rsidR="00FA784B">
        <w:rPr>
          <w:sz w:val="24"/>
          <w:szCs w:val="24"/>
          <w:lang w:val="ru-RU" w:eastAsia="ru-RU"/>
        </w:rPr>
        <w:t>ы</w:t>
      </w:r>
      <w:r w:rsidR="00FA784B" w:rsidRPr="00FA784B">
        <w:rPr>
          <w:sz w:val="24"/>
          <w:szCs w:val="24"/>
          <w:lang w:val="ru-RU" w:eastAsia="ru-RU"/>
        </w:rPr>
        <w:t xml:space="preserve"> для оргтехники</w:t>
      </w:r>
      <w:r w:rsidR="00A6283A" w:rsidRPr="00A6283A">
        <w:rPr>
          <w:sz w:val="24"/>
          <w:szCs w:val="24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  <w:r w:rsidR="00EF6ED7">
        <w:rPr>
          <w:sz w:val="24"/>
          <w:szCs w:val="24"/>
          <w:lang w:val="ru-RU" w:eastAsia="ru-RU"/>
        </w:rPr>
        <w:t xml:space="preserve">    </w:t>
      </w:r>
      <w:r w:rsidR="00794F63">
        <w:rPr>
          <w:sz w:val="24"/>
          <w:szCs w:val="24"/>
          <w:lang w:val="ru-RU" w:eastAsia="ru-RU"/>
        </w:rPr>
        <w:t xml:space="preserve">в течение всего срока действия рамочного </w:t>
      </w:r>
      <w:proofErr w:type="gramStart"/>
      <w:r w:rsidR="00794F63">
        <w:rPr>
          <w:sz w:val="24"/>
          <w:szCs w:val="24"/>
          <w:lang w:val="ru-RU" w:eastAsia="ru-RU"/>
        </w:rPr>
        <w:t>Договора</w:t>
      </w:r>
      <w:proofErr w:type="gramEnd"/>
      <w:r w:rsidR="00794F63">
        <w:rPr>
          <w:sz w:val="24"/>
          <w:szCs w:val="24"/>
          <w:lang w:val="ru-RU" w:eastAsia="ru-RU"/>
        </w:rPr>
        <w:t xml:space="preserve"> </w:t>
      </w:r>
      <w:r w:rsidR="004F1D3A">
        <w:rPr>
          <w:sz w:val="24"/>
          <w:szCs w:val="24"/>
          <w:lang w:val="ru-RU" w:eastAsia="ru-RU"/>
        </w:rPr>
        <w:t xml:space="preserve">в </w:t>
      </w:r>
      <w:r w:rsidR="00794F63">
        <w:rPr>
          <w:sz w:val="24"/>
          <w:szCs w:val="24"/>
          <w:lang w:val="ru-RU" w:eastAsia="ru-RU"/>
        </w:rPr>
        <w:t xml:space="preserve">пределах </w:t>
      </w:r>
      <w:r w:rsidR="00866026" w:rsidRPr="00866026">
        <w:rPr>
          <w:sz w:val="24"/>
          <w:szCs w:val="24"/>
          <w:lang w:val="ru-RU" w:eastAsia="ru-RU"/>
        </w:rPr>
        <w:t>лимит</w:t>
      </w:r>
      <w:r w:rsidR="00866026">
        <w:rPr>
          <w:sz w:val="24"/>
          <w:szCs w:val="24"/>
          <w:lang w:val="ru-RU" w:eastAsia="ru-RU"/>
        </w:rPr>
        <w:t>а</w:t>
      </w:r>
      <w:r w:rsidR="00866026" w:rsidRPr="00866026">
        <w:rPr>
          <w:sz w:val="24"/>
          <w:szCs w:val="24"/>
          <w:lang w:val="ru-RU" w:eastAsia="ru-RU"/>
        </w:rPr>
        <w:t xml:space="preserve"> финансирования предусмотрен</w:t>
      </w:r>
      <w:r w:rsidR="00866026">
        <w:rPr>
          <w:sz w:val="24"/>
          <w:szCs w:val="24"/>
          <w:lang w:val="ru-RU" w:eastAsia="ru-RU"/>
        </w:rPr>
        <w:t>ного Заказчиком</w:t>
      </w:r>
      <w:r w:rsidR="00866026" w:rsidRPr="00866026">
        <w:rPr>
          <w:sz w:val="24"/>
          <w:szCs w:val="24"/>
          <w:lang w:val="ru-RU" w:eastAsia="ru-RU"/>
        </w:rPr>
        <w:t xml:space="preserve"> на весь срок действия рамочного Договора – </w:t>
      </w:r>
      <w:r w:rsidR="00614F9C" w:rsidRPr="00614F9C">
        <w:rPr>
          <w:sz w:val="24"/>
          <w:szCs w:val="24"/>
          <w:lang w:val="ru-RU" w:eastAsia="ru-RU"/>
        </w:rPr>
        <w:t>в течение 12 месяцев с даты заключения Договора</w:t>
      </w:r>
      <w:r w:rsidR="00866026">
        <w:rPr>
          <w:sz w:val="24"/>
          <w:szCs w:val="24"/>
          <w:lang w:val="ru-RU" w:eastAsia="ru-RU"/>
        </w:rPr>
        <w:t xml:space="preserve">, составляющего </w:t>
      </w:r>
      <w:r w:rsidR="00FA784B" w:rsidRPr="00FA784B">
        <w:rPr>
          <w:sz w:val="24"/>
          <w:szCs w:val="24"/>
          <w:lang w:val="ru-RU" w:eastAsia="ru-RU"/>
        </w:rPr>
        <w:t>3 500 000,00 руб. (Три миллиона пятьсот тысяч руб. 00 коп.</w:t>
      </w:r>
      <w:r w:rsidR="00614F9C" w:rsidRPr="00614F9C">
        <w:rPr>
          <w:sz w:val="24"/>
          <w:szCs w:val="24"/>
          <w:lang w:val="ru-RU" w:eastAsia="ru-RU"/>
        </w:rPr>
        <w:t>)</w:t>
      </w:r>
      <w:r w:rsidR="00866026" w:rsidRPr="00866026">
        <w:rPr>
          <w:sz w:val="24"/>
          <w:szCs w:val="24"/>
          <w:lang w:val="ru-RU" w:eastAsia="ru-RU"/>
        </w:rPr>
        <w:t xml:space="preserve"> в том числе НДС</w:t>
      </w:r>
      <w:r w:rsidRPr="001B772B">
        <w:rPr>
          <w:i/>
          <w:sz w:val="24"/>
          <w:szCs w:val="24"/>
          <w:lang w:val="ru-RU" w:eastAsia="ru-RU"/>
        </w:rPr>
        <w:t>.</w:t>
      </w:r>
      <w:r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A6283A"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0C09F5"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614F9C">
        <w:rPr>
          <w:sz w:val="24"/>
          <w:szCs w:val="24"/>
          <w:lang w:val="ru-RU" w:eastAsia="x-none"/>
        </w:rPr>
        <w:t>поставкой</w:t>
      </w:r>
      <w:r w:rsidR="000C09F5" w:rsidRPr="000C09F5">
        <w:rPr>
          <w:sz w:val="24"/>
          <w:szCs w:val="24"/>
          <w:lang w:val="ru-RU" w:eastAsia="x-none"/>
        </w:rPr>
        <w:t xml:space="preserve">, </w:t>
      </w:r>
      <w:r w:rsidR="00614F9C">
        <w:rPr>
          <w:sz w:val="24"/>
          <w:szCs w:val="24"/>
          <w:lang w:val="ru-RU" w:eastAsia="x-none"/>
        </w:rPr>
        <w:t xml:space="preserve">расходы на </w:t>
      </w:r>
      <w:r w:rsidR="00FA784B">
        <w:rPr>
          <w:sz w:val="24"/>
          <w:szCs w:val="24"/>
          <w:lang w:val="ru-RU" w:eastAsia="x-none"/>
        </w:rPr>
        <w:t>гарантию</w:t>
      </w:r>
      <w:r w:rsidR="00614F9C">
        <w:rPr>
          <w:sz w:val="24"/>
          <w:szCs w:val="24"/>
          <w:lang w:val="ru-RU" w:eastAsia="x-none"/>
        </w:rPr>
        <w:t xml:space="preserve">, </w:t>
      </w:r>
      <w:r w:rsidR="000C09F5" w:rsidRPr="000C09F5">
        <w:rPr>
          <w:sz w:val="24"/>
          <w:szCs w:val="24"/>
          <w:lang w:val="ru-RU" w:eastAsia="x-none"/>
        </w:rPr>
        <w:t>а так же расходы на страхование, уплату таможенных пошлин, налоги, сборы и другие обязательные платежи</w:t>
      </w:r>
      <w:r w:rsidR="007B0A38" w:rsidRPr="007B0A38">
        <w:rPr>
          <w:sz w:val="24"/>
          <w:szCs w:val="24"/>
          <w:lang w:val="x-none" w:eastAsia="x-none"/>
        </w:rPr>
        <w:t xml:space="preserve">. </w:t>
      </w:r>
      <w:r w:rsidR="00411D2B" w:rsidRPr="00411D2B">
        <w:rPr>
          <w:sz w:val="24"/>
          <w:szCs w:val="24"/>
          <w:lang w:val="x-none" w:eastAsia="x-none"/>
        </w:rPr>
        <w:t xml:space="preserve">Цена на </w:t>
      </w:r>
      <w:r w:rsidR="00FA784B" w:rsidRPr="00FA784B">
        <w:rPr>
          <w:sz w:val="24"/>
          <w:szCs w:val="24"/>
          <w:lang w:val="x-none" w:eastAsia="x-none"/>
        </w:rPr>
        <w:t>расходные материалы</w:t>
      </w:r>
      <w:r w:rsidR="00411D2B" w:rsidRPr="00411D2B">
        <w:rPr>
          <w:sz w:val="24"/>
          <w:szCs w:val="24"/>
          <w:lang w:val="x-none" w:eastAsia="x-none"/>
        </w:rPr>
        <w:t xml:space="preserve"> фиксируется на </w:t>
      </w:r>
      <w:r w:rsidR="00411D2B">
        <w:rPr>
          <w:sz w:val="24"/>
          <w:szCs w:val="24"/>
          <w:lang w:val="ru-RU" w:eastAsia="x-none"/>
        </w:rPr>
        <w:t xml:space="preserve">весь </w:t>
      </w:r>
      <w:r w:rsidR="00411D2B" w:rsidRPr="00411D2B">
        <w:rPr>
          <w:sz w:val="24"/>
          <w:szCs w:val="24"/>
          <w:lang w:val="x-none" w:eastAsia="x-none"/>
        </w:rPr>
        <w:t xml:space="preserve">срок действия </w:t>
      </w:r>
      <w:r w:rsidR="00411D2B">
        <w:rPr>
          <w:sz w:val="24"/>
          <w:szCs w:val="24"/>
          <w:lang w:val="ru-RU" w:eastAsia="x-none"/>
        </w:rPr>
        <w:t xml:space="preserve">рамочного </w:t>
      </w:r>
      <w:r w:rsidR="00411D2B" w:rsidRPr="00411D2B">
        <w:rPr>
          <w:sz w:val="24"/>
          <w:szCs w:val="24"/>
          <w:lang w:val="x-none" w:eastAsia="x-none"/>
        </w:rPr>
        <w:t>договора</w:t>
      </w:r>
      <w:r w:rsidR="00411D2B">
        <w:rPr>
          <w:sz w:val="24"/>
          <w:szCs w:val="24"/>
          <w:lang w:val="ru-RU" w:eastAsia="x-none"/>
        </w:rPr>
        <w:t>.</w:t>
      </w:r>
    </w:p>
    <w:p w:rsidR="00866026" w:rsidRDefault="00866026" w:rsidP="0093323C">
      <w:pPr>
        <w:spacing w:before="120" w:line="240" w:lineRule="atLeast"/>
        <w:rPr>
          <w:sz w:val="24"/>
          <w:szCs w:val="24"/>
          <w:lang w:val="ru-RU" w:eastAsia="x-none"/>
        </w:rPr>
      </w:pPr>
      <w:r w:rsidRPr="00866026">
        <w:rPr>
          <w:sz w:val="24"/>
          <w:szCs w:val="24"/>
          <w:lang w:val="ru-RU" w:eastAsia="x-none"/>
        </w:rPr>
        <w:t xml:space="preserve">Срок </w:t>
      </w:r>
      <w:r w:rsidR="00614F9C">
        <w:rPr>
          <w:sz w:val="24"/>
          <w:szCs w:val="24"/>
          <w:lang w:val="ru-RU" w:eastAsia="x-none"/>
        </w:rPr>
        <w:t>поставки ___________________________</w:t>
      </w:r>
      <w:r w:rsidRPr="00866026">
        <w:rPr>
          <w:sz w:val="24"/>
          <w:szCs w:val="24"/>
          <w:lang w:val="ru-RU" w:eastAsia="x-none"/>
        </w:rPr>
        <w:t>.</w:t>
      </w:r>
    </w:p>
    <w:p w:rsidR="0017061A" w:rsidRDefault="0093323C" w:rsidP="0093323C">
      <w:pPr>
        <w:spacing w:before="120" w:line="240" w:lineRule="atLeast"/>
        <w:rPr>
          <w:sz w:val="24"/>
          <w:szCs w:val="24"/>
          <w:lang w:val="ru-RU" w:eastAsia="x-none"/>
        </w:rPr>
      </w:pPr>
      <w:r w:rsidRPr="0093323C">
        <w:rPr>
          <w:sz w:val="24"/>
          <w:szCs w:val="24"/>
          <w:lang w:val="ru-RU" w:eastAsia="x-none"/>
        </w:rPr>
        <w:t>Место поставки: _____________________________</w:t>
      </w:r>
      <w:proofErr w:type="gramStart"/>
      <w:r w:rsidRPr="0093323C">
        <w:rPr>
          <w:sz w:val="24"/>
          <w:szCs w:val="24"/>
          <w:lang w:val="ru-RU" w:eastAsia="x-none"/>
        </w:rPr>
        <w:t xml:space="preserve"> .</w:t>
      </w:r>
      <w:proofErr w:type="gramEnd"/>
    </w:p>
    <w:p w:rsidR="0017061A" w:rsidRDefault="00386209" w:rsidP="0017061A">
      <w:p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Срок предоставления гарантии: ___________________</w:t>
      </w:r>
      <w:proofErr w:type="gramStart"/>
      <w:r>
        <w:rPr>
          <w:sz w:val="24"/>
          <w:szCs w:val="24"/>
          <w:lang w:val="ru-RU" w:eastAsia="x-none"/>
        </w:rPr>
        <w:t xml:space="preserve"> .</w:t>
      </w:r>
      <w:proofErr w:type="gramEnd"/>
    </w:p>
    <w:p w:rsidR="0017061A" w:rsidRDefault="0017061A" w:rsidP="0017061A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363697" w:rsidRPr="0017061A" w:rsidRDefault="00363697" w:rsidP="0017061A">
      <w:pPr>
        <w:spacing w:before="120" w:line="240" w:lineRule="atLeast"/>
        <w:rPr>
          <w:sz w:val="24"/>
          <w:szCs w:val="24"/>
          <w:lang w:val="ru-RU" w:eastAsia="x-none"/>
        </w:rPr>
      </w:pPr>
      <w:r w:rsidRPr="0017061A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B90DEC" w:rsidRPr="007A45DD" w:rsidRDefault="00B90DEC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120A7B" w:rsidRDefault="00120A7B" w:rsidP="00A93463">
      <w:pPr>
        <w:spacing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120A7B" w:rsidRPr="00744332" w:rsidRDefault="00120A7B" w:rsidP="00A93463">
      <w:pPr>
        <w:spacing w:line="240" w:lineRule="atLeast"/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</w:t>
      </w:r>
      <w:r w:rsidRPr="00651CA4">
        <w:rPr>
          <w:b/>
          <w:sz w:val="24"/>
          <w:szCs w:val="24"/>
          <w:vertAlign w:val="superscript"/>
          <w:lang w:val="ru-RU" w:eastAsia="x-none"/>
        </w:rPr>
        <w:t>указать срок, который не может истекать</w:t>
      </w:r>
      <w:proofErr w:type="gramEnd"/>
    </w:p>
    <w:p w:rsidR="00363697" w:rsidRPr="007A45DD" w:rsidRDefault="00120A7B" w:rsidP="00A93463">
      <w:pPr>
        <w:spacing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651CA4">
        <w:rPr>
          <w:b/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651CA4">
        <w:rPr>
          <w:b/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651CA4">
        <w:rPr>
          <w:b/>
          <w:sz w:val="24"/>
          <w:szCs w:val="24"/>
          <w:vertAlign w:val="superscript"/>
          <w:lang w:val="ru-RU" w:eastAsia="x-none"/>
        </w:rPr>
        <w:t>, указанно</w:t>
      </w:r>
      <w:r w:rsidR="00E437CF" w:rsidRPr="00651CA4">
        <w:rPr>
          <w:b/>
          <w:sz w:val="24"/>
          <w:szCs w:val="24"/>
          <w:vertAlign w:val="superscript"/>
          <w:lang w:val="ru-RU" w:eastAsia="x-none"/>
        </w:rPr>
        <w:t>го</w:t>
      </w:r>
      <w:r w:rsidRPr="00651CA4">
        <w:rPr>
          <w:b/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</w:t>
      </w:r>
      <w:r w:rsidRPr="00744332">
        <w:rPr>
          <w:sz w:val="24"/>
          <w:szCs w:val="24"/>
          <w:vertAlign w:val="superscript"/>
          <w:lang w:val="ru-RU" w:eastAsia="x-none"/>
        </w:rPr>
        <w:t>)</w:t>
      </w:r>
    </w:p>
    <w:p w:rsidR="00E2414A" w:rsidRDefault="00E2414A" w:rsidP="00E2414A">
      <w:pPr>
        <w:spacing w:before="120" w:line="240" w:lineRule="atLeast"/>
        <w:rPr>
          <w:sz w:val="24"/>
          <w:szCs w:val="24"/>
          <w:lang w:val="ru-RU" w:eastAsia="ru-RU"/>
        </w:rPr>
      </w:pPr>
    </w:p>
    <w:p w:rsidR="00B84AF7" w:rsidRPr="00A93463" w:rsidRDefault="00E2414A" w:rsidP="00E2414A">
      <w:pPr>
        <w:spacing w:before="120" w:line="240" w:lineRule="atLeas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Приложения в соответствии с п.2.2 раздела 2 Извещения № </w:t>
      </w:r>
      <w:r w:rsidR="00FA784B" w:rsidRPr="00FA784B">
        <w:rPr>
          <w:sz w:val="24"/>
          <w:szCs w:val="24"/>
          <w:lang w:val="ru-RU" w:eastAsia="ru-RU"/>
        </w:rPr>
        <w:t>14-40102/23</w:t>
      </w:r>
      <w:r>
        <w:rPr>
          <w:sz w:val="24"/>
          <w:szCs w:val="24"/>
          <w:lang w:val="ru-RU" w:eastAsia="ru-RU"/>
        </w:rPr>
        <w:t xml:space="preserve"> на ___ листах.</w:t>
      </w:r>
    </w:p>
    <w:p w:rsidR="00363697" w:rsidRPr="00117910" w:rsidRDefault="00363697" w:rsidP="00363697">
      <w:pPr>
        <w:rPr>
          <w:lang w:val="ru-RU" w:eastAsia="ru-RU"/>
        </w:rPr>
      </w:pPr>
    </w:p>
    <w:p w:rsidR="00E2414A" w:rsidRDefault="00E2414A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E2414A" w:rsidRDefault="00E2414A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363697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на осуществлен</w:t>
      </w:r>
      <w:r w:rsidR="00243D61"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 xml:space="preserve">е действий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="00D76503">
        <w:rPr>
          <w:sz w:val="24"/>
          <w:szCs w:val="24"/>
          <w:lang w:val="ru-RU" w:eastAsia="ru-RU"/>
        </w:rPr>
        <w:t xml:space="preserve">)          </w:t>
      </w:r>
      <w:r w:rsidRPr="00117910">
        <w:rPr>
          <w:sz w:val="24"/>
          <w:szCs w:val="24"/>
          <w:lang w:val="ru-RU" w:eastAsia="ru-RU"/>
        </w:rPr>
        <w:t>_____________________/</w:t>
      </w:r>
      <w:r>
        <w:rPr>
          <w:sz w:val="24"/>
          <w:szCs w:val="24"/>
          <w:lang w:val="ru-RU" w:eastAsia="ru-RU"/>
        </w:rPr>
        <w:t>_______________/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363697" w:rsidRPr="00117910" w:rsidRDefault="00363697" w:rsidP="00363697">
      <w:pPr>
        <w:ind w:firstLine="5040"/>
        <w:contextualSpacing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bookmarkEnd w:id="0"/>
    <w:bookmarkEnd w:id="1"/>
    <w:bookmarkEnd w:id="2"/>
    <w:bookmarkEnd w:id="3"/>
    <w:bookmarkEnd w:id="4"/>
    <w:bookmarkEnd w:id="5"/>
    <w:p w:rsidR="00363697" w:rsidRDefault="00A93463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        М.П.</w:t>
      </w: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37B9"/>
    <w:rsid w:val="00021E8D"/>
    <w:rsid w:val="0004400D"/>
    <w:rsid w:val="00060C4C"/>
    <w:rsid w:val="00067791"/>
    <w:rsid w:val="00080C7A"/>
    <w:rsid w:val="00082C47"/>
    <w:rsid w:val="000B262C"/>
    <w:rsid w:val="000C0132"/>
    <w:rsid w:val="000C09F5"/>
    <w:rsid w:val="000C7F7A"/>
    <w:rsid w:val="001169C0"/>
    <w:rsid w:val="0011772C"/>
    <w:rsid w:val="00120A7B"/>
    <w:rsid w:val="00122ECD"/>
    <w:rsid w:val="00133A83"/>
    <w:rsid w:val="00162397"/>
    <w:rsid w:val="0017061A"/>
    <w:rsid w:val="00186B61"/>
    <w:rsid w:val="00191303"/>
    <w:rsid w:val="0019453E"/>
    <w:rsid w:val="001B2295"/>
    <w:rsid w:val="001C0535"/>
    <w:rsid w:val="001D0D34"/>
    <w:rsid w:val="001E3EF7"/>
    <w:rsid w:val="002066C4"/>
    <w:rsid w:val="00226C10"/>
    <w:rsid w:val="00226C68"/>
    <w:rsid w:val="002303E1"/>
    <w:rsid w:val="0023173B"/>
    <w:rsid w:val="00243D61"/>
    <w:rsid w:val="00245A6A"/>
    <w:rsid w:val="00257E62"/>
    <w:rsid w:val="00267FA0"/>
    <w:rsid w:val="002943F0"/>
    <w:rsid w:val="002B5C64"/>
    <w:rsid w:val="0031126C"/>
    <w:rsid w:val="00315287"/>
    <w:rsid w:val="00332142"/>
    <w:rsid w:val="00353D7E"/>
    <w:rsid w:val="00363697"/>
    <w:rsid w:val="00386209"/>
    <w:rsid w:val="0039434C"/>
    <w:rsid w:val="003A6DF4"/>
    <w:rsid w:val="003C6667"/>
    <w:rsid w:val="003D180A"/>
    <w:rsid w:val="003E7EE3"/>
    <w:rsid w:val="00411D2B"/>
    <w:rsid w:val="004330D2"/>
    <w:rsid w:val="00443131"/>
    <w:rsid w:val="00481521"/>
    <w:rsid w:val="00483F35"/>
    <w:rsid w:val="004A290B"/>
    <w:rsid w:val="004F0812"/>
    <w:rsid w:val="004F1D3A"/>
    <w:rsid w:val="0053405A"/>
    <w:rsid w:val="00566806"/>
    <w:rsid w:val="005725D0"/>
    <w:rsid w:val="005A3C45"/>
    <w:rsid w:val="005A73F8"/>
    <w:rsid w:val="005B3EE5"/>
    <w:rsid w:val="005C0446"/>
    <w:rsid w:val="005D5BD2"/>
    <w:rsid w:val="005E04AF"/>
    <w:rsid w:val="00613DCC"/>
    <w:rsid w:val="00614F9C"/>
    <w:rsid w:val="006205F5"/>
    <w:rsid w:val="00651CA4"/>
    <w:rsid w:val="00654339"/>
    <w:rsid w:val="006A76E7"/>
    <w:rsid w:val="006D2744"/>
    <w:rsid w:val="006D77FA"/>
    <w:rsid w:val="006E1146"/>
    <w:rsid w:val="00706EF3"/>
    <w:rsid w:val="00724F28"/>
    <w:rsid w:val="00755639"/>
    <w:rsid w:val="00794F63"/>
    <w:rsid w:val="007A2D57"/>
    <w:rsid w:val="007B0A38"/>
    <w:rsid w:val="007C065B"/>
    <w:rsid w:val="007D46A0"/>
    <w:rsid w:val="007E1773"/>
    <w:rsid w:val="007F62A5"/>
    <w:rsid w:val="008235F5"/>
    <w:rsid w:val="008240A5"/>
    <w:rsid w:val="00856654"/>
    <w:rsid w:val="008630E9"/>
    <w:rsid w:val="00866026"/>
    <w:rsid w:val="0089760B"/>
    <w:rsid w:val="008B1AA1"/>
    <w:rsid w:val="008C57D1"/>
    <w:rsid w:val="008C6B3F"/>
    <w:rsid w:val="008E22B0"/>
    <w:rsid w:val="008F5CAA"/>
    <w:rsid w:val="009155AB"/>
    <w:rsid w:val="009312CB"/>
    <w:rsid w:val="00933192"/>
    <w:rsid w:val="0093323C"/>
    <w:rsid w:val="00987590"/>
    <w:rsid w:val="009C74BA"/>
    <w:rsid w:val="009C76AA"/>
    <w:rsid w:val="009F1CB3"/>
    <w:rsid w:val="00A32069"/>
    <w:rsid w:val="00A33A1E"/>
    <w:rsid w:val="00A6283A"/>
    <w:rsid w:val="00A93463"/>
    <w:rsid w:val="00A94B76"/>
    <w:rsid w:val="00AA03C8"/>
    <w:rsid w:val="00AD691C"/>
    <w:rsid w:val="00AE153F"/>
    <w:rsid w:val="00AE537E"/>
    <w:rsid w:val="00AE5C24"/>
    <w:rsid w:val="00AF6082"/>
    <w:rsid w:val="00B233FA"/>
    <w:rsid w:val="00B266FD"/>
    <w:rsid w:val="00B50400"/>
    <w:rsid w:val="00B624C4"/>
    <w:rsid w:val="00B844E3"/>
    <w:rsid w:val="00B84AF7"/>
    <w:rsid w:val="00B87A06"/>
    <w:rsid w:val="00B87E19"/>
    <w:rsid w:val="00B90DEC"/>
    <w:rsid w:val="00BD4711"/>
    <w:rsid w:val="00C01197"/>
    <w:rsid w:val="00C2318D"/>
    <w:rsid w:val="00C265A9"/>
    <w:rsid w:val="00C31C88"/>
    <w:rsid w:val="00C716F2"/>
    <w:rsid w:val="00C724F9"/>
    <w:rsid w:val="00CE5519"/>
    <w:rsid w:val="00CF25E7"/>
    <w:rsid w:val="00D05F4F"/>
    <w:rsid w:val="00D43F32"/>
    <w:rsid w:val="00D65AB1"/>
    <w:rsid w:val="00D76503"/>
    <w:rsid w:val="00D82F00"/>
    <w:rsid w:val="00DA09CA"/>
    <w:rsid w:val="00DF7AB7"/>
    <w:rsid w:val="00E02256"/>
    <w:rsid w:val="00E039FD"/>
    <w:rsid w:val="00E11ABD"/>
    <w:rsid w:val="00E2414A"/>
    <w:rsid w:val="00E274E7"/>
    <w:rsid w:val="00E34BC2"/>
    <w:rsid w:val="00E437CF"/>
    <w:rsid w:val="00E50879"/>
    <w:rsid w:val="00E74B06"/>
    <w:rsid w:val="00E849BA"/>
    <w:rsid w:val="00E90F00"/>
    <w:rsid w:val="00EB1E0D"/>
    <w:rsid w:val="00ED2424"/>
    <w:rsid w:val="00EE3F77"/>
    <w:rsid w:val="00EF6ED7"/>
    <w:rsid w:val="00EF729B"/>
    <w:rsid w:val="00F03428"/>
    <w:rsid w:val="00F161C4"/>
    <w:rsid w:val="00F563AE"/>
    <w:rsid w:val="00F76F77"/>
    <w:rsid w:val="00FA784B"/>
    <w:rsid w:val="00FB71F6"/>
    <w:rsid w:val="00FC5307"/>
    <w:rsid w:val="00FF33E9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589</Words>
  <Characters>3361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4</cp:revision>
  <dcterms:created xsi:type="dcterms:W3CDTF">2014-02-19T06:38:00Z</dcterms:created>
  <dcterms:modified xsi:type="dcterms:W3CDTF">2014-02-19T07:30:00Z</dcterms:modified>
</cp:coreProperties>
</file>