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4C5EC8" w:rsidRPr="004C5EC8">
        <w:rPr>
          <w:sz w:val="24"/>
          <w:szCs w:val="24"/>
          <w:lang w:val="ru-RU" w:eastAsia="ru-RU"/>
        </w:rPr>
        <w:t>14-</w:t>
      </w:r>
      <w:r w:rsidR="00907715">
        <w:rPr>
          <w:sz w:val="24"/>
          <w:szCs w:val="24"/>
          <w:lang w:val="ru-RU" w:eastAsia="ru-RU"/>
        </w:rPr>
        <w:t>30107</w:t>
      </w:r>
      <w:r w:rsidR="004C5EC8" w:rsidRPr="004C5EC8">
        <w:rPr>
          <w:sz w:val="24"/>
          <w:szCs w:val="24"/>
          <w:lang w:val="ru-RU" w:eastAsia="ru-RU"/>
        </w:rPr>
        <w:t>/0</w:t>
      </w:r>
      <w:r w:rsidR="00907715">
        <w:rPr>
          <w:sz w:val="24"/>
          <w:szCs w:val="24"/>
          <w:lang w:val="ru-RU" w:eastAsia="ru-RU"/>
        </w:rPr>
        <w:t>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907715" w:rsidRPr="00907715" w:rsidRDefault="00363697" w:rsidP="00907715">
      <w:pPr>
        <w:jc w:val="center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907715" w:rsidRPr="00907715">
        <w:rPr>
          <w:b/>
          <w:bCs/>
          <w:iCs/>
          <w:sz w:val="28"/>
          <w:szCs w:val="28"/>
          <w:lang w:val="ru-RU" w:eastAsia="ru-RU"/>
        </w:rPr>
        <w:t>на поставку расхо</w:t>
      </w:r>
      <w:bookmarkStart w:id="0" w:name="_GoBack"/>
      <w:bookmarkEnd w:id="0"/>
      <w:r w:rsidR="00907715" w:rsidRPr="00907715">
        <w:rPr>
          <w:b/>
          <w:bCs/>
          <w:iCs/>
          <w:sz w:val="28"/>
          <w:szCs w:val="28"/>
          <w:lang w:val="ru-RU" w:eastAsia="ru-RU"/>
        </w:rPr>
        <w:t xml:space="preserve">дных материалов для принтерного оборудования </w:t>
      </w:r>
    </w:p>
    <w:p w:rsidR="00907715" w:rsidRPr="00907715" w:rsidRDefault="00907715" w:rsidP="00907715">
      <w:pPr>
        <w:jc w:val="center"/>
        <w:rPr>
          <w:b/>
          <w:bCs/>
          <w:iCs/>
          <w:sz w:val="28"/>
          <w:szCs w:val="28"/>
          <w:lang w:val="ru-RU" w:eastAsia="ru-RU"/>
        </w:rPr>
      </w:pPr>
      <w:r w:rsidRPr="00907715">
        <w:rPr>
          <w:b/>
          <w:bCs/>
          <w:iCs/>
          <w:sz w:val="28"/>
          <w:szCs w:val="28"/>
          <w:lang w:val="ru-RU" w:eastAsia="ru-RU"/>
        </w:rPr>
        <w:t>для нужд</w:t>
      </w:r>
    </w:p>
    <w:p w:rsidR="00363697" w:rsidRPr="00163954" w:rsidRDefault="00907715" w:rsidP="00907715">
      <w:pPr>
        <w:jc w:val="center"/>
        <w:rPr>
          <w:b/>
          <w:bCs/>
          <w:iCs/>
          <w:sz w:val="28"/>
          <w:szCs w:val="28"/>
          <w:lang w:val="ru-RU" w:eastAsia="ru-RU"/>
        </w:rPr>
      </w:pPr>
      <w:r w:rsidRPr="00907715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«Технопарк «Сколково»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0771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0771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0771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0771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0771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0771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0771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07715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27040D"/>
    <w:rsid w:val="002A2877"/>
    <w:rsid w:val="002B19CD"/>
    <w:rsid w:val="002B4BF8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07715"/>
    <w:rsid w:val="00921590"/>
    <w:rsid w:val="009727CB"/>
    <w:rsid w:val="009C76AA"/>
    <w:rsid w:val="00A150E0"/>
    <w:rsid w:val="00A26BBA"/>
    <w:rsid w:val="00AD428A"/>
    <w:rsid w:val="00B162BC"/>
    <w:rsid w:val="00B62145"/>
    <w:rsid w:val="00B72617"/>
    <w:rsid w:val="00BB02C0"/>
    <w:rsid w:val="00BB18FD"/>
    <w:rsid w:val="00BD0129"/>
    <w:rsid w:val="00C01A89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5</cp:revision>
  <dcterms:created xsi:type="dcterms:W3CDTF">2014-02-05T12:31:00Z</dcterms:created>
  <dcterms:modified xsi:type="dcterms:W3CDTF">2014-02-11T11:41:00Z</dcterms:modified>
</cp:coreProperties>
</file>