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7B243B" w14:textId="77777777" w:rsidR="0025348D" w:rsidRDefault="0025348D" w:rsidP="0025348D">
      <w:pPr>
        <w:ind w:left="5670"/>
        <w:rPr>
          <w:b/>
        </w:rPr>
      </w:pPr>
      <w:bookmarkStart w:id="0" w:name="_GoBack"/>
      <w:bookmarkEnd w:id="0"/>
      <w:r w:rsidRPr="004A28B7">
        <w:rPr>
          <w:noProof/>
          <w:sz w:val="28"/>
          <w:szCs w:val="28"/>
        </w:rPr>
        <w:drawing>
          <wp:anchor distT="0" distB="0" distL="114300" distR="114300" simplePos="0" relativeHeight="251659264" behindDoc="0" locked="0" layoutInCell="1" allowOverlap="1" wp14:anchorId="5556183F" wp14:editId="62ED092B">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3F29E1BF" w14:textId="77777777" w:rsidR="0025348D" w:rsidRDefault="0025348D" w:rsidP="0025348D">
      <w:pPr>
        <w:ind w:left="5670"/>
        <w:rPr>
          <w:b/>
        </w:rPr>
      </w:pPr>
    </w:p>
    <w:p w14:paraId="44C62F08" w14:textId="77777777" w:rsidR="00794817" w:rsidRDefault="00794817" w:rsidP="0025348D">
      <w:pPr>
        <w:ind w:left="5670"/>
        <w:rPr>
          <w:b/>
        </w:rPr>
      </w:pPr>
    </w:p>
    <w:p w14:paraId="02072D29" w14:textId="77777777" w:rsidR="00794817" w:rsidRDefault="00794817" w:rsidP="0025348D">
      <w:pPr>
        <w:ind w:left="5670"/>
        <w:rPr>
          <w:b/>
        </w:rPr>
      </w:pPr>
    </w:p>
    <w:p w14:paraId="685C3CE8" w14:textId="77777777" w:rsidR="0025348D" w:rsidRDefault="0025348D" w:rsidP="0025348D">
      <w:pPr>
        <w:ind w:left="5670"/>
        <w:rPr>
          <w:b/>
        </w:rPr>
      </w:pPr>
    </w:p>
    <w:p w14:paraId="35998745" w14:textId="77777777" w:rsidR="00691EE9" w:rsidRDefault="00691EE9" w:rsidP="00B424F4">
      <w:pPr>
        <w:jc w:val="center"/>
        <w:rPr>
          <w:b/>
          <w:sz w:val="28"/>
          <w:szCs w:val="28"/>
          <w:u w:val="single"/>
        </w:rPr>
      </w:pPr>
    </w:p>
    <w:p w14:paraId="5DE73DA1" w14:textId="77777777" w:rsidR="00691EE9" w:rsidRDefault="00691EE9" w:rsidP="00B424F4">
      <w:pPr>
        <w:jc w:val="center"/>
        <w:rPr>
          <w:b/>
          <w:sz w:val="28"/>
          <w:szCs w:val="28"/>
          <w:u w:val="single"/>
        </w:rPr>
      </w:pPr>
    </w:p>
    <w:p w14:paraId="0B3421FB"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14:paraId="6A086183"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5E91DBCB" w14:textId="460C40F7" w:rsidR="00C64CDB" w:rsidRPr="00C4302F" w:rsidRDefault="00C64CDB" w:rsidP="00C64CDB">
      <w:pPr>
        <w:jc w:val="center"/>
        <w:rPr>
          <w:sz w:val="28"/>
          <w:szCs w:val="28"/>
        </w:rPr>
      </w:pPr>
      <w:r w:rsidRPr="008A035C">
        <w:rPr>
          <w:sz w:val="28"/>
          <w:szCs w:val="28"/>
        </w:rPr>
        <w:t xml:space="preserve">на выполнение </w:t>
      </w:r>
      <w:r w:rsidR="00F661C6">
        <w:rPr>
          <w:sz w:val="28"/>
          <w:szCs w:val="28"/>
        </w:rPr>
        <w:t>работ по к</w:t>
      </w:r>
      <w:r w:rsidRPr="00C4302F">
        <w:rPr>
          <w:sz w:val="28"/>
          <w:szCs w:val="28"/>
        </w:rPr>
        <w:t>орректировк</w:t>
      </w:r>
      <w:r w:rsidR="00F661C6">
        <w:rPr>
          <w:sz w:val="28"/>
          <w:szCs w:val="28"/>
        </w:rPr>
        <w:t>е</w:t>
      </w:r>
      <w:r w:rsidRPr="00C4302F">
        <w:rPr>
          <w:sz w:val="28"/>
          <w:szCs w:val="28"/>
        </w:rPr>
        <w:t xml:space="preserve"> материалов Проекта планировки и Проекта межевания территории инновационного центра «Сколково»»</w:t>
      </w:r>
    </w:p>
    <w:p w14:paraId="1CA9E898" w14:textId="77777777" w:rsidR="00C64CDB" w:rsidRPr="005820ED" w:rsidRDefault="00C64CDB" w:rsidP="00C64CDB">
      <w:pPr>
        <w:jc w:val="center"/>
        <w:rPr>
          <w:rFonts w:eastAsia="Calibri"/>
          <w:sz w:val="28"/>
          <w:szCs w:val="28"/>
        </w:rPr>
      </w:pPr>
      <w:r w:rsidRPr="005820ED">
        <w:rPr>
          <w:rFonts w:eastAsia="Calibri"/>
          <w:sz w:val="28"/>
          <w:szCs w:val="28"/>
        </w:rPr>
        <w:t xml:space="preserve">для нужд </w:t>
      </w:r>
    </w:p>
    <w:p w14:paraId="3D4CCDA2" w14:textId="77777777" w:rsidR="00C64CDB" w:rsidRPr="00C4302F" w:rsidRDefault="00C64CDB" w:rsidP="00C64CDB">
      <w:pPr>
        <w:jc w:val="center"/>
        <w:rPr>
          <w:rFonts w:eastAsia="Calibri"/>
          <w:sz w:val="28"/>
          <w:szCs w:val="28"/>
        </w:rPr>
      </w:pPr>
      <w:r w:rsidRPr="00C4302F">
        <w:rPr>
          <w:sz w:val="28"/>
          <w:szCs w:val="28"/>
        </w:rPr>
        <w:t>Некоммерческой организации Фонд развития Центра разработки и коммерциализации новых технологий</w:t>
      </w:r>
    </w:p>
    <w:p w14:paraId="4679A574" w14:textId="77777777" w:rsidR="00B52BD5" w:rsidRPr="007851D0" w:rsidRDefault="00B52BD5" w:rsidP="00157AEB">
      <w:pPr>
        <w:jc w:val="center"/>
        <w:rPr>
          <w:b/>
          <w:sz w:val="28"/>
          <w:szCs w:val="28"/>
        </w:rPr>
      </w:pPr>
    </w:p>
    <w:p w14:paraId="43CD38AB" w14:textId="77777777" w:rsidR="00E02330" w:rsidRDefault="00E02330" w:rsidP="00F20D5B">
      <w:pPr>
        <w:tabs>
          <w:tab w:val="left" w:pos="5010"/>
        </w:tabs>
        <w:suppressAutoHyphens/>
        <w:ind w:right="639"/>
        <w:rPr>
          <w:sz w:val="22"/>
          <w:szCs w:val="20"/>
        </w:rPr>
      </w:pPr>
    </w:p>
    <w:p w14:paraId="3303D6AF" w14:textId="77777777" w:rsidR="00E02330" w:rsidRDefault="00E02330" w:rsidP="00F20D5B">
      <w:pPr>
        <w:tabs>
          <w:tab w:val="left" w:pos="5010"/>
        </w:tabs>
        <w:suppressAutoHyphens/>
        <w:ind w:right="639"/>
        <w:rPr>
          <w:sz w:val="22"/>
          <w:szCs w:val="20"/>
        </w:rPr>
      </w:pPr>
    </w:p>
    <w:p w14:paraId="354FB3E4" w14:textId="77777777" w:rsidR="00E02330" w:rsidRPr="00257118" w:rsidRDefault="00E02330" w:rsidP="00F20D5B">
      <w:pPr>
        <w:tabs>
          <w:tab w:val="left" w:pos="5010"/>
        </w:tabs>
        <w:suppressAutoHyphens/>
        <w:ind w:right="639"/>
      </w:pPr>
    </w:p>
    <w:p w14:paraId="4DB51422" w14:textId="77777777" w:rsidR="00181D33" w:rsidRPr="00157AEB" w:rsidRDefault="002D7E0C" w:rsidP="00B424F4">
      <w:pPr>
        <w:suppressAutoHyphens/>
        <w:ind w:right="639"/>
        <w:jc w:val="center"/>
        <w:rPr>
          <w:b/>
        </w:rPr>
      </w:pPr>
      <w:r w:rsidRPr="00257118">
        <w:t xml:space="preserve">Извещение </w:t>
      </w:r>
      <w:r w:rsidR="00157AEB" w:rsidRPr="00157AEB">
        <w:rPr>
          <w:b/>
        </w:rPr>
        <w:t>№ 1</w:t>
      </w:r>
      <w:r w:rsidR="003B2AF2">
        <w:rPr>
          <w:b/>
        </w:rPr>
        <w:t>4</w:t>
      </w:r>
      <w:r w:rsidR="00157AEB" w:rsidRPr="00157AEB">
        <w:rPr>
          <w:b/>
        </w:rPr>
        <w:t>-5010</w:t>
      </w:r>
      <w:r w:rsidR="00C64CDB" w:rsidRPr="00C024B9">
        <w:rPr>
          <w:b/>
        </w:rPr>
        <w:t>5</w:t>
      </w:r>
      <w:r w:rsidR="00157AEB" w:rsidRPr="00157AEB">
        <w:rPr>
          <w:b/>
        </w:rPr>
        <w:t>/</w:t>
      </w:r>
      <w:r w:rsidR="003B2AF2">
        <w:rPr>
          <w:b/>
        </w:rPr>
        <w:t>01</w:t>
      </w:r>
      <w:r w:rsidR="00157AEB" w:rsidRPr="00157AEB">
        <w:rPr>
          <w:b/>
        </w:rPr>
        <w:t xml:space="preserve"> от </w:t>
      </w:r>
      <w:r w:rsidR="00C64CDB" w:rsidRPr="00C024B9">
        <w:rPr>
          <w:b/>
        </w:rPr>
        <w:t>23</w:t>
      </w:r>
      <w:r w:rsidR="00157AEB" w:rsidRPr="00157AEB">
        <w:rPr>
          <w:b/>
        </w:rPr>
        <w:t>.</w:t>
      </w:r>
      <w:r w:rsidR="003B2AF2">
        <w:rPr>
          <w:b/>
        </w:rPr>
        <w:t>0</w:t>
      </w:r>
      <w:r w:rsidR="00AF4C99" w:rsidRPr="00AF4C99">
        <w:rPr>
          <w:b/>
        </w:rPr>
        <w:t>1</w:t>
      </w:r>
      <w:r w:rsidR="00157AEB" w:rsidRPr="00157AEB">
        <w:rPr>
          <w:b/>
        </w:rPr>
        <w:t>.2013.</w:t>
      </w:r>
    </w:p>
    <w:p w14:paraId="36D2422E" w14:textId="65A92820"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F661C6">
        <w:t>«</w:t>
      </w:r>
      <w:r w:rsidR="00F661C6" w:rsidRPr="00F661C6">
        <w:t>31</w:t>
      </w:r>
      <w:r w:rsidRPr="00F661C6">
        <w:t xml:space="preserve">» </w:t>
      </w:r>
      <w:r w:rsidR="00F661C6" w:rsidRPr="00F661C6">
        <w:t>января</w:t>
      </w:r>
      <w:r w:rsidRPr="00F661C6">
        <w:t>201</w:t>
      </w:r>
      <w:r w:rsidR="003B2AF2" w:rsidRPr="00F661C6">
        <w:t>4</w:t>
      </w:r>
      <w:r w:rsidRPr="00257118">
        <w:t xml:space="preserve"> года </w:t>
      </w:r>
    </w:p>
    <w:p w14:paraId="3B41B2C8" w14:textId="77777777" w:rsidR="002D7E0C" w:rsidRPr="007D0935" w:rsidRDefault="002D7E0C" w:rsidP="00B424F4">
      <w:pPr>
        <w:rPr>
          <w:rFonts w:eastAsia="Calibri"/>
          <w:sz w:val="28"/>
          <w:szCs w:val="28"/>
        </w:rPr>
      </w:pPr>
    </w:p>
    <w:p w14:paraId="627474DA" w14:textId="77777777" w:rsidR="002D7E0C" w:rsidRDefault="002D7E0C" w:rsidP="00B424F4">
      <w:pPr>
        <w:tabs>
          <w:tab w:val="left" w:pos="5040"/>
        </w:tabs>
        <w:ind w:left="5040" w:right="639" w:hanging="5040"/>
        <w:jc w:val="both"/>
        <w:rPr>
          <w:b/>
        </w:rPr>
      </w:pPr>
    </w:p>
    <w:p w14:paraId="28B3B300" w14:textId="77777777" w:rsidR="002D7E0C" w:rsidRDefault="002D7E0C" w:rsidP="00B424F4">
      <w:pPr>
        <w:tabs>
          <w:tab w:val="left" w:pos="5040"/>
        </w:tabs>
        <w:ind w:left="5040" w:right="639" w:hanging="5040"/>
        <w:jc w:val="both"/>
        <w:rPr>
          <w:b/>
        </w:rPr>
      </w:pPr>
    </w:p>
    <w:p w14:paraId="10E6DEBF" w14:textId="77777777" w:rsidR="004940F2" w:rsidRDefault="004940F2" w:rsidP="00B424F4">
      <w:pPr>
        <w:jc w:val="center"/>
        <w:rPr>
          <w:sz w:val="22"/>
          <w:szCs w:val="28"/>
        </w:rPr>
      </w:pPr>
    </w:p>
    <w:p w14:paraId="03FBED67" w14:textId="77777777" w:rsidR="004940F2" w:rsidRDefault="004940F2" w:rsidP="00B424F4">
      <w:pPr>
        <w:jc w:val="center"/>
        <w:rPr>
          <w:sz w:val="22"/>
          <w:szCs w:val="28"/>
        </w:rPr>
      </w:pPr>
    </w:p>
    <w:p w14:paraId="72CF3BBE" w14:textId="77777777" w:rsidR="00E75A8A" w:rsidRDefault="00E75A8A" w:rsidP="00B424F4">
      <w:pPr>
        <w:jc w:val="center"/>
        <w:rPr>
          <w:sz w:val="22"/>
          <w:szCs w:val="28"/>
        </w:rPr>
      </w:pPr>
    </w:p>
    <w:p w14:paraId="1333D220" w14:textId="77777777" w:rsidR="00B52BD5" w:rsidRDefault="00B52BD5" w:rsidP="00B424F4">
      <w:pPr>
        <w:jc w:val="center"/>
        <w:rPr>
          <w:sz w:val="22"/>
          <w:szCs w:val="28"/>
        </w:rPr>
      </w:pPr>
    </w:p>
    <w:p w14:paraId="4610D0E5" w14:textId="77777777" w:rsidR="004940F2" w:rsidRDefault="004940F2" w:rsidP="00B424F4">
      <w:pPr>
        <w:jc w:val="center"/>
        <w:rPr>
          <w:sz w:val="22"/>
          <w:szCs w:val="28"/>
        </w:rPr>
      </w:pPr>
    </w:p>
    <w:p w14:paraId="0E2AAEAC" w14:textId="77777777" w:rsidR="00AF4C99" w:rsidRDefault="00AF4C99" w:rsidP="00B424F4">
      <w:pPr>
        <w:jc w:val="center"/>
        <w:rPr>
          <w:sz w:val="22"/>
          <w:szCs w:val="28"/>
        </w:rPr>
      </w:pPr>
    </w:p>
    <w:p w14:paraId="167BA8EB" w14:textId="77777777" w:rsidR="00AF4C99" w:rsidRDefault="00AF4C99" w:rsidP="00B424F4">
      <w:pPr>
        <w:jc w:val="center"/>
        <w:rPr>
          <w:sz w:val="22"/>
          <w:szCs w:val="28"/>
        </w:rPr>
      </w:pPr>
    </w:p>
    <w:p w14:paraId="210C0E33" w14:textId="77777777" w:rsidR="00AF4C99" w:rsidRDefault="00AF4C99" w:rsidP="00B424F4">
      <w:pPr>
        <w:jc w:val="center"/>
        <w:rPr>
          <w:sz w:val="22"/>
          <w:szCs w:val="28"/>
        </w:rPr>
      </w:pPr>
    </w:p>
    <w:p w14:paraId="6689714C" w14:textId="77777777" w:rsidR="00AF4C99" w:rsidRDefault="00AF4C99" w:rsidP="00B424F4">
      <w:pPr>
        <w:jc w:val="center"/>
        <w:rPr>
          <w:sz w:val="22"/>
          <w:szCs w:val="28"/>
        </w:rPr>
      </w:pPr>
    </w:p>
    <w:p w14:paraId="41CC6858" w14:textId="77777777" w:rsidR="003B2AF2" w:rsidRDefault="003B2AF2" w:rsidP="00B424F4">
      <w:pPr>
        <w:jc w:val="center"/>
        <w:rPr>
          <w:sz w:val="22"/>
          <w:szCs w:val="28"/>
        </w:rPr>
      </w:pPr>
    </w:p>
    <w:p w14:paraId="59CBDBD9" w14:textId="77777777" w:rsidR="003B2AF2" w:rsidRDefault="003B2AF2" w:rsidP="00B424F4">
      <w:pPr>
        <w:jc w:val="center"/>
        <w:rPr>
          <w:sz w:val="22"/>
          <w:szCs w:val="28"/>
        </w:rPr>
      </w:pPr>
    </w:p>
    <w:p w14:paraId="7CBDF28A" w14:textId="77777777" w:rsidR="003B2AF2" w:rsidRDefault="003B2AF2" w:rsidP="00B424F4">
      <w:pPr>
        <w:jc w:val="center"/>
        <w:rPr>
          <w:sz w:val="22"/>
          <w:szCs w:val="28"/>
        </w:rPr>
      </w:pPr>
    </w:p>
    <w:p w14:paraId="1E0E88C1" w14:textId="77777777" w:rsidR="003B2AF2" w:rsidRDefault="003B2AF2" w:rsidP="00B424F4">
      <w:pPr>
        <w:jc w:val="center"/>
        <w:rPr>
          <w:sz w:val="22"/>
          <w:szCs w:val="28"/>
        </w:rPr>
      </w:pPr>
    </w:p>
    <w:p w14:paraId="2EA107E4" w14:textId="77777777" w:rsidR="003B2AF2" w:rsidRDefault="003B2AF2" w:rsidP="00B424F4">
      <w:pPr>
        <w:jc w:val="center"/>
        <w:rPr>
          <w:sz w:val="22"/>
          <w:szCs w:val="28"/>
        </w:rPr>
      </w:pPr>
    </w:p>
    <w:p w14:paraId="72B87D02" w14:textId="77777777" w:rsidR="003B2AF2" w:rsidRDefault="003B2AF2" w:rsidP="00B424F4">
      <w:pPr>
        <w:jc w:val="center"/>
        <w:rPr>
          <w:sz w:val="22"/>
          <w:szCs w:val="28"/>
        </w:rPr>
      </w:pPr>
    </w:p>
    <w:p w14:paraId="2AA0A4FF" w14:textId="77777777" w:rsidR="003B2AF2" w:rsidRDefault="003B2AF2" w:rsidP="00B424F4">
      <w:pPr>
        <w:jc w:val="center"/>
        <w:rPr>
          <w:sz w:val="22"/>
          <w:szCs w:val="28"/>
        </w:rPr>
      </w:pPr>
    </w:p>
    <w:p w14:paraId="6FE69A6F" w14:textId="77777777" w:rsidR="00AF4C99" w:rsidRDefault="00AF4C99" w:rsidP="00B424F4">
      <w:pPr>
        <w:jc w:val="center"/>
        <w:rPr>
          <w:sz w:val="22"/>
          <w:szCs w:val="28"/>
        </w:rPr>
      </w:pPr>
    </w:p>
    <w:p w14:paraId="7CBF7F52"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14:paraId="59845550"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44C9C6E3" w14:textId="77777777"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0BDFD0BA" w14:textId="77777777"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14:paraId="24573661" w14:textId="77777777" w:rsidR="003C72C2" w:rsidRDefault="008D0FED">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14:paraId="40CDF3AA" w14:textId="77777777" w:rsidR="003C72C2" w:rsidRDefault="008D0FED">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14:paraId="3809A516" w14:textId="77777777" w:rsidR="003C72C2" w:rsidRDefault="008D0FED">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14:paraId="650F1F25" w14:textId="77777777" w:rsidR="003C72C2" w:rsidRDefault="008D0FED">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14:paraId="102ACCB3" w14:textId="77777777" w:rsidR="003C72C2" w:rsidRDefault="008D0FED">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14:paraId="54FBA4FA" w14:textId="77777777" w:rsidR="003C72C2" w:rsidRDefault="008D0FED">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14:paraId="54F4DC44" w14:textId="77777777" w:rsidR="003C72C2" w:rsidRDefault="008D0FED">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14:paraId="50B3078D" w14:textId="77777777" w:rsidR="003C72C2" w:rsidRDefault="008D0FED">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14:paraId="7F3586CF" w14:textId="77777777" w:rsidR="003C72C2" w:rsidRDefault="008D0FED">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14:paraId="4381A431" w14:textId="77777777" w:rsidR="003C72C2" w:rsidRDefault="008D0FED">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14:paraId="5F84C257" w14:textId="77777777" w:rsidR="003C72C2" w:rsidRDefault="008D0FED">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14:paraId="03207BF2" w14:textId="77777777" w:rsidR="003C72C2" w:rsidRDefault="008D0FED">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14:paraId="103F9B74" w14:textId="77777777" w:rsidR="003C72C2" w:rsidRDefault="008D0FED">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14:paraId="733B6EE2" w14:textId="77777777" w:rsidR="003C72C2" w:rsidRDefault="008D0FED">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14:paraId="4A19B85B" w14:textId="77777777" w:rsidR="003C72C2" w:rsidRDefault="008D0FED">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14:paraId="57C25665" w14:textId="77777777" w:rsidR="003C72C2" w:rsidRDefault="008D0FED">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14:paraId="55794AA4" w14:textId="77777777" w:rsidR="003C72C2" w:rsidRDefault="008D0FED">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14:paraId="29314946" w14:textId="77777777" w:rsidR="003C72C2" w:rsidRDefault="008D0FED">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14:paraId="62D4D825" w14:textId="77777777" w:rsidR="003C72C2" w:rsidRDefault="008D0FED">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14:paraId="1A74FBDB" w14:textId="77777777" w:rsidR="003C72C2" w:rsidRDefault="008D0FED">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14:paraId="14EEB011" w14:textId="77777777" w:rsidR="003C72C2" w:rsidRDefault="008D0FED">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14:paraId="23E535CC" w14:textId="77777777" w:rsidR="003C72C2" w:rsidRDefault="008D0FED">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14:paraId="2B4DA0BD" w14:textId="77777777" w:rsidR="003C72C2" w:rsidRDefault="008D0FED">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14:paraId="5C1C2D07" w14:textId="77777777" w:rsidR="003C72C2" w:rsidRDefault="008D0FED">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14:paraId="3FF8527D" w14:textId="77777777" w:rsidR="003C72C2" w:rsidRDefault="008D0FED">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14:paraId="3481634C" w14:textId="77777777" w:rsidR="003C72C2" w:rsidRDefault="008D0FED">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14:paraId="62CB24F0" w14:textId="77777777" w:rsidR="003C72C2" w:rsidRDefault="008D0FED">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14:paraId="2654EC39" w14:textId="77777777" w:rsidR="003C72C2" w:rsidRDefault="008D0FED">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14:paraId="22F702CD" w14:textId="77777777" w:rsidR="003C72C2" w:rsidRDefault="008D0FED">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14:paraId="79333FDF" w14:textId="77777777" w:rsidR="003C72C2" w:rsidRDefault="008D0FED">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14:paraId="3E264034" w14:textId="77777777" w:rsidR="003C72C2" w:rsidRDefault="008D0FED">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14:paraId="5C79DDD6" w14:textId="77777777" w:rsidR="003C72C2" w:rsidRDefault="008D0FED">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14:paraId="4A403781" w14:textId="77777777" w:rsidR="003C72C2" w:rsidRDefault="008D0FED">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14:paraId="1C9E24C2" w14:textId="77777777" w:rsidR="003C72C2" w:rsidRDefault="008D0FED">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14:paraId="79F4F898" w14:textId="77777777" w:rsidR="003C72C2" w:rsidRDefault="008D0FED">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14:paraId="45F1E26B" w14:textId="77777777" w:rsidR="003C72C2" w:rsidRDefault="008D0FED">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14:paraId="6B87FECE" w14:textId="77777777" w:rsidR="003C72C2" w:rsidRDefault="008D0FED">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14:paraId="5B47202B" w14:textId="77777777" w:rsidR="003C72C2" w:rsidRDefault="008D0FED">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14:paraId="52A9EADC" w14:textId="77777777" w:rsidR="003C72C2" w:rsidRDefault="008D0FED">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14:paraId="5BA3E093" w14:textId="77777777" w:rsidR="003C72C2" w:rsidRDefault="008D0FED">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14:paraId="38EB3B66" w14:textId="77777777" w:rsidR="003C72C2" w:rsidRDefault="008D0FED">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14:paraId="33528349" w14:textId="77777777" w:rsidR="003C72C2" w:rsidRDefault="008D0FED">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14:paraId="7F834914" w14:textId="77777777" w:rsidR="003C72C2" w:rsidRDefault="008D0FED">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14:paraId="6A9781FE" w14:textId="77777777" w:rsidR="003C72C2" w:rsidRDefault="008D0FED">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14:paraId="5162E5AF" w14:textId="77777777" w:rsidR="003C72C2" w:rsidRDefault="008D0FED">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14:paraId="5A124071" w14:textId="77777777" w:rsidR="003C72C2" w:rsidRDefault="008D0FED">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14:paraId="093F0F0A" w14:textId="77777777" w:rsidR="003C72C2" w:rsidRDefault="008D0FED">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14:paraId="533099E5" w14:textId="77777777" w:rsidR="003C72C2" w:rsidRDefault="008D0FED">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14:paraId="0A8CC6ED" w14:textId="77777777" w:rsidR="003C72C2" w:rsidRDefault="008D0FED">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14:paraId="55B838AE" w14:textId="77777777" w:rsidR="003C72C2" w:rsidRDefault="008D0FED">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14:paraId="17634919" w14:textId="77777777" w:rsidR="003C72C2" w:rsidRDefault="008D0FED">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14:paraId="56F80E69" w14:textId="77777777" w:rsidR="003C72C2" w:rsidRDefault="008D0FED">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14:paraId="054DB32E"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10DFA7CE" w14:textId="77777777" w:rsidR="00B16E3E" w:rsidRPr="00A2448F" w:rsidRDefault="00B16E3E" w:rsidP="00B424F4">
      <w:pPr>
        <w:rPr>
          <w:sz w:val="20"/>
          <w:szCs w:val="20"/>
        </w:rPr>
      </w:pPr>
      <w:r w:rsidRPr="00A2448F">
        <w:rPr>
          <w:sz w:val="20"/>
          <w:szCs w:val="20"/>
        </w:rPr>
        <w:br w:type="page"/>
      </w:r>
    </w:p>
    <w:p w14:paraId="6F35573C"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6C608AFC"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14:paraId="4EC0DEDB" w14:textId="77777777"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58325465" w14:textId="77777777"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1DDC828E"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2F894F96"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1BF0AB4" w14:textId="77777777"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14:paraId="590A73BB"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106ACB2"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14:paraId="781BE162" w14:textId="77777777"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14:paraId="60A259B2"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4F57F906" w14:textId="77777777"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7CF94294" w14:textId="77777777"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14:paraId="017C1B16"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1127BD16" w14:textId="77777777"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14:paraId="3C8DC145"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253C55F6"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16BA9117"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0E5CE737"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1D1EE3E0"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4518D95F"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6557F8E9"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7AF4F5F5"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28CA6C0"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08E5D936"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4CAAEB3"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1E9D112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0AA8A07A"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221137C"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49F52123"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C05122F"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49977715"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2C02A95"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312E7AAF" w14:textId="77777777"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5F255C45" w14:textId="77777777"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3751B4F5" w14:textId="77777777"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497F870"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522CDEE"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03431D39"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40C4CD8D" w14:textId="77777777"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590E7CC1"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1BD4E37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5127F10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045753DF"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253944D1" w14:textId="77777777"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2111BF40"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40E2AC0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2ED6D37"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7983C26D" w14:textId="77777777"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4EC6BB92" w14:textId="77777777"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3916A023"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340A3F3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82845C0"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0C089AA3" w14:textId="77777777"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4121286C"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30187C78" w14:textId="77777777"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366BDB24"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62C2BBDC" w14:textId="77777777"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14:paraId="63ADC135"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1BDA09BD" w14:textId="77777777"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16B45853"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1FAD38A1" w14:textId="77777777"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53622F1C"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78B62EF8"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0034CC38"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048B3805" w14:textId="77777777"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6BF0C9B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0F777F02"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76503748" w14:textId="77777777"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E65B0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1E406F8D"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90441C6"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235C22B2" w14:textId="77777777"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20ABD15F"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A8BE0A8"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6336813E"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3D091D3C"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21B36E5A" w14:textId="77777777"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7B9D2737"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56F675D8" w14:textId="77777777"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14:paraId="4813CBE4"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A81BD4D" w14:textId="77777777"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1E47F3CA"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4960446E"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0D2E04B5"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397757F0" w14:textId="77777777"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14:paraId="32757744" w14:textId="77777777"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5F6D46D0"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7E4294F7"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5B59CE27"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1F4682EA"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F190F31"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2F68AFE1"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E3025ED" w14:textId="77777777"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782BD11B"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4401FB1C"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1B0B3638"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182BBC0B"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60D9A03A" w14:textId="77777777"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17E4ADAF" w14:textId="77777777" w:rsidR="00184ECF" w:rsidRPr="000B372A" w:rsidRDefault="00184ECF" w:rsidP="00184ECF">
      <w:pPr>
        <w:pStyle w:val="4"/>
        <w:spacing w:before="120" w:after="0"/>
        <w:jc w:val="both"/>
      </w:pPr>
      <w:bookmarkStart w:id="23" w:name="_Toc356380865"/>
      <w:bookmarkStart w:id="24" w:name="_Toc366060068"/>
      <w:bookmarkStart w:id="25" w:name="_Toc353985065"/>
      <w:r>
        <w:t xml:space="preserve">5.1 </w:t>
      </w:r>
      <w:r w:rsidRPr="000B372A">
        <w:t>Обеспечение Заявки</w:t>
      </w:r>
      <w:bookmarkEnd w:id="23"/>
      <w:bookmarkEnd w:id="24"/>
      <w:r w:rsidRPr="000B372A">
        <w:t xml:space="preserve"> </w:t>
      </w:r>
    </w:p>
    <w:p w14:paraId="3AE7D988" w14:textId="77777777" w:rsidR="00184ECF" w:rsidRPr="00184ECF" w:rsidRDefault="00184ECF" w:rsidP="00E07A90">
      <w:pPr>
        <w:pStyle w:val="ab"/>
        <w:numPr>
          <w:ilvl w:val="0"/>
          <w:numId w:val="15"/>
        </w:numPr>
        <w:spacing w:before="60"/>
        <w:ind w:left="0" w:firstLine="0"/>
        <w:jc w:val="both"/>
        <w:rPr>
          <w:vanish/>
        </w:rPr>
      </w:pPr>
    </w:p>
    <w:p w14:paraId="6B9110C4" w14:textId="77777777" w:rsidR="00184ECF" w:rsidRPr="00184ECF" w:rsidRDefault="00184ECF" w:rsidP="00E07A90">
      <w:pPr>
        <w:pStyle w:val="ab"/>
        <w:numPr>
          <w:ilvl w:val="0"/>
          <w:numId w:val="15"/>
        </w:numPr>
        <w:spacing w:before="60"/>
        <w:ind w:left="0" w:firstLine="0"/>
        <w:jc w:val="both"/>
        <w:rPr>
          <w:vanish/>
        </w:rPr>
      </w:pPr>
    </w:p>
    <w:p w14:paraId="373D31A7" w14:textId="77777777" w:rsidR="00184ECF" w:rsidRPr="00184ECF" w:rsidRDefault="00184ECF" w:rsidP="00E07A90">
      <w:pPr>
        <w:pStyle w:val="ab"/>
        <w:numPr>
          <w:ilvl w:val="0"/>
          <w:numId w:val="15"/>
        </w:numPr>
        <w:spacing w:before="60"/>
        <w:ind w:left="0" w:firstLine="0"/>
        <w:jc w:val="both"/>
        <w:rPr>
          <w:vanish/>
        </w:rPr>
      </w:pPr>
    </w:p>
    <w:p w14:paraId="41A6B6A6" w14:textId="77777777" w:rsidR="00184ECF" w:rsidRPr="00184ECF" w:rsidRDefault="00184ECF" w:rsidP="00E07A90">
      <w:pPr>
        <w:pStyle w:val="ab"/>
        <w:numPr>
          <w:ilvl w:val="0"/>
          <w:numId w:val="15"/>
        </w:numPr>
        <w:spacing w:before="60"/>
        <w:ind w:left="0" w:firstLine="0"/>
        <w:jc w:val="both"/>
        <w:rPr>
          <w:vanish/>
        </w:rPr>
      </w:pPr>
    </w:p>
    <w:p w14:paraId="33B9D61F" w14:textId="77777777" w:rsidR="00184ECF" w:rsidRPr="00184ECF" w:rsidRDefault="00184ECF" w:rsidP="00E07A90">
      <w:pPr>
        <w:pStyle w:val="ab"/>
        <w:numPr>
          <w:ilvl w:val="0"/>
          <w:numId w:val="15"/>
        </w:numPr>
        <w:spacing w:before="60"/>
        <w:ind w:left="0" w:firstLine="0"/>
        <w:jc w:val="both"/>
        <w:rPr>
          <w:vanish/>
        </w:rPr>
      </w:pPr>
    </w:p>
    <w:p w14:paraId="7B58389A" w14:textId="77777777" w:rsidR="00184ECF" w:rsidRPr="00184ECF" w:rsidRDefault="00184ECF" w:rsidP="00E07A90">
      <w:pPr>
        <w:pStyle w:val="ab"/>
        <w:numPr>
          <w:ilvl w:val="1"/>
          <w:numId w:val="15"/>
        </w:numPr>
        <w:spacing w:before="60"/>
        <w:ind w:left="0" w:firstLine="0"/>
        <w:jc w:val="both"/>
        <w:rPr>
          <w:vanish/>
        </w:rPr>
      </w:pPr>
    </w:p>
    <w:p w14:paraId="028067E1"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31DE700" w14:textId="77777777" w:rsidR="00184ECF" w:rsidRPr="000B372A" w:rsidRDefault="00184ECF" w:rsidP="00E07A90">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7D33B0AF" w14:textId="77777777" w:rsidR="00184ECF" w:rsidRPr="000B372A" w:rsidRDefault="00184ECF" w:rsidP="00E07A90">
      <w:pPr>
        <w:pStyle w:val="ab"/>
        <w:numPr>
          <w:ilvl w:val="3"/>
          <w:numId w:val="15"/>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14:paraId="430E1792" w14:textId="77777777" w:rsidR="00184ECF" w:rsidRPr="000B372A" w:rsidRDefault="00184ECF" w:rsidP="00E07A90">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0EAB0865"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526DC1B0" w14:textId="77777777" w:rsidR="00184ECF" w:rsidRPr="000B372A" w:rsidRDefault="00184ECF" w:rsidP="00E07A90">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7AC6337"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0B670C80"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0B5743F9"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2DD76726"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B9CDF6B" w14:textId="77777777" w:rsidR="00184ECF" w:rsidRPr="000B372A" w:rsidRDefault="00184ECF" w:rsidP="00E07A90">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0C33D1B5" w14:textId="77777777" w:rsidR="00184ECF" w:rsidRPr="000B372A" w:rsidRDefault="00184ECF" w:rsidP="00E07A90">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3B00CB52"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884D5F8"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B114205"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01E72C3"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1B257E7B"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0871EDC8"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5BBD4DF" w14:textId="77777777" w:rsidR="00184ECF" w:rsidRPr="000B372A" w:rsidRDefault="00184ECF" w:rsidP="00E07A90">
      <w:pPr>
        <w:pStyle w:val="ab"/>
        <w:numPr>
          <w:ilvl w:val="2"/>
          <w:numId w:val="15"/>
        </w:numPr>
        <w:spacing w:before="60"/>
        <w:ind w:left="0" w:firstLine="0"/>
        <w:jc w:val="both"/>
      </w:pPr>
      <w:r w:rsidRPr="000B372A">
        <w:lastRenderedPageBreak/>
        <w:t>Банковская гарантия должна быть безотзывной.</w:t>
      </w:r>
    </w:p>
    <w:p w14:paraId="61E21FDD" w14:textId="77777777" w:rsidR="00184ECF" w:rsidRDefault="00184ECF" w:rsidP="00E07A90">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3AED4B9C" w14:textId="77777777" w:rsidR="00184ECF" w:rsidRPr="00A157DF" w:rsidRDefault="00184ECF" w:rsidP="00E07A90">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2A08B10C"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C7A6FD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402198F2"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63F54FD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5504890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161D821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2A7CF05A"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14:paraId="100AB25C"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05156F1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2252EBE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6230685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761EA0C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FC6830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05693297"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20D8ACAD"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D9E6C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71B18DB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4396D80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0CEAA56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527723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365222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49DCA3B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082548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12F1110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D17BE49"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1556848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3327C86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183FCD3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62B0A0D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40A0E62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02EBD05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2BA52B1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7A73111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2B6444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77AB467A"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00BBB960"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64A85088"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CC33F83"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296861CE"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247CD94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F661C6" w14:paraId="22A764A0"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28266625"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6429732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2532A31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0ACC1B9B" w14:textId="77777777" w:rsidR="00184ECF" w:rsidRPr="00A157DF" w:rsidRDefault="00184ECF" w:rsidP="00184ECF">
      <w:pPr>
        <w:spacing w:before="60"/>
        <w:jc w:val="both"/>
        <w:rPr>
          <w:lang w:val="en-US"/>
        </w:rPr>
      </w:pPr>
    </w:p>
    <w:p w14:paraId="534BB5BD" w14:textId="77777777" w:rsidR="00184ECF" w:rsidRPr="00A157DF" w:rsidRDefault="00184ECF" w:rsidP="00E07A90">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14:paraId="1A8808DA" w14:textId="77777777" w:rsidR="00184ECF" w:rsidRPr="006377A7" w:rsidRDefault="00184ECF" w:rsidP="00E07A90">
      <w:pPr>
        <w:pStyle w:val="ab"/>
        <w:keepNext/>
        <w:numPr>
          <w:ilvl w:val="1"/>
          <w:numId w:val="15"/>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14:paraId="6FC849F7" w14:textId="77777777" w:rsidR="00184ECF" w:rsidRPr="000B372A" w:rsidRDefault="00184ECF" w:rsidP="00E07A90">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14:paraId="71CA8077" w14:textId="77777777" w:rsidR="00184ECF" w:rsidRPr="000B372A" w:rsidRDefault="00184ECF" w:rsidP="00E07A90">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w:t>
      </w:r>
      <w:r w:rsidRPr="000B372A">
        <w:lastRenderedPageBreak/>
        <w:t xml:space="preserve">банковской гарантии, обеспечивающей выплату денежных средств Поставщиком Заказчику в случае неисполнения Договора. </w:t>
      </w:r>
    </w:p>
    <w:p w14:paraId="00AF3944"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5D3485B2" w14:textId="77777777" w:rsidR="00184ECF" w:rsidRPr="000B372A" w:rsidRDefault="00184ECF" w:rsidP="00E07A90">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2F9ED02"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90647E3" w14:textId="77777777" w:rsidR="00184ECF" w:rsidRPr="000B372A" w:rsidRDefault="00184ECF" w:rsidP="00E07A90">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510080FE" w14:textId="77777777" w:rsidR="00184ECF" w:rsidRPr="000B372A" w:rsidRDefault="00184ECF" w:rsidP="00E07A90">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1B616C96" w14:textId="77777777" w:rsidR="00184ECF" w:rsidRPr="000B372A" w:rsidRDefault="00184ECF" w:rsidP="00E07A90">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38F87F1"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14:paraId="345EED09"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38B84CDC" w14:textId="77777777" w:rsidR="00184ECF" w:rsidRPr="000B372A" w:rsidRDefault="00184ECF" w:rsidP="00184ECF">
      <w:pPr>
        <w:spacing w:before="40"/>
        <w:jc w:val="both"/>
      </w:pPr>
      <w:r w:rsidRPr="000B372A">
        <w:t>либо</w:t>
      </w:r>
    </w:p>
    <w:p w14:paraId="11695E8E"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125D1DC5"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194BBA2D" w14:textId="77777777" w:rsidR="00184ECF" w:rsidRPr="000B372A" w:rsidRDefault="00184ECF" w:rsidP="00E07A90">
      <w:pPr>
        <w:pStyle w:val="ab"/>
        <w:numPr>
          <w:ilvl w:val="3"/>
          <w:numId w:val="15"/>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09321F40"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62E597FD" w14:textId="77777777" w:rsidR="00184ECF" w:rsidRPr="000B372A" w:rsidRDefault="00184ECF" w:rsidP="00E07A90">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w:t>
      </w:r>
      <w:r w:rsidRPr="000B372A">
        <w:lastRenderedPageBreak/>
        <w:t xml:space="preserve">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1D04B887" w14:textId="77777777" w:rsidR="00184ECF" w:rsidRPr="000B372A" w:rsidRDefault="00184ECF" w:rsidP="00184ECF">
      <w:pPr>
        <w:spacing w:before="40"/>
        <w:jc w:val="both"/>
      </w:pPr>
      <w:r w:rsidRPr="000B372A">
        <w:t>- бухгалтерский баланс (форма №1);</w:t>
      </w:r>
    </w:p>
    <w:p w14:paraId="5927D0EF" w14:textId="77777777" w:rsidR="00184ECF" w:rsidRPr="000B372A" w:rsidRDefault="00184ECF" w:rsidP="00184ECF">
      <w:pPr>
        <w:spacing w:before="40"/>
        <w:jc w:val="both"/>
      </w:pPr>
      <w:r w:rsidRPr="000B372A">
        <w:t>- отчет о прибылях и убытках (форма №2).</w:t>
      </w:r>
    </w:p>
    <w:p w14:paraId="67873C03"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A161B1A" w14:textId="77777777" w:rsidR="00184ECF" w:rsidRDefault="00184ECF" w:rsidP="00E07A90">
      <w:pPr>
        <w:pStyle w:val="ab"/>
        <w:numPr>
          <w:ilvl w:val="3"/>
          <w:numId w:val="15"/>
        </w:numPr>
        <w:spacing w:before="40"/>
        <w:ind w:left="0" w:firstLine="0"/>
        <w:jc w:val="both"/>
      </w:pPr>
      <w:r w:rsidRPr="000B372A">
        <w:t>При оценке применяется следующая методика:</w:t>
      </w:r>
    </w:p>
    <w:p w14:paraId="4D1A9062" w14:textId="77777777" w:rsidR="00184ECF" w:rsidRPr="000B372A" w:rsidRDefault="00184ECF" w:rsidP="00E07A90">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14:paraId="0F21D493" w14:textId="77777777" w:rsidR="00184ECF" w:rsidRPr="000B372A" w:rsidRDefault="00184ECF" w:rsidP="00E07A90">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1FE4BE22" w14:textId="77777777" w:rsidR="00184ECF" w:rsidRPr="000B372A" w:rsidRDefault="00184ECF" w:rsidP="00E07A90">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255ED0B5"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417965A1"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93C9BF7" w14:textId="77777777" w:rsidR="00184ECF" w:rsidRPr="000B372A" w:rsidRDefault="00184ECF" w:rsidP="00E07A90">
      <w:pPr>
        <w:numPr>
          <w:ilvl w:val="0"/>
          <w:numId w:val="10"/>
        </w:numPr>
        <w:spacing w:before="20"/>
        <w:ind w:left="0" w:firstLine="0"/>
        <w:jc w:val="both"/>
      </w:pPr>
      <w:r w:rsidRPr="000B372A">
        <w:t>Коэффициент абсолютной ликвидности (Кал).</w:t>
      </w:r>
    </w:p>
    <w:p w14:paraId="553841B3"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6A3D4A3D"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C55FAAC" w14:textId="77777777" w:rsidR="00184ECF" w:rsidRPr="000B372A" w:rsidRDefault="00184ECF" w:rsidP="00E07A90">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197E83A2"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14:paraId="258CADF4"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20FA23CA" w14:textId="77777777" w:rsidR="00184ECF" w:rsidRPr="000B372A" w:rsidRDefault="00184ECF" w:rsidP="00E07A90">
      <w:pPr>
        <w:numPr>
          <w:ilvl w:val="0"/>
          <w:numId w:val="10"/>
        </w:numPr>
        <w:spacing w:before="20"/>
        <w:ind w:left="0" w:firstLine="0"/>
        <w:jc w:val="both"/>
      </w:pPr>
      <w:r w:rsidRPr="000B372A">
        <w:t>Сопоставимость оборотов Контрагента (выручка) с Ценой договора.</w:t>
      </w:r>
    </w:p>
    <w:p w14:paraId="373BAE10"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7915FB4" w14:textId="77777777" w:rsidR="00184ECF" w:rsidRPr="000B372A" w:rsidRDefault="00184ECF" w:rsidP="00E07A90">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6F111F3B"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0CB452D7"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7EE80607"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263C3474"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6EB50DFF"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32E6D0E5"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BE8B256"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090E8295"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6CEDEBBE"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CDACB3B"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70B3A16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3644AA5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03479A0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EF1510A"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E79BE00"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F7AFF03"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4C95D70D"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2B67FA12"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3F30B89"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ED7EF"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66EA37F"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7D831766"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2925A336"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183736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E0E541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46BD07F1"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5CE67F9E"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11BAACC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45E913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AF0500C"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203BDDB0"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3B47032"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C40FE0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7708B8A"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AF68F33"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FE080A6"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12B45A71"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BFE5786" w14:textId="77777777" w:rsidR="00184ECF" w:rsidRPr="00A157DF" w:rsidRDefault="00184ECF" w:rsidP="00184ECF">
            <w:pPr>
              <w:jc w:val="center"/>
              <w:rPr>
                <w:color w:val="000000"/>
                <w:sz w:val="20"/>
                <w:szCs w:val="20"/>
              </w:rPr>
            </w:pPr>
            <w:r w:rsidRPr="00A157DF">
              <w:rPr>
                <w:color w:val="000000"/>
                <w:sz w:val="20"/>
                <w:szCs w:val="20"/>
              </w:rPr>
              <w:t>Х</w:t>
            </w:r>
          </w:p>
        </w:tc>
      </w:tr>
    </w:tbl>
    <w:p w14:paraId="13A62180" w14:textId="77777777" w:rsidR="00184ECF" w:rsidRPr="000B372A" w:rsidRDefault="00184ECF" w:rsidP="00184ECF">
      <w:pPr>
        <w:spacing w:before="20"/>
        <w:jc w:val="both"/>
        <w:rPr>
          <w:highlight w:val="yellow"/>
        </w:rPr>
      </w:pPr>
      <w:r w:rsidRPr="000B372A">
        <w:lastRenderedPageBreak/>
        <w:t>*- при расчете норматива размер аванса не включает НДС/</w:t>
      </w:r>
    </w:p>
    <w:p w14:paraId="675FE258" w14:textId="77777777" w:rsidR="00184ECF" w:rsidRPr="000B372A" w:rsidRDefault="00184ECF" w:rsidP="00E07A90">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647B48AC"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89FCE3E"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5B7FF9B"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0ED5CA68"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AC2BD3E"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BE2B59C"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235E0375"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8B7548D" w14:textId="77777777" w:rsidR="00184ECF" w:rsidRPr="000B372A" w:rsidRDefault="00184ECF" w:rsidP="00E07A90">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5C339623" w14:textId="77777777"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5"/>
    </w:p>
    <w:p w14:paraId="4213B2A7"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08B986C4"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073B55D" w14:textId="77777777"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0201986A"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240D601"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C5EA062"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53BAD0A"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4D6A1F84" w14:textId="77777777" w:rsidR="00972CB7" w:rsidRPr="002440E8" w:rsidRDefault="00181D33" w:rsidP="00F20D5B">
      <w:pPr>
        <w:pStyle w:val="10"/>
        <w:spacing w:before="240" w:after="240" w:line="240" w:lineRule="auto"/>
        <w:ind w:left="465" w:hanging="181"/>
        <w:jc w:val="both"/>
      </w:pPr>
      <w:bookmarkStart w:id="27"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7"/>
    </w:p>
    <w:p w14:paraId="7B47DE58" w14:textId="77777777" w:rsidR="00972CB7" w:rsidRPr="002440E8" w:rsidRDefault="00181D33" w:rsidP="00F20D5B">
      <w:pPr>
        <w:pStyle w:val="4"/>
        <w:spacing w:before="120" w:after="0"/>
        <w:jc w:val="both"/>
      </w:pPr>
      <w:bookmarkStart w:id="28" w:name="_Toc353985067"/>
      <w:r>
        <w:t>7</w:t>
      </w:r>
      <w:r w:rsidR="00972CB7" w:rsidRPr="002440E8">
        <w:t>.1. Получение Документации процедуры закупки</w:t>
      </w:r>
      <w:bookmarkEnd w:id="28"/>
    </w:p>
    <w:p w14:paraId="0F29DC8B"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3FE7CAA"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5015A20" w14:textId="77777777" w:rsidR="00972CB7" w:rsidRPr="002440E8" w:rsidRDefault="00181D33" w:rsidP="00F20D5B">
      <w:pPr>
        <w:pStyle w:val="4"/>
        <w:spacing w:before="120" w:after="0"/>
        <w:jc w:val="both"/>
      </w:pPr>
      <w:bookmarkStart w:id="29"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9"/>
    </w:p>
    <w:p w14:paraId="7FEB6BB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058F5EF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683BC2C9"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57AC7FAC" w14:textId="77777777" w:rsidR="00972CB7" w:rsidRPr="002440E8" w:rsidRDefault="00181D33" w:rsidP="00F20D5B">
      <w:pPr>
        <w:pStyle w:val="4"/>
        <w:spacing w:before="120" w:after="0"/>
        <w:jc w:val="both"/>
      </w:pPr>
      <w:bookmarkStart w:id="30" w:name="_Toc353985069"/>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14:paraId="0FAABD7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2433E2EA"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7594EC91" w14:textId="77777777" w:rsidR="00972CB7" w:rsidRPr="002440E8" w:rsidRDefault="00181D33" w:rsidP="00F20D5B">
      <w:pPr>
        <w:pStyle w:val="4"/>
        <w:spacing w:before="120" w:after="0"/>
        <w:jc w:val="both"/>
      </w:pPr>
      <w:bookmarkStart w:id="31" w:name="_Toc353985070"/>
      <w:r>
        <w:t>7</w:t>
      </w:r>
      <w:r w:rsidR="00972CB7" w:rsidRPr="002440E8">
        <w:t>.4. Официальный язык Процедуры закупки</w:t>
      </w:r>
      <w:bookmarkEnd w:id="31"/>
      <w:r w:rsidR="00972CB7" w:rsidRPr="002440E8">
        <w:t xml:space="preserve">  </w:t>
      </w:r>
    </w:p>
    <w:p w14:paraId="6D447467"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76328BD3"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0C2B19F6"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6C8FB30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5FD40A61"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649F085F" w14:textId="77777777" w:rsidR="00972CB7" w:rsidRPr="002440E8" w:rsidRDefault="00181D33" w:rsidP="00F20D5B">
      <w:pPr>
        <w:pStyle w:val="4"/>
        <w:spacing w:before="120" w:after="0"/>
        <w:jc w:val="both"/>
      </w:pPr>
      <w:bookmarkStart w:id="32" w:name="_Toc353985071"/>
      <w:r>
        <w:t>7</w:t>
      </w:r>
      <w:r w:rsidR="00972CB7" w:rsidRPr="002440E8">
        <w:t>.5. Валюта Процедуры закупки</w:t>
      </w:r>
      <w:bookmarkEnd w:id="32"/>
      <w:r w:rsidR="00972CB7" w:rsidRPr="002440E8">
        <w:t xml:space="preserve"> </w:t>
      </w:r>
    </w:p>
    <w:p w14:paraId="44111C3F"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F7580C4"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39D9BDEA" w14:textId="77777777" w:rsidR="00972CB7" w:rsidRPr="002440E8" w:rsidRDefault="00181D33" w:rsidP="00F20D5B">
      <w:pPr>
        <w:pStyle w:val="4"/>
        <w:spacing w:before="120" w:after="0"/>
        <w:jc w:val="both"/>
      </w:pPr>
      <w:bookmarkStart w:id="33" w:name="_Toc353985072"/>
      <w:r>
        <w:t>7</w:t>
      </w:r>
      <w:r w:rsidR="00972CB7" w:rsidRPr="002440E8">
        <w:t xml:space="preserve">.6. Подача и прием конвертов с </w:t>
      </w:r>
      <w:r w:rsidR="004B052B" w:rsidRPr="002440E8">
        <w:t>Заявками</w:t>
      </w:r>
      <w:bookmarkEnd w:id="33"/>
      <w:r w:rsidR="004B052B" w:rsidRPr="002440E8">
        <w:t xml:space="preserve"> </w:t>
      </w:r>
    </w:p>
    <w:p w14:paraId="71578442"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4579D867" w14:textId="77777777" w:rsidR="00972CB7" w:rsidRPr="002440E8" w:rsidRDefault="00181D33" w:rsidP="00F20D5B">
      <w:pPr>
        <w:pStyle w:val="4"/>
        <w:spacing w:before="120" w:after="0"/>
        <w:jc w:val="both"/>
      </w:pPr>
      <w:bookmarkStart w:id="34" w:name="_Toc353985073"/>
      <w:r>
        <w:t>7</w:t>
      </w:r>
      <w:r w:rsidR="00972CB7" w:rsidRPr="002440E8">
        <w:t xml:space="preserve">.7. Опоздавшие </w:t>
      </w:r>
      <w:r w:rsidR="004B052B" w:rsidRPr="002440E8">
        <w:t>Заявки</w:t>
      </w:r>
      <w:bookmarkEnd w:id="34"/>
      <w:r w:rsidR="004B052B" w:rsidRPr="002440E8">
        <w:t xml:space="preserve"> </w:t>
      </w:r>
    </w:p>
    <w:p w14:paraId="6E6FCE24"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52443C67" w14:textId="77777777" w:rsidR="00972CB7" w:rsidRPr="002440E8" w:rsidRDefault="00181D33" w:rsidP="00F20D5B">
      <w:pPr>
        <w:pStyle w:val="4"/>
        <w:spacing w:before="120" w:after="0"/>
        <w:jc w:val="both"/>
      </w:pPr>
      <w:bookmarkStart w:id="35" w:name="_Toc353985074"/>
      <w:r>
        <w:t>7</w:t>
      </w:r>
      <w:r w:rsidR="00972CB7" w:rsidRPr="002440E8">
        <w:t xml:space="preserve">.8. Изменение </w:t>
      </w:r>
      <w:r w:rsidR="00CE7166" w:rsidRPr="002440E8">
        <w:t xml:space="preserve">Заявок </w:t>
      </w:r>
      <w:r w:rsidR="00972CB7" w:rsidRPr="002440E8">
        <w:t>и их отзыв</w:t>
      </w:r>
      <w:bookmarkEnd w:id="35"/>
    </w:p>
    <w:p w14:paraId="1ECE290A"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66093481" w14:textId="77777777" w:rsidR="002D7E0C" w:rsidRPr="002440E8" w:rsidRDefault="00181D33" w:rsidP="00F20D5B">
      <w:pPr>
        <w:pStyle w:val="4"/>
        <w:spacing w:before="120" w:after="0"/>
        <w:jc w:val="both"/>
      </w:pPr>
      <w:bookmarkStart w:id="36" w:name="_Toc353985075"/>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6"/>
    </w:p>
    <w:p w14:paraId="0A302AD5"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4E7EB6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03F5100" w14:textId="77777777" w:rsidR="00A42E5A" w:rsidRPr="002440E8" w:rsidRDefault="00A42E5A" w:rsidP="00E07A90">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8131A7C" w14:textId="77777777" w:rsidR="00A42E5A" w:rsidRPr="002440E8" w:rsidRDefault="00A42E5A" w:rsidP="00E07A90">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FEBC457"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02D815C8" w14:textId="77777777" w:rsidR="00A42E5A" w:rsidRPr="002440E8" w:rsidRDefault="00A42E5A" w:rsidP="00E07A90">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36C84CFC" w14:textId="77777777" w:rsidR="00A42E5A" w:rsidRPr="002440E8" w:rsidRDefault="00A42E5A" w:rsidP="00E07A90">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D3E2349"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3DC79CB" w14:textId="77777777" w:rsidR="002D7E0C" w:rsidRPr="002440E8" w:rsidRDefault="00181D33" w:rsidP="00F20D5B">
      <w:pPr>
        <w:pStyle w:val="4"/>
        <w:spacing w:before="120" w:after="0"/>
        <w:jc w:val="both"/>
      </w:pPr>
      <w:bookmarkStart w:id="37"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14:paraId="0C392529"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07534328" w14:textId="77777777" w:rsidR="002D7E0C" w:rsidRPr="002440E8" w:rsidRDefault="00181D33" w:rsidP="00F20D5B">
      <w:pPr>
        <w:pStyle w:val="4"/>
        <w:spacing w:before="120" w:after="0"/>
        <w:jc w:val="both"/>
      </w:pPr>
      <w:bookmarkStart w:id="38" w:name="_Toc353985077"/>
      <w:r>
        <w:t>7</w:t>
      </w:r>
      <w:r w:rsidR="002D7E0C" w:rsidRPr="002440E8">
        <w:t xml:space="preserve">.11. Рассмотрение </w:t>
      </w:r>
      <w:r w:rsidR="007E702C" w:rsidRPr="002440E8">
        <w:t xml:space="preserve">и оценка </w:t>
      </w:r>
      <w:r w:rsidR="000068DE" w:rsidRPr="002440E8">
        <w:t>Заявок</w:t>
      </w:r>
      <w:bookmarkEnd w:id="38"/>
      <w:r w:rsidR="000068DE" w:rsidRPr="002440E8">
        <w:t xml:space="preserve">  </w:t>
      </w:r>
    </w:p>
    <w:p w14:paraId="2043FDEB"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6B70F689"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67AEE1A0"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3B129AB5" w14:textId="77777777" w:rsidR="002D7E0C" w:rsidRPr="002440E8" w:rsidRDefault="00181D33" w:rsidP="00F20D5B">
      <w:pPr>
        <w:pStyle w:val="4"/>
        <w:spacing w:before="120" w:after="0"/>
        <w:jc w:val="both"/>
      </w:pPr>
      <w:bookmarkStart w:id="39"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9"/>
    </w:p>
    <w:p w14:paraId="53C5D497"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67797F97" w14:textId="77777777"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3B20C2C9" w14:textId="77777777" w:rsidR="00BB4624" w:rsidRPr="002440E8" w:rsidRDefault="00BB4624" w:rsidP="00E07A90">
      <w:pPr>
        <w:pStyle w:val="ab"/>
        <w:numPr>
          <w:ilvl w:val="0"/>
          <w:numId w:val="12"/>
        </w:numPr>
        <w:spacing w:before="20"/>
        <w:ind w:left="714" w:hanging="357"/>
        <w:jc w:val="both"/>
      </w:pPr>
      <w:r w:rsidRPr="002440E8">
        <w:t xml:space="preserve">о месте, дате, времени рассмотрения и оценки Заявок; </w:t>
      </w:r>
    </w:p>
    <w:p w14:paraId="72DD6751" w14:textId="77777777" w:rsidR="00BB4624" w:rsidRPr="002440E8" w:rsidRDefault="00BB4624" w:rsidP="00E07A90">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D18783" w14:textId="77777777" w:rsidR="00BB4624" w:rsidRPr="002440E8" w:rsidRDefault="00BB4624" w:rsidP="00E07A90">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2B487473" w14:textId="77777777" w:rsidR="00BB4624" w:rsidRPr="002440E8" w:rsidRDefault="00BB4624" w:rsidP="00E07A90">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5A81AAD" w14:textId="77777777" w:rsidR="00BB4624" w:rsidRPr="002440E8" w:rsidRDefault="00BB4624" w:rsidP="00E07A90">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6D14097B" w14:textId="77777777" w:rsidR="00BB4624" w:rsidRPr="002440E8" w:rsidRDefault="00BB4624" w:rsidP="00E07A90">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34BC9B16"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429667F2"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1F1E774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ED363EA"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EAD08E3"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0F3AB021" w14:textId="77777777"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59839649" w14:textId="77777777" w:rsidR="00F818E9" w:rsidRPr="002440E8" w:rsidRDefault="00181D33" w:rsidP="00F20D5B">
      <w:pPr>
        <w:pStyle w:val="4"/>
        <w:spacing w:before="120" w:after="0"/>
        <w:jc w:val="both"/>
      </w:pPr>
      <w:bookmarkStart w:id="40" w:name="_Toc353985079"/>
      <w:r>
        <w:t>7</w:t>
      </w:r>
      <w:r w:rsidR="003053B0" w:rsidRPr="002440E8">
        <w:t>.1</w:t>
      </w:r>
      <w:r w:rsidR="00555CF2" w:rsidRPr="002440E8">
        <w:t>3</w:t>
      </w:r>
      <w:r w:rsidR="003053B0" w:rsidRPr="002440E8">
        <w:t>. Порядок заключения Договора</w:t>
      </w:r>
      <w:bookmarkEnd w:id="40"/>
    </w:p>
    <w:p w14:paraId="2829667B"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14:paraId="574D4F1B"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BE0912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012D76EA"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48379825"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7D49292" w14:textId="77777777"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5107A2C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2CFCD841"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7B010A47"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1F44FBC"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44A3C892"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5A526AD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26D8D5B4"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678B24F1"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6015277C"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98BC81"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4C846F63" w14:textId="77777777" w:rsidR="00592884" w:rsidRPr="002440E8" w:rsidRDefault="00181D33" w:rsidP="00F20D5B">
      <w:pPr>
        <w:pStyle w:val="4"/>
        <w:spacing w:before="120" w:after="0"/>
        <w:jc w:val="both"/>
      </w:pPr>
      <w:bookmarkStart w:id="41" w:name="_Toc353985080"/>
      <w:r>
        <w:t>7</w:t>
      </w:r>
      <w:r w:rsidR="00592884" w:rsidRPr="002440E8">
        <w:t>.1</w:t>
      </w:r>
      <w:r w:rsidR="006E725D" w:rsidRPr="002440E8">
        <w:t>4</w:t>
      </w:r>
      <w:r w:rsidR="00592884" w:rsidRPr="002440E8">
        <w:t>. Режим обмена информацией.</w:t>
      </w:r>
      <w:bookmarkEnd w:id="41"/>
    </w:p>
    <w:p w14:paraId="0FB21098"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D3352B6" w14:textId="77777777" w:rsidR="00CA2319" w:rsidRPr="002440E8" w:rsidRDefault="00024514" w:rsidP="00F20D5B">
      <w:pPr>
        <w:pStyle w:val="4"/>
        <w:spacing w:before="120" w:after="0"/>
        <w:jc w:val="both"/>
      </w:pPr>
      <w:bookmarkStart w:id="42" w:name="_Toc353985081"/>
      <w:r>
        <w:lastRenderedPageBreak/>
        <w:t>7</w:t>
      </w:r>
      <w:r w:rsidR="00CA2319" w:rsidRPr="002440E8">
        <w:t>.1</w:t>
      </w:r>
      <w:r w:rsidR="006E725D" w:rsidRPr="002440E8">
        <w:t>5</w:t>
      </w:r>
      <w:r w:rsidR="00CA2319" w:rsidRPr="002440E8">
        <w:t>. Переторжка</w:t>
      </w:r>
      <w:bookmarkEnd w:id="42"/>
      <w:r w:rsidR="00CA2319" w:rsidRPr="002440E8">
        <w:t xml:space="preserve"> </w:t>
      </w:r>
    </w:p>
    <w:p w14:paraId="74F8F27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D7BDEF0"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642446C5"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EBBEC8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6A6CCAC8"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AAC4427"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6DBF82C7"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708FABC"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5E87F49B"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20BFD73F"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7AB145CE" w14:textId="77777777" w:rsidR="003A022D" w:rsidRPr="002440E8" w:rsidRDefault="00024514" w:rsidP="00F20D5B">
      <w:pPr>
        <w:pStyle w:val="4"/>
        <w:spacing w:before="120" w:after="0"/>
        <w:jc w:val="both"/>
      </w:pPr>
      <w:bookmarkStart w:id="43" w:name="_Toc353985082"/>
      <w:r>
        <w:t>7</w:t>
      </w:r>
      <w:r w:rsidR="006E725D" w:rsidRPr="002440E8">
        <w:t xml:space="preserve">.16. </w:t>
      </w:r>
      <w:r w:rsidR="003A022D" w:rsidRPr="002440E8">
        <w:t>Разделение объема закупки между Участниками Процедур закупок</w:t>
      </w:r>
      <w:bookmarkEnd w:id="43"/>
    </w:p>
    <w:p w14:paraId="7DCFD955"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29D1887E"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666E11ED"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27B2AE3B"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0CD2CDF3"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0E33A5D1" w14:textId="77777777"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E6D01CA"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66EA8B6E"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4EF3EE46" w14:textId="77777777" w:rsidR="00216E96" w:rsidRPr="002440E8" w:rsidRDefault="00024514" w:rsidP="00F20D5B">
      <w:pPr>
        <w:pStyle w:val="10"/>
        <w:spacing w:before="240" w:after="240" w:line="240" w:lineRule="auto"/>
        <w:ind w:left="465" w:hanging="181"/>
        <w:jc w:val="both"/>
      </w:pPr>
      <w:bookmarkStart w:id="44" w:name="_Toc353985083"/>
      <w:r>
        <w:t>8</w:t>
      </w:r>
      <w:r w:rsidR="00AD58AB">
        <w:t>.</w:t>
      </w:r>
      <w:r w:rsidR="009812E7" w:rsidRPr="00E537F4">
        <w:t xml:space="preserve"> </w:t>
      </w:r>
      <w:r w:rsidR="00216E96" w:rsidRPr="002440E8">
        <w:t xml:space="preserve"> ИНФОРМАЦИОННАЯ КАРТА</w:t>
      </w:r>
      <w:bookmarkEnd w:id="44"/>
    </w:p>
    <w:p w14:paraId="7F08E22C"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63E5E4FB" w14:textId="77777777" w:rsidTr="00E01CA8">
        <w:trPr>
          <w:trHeight w:val="410"/>
          <w:tblHeader/>
        </w:trPr>
        <w:tc>
          <w:tcPr>
            <w:tcW w:w="483" w:type="dxa"/>
            <w:tcMar>
              <w:top w:w="57" w:type="dxa"/>
              <w:left w:w="57" w:type="dxa"/>
              <w:bottom w:w="57" w:type="dxa"/>
              <w:right w:w="57" w:type="dxa"/>
            </w:tcMar>
            <w:vAlign w:val="center"/>
          </w:tcPr>
          <w:p w14:paraId="12D99DA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4182109F"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35C46E64"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4BCBC8DF"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EF7C074" w14:textId="77777777" w:rsidTr="00E01CA8">
        <w:trPr>
          <w:trHeight w:val="55"/>
        </w:trPr>
        <w:tc>
          <w:tcPr>
            <w:tcW w:w="483" w:type="dxa"/>
            <w:tcMar>
              <w:top w:w="57" w:type="dxa"/>
              <w:left w:w="57" w:type="dxa"/>
              <w:bottom w:w="57" w:type="dxa"/>
              <w:right w:w="57" w:type="dxa"/>
            </w:tcMar>
          </w:tcPr>
          <w:p w14:paraId="058E6673"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2FD0785"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016469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719E0CED"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5762E1A6" w14:textId="77777777" w:rsidR="000B765F" w:rsidRPr="00B22A81" w:rsidRDefault="000B765F" w:rsidP="00C64CDB">
            <w:pPr>
              <w:rPr>
                <w:sz w:val="20"/>
                <w:szCs w:val="20"/>
              </w:rPr>
            </w:pPr>
            <w:r w:rsidRPr="00B22A81">
              <w:rPr>
                <w:sz w:val="20"/>
                <w:szCs w:val="20"/>
              </w:rPr>
              <w:t xml:space="preserve">Полное фирменное наименование: </w:t>
            </w:r>
            <w:r w:rsidR="00C64CDB" w:rsidRPr="00B22A81">
              <w:rPr>
                <w:sz w:val="20"/>
                <w:szCs w:val="20"/>
              </w:rPr>
              <w:t>Некоммерческая организация Фонд развития Центра разработки и коммерциализации новых технологий</w:t>
            </w:r>
            <w:r w:rsidR="00D852DD" w:rsidRPr="00D852DD">
              <w:rPr>
                <w:sz w:val="20"/>
                <w:szCs w:val="20"/>
              </w:rPr>
              <w:t>.</w:t>
            </w:r>
          </w:p>
          <w:p w14:paraId="07778708"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0F83FCB3" w14:textId="77777777"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D852DD" w:rsidRPr="003B2AF2">
              <w:rPr>
                <w:sz w:val="20"/>
                <w:szCs w:val="20"/>
              </w:rPr>
              <w:t>143005, Московская область, Одинцовский район, г. Одинцово, ул. Луговая, д.4</w:t>
            </w:r>
          </w:p>
          <w:p w14:paraId="55821ABF" w14:textId="77777777"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D852DD" w:rsidRPr="003B2AF2">
              <w:rPr>
                <w:sz w:val="20"/>
                <w:szCs w:val="20"/>
              </w:rPr>
              <w:t>143005, Московская область, г. Одинцово, ул. Луговая, д.4.</w:t>
            </w:r>
          </w:p>
          <w:p w14:paraId="7B48E24E" w14:textId="77777777" w:rsidR="00772E3A" w:rsidRPr="00772E3A"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C64CDB" w:rsidRPr="00C64CDB">
              <w:rPr>
                <w:sz w:val="20"/>
                <w:szCs w:val="20"/>
              </w:rPr>
              <w:t>Тургенева Анна, тел. (495) 967-01-48 доб. 21-61</w:t>
            </w:r>
          </w:p>
          <w:p w14:paraId="361ED122" w14:textId="77777777" w:rsidR="00E3119F" w:rsidRPr="00B22A81" w:rsidRDefault="00E3119F" w:rsidP="00B22A81">
            <w:pPr>
              <w:rPr>
                <w:sz w:val="20"/>
                <w:szCs w:val="20"/>
              </w:rPr>
            </w:pPr>
          </w:p>
          <w:p w14:paraId="5749D67F"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46B6BB79"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6B42FC07"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03CB880A" w14:textId="77777777"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ул. Луговая,  д. 4</w:t>
            </w:r>
            <w:r w:rsidRPr="00B22A81">
              <w:rPr>
                <w:sz w:val="20"/>
                <w:szCs w:val="20"/>
              </w:rPr>
              <w:t>.</w:t>
            </w:r>
          </w:p>
          <w:p w14:paraId="322EA5E6" w14:textId="77777777"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14:paraId="429F4039" w14:textId="77777777"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14:paraId="726F921C" w14:textId="77777777"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14:paraId="3D45405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14:paraId="24C259B2" w14:textId="77777777"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14:paraId="0A225016" w14:textId="77777777" w:rsidTr="00E01CA8">
        <w:tc>
          <w:tcPr>
            <w:tcW w:w="483" w:type="dxa"/>
            <w:tcMar>
              <w:top w:w="57" w:type="dxa"/>
              <w:left w:w="57" w:type="dxa"/>
              <w:bottom w:w="57" w:type="dxa"/>
              <w:right w:w="57" w:type="dxa"/>
            </w:tcMar>
          </w:tcPr>
          <w:p w14:paraId="119F043A"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71CFA2"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53733EC"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41CFB5CF" w14:textId="77777777" w:rsidR="00A217C5" w:rsidRDefault="00A217C5" w:rsidP="00963A6A">
            <w:pPr>
              <w:rPr>
                <w:sz w:val="20"/>
                <w:szCs w:val="20"/>
              </w:rPr>
            </w:pPr>
            <w:r>
              <w:rPr>
                <w:sz w:val="20"/>
                <w:szCs w:val="20"/>
              </w:rPr>
              <w:t xml:space="preserve">Открытый запрос предложений. </w:t>
            </w:r>
          </w:p>
          <w:p w14:paraId="587E8E34" w14:textId="77777777" w:rsidR="000F20CA" w:rsidRPr="00232938" w:rsidRDefault="00232938" w:rsidP="003B2AF2">
            <w:pPr>
              <w:rPr>
                <w:sz w:val="20"/>
                <w:szCs w:val="20"/>
              </w:rPr>
            </w:pPr>
            <w:r w:rsidRPr="00232938">
              <w:rPr>
                <w:sz w:val="20"/>
                <w:szCs w:val="20"/>
              </w:rPr>
              <w:t>Корректировка материалов Проекта планировки и Проекта межевания территории инновационного центра «Сколково».</w:t>
            </w:r>
          </w:p>
        </w:tc>
      </w:tr>
      <w:tr w:rsidR="006A4CAD" w:rsidRPr="00B22A81" w14:paraId="23D75655" w14:textId="77777777" w:rsidTr="00E01CA8">
        <w:tc>
          <w:tcPr>
            <w:tcW w:w="483" w:type="dxa"/>
            <w:tcMar>
              <w:top w:w="57" w:type="dxa"/>
              <w:left w:w="57" w:type="dxa"/>
              <w:bottom w:w="57" w:type="dxa"/>
              <w:right w:w="57" w:type="dxa"/>
            </w:tcMar>
          </w:tcPr>
          <w:p w14:paraId="616724B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F99B89"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ED0C30B" w14:textId="77777777" w:rsidR="006A4CAD" w:rsidRPr="00B22A81" w:rsidRDefault="006A4CAD" w:rsidP="00B22A81">
            <w:pPr>
              <w:rPr>
                <w:sz w:val="20"/>
                <w:szCs w:val="20"/>
              </w:rPr>
            </w:pPr>
            <w:r w:rsidRPr="00B22A81">
              <w:rPr>
                <w:sz w:val="20"/>
                <w:szCs w:val="20"/>
              </w:rPr>
              <w:t xml:space="preserve">Порядок получения Технической документации в </w:t>
            </w:r>
            <w:r w:rsidRPr="00B22A81">
              <w:rPr>
                <w:sz w:val="20"/>
                <w:szCs w:val="20"/>
              </w:rPr>
              <w:lastRenderedPageBreak/>
              <w:t>составе Документации Процедуры закупки</w:t>
            </w:r>
          </w:p>
        </w:tc>
        <w:tc>
          <w:tcPr>
            <w:tcW w:w="4961" w:type="dxa"/>
            <w:tcMar>
              <w:top w:w="57" w:type="dxa"/>
              <w:left w:w="57" w:type="dxa"/>
              <w:bottom w:w="57" w:type="dxa"/>
              <w:right w:w="57" w:type="dxa"/>
            </w:tcMar>
          </w:tcPr>
          <w:p w14:paraId="49D74287" w14:textId="77777777" w:rsidR="00341EA8" w:rsidRPr="009D2D6E" w:rsidRDefault="00341EA8" w:rsidP="009D2D6E">
            <w:pPr>
              <w:tabs>
                <w:tab w:val="left" w:pos="1134"/>
              </w:tabs>
              <w:jc w:val="both"/>
              <w:rPr>
                <w:sz w:val="20"/>
                <w:szCs w:val="20"/>
              </w:rPr>
            </w:pPr>
            <w:r w:rsidRPr="009D2D6E">
              <w:rPr>
                <w:sz w:val="20"/>
                <w:szCs w:val="20"/>
              </w:rPr>
              <w:lastRenderedPageBreak/>
              <w:t xml:space="preserve">Техническая документация Процедуры закупки (копия на DVD носителе) выдается на руки всем желающим </w:t>
            </w:r>
            <w:r w:rsidRPr="009D2D6E">
              <w:rPr>
                <w:sz w:val="20"/>
                <w:szCs w:val="20"/>
              </w:rPr>
              <w:lastRenderedPageBreak/>
              <w:t xml:space="preserve">принять участие в Процедуре закупки по адресу Заказчика: </w:t>
            </w:r>
          </w:p>
          <w:p w14:paraId="62202476" w14:textId="77777777" w:rsidR="00341EA8" w:rsidRPr="009D2D6E" w:rsidRDefault="00341EA8" w:rsidP="009D2D6E">
            <w:pPr>
              <w:tabs>
                <w:tab w:val="left" w:pos="1134"/>
              </w:tabs>
              <w:jc w:val="both"/>
              <w:rPr>
                <w:sz w:val="20"/>
                <w:szCs w:val="20"/>
              </w:rPr>
            </w:pPr>
            <w:r w:rsidRPr="009D2D6E">
              <w:rPr>
                <w:sz w:val="20"/>
                <w:szCs w:val="20"/>
              </w:rPr>
              <w:t xml:space="preserve">143005, Московская область, г. Одинцово, ул. Луговая д. 4. </w:t>
            </w:r>
          </w:p>
          <w:p w14:paraId="0623A088" w14:textId="77777777" w:rsidR="00341EA8" w:rsidRPr="009D2D6E" w:rsidRDefault="00341EA8" w:rsidP="009D2D6E">
            <w:pPr>
              <w:tabs>
                <w:tab w:val="left" w:pos="1134"/>
              </w:tabs>
              <w:jc w:val="both"/>
              <w:rPr>
                <w:sz w:val="20"/>
                <w:szCs w:val="20"/>
              </w:rPr>
            </w:pPr>
            <w:r w:rsidRPr="009D2D6E">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14:paraId="1FD236D5" w14:textId="77777777" w:rsidR="00341EA8" w:rsidRPr="009D2D6E" w:rsidRDefault="00341EA8" w:rsidP="009D2D6E">
            <w:pPr>
              <w:tabs>
                <w:tab w:val="left" w:pos="1134"/>
              </w:tabs>
              <w:jc w:val="both"/>
              <w:rPr>
                <w:sz w:val="20"/>
                <w:szCs w:val="20"/>
              </w:rPr>
            </w:pPr>
            <w:r w:rsidRPr="009D2D6E">
              <w:rPr>
                <w:sz w:val="20"/>
                <w:szCs w:val="20"/>
              </w:rPr>
              <w:t>Передача Технической документации осуществляется на электронных носителях по предъявлению следующих документов:</w:t>
            </w:r>
          </w:p>
          <w:p w14:paraId="5E8E5069" w14:textId="77777777" w:rsidR="00341EA8" w:rsidRPr="009D2D6E" w:rsidRDefault="00341EA8" w:rsidP="009D2D6E">
            <w:pPr>
              <w:tabs>
                <w:tab w:val="left" w:pos="1134"/>
              </w:tabs>
              <w:jc w:val="both"/>
              <w:rPr>
                <w:sz w:val="20"/>
                <w:szCs w:val="20"/>
              </w:rPr>
            </w:pPr>
            <w:r w:rsidRPr="009D2D6E">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14AFAD7B" w14:textId="77777777" w:rsidR="00341EA8" w:rsidRPr="009D2D6E" w:rsidRDefault="00341EA8" w:rsidP="009D2D6E">
            <w:pPr>
              <w:tabs>
                <w:tab w:val="left" w:pos="1134"/>
              </w:tabs>
              <w:jc w:val="both"/>
              <w:rPr>
                <w:sz w:val="20"/>
                <w:szCs w:val="20"/>
              </w:rPr>
            </w:pPr>
            <w:r w:rsidRPr="009D2D6E">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9D2D6E">
              <w:rPr>
                <w:sz w:val="20"/>
                <w:szCs w:val="20"/>
              </w:rPr>
              <w:t>9</w:t>
            </w:r>
            <w:r w:rsidRPr="009D2D6E">
              <w:rPr>
                <w:sz w:val="20"/>
                <w:szCs w:val="20"/>
              </w:rPr>
              <w:t>.7;</w:t>
            </w:r>
          </w:p>
          <w:p w14:paraId="329EF94A" w14:textId="77777777" w:rsidR="00341EA8" w:rsidRPr="009D2D6E" w:rsidRDefault="00341EA8" w:rsidP="009D2D6E">
            <w:pPr>
              <w:tabs>
                <w:tab w:val="left" w:pos="1134"/>
              </w:tabs>
              <w:jc w:val="both"/>
              <w:rPr>
                <w:sz w:val="20"/>
                <w:szCs w:val="20"/>
              </w:rPr>
            </w:pPr>
            <w:r w:rsidRPr="009D2D6E">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17CE48CD" w14:textId="77777777" w:rsidR="00341EA8" w:rsidRPr="009D2D6E" w:rsidRDefault="00341EA8" w:rsidP="009D2D6E">
            <w:pPr>
              <w:tabs>
                <w:tab w:val="left" w:pos="1134"/>
              </w:tabs>
              <w:jc w:val="both"/>
              <w:rPr>
                <w:sz w:val="20"/>
                <w:szCs w:val="20"/>
              </w:rPr>
            </w:pPr>
            <w:r w:rsidRPr="009D2D6E">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14:paraId="5FCBADCC" w14:textId="77777777" w:rsidR="006A4CAD" w:rsidRPr="00341EA8" w:rsidRDefault="00341EA8" w:rsidP="00341EA8">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14:paraId="11DAF265" w14:textId="77777777" w:rsidTr="00E01CA8">
        <w:trPr>
          <w:trHeight w:val="451"/>
        </w:trPr>
        <w:tc>
          <w:tcPr>
            <w:tcW w:w="483" w:type="dxa"/>
            <w:tcMar>
              <w:top w:w="57" w:type="dxa"/>
              <w:left w:w="57" w:type="dxa"/>
              <w:bottom w:w="57" w:type="dxa"/>
              <w:right w:w="57" w:type="dxa"/>
            </w:tcMar>
          </w:tcPr>
          <w:p w14:paraId="1717D1F3"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DE0D4E"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CB11B63"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61748BB1"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4F1FE057"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14EE37AF"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0AAED6D5" w14:textId="77777777" w:rsidTr="00E01CA8">
        <w:trPr>
          <w:trHeight w:val="318"/>
        </w:trPr>
        <w:tc>
          <w:tcPr>
            <w:tcW w:w="483" w:type="dxa"/>
            <w:tcMar>
              <w:top w:w="57" w:type="dxa"/>
              <w:left w:w="57" w:type="dxa"/>
              <w:bottom w:w="57" w:type="dxa"/>
              <w:right w:w="57" w:type="dxa"/>
            </w:tcMar>
          </w:tcPr>
          <w:p w14:paraId="1791BA8D"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AE6CFE"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A9827D6"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1A3D153C" w14:textId="77777777"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14:paraId="34646621" w14:textId="36DE7201" w:rsidR="006A4CAD" w:rsidRPr="00B22A81" w:rsidRDefault="006A4CAD" w:rsidP="00F661C6">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F661C6">
              <w:rPr>
                <w:sz w:val="20"/>
                <w:szCs w:val="20"/>
              </w:rPr>
              <w:t>31</w:t>
            </w:r>
            <w:r w:rsidRPr="00306A8A">
              <w:rPr>
                <w:sz w:val="20"/>
                <w:szCs w:val="20"/>
              </w:rPr>
              <w:t xml:space="preserve">» </w:t>
            </w:r>
            <w:r w:rsidR="00F661C6">
              <w:rPr>
                <w:sz w:val="20"/>
                <w:szCs w:val="20"/>
              </w:rPr>
              <w:t xml:space="preserve">января </w:t>
            </w:r>
            <w:r w:rsidRPr="00306A8A">
              <w:rPr>
                <w:sz w:val="20"/>
                <w:szCs w:val="20"/>
              </w:rPr>
              <w:t>201</w:t>
            </w:r>
            <w:r w:rsidR="005E2441">
              <w:rPr>
                <w:sz w:val="20"/>
                <w:szCs w:val="20"/>
              </w:rPr>
              <w:t>4</w:t>
            </w:r>
            <w:r w:rsidRPr="00306A8A">
              <w:rPr>
                <w:sz w:val="20"/>
                <w:szCs w:val="20"/>
              </w:rPr>
              <w:t xml:space="preserve"> года </w:t>
            </w:r>
            <w:r w:rsidR="00F661C6">
              <w:rPr>
                <w:sz w:val="20"/>
                <w:szCs w:val="20"/>
              </w:rPr>
              <w:t xml:space="preserve"> по </w:t>
            </w:r>
            <w:r w:rsidRPr="00306A8A">
              <w:rPr>
                <w:sz w:val="20"/>
                <w:szCs w:val="20"/>
              </w:rPr>
              <w:t xml:space="preserve"> «</w:t>
            </w:r>
            <w:r w:rsidR="00F661C6">
              <w:rPr>
                <w:sz w:val="20"/>
                <w:szCs w:val="20"/>
              </w:rPr>
              <w:t>10</w:t>
            </w:r>
            <w:r w:rsidRPr="00306A8A">
              <w:rPr>
                <w:sz w:val="20"/>
                <w:szCs w:val="20"/>
              </w:rPr>
              <w:t>»</w:t>
            </w:r>
            <w:r w:rsidR="00306A8A" w:rsidRPr="00306A8A">
              <w:rPr>
                <w:sz w:val="20"/>
                <w:szCs w:val="20"/>
              </w:rPr>
              <w:t xml:space="preserve"> </w:t>
            </w:r>
            <w:r w:rsidR="00F661C6">
              <w:rPr>
                <w:sz w:val="20"/>
                <w:szCs w:val="20"/>
              </w:rPr>
              <w:t xml:space="preserve">февраля </w:t>
            </w:r>
            <w:r w:rsidRPr="00306A8A">
              <w:rPr>
                <w:sz w:val="20"/>
                <w:szCs w:val="20"/>
              </w:rPr>
              <w:t>201</w:t>
            </w:r>
            <w:r w:rsidR="005E2441">
              <w:rPr>
                <w:sz w:val="20"/>
                <w:szCs w:val="20"/>
              </w:rPr>
              <w:t>4</w:t>
            </w:r>
            <w:r w:rsidRPr="00B22A81">
              <w:rPr>
                <w:sz w:val="20"/>
                <w:szCs w:val="20"/>
              </w:rPr>
              <w:t xml:space="preserve"> года</w:t>
            </w:r>
            <w:r w:rsidR="00F661C6">
              <w:rPr>
                <w:sz w:val="20"/>
                <w:szCs w:val="20"/>
              </w:rPr>
              <w:t xml:space="preserve">  до 15</w:t>
            </w:r>
            <w:r w:rsidRPr="00B22A81">
              <w:rPr>
                <w:sz w:val="20"/>
                <w:szCs w:val="20"/>
              </w:rPr>
              <w:t xml:space="preserve"> часов 00 минут (время московское).</w:t>
            </w:r>
          </w:p>
        </w:tc>
      </w:tr>
      <w:tr w:rsidR="006A4CAD" w:rsidRPr="00B22A81" w14:paraId="299743E8" w14:textId="77777777" w:rsidTr="00E01CA8">
        <w:trPr>
          <w:trHeight w:val="318"/>
        </w:trPr>
        <w:tc>
          <w:tcPr>
            <w:tcW w:w="483" w:type="dxa"/>
            <w:tcMar>
              <w:top w:w="57" w:type="dxa"/>
              <w:left w:w="57" w:type="dxa"/>
              <w:bottom w:w="57" w:type="dxa"/>
              <w:right w:w="57" w:type="dxa"/>
            </w:tcMar>
          </w:tcPr>
          <w:p w14:paraId="707470DC"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E1A8CB3"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1B9494B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E19A9E3"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408A378" w14:textId="77777777" w:rsidTr="00E01CA8">
        <w:trPr>
          <w:trHeight w:val="675"/>
        </w:trPr>
        <w:tc>
          <w:tcPr>
            <w:tcW w:w="483" w:type="dxa"/>
            <w:tcMar>
              <w:top w:w="57" w:type="dxa"/>
              <w:left w:w="57" w:type="dxa"/>
              <w:bottom w:w="57" w:type="dxa"/>
              <w:right w:w="57" w:type="dxa"/>
            </w:tcMar>
          </w:tcPr>
          <w:p w14:paraId="2B14D7F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AE4A3D"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0E62FDC0"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06AD5E55" w14:textId="77777777" w:rsidR="006A4CAD" w:rsidRPr="00C07087" w:rsidRDefault="00C07087" w:rsidP="00B22A81">
            <w:pPr>
              <w:rPr>
                <w:sz w:val="20"/>
                <w:szCs w:val="20"/>
              </w:rPr>
            </w:pPr>
            <w:r>
              <w:rPr>
                <w:sz w:val="20"/>
                <w:szCs w:val="20"/>
              </w:rPr>
              <w:t xml:space="preserve">Не </w:t>
            </w:r>
            <w:proofErr w:type="spellStart"/>
            <w:r>
              <w:rPr>
                <w:sz w:val="20"/>
                <w:szCs w:val="20"/>
              </w:rPr>
              <w:t>предусморено</w:t>
            </w:r>
            <w:proofErr w:type="spellEnd"/>
          </w:p>
        </w:tc>
      </w:tr>
      <w:tr w:rsidR="006A4CAD" w:rsidRPr="00B22A81" w14:paraId="727E97BF" w14:textId="77777777" w:rsidTr="00E01CA8">
        <w:trPr>
          <w:trHeight w:val="675"/>
        </w:trPr>
        <w:tc>
          <w:tcPr>
            <w:tcW w:w="483" w:type="dxa"/>
            <w:tcMar>
              <w:top w:w="57" w:type="dxa"/>
              <w:left w:w="57" w:type="dxa"/>
              <w:bottom w:w="57" w:type="dxa"/>
              <w:right w:w="57" w:type="dxa"/>
            </w:tcMar>
          </w:tcPr>
          <w:p w14:paraId="1A73FC1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9B2C30"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51FB16DC" w14:textId="77777777"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28A8E5A4" w14:textId="77777777" w:rsidR="006A4CAD" w:rsidRPr="000F6BA3" w:rsidRDefault="00C07087" w:rsidP="00341EA8">
            <w:pPr>
              <w:rPr>
                <w:sz w:val="20"/>
                <w:szCs w:val="20"/>
              </w:rPr>
            </w:pPr>
            <w:r w:rsidRPr="00C07087">
              <w:rPr>
                <w:sz w:val="20"/>
                <w:szCs w:val="20"/>
              </w:rPr>
              <w:t>29 480 000,00 рублей (двадцать девять миллионов четыреста восемьдесят тысяч рублей 00 коп.) в текущих ценах, включая НДС.</w:t>
            </w:r>
          </w:p>
        </w:tc>
      </w:tr>
      <w:tr w:rsidR="008A2264" w:rsidRPr="00B22A81" w14:paraId="76AAA97B" w14:textId="77777777" w:rsidTr="00E01CA8">
        <w:trPr>
          <w:trHeight w:val="25"/>
        </w:trPr>
        <w:tc>
          <w:tcPr>
            <w:tcW w:w="483" w:type="dxa"/>
            <w:tcMar>
              <w:top w:w="57" w:type="dxa"/>
              <w:left w:w="57" w:type="dxa"/>
              <w:bottom w:w="57" w:type="dxa"/>
              <w:right w:w="57" w:type="dxa"/>
            </w:tcMar>
          </w:tcPr>
          <w:p w14:paraId="7D906C0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8E1DB1"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6F15E996"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36AF1AFA"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507BD597" w14:textId="77777777" w:rsidTr="00E01CA8">
        <w:trPr>
          <w:trHeight w:val="25"/>
        </w:trPr>
        <w:tc>
          <w:tcPr>
            <w:tcW w:w="483" w:type="dxa"/>
            <w:tcMar>
              <w:top w:w="57" w:type="dxa"/>
              <w:left w:w="57" w:type="dxa"/>
              <w:bottom w:w="57" w:type="dxa"/>
              <w:right w:w="57" w:type="dxa"/>
            </w:tcMar>
          </w:tcPr>
          <w:p w14:paraId="0C34CA86"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4A2D73" w14:textId="77777777" w:rsidR="00A217C5" w:rsidRDefault="00A217C5" w:rsidP="00B22A81">
            <w:pPr>
              <w:rPr>
                <w:sz w:val="20"/>
                <w:szCs w:val="20"/>
              </w:rPr>
            </w:pPr>
          </w:p>
        </w:tc>
        <w:tc>
          <w:tcPr>
            <w:tcW w:w="2694" w:type="dxa"/>
            <w:tcMar>
              <w:top w:w="57" w:type="dxa"/>
              <w:left w:w="57" w:type="dxa"/>
              <w:bottom w:w="57" w:type="dxa"/>
              <w:right w:w="57" w:type="dxa"/>
            </w:tcMar>
          </w:tcPr>
          <w:p w14:paraId="18BE8C84"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61216178" w14:textId="77777777" w:rsidR="008A2949" w:rsidRPr="008A2949" w:rsidRDefault="00C07087" w:rsidP="008A2949">
            <w:pPr>
              <w:tabs>
                <w:tab w:val="left" w:pos="1134"/>
              </w:tabs>
              <w:spacing w:before="120"/>
              <w:jc w:val="both"/>
              <w:rPr>
                <w:sz w:val="20"/>
                <w:szCs w:val="20"/>
              </w:rPr>
            </w:pPr>
            <w:r w:rsidRPr="008A2949">
              <w:rPr>
                <w:sz w:val="20"/>
                <w:szCs w:val="20"/>
              </w:rPr>
              <w:t>Срок вып</w:t>
            </w:r>
            <w:r w:rsidR="008A2949" w:rsidRPr="008A2949">
              <w:rPr>
                <w:sz w:val="20"/>
                <w:szCs w:val="20"/>
              </w:rPr>
              <w:t>олнения работ не более 119 дней с момента заключения договора.</w:t>
            </w:r>
          </w:p>
          <w:p w14:paraId="58A5174D" w14:textId="77777777" w:rsidR="00A217C5" w:rsidRDefault="00A217C5" w:rsidP="00C07087">
            <w:pPr>
              <w:rPr>
                <w:sz w:val="20"/>
                <w:szCs w:val="20"/>
              </w:rPr>
            </w:pPr>
          </w:p>
        </w:tc>
      </w:tr>
      <w:tr w:rsidR="00E70AB1" w:rsidRPr="00B22A81" w14:paraId="313E0C82" w14:textId="77777777" w:rsidTr="00E01CA8">
        <w:trPr>
          <w:trHeight w:val="1156"/>
        </w:trPr>
        <w:tc>
          <w:tcPr>
            <w:tcW w:w="483" w:type="dxa"/>
            <w:tcMar>
              <w:top w:w="57" w:type="dxa"/>
              <w:left w:w="57" w:type="dxa"/>
              <w:bottom w:w="57" w:type="dxa"/>
              <w:right w:w="57" w:type="dxa"/>
            </w:tcMar>
          </w:tcPr>
          <w:p w14:paraId="39BDDBEC" w14:textId="77777777" w:rsidR="00E70AB1" w:rsidRPr="00B22A81" w:rsidRDefault="00E70AB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3AAACF3" w14:textId="77777777" w:rsidR="00E70AB1" w:rsidRPr="00B22A81" w:rsidRDefault="00E70AB1"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14:paraId="05B9B34F" w14:textId="77777777" w:rsidR="00E70AB1" w:rsidRPr="00B22A81" w:rsidRDefault="00E70AB1"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4961" w:type="dxa"/>
            <w:tcMar>
              <w:top w:w="57" w:type="dxa"/>
              <w:left w:w="57" w:type="dxa"/>
              <w:bottom w:w="57" w:type="dxa"/>
              <w:right w:w="57" w:type="dxa"/>
            </w:tcMar>
          </w:tcPr>
          <w:p w14:paraId="402086AF" w14:textId="77777777" w:rsidR="00E70AB1" w:rsidRPr="00AF1412" w:rsidRDefault="00E70AB1" w:rsidP="00C024B9">
            <w:pPr>
              <w:keepNext/>
              <w:jc w:val="both"/>
              <w:rPr>
                <w:b/>
                <w:noProof/>
                <w:sz w:val="22"/>
                <w:szCs w:val="22"/>
              </w:rPr>
            </w:pPr>
            <w:r w:rsidRPr="00AF1412">
              <w:rPr>
                <w:b/>
                <w:noProof/>
                <w:sz w:val="22"/>
                <w:szCs w:val="22"/>
              </w:rPr>
              <w:t>Нормативные документы и требования нормативного и регулятивного характера, регламентирующие выполнение работ:</w:t>
            </w:r>
          </w:p>
          <w:p w14:paraId="3ADBCF20" w14:textId="77777777" w:rsidR="00E70AB1" w:rsidRPr="00AF1412" w:rsidRDefault="00E70AB1" w:rsidP="00C024B9">
            <w:pPr>
              <w:keepNext/>
              <w:jc w:val="both"/>
              <w:rPr>
                <w:b/>
                <w:noProof/>
                <w:sz w:val="22"/>
                <w:szCs w:val="22"/>
              </w:rPr>
            </w:pPr>
          </w:p>
          <w:p w14:paraId="1DA5D984"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rPr>
            </w:pPr>
            <w:r w:rsidRPr="00AF1412">
              <w:rPr>
                <w:rFonts w:ascii="Times New Roman" w:hAnsi="Times New Roman"/>
                <w:noProof/>
              </w:rPr>
              <w:t>Федеральный закон от 28.09.2010 г. № 244- ФЗ «Об инновационном центре Сколково»;Градостроительный кодекс РФ от 29.12.2004 № 190-ФЗ (в части, не противоречащей Федеральному закону № 244-ФЗ);</w:t>
            </w:r>
            <w:r w:rsidRPr="00AF1412">
              <w:rPr>
                <w:rFonts w:ascii="Times New Roman" w:hAnsi="Times New Roman"/>
              </w:rPr>
              <w:t xml:space="preserve"> </w:t>
            </w:r>
          </w:p>
          <w:p w14:paraId="7E965D17"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rPr>
            </w:pPr>
            <w:r w:rsidRPr="00AF1412">
              <w:rPr>
                <w:rFonts w:ascii="Times New Roman" w:hAnsi="Times New Roman"/>
                <w:noProof/>
              </w:rPr>
              <w:t>Земельный кодекс РФ от 25.10.2001 г. № 136-ФЗ (в части, не противоречащей Федеральному закону № 244-ФЗ);</w:t>
            </w:r>
            <w:r w:rsidRPr="00AF1412">
              <w:rPr>
                <w:rFonts w:ascii="Times New Roman" w:hAnsi="Times New Roman"/>
              </w:rPr>
              <w:t xml:space="preserve"> </w:t>
            </w:r>
          </w:p>
          <w:p w14:paraId="697E27C6"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rPr>
            </w:pPr>
            <w:r w:rsidRPr="00AF1412">
              <w:rPr>
                <w:rFonts w:ascii="Times New Roman" w:hAnsi="Times New Roman"/>
                <w:noProof/>
              </w:rPr>
              <w:t>Лесной кодекс РФ от 04.12.2006 г. N2 200-ФЗ (в части, не противоречащей Федеральному закону № 244-ФЗ);</w:t>
            </w:r>
            <w:r w:rsidRPr="00AF1412">
              <w:rPr>
                <w:rFonts w:ascii="Times New Roman" w:hAnsi="Times New Roman"/>
              </w:rPr>
              <w:t xml:space="preserve"> </w:t>
            </w:r>
          </w:p>
          <w:p w14:paraId="27C8D0D7"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rPr>
            </w:pPr>
            <w:r w:rsidRPr="00AF1412">
              <w:rPr>
                <w:rFonts w:ascii="Times New Roman" w:hAnsi="Times New Roman"/>
                <w:noProof/>
              </w:rPr>
              <w:t>Водный кодекс РФ от 03.06.2006г.</w:t>
            </w:r>
            <w:r w:rsidRPr="00AF1412">
              <w:rPr>
                <w:rFonts w:ascii="Times New Roman" w:hAnsi="Times New Roman"/>
              </w:rPr>
              <w:t xml:space="preserve"> </w:t>
            </w:r>
            <w:r w:rsidRPr="00AF1412">
              <w:rPr>
                <w:rFonts w:ascii="Times New Roman" w:hAnsi="Times New Roman"/>
                <w:noProof/>
              </w:rPr>
              <w:t>№ 74-ФЗ;</w:t>
            </w:r>
          </w:p>
          <w:p w14:paraId="5E008FE3"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rPr>
            </w:pPr>
            <w:r w:rsidRPr="00AF1412">
              <w:rPr>
                <w:rFonts w:ascii="Times New Roman" w:hAnsi="Times New Roman"/>
                <w:noProof/>
              </w:rPr>
              <w:t>Федеральный закон от 14.03.1995 г. N 33-ФЗ «Об особо охраняемых природных территориях» (в части, не противоречащей Федеральному закону № 244-ФЗ);</w:t>
            </w:r>
            <w:r w:rsidRPr="00AF1412">
              <w:rPr>
                <w:rFonts w:ascii="Times New Roman" w:hAnsi="Times New Roman"/>
              </w:rPr>
              <w:t xml:space="preserve"> </w:t>
            </w:r>
          </w:p>
          <w:p w14:paraId="569CD1C1"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rPr>
            </w:pPr>
            <w:r w:rsidRPr="00AF1412">
              <w:rPr>
                <w:rFonts w:ascii="Times New Roman" w:hAnsi="Times New Roman"/>
                <w:noProof/>
              </w:rPr>
              <w:t>Другие нормативные и законодательные акты, действующие на территории Российской Федерации (в части, не противоречащей Федеральному закону № 244-ФЗ);</w:t>
            </w:r>
          </w:p>
          <w:p w14:paraId="5927AE3B"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rPr>
            </w:pPr>
            <w:r w:rsidRPr="00AF1412">
              <w:rPr>
                <w:rFonts w:ascii="Times New Roman" w:hAnsi="Times New Roman"/>
                <w:noProof/>
              </w:rPr>
              <w:t>Локальные нормативные акты, разработанные Заказчиком в соответствии с Федеральным законом № 244-ФЗ, действующие на момент разработки и сдачи готовой проектной документации;</w:t>
            </w:r>
          </w:p>
          <w:p w14:paraId="6253F475"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rPr>
            </w:pPr>
            <w:r w:rsidRPr="00AF1412">
              <w:rPr>
                <w:rFonts w:ascii="Times New Roman" w:hAnsi="Times New Roman"/>
                <w:noProof/>
              </w:rPr>
              <w:t>Эскизы застройки, разработанные для  6-ти районов Инновационного центра Сколково;</w:t>
            </w:r>
          </w:p>
          <w:p w14:paraId="49D62357" w14:textId="77777777" w:rsidR="00E70AB1" w:rsidRPr="00AF1412" w:rsidRDefault="00E70AB1" w:rsidP="00E07A90">
            <w:pPr>
              <w:pStyle w:val="2c"/>
              <w:keepNext/>
              <w:numPr>
                <w:ilvl w:val="0"/>
                <w:numId w:val="16"/>
              </w:numPr>
              <w:spacing w:after="0" w:line="240" w:lineRule="auto"/>
              <w:ind w:left="459" w:hanging="425"/>
              <w:jc w:val="both"/>
              <w:rPr>
                <w:rStyle w:val="hps"/>
                <w:rFonts w:ascii="Times New Roman" w:hAnsi="Times New Roman"/>
              </w:rPr>
            </w:pPr>
            <w:r w:rsidRPr="00AF1412">
              <w:rPr>
                <w:rStyle w:val="hps"/>
                <w:rFonts w:ascii="Times New Roman" w:hAnsi="Times New Roman"/>
                <w:noProof/>
              </w:rPr>
              <w:t>«</w:t>
            </w:r>
            <w:r w:rsidRPr="00AF1412">
              <w:rPr>
                <w:rStyle w:val="hps"/>
                <w:rFonts w:ascii="Times New Roman" w:hAnsi="Times New Roman"/>
                <w:lang w:val="en-US"/>
              </w:rPr>
              <w:t>Green</w:t>
            </w:r>
            <w:r w:rsidRPr="00AF1412">
              <w:rPr>
                <w:rStyle w:val="hps"/>
                <w:rFonts w:ascii="Times New Roman" w:hAnsi="Times New Roman"/>
              </w:rPr>
              <w:t xml:space="preserve"> </w:t>
            </w:r>
            <w:r w:rsidRPr="00AF1412">
              <w:rPr>
                <w:rStyle w:val="hps"/>
                <w:rFonts w:ascii="Times New Roman" w:hAnsi="Times New Roman"/>
                <w:lang w:val="en-US"/>
              </w:rPr>
              <w:t>code</w:t>
            </w:r>
            <w:r w:rsidRPr="00AF1412">
              <w:rPr>
                <w:rStyle w:val="hps"/>
                <w:rFonts w:ascii="Times New Roman" w:hAnsi="Times New Roman"/>
              </w:rPr>
              <w:t xml:space="preserve"> </w:t>
            </w:r>
            <w:r w:rsidRPr="00AF1412">
              <w:rPr>
                <w:rStyle w:val="hps"/>
                <w:rFonts w:ascii="Times New Roman" w:hAnsi="Times New Roman"/>
                <w:lang w:val="en-US"/>
              </w:rPr>
              <w:t>standards</w:t>
            </w:r>
            <w:r w:rsidRPr="00AF1412">
              <w:rPr>
                <w:rStyle w:val="hps"/>
                <w:rFonts w:ascii="Times New Roman" w:hAnsi="Times New Roman"/>
                <w:noProof/>
              </w:rPr>
              <w:t xml:space="preserve">» («Зеленые </w:t>
            </w:r>
            <w:r w:rsidRPr="00AF1412">
              <w:rPr>
                <w:rStyle w:val="hps"/>
                <w:rFonts w:ascii="Times New Roman" w:hAnsi="Times New Roman"/>
                <w:noProof/>
              </w:rPr>
              <w:lastRenderedPageBreak/>
              <w:t>Стандарты»), разработанные Заказчиком для Генерального плана, районного планирования и проектирования объектов.</w:t>
            </w:r>
            <w:r w:rsidRPr="00AF1412">
              <w:rPr>
                <w:rStyle w:val="hps"/>
                <w:rFonts w:ascii="Times New Roman" w:hAnsi="Times New Roman"/>
              </w:rPr>
              <w:t xml:space="preserve"> </w:t>
            </w:r>
          </w:p>
          <w:p w14:paraId="37169D98" w14:textId="77777777" w:rsidR="00E70AB1" w:rsidRPr="00AF1412" w:rsidRDefault="00E70AB1" w:rsidP="00C024B9">
            <w:pPr>
              <w:pStyle w:val="2c"/>
              <w:keepNext/>
              <w:spacing w:after="0" w:line="240" w:lineRule="auto"/>
              <w:ind w:left="459"/>
              <w:jc w:val="both"/>
              <w:rPr>
                <w:rFonts w:ascii="Times New Roman" w:hAnsi="Times New Roman"/>
              </w:rPr>
            </w:pPr>
            <w:r w:rsidRPr="00AF1412">
              <w:rPr>
                <w:rStyle w:val="hps"/>
                <w:rFonts w:ascii="Times New Roman" w:hAnsi="Times New Roman"/>
                <w:noProof/>
              </w:rPr>
              <w:t>Основные принципы и требования «</w:t>
            </w:r>
            <w:r w:rsidRPr="00AF1412">
              <w:rPr>
                <w:rStyle w:val="hps"/>
                <w:rFonts w:ascii="Times New Roman" w:hAnsi="Times New Roman"/>
                <w:lang w:val="en-US"/>
              </w:rPr>
              <w:t>Green</w:t>
            </w:r>
            <w:r w:rsidRPr="00AF1412">
              <w:rPr>
                <w:rStyle w:val="hps"/>
                <w:rFonts w:ascii="Times New Roman" w:hAnsi="Times New Roman"/>
              </w:rPr>
              <w:t xml:space="preserve"> </w:t>
            </w:r>
            <w:r w:rsidRPr="00AF1412">
              <w:rPr>
                <w:rStyle w:val="hps"/>
                <w:rFonts w:ascii="Times New Roman" w:hAnsi="Times New Roman"/>
                <w:lang w:val="en-US"/>
              </w:rPr>
              <w:t>code</w:t>
            </w:r>
            <w:r w:rsidRPr="00AF1412">
              <w:rPr>
                <w:rStyle w:val="hps"/>
                <w:rFonts w:ascii="Times New Roman" w:hAnsi="Times New Roman"/>
              </w:rPr>
              <w:t xml:space="preserve"> </w:t>
            </w:r>
            <w:r w:rsidRPr="00AF1412">
              <w:rPr>
                <w:rStyle w:val="hps"/>
                <w:rFonts w:ascii="Times New Roman" w:hAnsi="Times New Roman"/>
                <w:lang w:val="en-US"/>
              </w:rPr>
              <w:t>standards</w:t>
            </w:r>
            <w:r w:rsidRPr="00AF1412">
              <w:rPr>
                <w:rStyle w:val="hps"/>
                <w:rFonts w:ascii="Times New Roman" w:hAnsi="Times New Roman"/>
                <w:noProof/>
              </w:rPr>
              <w:t>» («Зеленых Стандартов»).</w:t>
            </w:r>
            <w:r w:rsidRPr="00AF1412">
              <w:rPr>
                <w:rStyle w:val="hps"/>
                <w:rFonts w:ascii="Times New Roman" w:hAnsi="Times New Roman"/>
              </w:rPr>
              <w:t xml:space="preserve"> </w:t>
            </w:r>
            <w:r w:rsidRPr="00AF1412">
              <w:rPr>
                <w:rStyle w:val="hps"/>
                <w:rFonts w:ascii="Times New Roman" w:hAnsi="Times New Roman"/>
                <w:noProof/>
              </w:rPr>
              <w:t>Полный текст «</w:t>
            </w:r>
            <w:r w:rsidRPr="00AF1412">
              <w:rPr>
                <w:rStyle w:val="hps"/>
                <w:rFonts w:ascii="Times New Roman" w:hAnsi="Times New Roman"/>
                <w:lang w:val="en-US"/>
              </w:rPr>
              <w:t>Green</w:t>
            </w:r>
            <w:r w:rsidRPr="00AF1412">
              <w:rPr>
                <w:rStyle w:val="hps"/>
                <w:rFonts w:ascii="Times New Roman" w:hAnsi="Times New Roman"/>
              </w:rPr>
              <w:t xml:space="preserve"> </w:t>
            </w:r>
            <w:r w:rsidRPr="00AF1412">
              <w:rPr>
                <w:rStyle w:val="hps"/>
                <w:rFonts w:ascii="Times New Roman" w:hAnsi="Times New Roman"/>
                <w:lang w:val="en-US"/>
              </w:rPr>
              <w:t>code</w:t>
            </w:r>
            <w:r w:rsidRPr="00AF1412">
              <w:rPr>
                <w:rStyle w:val="hps"/>
                <w:rFonts w:ascii="Times New Roman" w:hAnsi="Times New Roman"/>
              </w:rPr>
              <w:t xml:space="preserve"> </w:t>
            </w:r>
            <w:r w:rsidRPr="00AF1412">
              <w:rPr>
                <w:rStyle w:val="hps"/>
                <w:rFonts w:ascii="Times New Roman" w:hAnsi="Times New Roman"/>
                <w:lang w:val="en-US"/>
              </w:rPr>
              <w:t>standards</w:t>
            </w:r>
            <w:r w:rsidRPr="00AF1412">
              <w:rPr>
                <w:rStyle w:val="hps"/>
                <w:rFonts w:ascii="Times New Roman" w:hAnsi="Times New Roman"/>
                <w:noProof/>
              </w:rPr>
              <w:t xml:space="preserve">» («Зеленых Стандартов») будет передан  победителю Процедуры закупки в составе исходной документации. </w:t>
            </w:r>
          </w:p>
          <w:p w14:paraId="79A893A7"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b/>
              </w:rPr>
            </w:pPr>
            <w:r w:rsidRPr="00AF1412">
              <w:rPr>
                <w:rFonts w:ascii="Times New Roman" w:hAnsi="Times New Roman"/>
                <w:noProof/>
              </w:rPr>
              <w:t xml:space="preserve">Стандарты рейтинговой системы сертификации </w:t>
            </w:r>
            <w:r w:rsidRPr="00AF1412">
              <w:rPr>
                <w:rFonts w:ascii="Times New Roman" w:hAnsi="Times New Roman"/>
                <w:lang w:val="en-US"/>
              </w:rPr>
              <w:t>LEED</w:t>
            </w:r>
            <w:r w:rsidRPr="00AF1412">
              <w:rPr>
                <w:rFonts w:ascii="Times New Roman" w:hAnsi="Times New Roman"/>
                <w:noProof/>
              </w:rPr>
              <w:t xml:space="preserve"> (уровень не менее «Серебро»).</w:t>
            </w:r>
          </w:p>
          <w:p w14:paraId="533559CA"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b/>
              </w:rPr>
            </w:pPr>
            <w:r w:rsidRPr="00AF1412">
              <w:rPr>
                <w:rFonts w:ascii="Times New Roman" w:hAnsi="Times New Roman"/>
              </w:rPr>
              <w:t xml:space="preserve">Технические требования (Задания) и прочие документы и материалы, разработанные компанией </w:t>
            </w:r>
            <w:r w:rsidRPr="00AF1412">
              <w:rPr>
                <w:rFonts w:ascii="Times New Roman" w:hAnsi="Times New Roman"/>
                <w:lang w:val="en-US"/>
              </w:rPr>
              <w:t>Cisco</w:t>
            </w:r>
            <w:r w:rsidRPr="00AF1412">
              <w:rPr>
                <w:rFonts w:ascii="Times New Roman" w:hAnsi="Times New Roman"/>
              </w:rPr>
              <w:t xml:space="preserve"> </w:t>
            </w:r>
            <w:r w:rsidRPr="00AF1412">
              <w:rPr>
                <w:rFonts w:ascii="Times New Roman" w:hAnsi="Times New Roman"/>
                <w:lang w:val="en-US"/>
              </w:rPr>
              <w:t>Systems</w:t>
            </w:r>
            <w:r w:rsidRPr="00AF1412">
              <w:rPr>
                <w:rFonts w:ascii="Times New Roman" w:hAnsi="Times New Roman"/>
              </w:rPr>
              <w:t xml:space="preserve"> в интересах Заказчика в рамках Контракта на оказание услуг технического консалтинга (будут переданы победителю </w:t>
            </w:r>
            <w:r w:rsidRPr="00AF1412">
              <w:rPr>
                <w:rStyle w:val="hps"/>
                <w:rFonts w:ascii="Times New Roman" w:hAnsi="Times New Roman"/>
                <w:noProof/>
              </w:rPr>
              <w:t>Процедуры закупки в составе исходной документации.</w:t>
            </w:r>
            <w:r w:rsidRPr="00AF1412">
              <w:rPr>
                <w:rFonts w:ascii="Times New Roman" w:hAnsi="Times New Roman"/>
              </w:rPr>
              <w:t xml:space="preserve">), а также материалы тома Телекоммуникации утвержденного Заказчиком Генерального плана в масштабе 1:2000, совместно именуемые в настоящем Задании как “Технические требования к ИКТ-инфраструктуре” (ИКТ – Информационные и Коммуникационные Технологии). </w:t>
            </w:r>
          </w:p>
          <w:p w14:paraId="40C2786B" w14:textId="77777777" w:rsidR="00E70AB1" w:rsidRPr="00AF1412" w:rsidRDefault="00E70AB1" w:rsidP="00E07A90">
            <w:pPr>
              <w:pStyle w:val="2c"/>
              <w:keepNext/>
              <w:numPr>
                <w:ilvl w:val="0"/>
                <w:numId w:val="16"/>
              </w:numPr>
              <w:spacing w:after="0" w:line="240" w:lineRule="auto"/>
              <w:ind w:left="459" w:hanging="425"/>
              <w:jc w:val="both"/>
              <w:rPr>
                <w:rFonts w:ascii="Times New Roman" w:hAnsi="Times New Roman"/>
                <w:b/>
              </w:rPr>
            </w:pPr>
            <w:r w:rsidRPr="00AF1412">
              <w:rPr>
                <w:rFonts w:ascii="Times New Roman" w:hAnsi="Times New Roman"/>
              </w:rPr>
              <w:t>Проект планировки территории, Проект межевания территории, правила землепользования и застройки.</w:t>
            </w:r>
          </w:p>
          <w:p w14:paraId="7F927922" w14:textId="77777777" w:rsidR="00E70AB1" w:rsidRPr="00AF1412" w:rsidRDefault="00E70AB1" w:rsidP="00C024B9">
            <w:pPr>
              <w:jc w:val="both"/>
              <w:rPr>
                <w:sz w:val="22"/>
                <w:szCs w:val="22"/>
              </w:rPr>
            </w:pPr>
          </w:p>
        </w:tc>
      </w:tr>
      <w:tr w:rsidR="008A2264" w:rsidRPr="00B22A81" w14:paraId="1168FA4F" w14:textId="77777777" w:rsidTr="00E01CA8">
        <w:trPr>
          <w:trHeight w:val="1156"/>
        </w:trPr>
        <w:tc>
          <w:tcPr>
            <w:tcW w:w="483" w:type="dxa"/>
            <w:tcMar>
              <w:top w:w="57" w:type="dxa"/>
              <w:left w:w="57" w:type="dxa"/>
              <w:bottom w:w="57" w:type="dxa"/>
              <w:right w:w="57" w:type="dxa"/>
            </w:tcMar>
          </w:tcPr>
          <w:p w14:paraId="3472942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AAA1CC5"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5B1E766D"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3AB20AAA"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5B4FF825"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14:paraId="25EF7BD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14:paraId="6F6F6748"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1FDA367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lastRenderedPageBreak/>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61E7C953" w14:textId="77777777" w:rsidTr="00E01CA8">
        <w:trPr>
          <w:trHeight w:val="1156"/>
        </w:trPr>
        <w:tc>
          <w:tcPr>
            <w:tcW w:w="483" w:type="dxa"/>
            <w:tcMar>
              <w:top w:w="57" w:type="dxa"/>
              <w:left w:w="57" w:type="dxa"/>
              <w:bottom w:w="57" w:type="dxa"/>
              <w:right w:w="57" w:type="dxa"/>
            </w:tcMar>
          </w:tcPr>
          <w:p w14:paraId="03575237"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7F9AD38"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507721BF"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14:paraId="05568584" w14:textId="77777777" w:rsidR="008A2264" w:rsidRPr="00B22A81" w:rsidRDefault="008A2264" w:rsidP="00B22A81">
            <w:pPr>
              <w:rPr>
                <w:strike/>
                <w:sz w:val="20"/>
                <w:szCs w:val="20"/>
              </w:rPr>
            </w:pPr>
            <w:r w:rsidRPr="00B22A81">
              <w:rPr>
                <w:sz w:val="20"/>
                <w:szCs w:val="20"/>
              </w:rPr>
              <w:t xml:space="preserve">Предусматривается. </w:t>
            </w:r>
          </w:p>
          <w:p w14:paraId="634CC65C" w14:textId="77777777" w:rsidR="008A2264" w:rsidRPr="00B22A81" w:rsidRDefault="008A2264" w:rsidP="00B22A81">
            <w:pPr>
              <w:rPr>
                <w:strike/>
                <w:sz w:val="20"/>
                <w:szCs w:val="20"/>
              </w:rPr>
            </w:pPr>
          </w:p>
          <w:p w14:paraId="1362941C" w14:textId="77777777" w:rsidR="008A2264" w:rsidRPr="00B22A81" w:rsidRDefault="008A2264" w:rsidP="00B22A81">
            <w:pPr>
              <w:rPr>
                <w:strike/>
                <w:sz w:val="20"/>
                <w:szCs w:val="20"/>
              </w:rPr>
            </w:pPr>
          </w:p>
          <w:p w14:paraId="47D8C419" w14:textId="77777777" w:rsidR="008A2264" w:rsidRPr="00B22A81" w:rsidRDefault="008A2264" w:rsidP="00B22A81">
            <w:pPr>
              <w:rPr>
                <w:sz w:val="20"/>
                <w:szCs w:val="20"/>
              </w:rPr>
            </w:pPr>
          </w:p>
        </w:tc>
      </w:tr>
      <w:tr w:rsidR="008A2264" w:rsidRPr="00B22A81" w14:paraId="5CAD6FFA" w14:textId="77777777" w:rsidTr="00E01CA8">
        <w:trPr>
          <w:trHeight w:val="1156"/>
        </w:trPr>
        <w:tc>
          <w:tcPr>
            <w:tcW w:w="483" w:type="dxa"/>
            <w:tcMar>
              <w:top w:w="57" w:type="dxa"/>
              <w:left w:w="57" w:type="dxa"/>
              <w:bottom w:w="57" w:type="dxa"/>
              <w:right w:w="57" w:type="dxa"/>
            </w:tcMar>
          </w:tcPr>
          <w:p w14:paraId="1423519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FED36C"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3001927A"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75D2DA8"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2B9AB57" w14:textId="77777777" w:rsidTr="00E01CA8">
        <w:trPr>
          <w:trHeight w:val="675"/>
        </w:trPr>
        <w:tc>
          <w:tcPr>
            <w:tcW w:w="483" w:type="dxa"/>
            <w:tcMar>
              <w:top w:w="57" w:type="dxa"/>
              <w:left w:w="57" w:type="dxa"/>
              <w:bottom w:w="57" w:type="dxa"/>
              <w:right w:w="57" w:type="dxa"/>
            </w:tcMar>
          </w:tcPr>
          <w:p w14:paraId="04ADC3E2"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9406475"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65AAE8D"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6FE72D16" w14:textId="77777777" w:rsidR="008A2264" w:rsidRPr="00B22A81" w:rsidRDefault="000F6BA3" w:rsidP="00B22A81">
            <w:pPr>
              <w:rPr>
                <w:sz w:val="20"/>
                <w:szCs w:val="20"/>
              </w:rPr>
            </w:pPr>
            <w:r>
              <w:rPr>
                <w:sz w:val="20"/>
                <w:szCs w:val="20"/>
              </w:rPr>
              <w:t>Не предусмотрено</w:t>
            </w:r>
          </w:p>
        </w:tc>
      </w:tr>
      <w:tr w:rsidR="00C07087" w:rsidRPr="00B22A81" w14:paraId="39E8E1FE" w14:textId="77777777" w:rsidTr="00E01CA8">
        <w:trPr>
          <w:trHeight w:val="527"/>
        </w:trPr>
        <w:tc>
          <w:tcPr>
            <w:tcW w:w="483" w:type="dxa"/>
            <w:tcMar>
              <w:top w:w="57" w:type="dxa"/>
              <w:left w:w="57" w:type="dxa"/>
              <w:bottom w:w="57" w:type="dxa"/>
              <w:right w:w="57" w:type="dxa"/>
            </w:tcMar>
          </w:tcPr>
          <w:p w14:paraId="77EEF64E" w14:textId="77777777" w:rsidR="00C07087" w:rsidRPr="00B22A81" w:rsidRDefault="00C0708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6BF60A" w14:textId="77777777" w:rsidR="00C07087" w:rsidRPr="00B22A81" w:rsidRDefault="00C0708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39CAA018" w14:textId="77777777" w:rsidR="00C07087" w:rsidRPr="00B22A81" w:rsidRDefault="00C07087"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2D6C96FB" w14:textId="77777777" w:rsidR="00C07087" w:rsidRPr="00B22A81" w:rsidRDefault="00C07087" w:rsidP="00C024B9">
            <w:pPr>
              <w:rPr>
                <w:sz w:val="20"/>
                <w:szCs w:val="20"/>
              </w:rPr>
            </w:pPr>
            <w:r>
              <w:rPr>
                <w:sz w:val="20"/>
                <w:szCs w:val="20"/>
              </w:rPr>
              <w:t>Не предусмотрено</w:t>
            </w:r>
          </w:p>
        </w:tc>
      </w:tr>
      <w:tr w:rsidR="00C62369" w:rsidRPr="00B22A81" w14:paraId="4894D166" w14:textId="77777777" w:rsidTr="00E01CA8">
        <w:trPr>
          <w:trHeight w:val="1789"/>
        </w:trPr>
        <w:tc>
          <w:tcPr>
            <w:tcW w:w="483" w:type="dxa"/>
            <w:tcMar>
              <w:top w:w="57" w:type="dxa"/>
              <w:left w:w="57" w:type="dxa"/>
              <w:bottom w:w="57" w:type="dxa"/>
              <w:right w:w="57" w:type="dxa"/>
            </w:tcMar>
          </w:tcPr>
          <w:p w14:paraId="363299B4"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3F4C5B"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6D612136"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424412DF" w14:textId="77777777" w:rsidR="00C62369" w:rsidRPr="00B22A81" w:rsidRDefault="00C07087" w:rsidP="00963A6A">
            <w:pPr>
              <w:rPr>
                <w:sz w:val="20"/>
                <w:szCs w:val="20"/>
              </w:rPr>
            </w:pPr>
            <w:r>
              <w:rPr>
                <w:sz w:val="20"/>
                <w:szCs w:val="20"/>
              </w:rPr>
              <w:t>нет</w:t>
            </w:r>
          </w:p>
        </w:tc>
      </w:tr>
      <w:tr w:rsidR="00C62369" w:rsidRPr="00B22A81" w14:paraId="66CE2F62" w14:textId="77777777" w:rsidTr="00E01CA8">
        <w:trPr>
          <w:trHeight w:val="1789"/>
        </w:trPr>
        <w:tc>
          <w:tcPr>
            <w:tcW w:w="483" w:type="dxa"/>
            <w:tcMar>
              <w:top w:w="57" w:type="dxa"/>
              <w:left w:w="57" w:type="dxa"/>
              <w:bottom w:w="57" w:type="dxa"/>
              <w:right w:w="57" w:type="dxa"/>
            </w:tcMar>
          </w:tcPr>
          <w:p w14:paraId="10320E79"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B61F851"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28803CC1"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5AA77F5E" w14:textId="77777777" w:rsidR="00C62369" w:rsidRPr="00B22A81" w:rsidRDefault="00C07087" w:rsidP="009D52EB">
            <w:pPr>
              <w:rPr>
                <w:sz w:val="20"/>
                <w:szCs w:val="20"/>
              </w:rPr>
            </w:pPr>
            <w:r>
              <w:rPr>
                <w:sz w:val="20"/>
                <w:szCs w:val="20"/>
              </w:rPr>
              <w:t>нет</w:t>
            </w:r>
          </w:p>
        </w:tc>
      </w:tr>
      <w:tr w:rsidR="00341EA8" w:rsidRPr="00B22A81" w14:paraId="139E826D" w14:textId="77777777" w:rsidTr="00E01CA8">
        <w:trPr>
          <w:trHeight w:val="134"/>
        </w:trPr>
        <w:tc>
          <w:tcPr>
            <w:tcW w:w="483" w:type="dxa"/>
            <w:tcMar>
              <w:top w:w="57" w:type="dxa"/>
              <w:left w:w="57" w:type="dxa"/>
              <w:bottom w:w="57" w:type="dxa"/>
              <w:right w:w="57" w:type="dxa"/>
            </w:tcMar>
          </w:tcPr>
          <w:p w14:paraId="0EFCB492"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FA80315"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8AFF64"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p w14:paraId="5E747319" w14:textId="77777777" w:rsidR="00C07087" w:rsidRDefault="00C07087" w:rsidP="00297820">
            <w:pPr>
              <w:widowControl w:val="0"/>
              <w:jc w:val="both"/>
              <w:rPr>
                <w:i/>
                <w:sz w:val="20"/>
                <w:szCs w:val="20"/>
                <w:u w:val="single"/>
              </w:rPr>
            </w:pPr>
          </w:p>
          <w:tbl>
            <w:tblPr>
              <w:tblW w:w="781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5184"/>
              <w:gridCol w:w="992"/>
              <w:gridCol w:w="1134"/>
            </w:tblGrid>
            <w:tr w:rsidR="00C07087" w:rsidRPr="00AF1412" w14:paraId="360A8A64" w14:textId="77777777" w:rsidTr="00C024B9">
              <w:trPr>
                <w:trHeight w:val="704"/>
                <w:tblHeader/>
              </w:trPr>
              <w:tc>
                <w:tcPr>
                  <w:tcW w:w="504" w:type="dxa"/>
                  <w:tcMar>
                    <w:top w:w="57" w:type="dxa"/>
                    <w:left w:w="57" w:type="dxa"/>
                    <w:bottom w:w="57" w:type="dxa"/>
                    <w:right w:w="57" w:type="dxa"/>
                  </w:tcMar>
                  <w:vAlign w:val="center"/>
                </w:tcPr>
                <w:p w14:paraId="347062C5" w14:textId="77777777" w:rsidR="00C07087" w:rsidRPr="00AF1412" w:rsidRDefault="00C07087" w:rsidP="00C024B9">
                  <w:pPr>
                    <w:widowControl w:val="0"/>
                    <w:ind w:left="-58" w:right="-52"/>
                    <w:jc w:val="center"/>
                    <w:rPr>
                      <w:b/>
                      <w:sz w:val="16"/>
                      <w:szCs w:val="16"/>
                    </w:rPr>
                  </w:pPr>
                  <w:r w:rsidRPr="00AF1412">
                    <w:rPr>
                      <w:b/>
                      <w:sz w:val="16"/>
                      <w:szCs w:val="16"/>
                    </w:rPr>
                    <w:lastRenderedPageBreak/>
                    <w:t>№</w:t>
                  </w:r>
                </w:p>
              </w:tc>
              <w:tc>
                <w:tcPr>
                  <w:tcW w:w="5184" w:type="dxa"/>
                  <w:tcMar>
                    <w:top w:w="57" w:type="dxa"/>
                    <w:left w:w="57" w:type="dxa"/>
                    <w:bottom w:w="57" w:type="dxa"/>
                    <w:right w:w="57" w:type="dxa"/>
                  </w:tcMar>
                  <w:vAlign w:val="center"/>
                </w:tcPr>
                <w:p w14:paraId="5689ED7E" w14:textId="77777777" w:rsidR="00C07087" w:rsidRPr="00AF1412" w:rsidRDefault="00C07087" w:rsidP="00C024B9">
                  <w:pPr>
                    <w:widowControl w:val="0"/>
                    <w:ind w:left="-66" w:right="-62"/>
                    <w:jc w:val="center"/>
                    <w:rPr>
                      <w:b/>
                      <w:sz w:val="16"/>
                      <w:szCs w:val="16"/>
                    </w:rPr>
                  </w:pPr>
                  <w:r w:rsidRPr="00AF1412">
                    <w:rPr>
                      <w:b/>
                      <w:sz w:val="16"/>
                      <w:szCs w:val="16"/>
                    </w:rPr>
                    <w:t xml:space="preserve">Критерии оценки </w:t>
                  </w:r>
                  <w:r w:rsidRPr="00AF1412">
                    <w:rPr>
                      <w:b/>
                      <w:sz w:val="16"/>
                      <w:szCs w:val="16"/>
                    </w:rPr>
                    <w:br/>
                    <w:t>заявок на участие в Процедуре закупки</w:t>
                  </w:r>
                </w:p>
              </w:tc>
              <w:tc>
                <w:tcPr>
                  <w:tcW w:w="992" w:type="dxa"/>
                  <w:tcMar>
                    <w:top w:w="57" w:type="dxa"/>
                    <w:left w:w="57" w:type="dxa"/>
                    <w:bottom w:w="57" w:type="dxa"/>
                    <w:right w:w="57" w:type="dxa"/>
                  </w:tcMar>
                  <w:vAlign w:val="center"/>
                </w:tcPr>
                <w:p w14:paraId="0468D105" w14:textId="77777777" w:rsidR="00C07087" w:rsidRPr="00AF1412" w:rsidRDefault="00C07087" w:rsidP="00C024B9">
                  <w:pPr>
                    <w:widowControl w:val="0"/>
                    <w:ind w:left="-57" w:right="-43"/>
                    <w:jc w:val="center"/>
                    <w:rPr>
                      <w:b/>
                      <w:sz w:val="16"/>
                      <w:szCs w:val="16"/>
                    </w:rPr>
                  </w:pPr>
                  <w:r w:rsidRPr="00AF1412">
                    <w:rPr>
                      <w:b/>
                      <w:sz w:val="16"/>
                      <w:szCs w:val="16"/>
                    </w:rPr>
                    <w:t xml:space="preserve">Содержание критериев оценки </w:t>
                  </w:r>
                </w:p>
              </w:tc>
              <w:tc>
                <w:tcPr>
                  <w:tcW w:w="1134" w:type="dxa"/>
                  <w:tcMar>
                    <w:top w:w="57" w:type="dxa"/>
                    <w:left w:w="57" w:type="dxa"/>
                    <w:bottom w:w="57" w:type="dxa"/>
                    <w:right w:w="57" w:type="dxa"/>
                  </w:tcMar>
                </w:tcPr>
                <w:p w14:paraId="442762EA" w14:textId="77777777" w:rsidR="00C07087" w:rsidRPr="00AF1412" w:rsidRDefault="00C07087" w:rsidP="00C024B9">
                  <w:pPr>
                    <w:widowControl w:val="0"/>
                    <w:ind w:left="-75" w:right="-66"/>
                    <w:jc w:val="center"/>
                    <w:rPr>
                      <w:b/>
                      <w:sz w:val="16"/>
                      <w:szCs w:val="16"/>
                    </w:rPr>
                  </w:pPr>
                  <w:r w:rsidRPr="00AF1412">
                    <w:rPr>
                      <w:b/>
                      <w:sz w:val="16"/>
                      <w:szCs w:val="16"/>
                    </w:rPr>
                    <w:t xml:space="preserve">Значимость критериев оценки </w:t>
                  </w:r>
                </w:p>
              </w:tc>
            </w:tr>
            <w:tr w:rsidR="00C07087" w:rsidRPr="00AF1412" w14:paraId="70B5A4F9" w14:textId="77777777" w:rsidTr="00C024B9">
              <w:trPr>
                <w:trHeight w:val="245"/>
              </w:trPr>
              <w:tc>
                <w:tcPr>
                  <w:tcW w:w="504" w:type="dxa"/>
                  <w:tcBorders>
                    <w:bottom w:val="single" w:sz="4" w:space="0" w:color="auto"/>
                  </w:tcBorders>
                  <w:tcMar>
                    <w:top w:w="57" w:type="dxa"/>
                    <w:left w:w="57" w:type="dxa"/>
                    <w:bottom w:w="57" w:type="dxa"/>
                    <w:right w:w="57" w:type="dxa"/>
                  </w:tcMar>
                </w:tcPr>
                <w:p w14:paraId="4D6C00EF" w14:textId="77777777" w:rsidR="00C07087" w:rsidRPr="00AF1412" w:rsidRDefault="00C07087" w:rsidP="00C024B9">
                  <w:pPr>
                    <w:widowControl w:val="0"/>
                    <w:jc w:val="center"/>
                    <w:rPr>
                      <w:sz w:val="16"/>
                      <w:szCs w:val="16"/>
                    </w:rPr>
                  </w:pPr>
                  <w:r w:rsidRPr="00AF1412">
                    <w:rPr>
                      <w:sz w:val="16"/>
                      <w:szCs w:val="16"/>
                    </w:rPr>
                    <w:t>1.</w:t>
                  </w:r>
                </w:p>
              </w:tc>
              <w:tc>
                <w:tcPr>
                  <w:tcW w:w="5184" w:type="dxa"/>
                  <w:tcBorders>
                    <w:bottom w:val="single" w:sz="4" w:space="0" w:color="auto"/>
                  </w:tcBorders>
                  <w:tcMar>
                    <w:top w:w="57" w:type="dxa"/>
                    <w:left w:w="57" w:type="dxa"/>
                    <w:bottom w:w="57" w:type="dxa"/>
                    <w:right w:w="57" w:type="dxa"/>
                  </w:tcMar>
                </w:tcPr>
                <w:p w14:paraId="436CAC29" w14:textId="77777777" w:rsidR="00C07087" w:rsidRPr="00AF1412" w:rsidRDefault="00C07087" w:rsidP="00C024B9">
                  <w:pPr>
                    <w:widowControl w:val="0"/>
                    <w:ind w:right="-28"/>
                    <w:jc w:val="both"/>
                    <w:rPr>
                      <w:b/>
                      <w:sz w:val="16"/>
                      <w:szCs w:val="16"/>
                    </w:rPr>
                  </w:pPr>
                  <w:r w:rsidRPr="00AF1412">
                    <w:rPr>
                      <w:b/>
                      <w:sz w:val="16"/>
                      <w:szCs w:val="16"/>
                    </w:rPr>
                    <w:t>Цена Договора, цена единицы продукции</w:t>
                  </w:r>
                </w:p>
              </w:tc>
              <w:tc>
                <w:tcPr>
                  <w:tcW w:w="992" w:type="dxa"/>
                  <w:tcBorders>
                    <w:bottom w:val="single" w:sz="4" w:space="0" w:color="auto"/>
                  </w:tcBorders>
                  <w:tcMar>
                    <w:top w:w="57" w:type="dxa"/>
                    <w:left w:w="57" w:type="dxa"/>
                    <w:bottom w:w="57" w:type="dxa"/>
                    <w:right w:w="57" w:type="dxa"/>
                  </w:tcMar>
                </w:tcPr>
                <w:p w14:paraId="3B158AD8" w14:textId="77777777" w:rsidR="00C07087" w:rsidRPr="00AF1412" w:rsidRDefault="00C07087" w:rsidP="00C024B9">
                  <w:pPr>
                    <w:widowControl w:val="0"/>
                    <w:jc w:val="center"/>
                    <w:rPr>
                      <w:b/>
                      <w:sz w:val="16"/>
                      <w:szCs w:val="16"/>
                    </w:rPr>
                  </w:pPr>
                  <w:r w:rsidRPr="00AF1412">
                    <w:rPr>
                      <w:b/>
                      <w:sz w:val="16"/>
                      <w:szCs w:val="16"/>
                    </w:rPr>
                    <w:t>–</w:t>
                  </w:r>
                </w:p>
              </w:tc>
              <w:tc>
                <w:tcPr>
                  <w:tcW w:w="1134" w:type="dxa"/>
                  <w:tcBorders>
                    <w:bottom w:val="single" w:sz="4" w:space="0" w:color="auto"/>
                  </w:tcBorders>
                  <w:tcMar>
                    <w:top w:w="57" w:type="dxa"/>
                    <w:left w:w="57" w:type="dxa"/>
                    <w:bottom w:w="57" w:type="dxa"/>
                    <w:right w:w="57" w:type="dxa"/>
                  </w:tcMar>
                </w:tcPr>
                <w:p w14:paraId="447C542A" w14:textId="77777777" w:rsidR="00C07087" w:rsidRPr="00AF1412" w:rsidRDefault="00C07087" w:rsidP="00C024B9">
                  <w:pPr>
                    <w:widowControl w:val="0"/>
                    <w:jc w:val="center"/>
                    <w:rPr>
                      <w:b/>
                      <w:sz w:val="16"/>
                      <w:szCs w:val="16"/>
                    </w:rPr>
                  </w:pPr>
                  <w:r w:rsidRPr="00AF1412">
                    <w:rPr>
                      <w:b/>
                      <w:sz w:val="16"/>
                      <w:szCs w:val="16"/>
                    </w:rPr>
                    <w:t>60%</w:t>
                  </w:r>
                </w:p>
              </w:tc>
            </w:tr>
            <w:tr w:rsidR="00C07087" w:rsidRPr="00AF1412" w14:paraId="5B09CD7F" w14:textId="77777777" w:rsidTr="00C024B9">
              <w:trPr>
                <w:trHeight w:val="305"/>
              </w:trPr>
              <w:tc>
                <w:tcPr>
                  <w:tcW w:w="504" w:type="dxa"/>
                  <w:tcBorders>
                    <w:bottom w:val="single" w:sz="4" w:space="0" w:color="auto"/>
                  </w:tcBorders>
                  <w:tcMar>
                    <w:top w:w="57" w:type="dxa"/>
                    <w:left w:w="57" w:type="dxa"/>
                    <w:bottom w:w="57" w:type="dxa"/>
                    <w:right w:w="57" w:type="dxa"/>
                  </w:tcMar>
                </w:tcPr>
                <w:p w14:paraId="0386DCDF" w14:textId="77777777" w:rsidR="00C07087" w:rsidRPr="00AF1412" w:rsidRDefault="00C07087" w:rsidP="00C024B9">
                  <w:pPr>
                    <w:widowControl w:val="0"/>
                    <w:jc w:val="center"/>
                    <w:rPr>
                      <w:b/>
                      <w:sz w:val="16"/>
                      <w:szCs w:val="16"/>
                    </w:rPr>
                  </w:pPr>
                  <w:r w:rsidRPr="00AF1412">
                    <w:rPr>
                      <w:b/>
                      <w:sz w:val="16"/>
                      <w:szCs w:val="16"/>
                    </w:rPr>
                    <w:t>2.</w:t>
                  </w:r>
                </w:p>
              </w:tc>
              <w:tc>
                <w:tcPr>
                  <w:tcW w:w="5184" w:type="dxa"/>
                  <w:tcBorders>
                    <w:bottom w:val="single" w:sz="4" w:space="0" w:color="auto"/>
                  </w:tcBorders>
                  <w:tcMar>
                    <w:top w:w="57" w:type="dxa"/>
                    <w:left w:w="57" w:type="dxa"/>
                    <w:bottom w:w="57" w:type="dxa"/>
                    <w:right w:w="57" w:type="dxa"/>
                  </w:tcMar>
                </w:tcPr>
                <w:p w14:paraId="67D40697" w14:textId="77777777" w:rsidR="00C07087" w:rsidRPr="00AF1412" w:rsidRDefault="00C07087" w:rsidP="00C024B9">
                  <w:pPr>
                    <w:widowControl w:val="0"/>
                    <w:rPr>
                      <w:b/>
                      <w:sz w:val="16"/>
                      <w:szCs w:val="16"/>
                    </w:rPr>
                  </w:pPr>
                  <w:r w:rsidRPr="00AF1412">
                    <w:rPr>
                      <w:b/>
                      <w:sz w:val="16"/>
                      <w:szCs w:val="16"/>
                    </w:rPr>
                    <w:t>Квалификация Участника Процедуры закупки</w:t>
                  </w:r>
                </w:p>
              </w:tc>
              <w:tc>
                <w:tcPr>
                  <w:tcW w:w="992" w:type="dxa"/>
                  <w:tcBorders>
                    <w:bottom w:val="single" w:sz="4" w:space="0" w:color="auto"/>
                  </w:tcBorders>
                  <w:tcMar>
                    <w:top w:w="57" w:type="dxa"/>
                    <w:left w:w="57" w:type="dxa"/>
                    <w:bottom w:w="57" w:type="dxa"/>
                    <w:right w:w="57" w:type="dxa"/>
                  </w:tcMar>
                </w:tcPr>
                <w:p w14:paraId="4C0DB5CE" w14:textId="77777777" w:rsidR="00C07087" w:rsidRPr="00AF1412" w:rsidRDefault="00C07087" w:rsidP="00C024B9">
                  <w:pPr>
                    <w:widowControl w:val="0"/>
                    <w:jc w:val="center"/>
                    <w:rPr>
                      <w:b/>
                      <w:sz w:val="16"/>
                      <w:szCs w:val="16"/>
                    </w:rPr>
                  </w:pPr>
                  <w:r w:rsidRPr="00AF1412">
                    <w:rPr>
                      <w:b/>
                      <w:sz w:val="16"/>
                      <w:szCs w:val="16"/>
                    </w:rPr>
                    <w:t>0-100</w:t>
                  </w:r>
                </w:p>
              </w:tc>
              <w:tc>
                <w:tcPr>
                  <w:tcW w:w="1134" w:type="dxa"/>
                  <w:tcBorders>
                    <w:bottom w:val="single" w:sz="4" w:space="0" w:color="auto"/>
                  </w:tcBorders>
                  <w:tcMar>
                    <w:top w:w="57" w:type="dxa"/>
                    <w:left w:w="57" w:type="dxa"/>
                    <w:bottom w:w="57" w:type="dxa"/>
                    <w:right w:w="57" w:type="dxa"/>
                  </w:tcMar>
                </w:tcPr>
                <w:p w14:paraId="45048FB4" w14:textId="77777777" w:rsidR="00C07087" w:rsidRPr="00AF1412" w:rsidRDefault="00C07087" w:rsidP="00C024B9">
                  <w:pPr>
                    <w:widowControl w:val="0"/>
                    <w:jc w:val="center"/>
                    <w:rPr>
                      <w:b/>
                      <w:sz w:val="16"/>
                      <w:szCs w:val="16"/>
                    </w:rPr>
                  </w:pPr>
                  <w:r w:rsidRPr="00AF1412">
                    <w:rPr>
                      <w:b/>
                      <w:sz w:val="16"/>
                      <w:szCs w:val="16"/>
                    </w:rPr>
                    <w:t>40%</w:t>
                  </w:r>
                </w:p>
              </w:tc>
            </w:tr>
            <w:tr w:rsidR="00C07087" w:rsidRPr="00AF1412" w14:paraId="78D5278C" w14:textId="77777777" w:rsidTr="00C024B9">
              <w:trPr>
                <w:trHeight w:val="305"/>
              </w:trPr>
              <w:tc>
                <w:tcPr>
                  <w:tcW w:w="504" w:type="dxa"/>
                  <w:tcBorders>
                    <w:bottom w:val="single" w:sz="4" w:space="0" w:color="auto"/>
                  </w:tcBorders>
                  <w:tcMar>
                    <w:top w:w="57" w:type="dxa"/>
                    <w:left w:w="57" w:type="dxa"/>
                    <w:bottom w:w="57" w:type="dxa"/>
                    <w:right w:w="57" w:type="dxa"/>
                  </w:tcMar>
                </w:tcPr>
                <w:p w14:paraId="221D6A90" w14:textId="77777777" w:rsidR="00C07087" w:rsidRPr="00AF1412" w:rsidRDefault="00C07087" w:rsidP="00C024B9">
                  <w:pPr>
                    <w:widowControl w:val="0"/>
                    <w:jc w:val="center"/>
                    <w:rPr>
                      <w:b/>
                      <w:sz w:val="16"/>
                      <w:szCs w:val="16"/>
                    </w:rPr>
                  </w:pPr>
                  <w:r w:rsidRPr="00AF1412">
                    <w:rPr>
                      <w:sz w:val="16"/>
                      <w:szCs w:val="16"/>
                    </w:rPr>
                    <w:t>2.1</w:t>
                  </w:r>
                </w:p>
              </w:tc>
              <w:tc>
                <w:tcPr>
                  <w:tcW w:w="5184" w:type="dxa"/>
                  <w:tcBorders>
                    <w:bottom w:val="single" w:sz="4" w:space="0" w:color="auto"/>
                  </w:tcBorders>
                  <w:shd w:val="clear" w:color="auto" w:fill="auto"/>
                  <w:tcMar>
                    <w:top w:w="57" w:type="dxa"/>
                    <w:left w:w="57" w:type="dxa"/>
                    <w:bottom w:w="57" w:type="dxa"/>
                    <w:right w:w="57" w:type="dxa"/>
                  </w:tcMar>
                </w:tcPr>
                <w:p w14:paraId="5D8DDF97" w14:textId="77777777" w:rsidR="00C07087" w:rsidRPr="00AF1412" w:rsidRDefault="00C07087" w:rsidP="00C024B9">
                  <w:pPr>
                    <w:widowControl w:val="0"/>
                    <w:ind w:left="284"/>
                    <w:jc w:val="both"/>
                    <w:rPr>
                      <w:sz w:val="16"/>
                      <w:szCs w:val="16"/>
                    </w:rPr>
                  </w:pPr>
                  <w:r w:rsidRPr="00AF1412">
                    <w:rPr>
                      <w:sz w:val="16"/>
                      <w:szCs w:val="16"/>
                    </w:rPr>
                    <w:t>Качество расчета стоимости выполнения работ  и его обоснование</w:t>
                  </w:r>
                </w:p>
              </w:tc>
              <w:tc>
                <w:tcPr>
                  <w:tcW w:w="992" w:type="dxa"/>
                  <w:tcBorders>
                    <w:bottom w:val="single" w:sz="4" w:space="0" w:color="auto"/>
                  </w:tcBorders>
                  <w:tcMar>
                    <w:top w:w="57" w:type="dxa"/>
                    <w:left w:w="57" w:type="dxa"/>
                    <w:bottom w:w="57" w:type="dxa"/>
                    <w:right w:w="57" w:type="dxa"/>
                  </w:tcMar>
                </w:tcPr>
                <w:p w14:paraId="26C7966C" w14:textId="77777777" w:rsidR="00C07087" w:rsidRPr="00AF1412" w:rsidRDefault="00C07087" w:rsidP="00C024B9">
                  <w:pPr>
                    <w:widowControl w:val="0"/>
                    <w:jc w:val="center"/>
                    <w:rPr>
                      <w:b/>
                      <w:sz w:val="16"/>
                      <w:szCs w:val="16"/>
                    </w:rPr>
                  </w:pPr>
                  <w:r w:rsidRPr="00AF1412">
                    <w:rPr>
                      <w:b/>
                      <w:sz w:val="16"/>
                      <w:szCs w:val="16"/>
                    </w:rPr>
                    <w:t>0-20</w:t>
                  </w:r>
                </w:p>
              </w:tc>
              <w:tc>
                <w:tcPr>
                  <w:tcW w:w="1134" w:type="dxa"/>
                  <w:tcBorders>
                    <w:bottom w:val="single" w:sz="4" w:space="0" w:color="auto"/>
                  </w:tcBorders>
                  <w:tcMar>
                    <w:top w:w="57" w:type="dxa"/>
                    <w:left w:w="57" w:type="dxa"/>
                    <w:bottom w:w="57" w:type="dxa"/>
                    <w:right w:w="57" w:type="dxa"/>
                  </w:tcMar>
                </w:tcPr>
                <w:p w14:paraId="51E27CA8" w14:textId="77777777" w:rsidR="00C07087" w:rsidRPr="00AF1412" w:rsidRDefault="00C07087" w:rsidP="00C024B9">
                  <w:pPr>
                    <w:widowControl w:val="0"/>
                    <w:jc w:val="center"/>
                    <w:rPr>
                      <w:b/>
                      <w:sz w:val="16"/>
                      <w:szCs w:val="16"/>
                    </w:rPr>
                  </w:pPr>
                </w:p>
              </w:tc>
            </w:tr>
            <w:tr w:rsidR="00C07087" w:rsidRPr="00AF1412" w14:paraId="3BE4F40A" w14:textId="77777777" w:rsidTr="00C024B9">
              <w:trPr>
                <w:trHeight w:val="305"/>
              </w:trPr>
              <w:tc>
                <w:tcPr>
                  <w:tcW w:w="504" w:type="dxa"/>
                  <w:tcBorders>
                    <w:bottom w:val="single" w:sz="4" w:space="0" w:color="auto"/>
                  </w:tcBorders>
                  <w:tcMar>
                    <w:top w:w="57" w:type="dxa"/>
                    <w:left w:w="57" w:type="dxa"/>
                    <w:bottom w:w="57" w:type="dxa"/>
                    <w:right w:w="57" w:type="dxa"/>
                  </w:tcMar>
                </w:tcPr>
                <w:p w14:paraId="245B22FE" w14:textId="77777777" w:rsidR="00C07087" w:rsidRPr="00AF1412" w:rsidRDefault="00C07087" w:rsidP="00C024B9">
                  <w:pPr>
                    <w:widowControl w:val="0"/>
                    <w:jc w:val="center"/>
                    <w:rPr>
                      <w:sz w:val="16"/>
                      <w:szCs w:val="16"/>
                    </w:rPr>
                  </w:pPr>
                  <w:r w:rsidRPr="00AF1412">
                    <w:rPr>
                      <w:sz w:val="16"/>
                      <w:szCs w:val="16"/>
                    </w:rPr>
                    <w:t>2.2</w:t>
                  </w:r>
                </w:p>
              </w:tc>
              <w:tc>
                <w:tcPr>
                  <w:tcW w:w="5184" w:type="dxa"/>
                  <w:tcBorders>
                    <w:bottom w:val="single" w:sz="4" w:space="0" w:color="auto"/>
                  </w:tcBorders>
                  <w:tcMar>
                    <w:top w:w="57" w:type="dxa"/>
                    <w:left w:w="57" w:type="dxa"/>
                    <w:bottom w:w="57" w:type="dxa"/>
                    <w:right w:w="57" w:type="dxa"/>
                  </w:tcMar>
                </w:tcPr>
                <w:p w14:paraId="575A2AEF" w14:textId="77777777" w:rsidR="00C07087" w:rsidRPr="00AF1412" w:rsidRDefault="00C07087" w:rsidP="00C024B9">
                  <w:pPr>
                    <w:widowControl w:val="0"/>
                    <w:ind w:left="284"/>
                    <w:jc w:val="both"/>
                    <w:rPr>
                      <w:sz w:val="16"/>
                      <w:szCs w:val="16"/>
                    </w:rPr>
                  </w:pPr>
                  <w:r w:rsidRPr="00AF1412">
                    <w:rPr>
                      <w:sz w:val="16"/>
                      <w:szCs w:val="16"/>
                    </w:rPr>
                    <w:t>Наличие опыта выполнения работ по разработке ППТ,  ПЗЗ, ПМТ комплексной застройки территорий не менее 300Га,.</w:t>
                  </w:r>
                </w:p>
              </w:tc>
              <w:tc>
                <w:tcPr>
                  <w:tcW w:w="992" w:type="dxa"/>
                  <w:tcBorders>
                    <w:bottom w:val="single" w:sz="4" w:space="0" w:color="auto"/>
                  </w:tcBorders>
                  <w:tcMar>
                    <w:top w:w="57" w:type="dxa"/>
                    <w:left w:w="57" w:type="dxa"/>
                    <w:bottom w:w="57" w:type="dxa"/>
                    <w:right w:w="57" w:type="dxa"/>
                  </w:tcMar>
                </w:tcPr>
                <w:p w14:paraId="392E09A9" w14:textId="77777777" w:rsidR="00C07087" w:rsidRPr="00AF1412" w:rsidRDefault="00C07087" w:rsidP="00C024B9">
                  <w:pPr>
                    <w:widowControl w:val="0"/>
                    <w:jc w:val="center"/>
                    <w:rPr>
                      <w:b/>
                      <w:sz w:val="16"/>
                      <w:szCs w:val="16"/>
                    </w:rPr>
                  </w:pPr>
                  <w:r w:rsidRPr="00AF1412">
                    <w:rPr>
                      <w:b/>
                      <w:sz w:val="16"/>
                      <w:szCs w:val="16"/>
                    </w:rPr>
                    <w:t>0-20</w:t>
                  </w:r>
                </w:p>
              </w:tc>
              <w:tc>
                <w:tcPr>
                  <w:tcW w:w="1134" w:type="dxa"/>
                  <w:tcBorders>
                    <w:bottom w:val="single" w:sz="4" w:space="0" w:color="auto"/>
                  </w:tcBorders>
                  <w:tcMar>
                    <w:top w:w="57" w:type="dxa"/>
                    <w:left w:w="57" w:type="dxa"/>
                    <w:bottom w:w="57" w:type="dxa"/>
                    <w:right w:w="57" w:type="dxa"/>
                  </w:tcMar>
                </w:tcPr>
                <w:p w14:paraId="36357562" w14:textId="77777777" w:rsidR="00C07087" w:rsidRPr="00AF1412" w:rsidRDefault="00C07087" w:rsidP="00C024B9">
                  <w:pPr>
                    <w:widowControl w:val="0"/>
                    <w:jc w:val="center"/>
                    <w:rPr>
                      <w:b/>
                      <w:sz w:val="16"/>
                      <w:szCs w:val="16"/>
                    </w:rPr>
                  </w:pPr>
                </w:p>
              </w:tc>
            </w:tr>
            <w:tr w:rsidR="00C07087" w:rsidRPr="00AF1412" w14:paraId="079CE15A" w14:textId="77777777" w:rsidTr="00C024B9">
              <w:trPr>
                <w:trHeight w:val="210"/>
              </w:trPr>
              <w:tc>
                <w:tcPr>
                  <w:tcW w:w="504" w:type="dxa"/>
                  <w:tcBorders>
                    <w:bottom w:val="single" w:sz="4" w:space="0" w:color="auto"/>
                  </w:tcBorders>
                  <w:tcMar>
                    <w:top w:w="57" w:type="dxa"/>
                    <w:left w:w="57" w:type="dxa"/>
                    <w:bottom w:w="57" w:type="dxa"/>
                    <w:right w:w="57" w:type="dxa"/>
                  </w:tcMar>
                </w:tcPr>
                <w:p w14:paraId="5972E964" w14:textId="77777777" w:rsidR="00C07087" w:rsidRPr="00AF1412" w:rsidRDefault="00C07087" w:rsidP="00C024B9">
                  <w:pPr>
                    <w:widowControl w:val="0"/>
                    <w:jc w:val="center"/>
                    <w:rPr>
                      <w:sz w:val="16"/>
                      <w:szCs w:val="16"/>
                    </w:rPr>
                  </w:pPr>
                  <w:r w:rsidRPr="00AF1412">
                    <w:rPr>
                      <w:sz w:val="16"/>
                      <w:szCs w:val="16"/>
                    </w:rPr>
                    <w:t>2.3</w:t>
                  </w:r>
                </w:p>
              </w:tc>
              <w:tc>
                <w:tcPr>
                  <w:tcW w:w="5184" w:type="dxa"/>
                  <w:tcBorders>
                    <w:bottom w:val="single" w:sz="4" w:space="0" w:color="auto"/>
                  </w:tcBorders>
                  <w:tcMar>
                    <w:top w:w="57" w:type="dxa"/>
                    <w:left w:w="57" w:type="dxa"/>
                    <w:bottom w:w="57" w:type="dxa"/>
                    <w:right w:w="57" w:type="dxa"/>
                  </w:tcMar>
                </w:tcPr>
                <w:p w14:paraId="28707F4A" w14:textId="77777777" w:rsidR="00502C54" w:rsidRDefault="00C07087" w:rsidP="00C024B9">
                  <w:pPr>
                    <w:widowControl w:val="0"/>
                    <w:ind w:left="284"/>
                    <w:jc w:val="both"/>
                    <w:rPr>
                      <w:sz w:val="16"/>
                      <w:szCs w:val="16"/>
                    </w:rPr>
                  </w:pPr>
                  <w:r w:rsidRPr="00AF1412">
                    <w:rPr>
                      <w:sz w:val="16"/>
                      <w:szCs w:val="16"/>
                    </w:rPr>
                    <w:t>Способность Участника выполнить весь объе</w:t>
                  </w:r>
                  <w:r w:rsidR="00502C54">
                    <w:rPr>
                      <w:sz w:val="16"/>
                      <w:szCs w:val="16"/>
                    </w:rPr>
                    <w:t>м работ:</w:t>
                  </w:r>
                </w:p>
                <w:p w14:paraId="7ED00B2D" w14:textId="77777777" w:rsidR="00C07087" w:rsidRPr="00AF1412" w:rsidRDefault="00502C54" w:rsidP="00C024B9">
                  <w:pPr>
                    <w:widowControl w:val="0"/>
                    <w:ind w:left="284"/>
                    <w:jc w:val="both"/>
                    <w:rPr>
                      <w:sz w:val="16"/>
                      <w:szCs w:val="16"/>
                    </w:rPr>
                  </w:pPr>
                  <w:r>
                    <w:rPr>
                      <w:sz w:val="16"/>
                      <w:szCs w:val="16"/>
                    </w:rPr>
                    <w:t xml:space="preserve">собственными силами – </w:t>
                  </w:r>
                  <w:r w:rsidR="00C07087" w:rsidRPr="00AF1412">
                    <w:rPr>
                      <w:sz w:val="16"/>
                      <w:szCs w:val="16"/>
                    </w:rPr>
                    <w:t>30 баллов;</w:t>
                  </w:r>
                </w:p>
                <w:p w14:paraId="0E49C0A0" w14:textId="77777777" w:rsidR="00502C54" w:rsidRDefault="00502C54" w:rsidP="00C024B9">
                  <w:pPr>
                    <w:widowControl w:val="0"/>
                    <w:ind w:left="284"/>
                    <w:jc w:val="both"/>
                    <w:rPr>
                      <w:sz w:val="16"/>
                      <w:szCs w:val="16"/>
                    </w:rPr>
                  </w:pPr>
                  <w:r>
                    <w:rPr>
                      <w:sz w:val="16"/>
                      <w:szCs w:val="16"/>
                    </w:rPr>
                    <w:t xml:space="preserve">с привлечением </w:t>
                  </w:r>
                  <w:r w:rsidR="00C07087" w:rsidRPr="00AF1412">
                    <w:rPr>
                      <w:sz w:val="16"/>
                      <w:szCs w:val="16"/>
                    </w:rPr>
                    <w:t xml:space="preserve"> 1</w:t>
                  </w:r>
                  <w:r>
                    <w:rPr>
                      <w:sz w:val="16"/>
                      <w:szCs w:val="16"/>
                    </w:rPr>
                    <w:t xml:space="preserve"> субподрядной организации – 15 баллов;</w:t>
                  </w:r>
                </w:p>
                <w:p w14:paraId="3E6F7698" w14:textId="77777777" w:rsidR="00502C54" w:rsidRDefault="00502C54" w:rsidP="00502C54">
                  <w:pPr>
                    <w:widowControl w:val="0"/>
                    <w:ind w:left="284"/>
                    <w:jc w:val="both"/>
                    <w:rPr>
                      <w:sz w:val="16"/>
                      <w:szCs w:val="16"/>
                    </w:rPr>
                  </w:pPr>
                  <w:r>
                    <w:rPr>
                      <w:sz w:val="16"/>
                      <w:szCs w:val="16"/>
                    </w:rPr>
                    <w:t xml:space="preserve">с привлечением </w:t>
                  </w:r>
                  <w:r w:rsidRPr="00AF1412">
                    <w:rPr>
                      <w:sz w:val="16"/>
                      <w:szCs w:val="16"/>
                    </w:rPr>
                    <w:t xml:space="preserve"> </w:t>
                  </w:r>
                  <w:r>
                    <w:rPr>
                      <w:sz w:val="16"/>
                      <w:szCs w:val="16"/>
                    </w:rPr>
                    <w:t>2 субподрядных организаций – 10 баллов;</w:t>
                  </w:r>
                </w:p>
                <w:p w14:paraId="55256F19" w14:textId="77777777" w:rsidR="00502C54" w:rsidRDefault="00502C54" w:rsidP="00502C54">
                  <w:pPr>
                    <w:widowControl w:val="0"/>
                    <w:ind w:left="284"/>
                    <w:jc w:val="both"/>
                    <w:rPr>
                      <w:sz w:val="16"/>
                      <w:szCs w:val="16"/>
                    </w:rPr>
                  </w:pPr>
                  <w:r>
                    <w:rPr>
                      <w:sz w:val="16"/>
                      <w:szCs w:val="16"/>
                    </w:rPr>
                    <w:t>с привлечением  3 субподрядных организаций – 5 баллов;</w:t>
                  </w:r>
                </w:p>
                <w:p w14:paraId="1823EFAC" w14:textId="77777777" w:rsidR="00C07087" w:rsidRPr="00AF1412" w:rsidRDefault="00502C54" w:rsidP="00C024B9">
                  <w:pPr>
                    <w:widowControl w:val="0"/>
                    <w:ind w:left="284"/>
                    <w:jc w:val="both"/>
                    <w:rPr>
                      <w:sz w:val="16"/>
                      <w:szCs w:val="16"/>
                    </w:rPr>
                  </w:pPr>
                  <w:r>
                    <w:rPr>
                      <w:sz w:val="16"/>
                      <w:szCs w:val="16"/>
                    </w:rPr>
                    <w:t xml:space="preserve">с привлечением  </w:t>
                  </w:r>
                  <w:r w:rsidR="00C07087" w:rsidRPr="00AF1412">
                    <w:rPr>
                      <w:sz w:val="16"/>
                      <w:szCs w:val="16"/>
                    </w:rPr>
                    <w:t>более 3 субподрядных организаций</w:t>
                  </w:r>
                  <w:r>
                    <w:rPr>
                      <w:sz w:val="16"/>
                      <w:szCs w:val="16"/>
                    </w:rPr>
                    <w:t xml:space="preserve"> –</w:t>
                  </w:r>
                  <w:r w:rsidR="00C07087" w:rsidRPr="00AF1412">
                    <w:rPr>
                      <w:sz w:val="16"/>
                      <w:szCs w:val="16"/>
                    </w:rPr>
                    <w:t xml:space="preserve"> 0</w:t>
                  </w:r>
                  <w:r>
                    <w:rPr>
                      <w:sz w:val="16"/>
                      <w:szCs w:val="16"/>
                    </w:rPr>
                    <w:t xml:space="preserve"> </w:t>
                  </w:r>
                  <w:r w:rsidR="00C07087" w:rsidRPr="00AF1412">
                    <w:rPr>
                      <w:sz w:val="16"/>
                      <w:szCs w:val="16"/>
                    </w:rPr>
                    <w:t xml:space="preserve"> баллов.</w:t>
                  </w:r>
                </w:p>
              </w:tc>
              <w:tc>
                <w:tcPr>
                  <w:tcW w:w="992" w:type="dxa"/>
                  <w:tcBorders>
                    <w:bottom w:val="single" w:sz="4" w:space="0" w:color="auto"/>
                  </w:tcBorders>
                  <w:tcMar>
                    <w:top w:w="57" w:type="dxa"/>
                    <w:left w:w="57" w:type="dxa"/>
                    <w:bottom w:w="57" w:type="dxa"/>
                    <w:right w:w="57" w:type="dxa"/>
                  </w:tcMar>
                </w:tcPr>
                <w:p w14:paraId="35AE47F1" w14:textId="77777777" w:rsidR="00C07087" w:rsidRPr="00AF1412" w:rsidRDefault="00C07087" w:rsidP="00C024B9">
                  <w:pPr>
                    <w:widowControl w:val="0"/>
                    <w:jc w:val="center"/>
                    <w:rPr>
                      <w:b/>
                      <w:sz w:val="16"/>
                      <w:szCs w:val="16"/>
                    </w:rPr>
                  </w:pPr>
                  <w:r w:rsidRPr="00AF1412">
                    <w:rPr>
                      <w:b/>
                      <w:sz w:val="16"/>
                      <w:szCs w:val="16"/>
                    </w:rPr>
                    <w:t>0-30</w:t>
                  </w:r>
                </w:p>
              </w:tc>
              <w:tc>
                <w:tcPr>
                  <w:tcW w:w="1134" w:type="dxa"/>
                  <w:tcBorders>
                    <w:bottom w:val="single" w:sz="4" w:space="0" w:color="auto"/>
                  </w:tcBorders>
                  <w:tcMar>
                    <w:top w:w="57" w:type="dxa"/>
                    <w:left w:w="57" w:type="dxa"/>
                    <w:bottom w:w="57" w:type="dxa"/>
                    <w:right w:w="57" w:type="dxa"/>
                  </w:tcMar>
                </w:tcPr>
                <w:p w14:paraId="7A0AB3B3" w14:textId="77777777" w:rsidR="00C07087" w:rsidRPr="00AF1412" w:rsidRDefault="00C07087" w:rsidP="00C024B9">
                  <w:pPr>
                    <w:widowControl w:val="0"/>
                    <w:spacing w:line="360" w:lineRule="auto"/>
                    <w:jc w:val="center"/>
                    <w:rPr>
                      <w:b/>
                      <w:sz w:val="16"/>
                      <w:szCs w:val="16"/>
                    </w:rPr>
                  </w:pPr>
                </w:p>
              </w:tc>
            </w:tr>
            <w:tr w:rsidR="00C07087" w:rsidRPr="00AF1412" w14:paraId="010D94CB" w14:textId="77777777" w:rsidTr="00C024B9">
              <w:trPr>
                <w:trHeight w:val="210"/>
              </w:trPr>
              <w:tc>
                <w:tcPr>
                  <w:tcW w:w="504" w:type="dxa"/>
                  <w:tcBorders>
                    <w:bottom w:val="single" w:sz="4" w:space="0" w:color="auto"/>
                  </w:tcBorders>
                  <w:tcMar>
                    <w:top w:w="57" w:type="dxa"/>
                    <w:left w:w="57" w:type="dxa"/>
                    <w:bottom w:w="57" w:type="dxa"/>
                    <w:right w:w="57" w:type="dxa"/>
                  </w:tcMar>
                </w:tcPr>
                <w:p w14:paraId="287DEEF9" w14:textId="77777777" w:rsidR="00C07087" w:rsidRPr="00AF1412" w:rsidRDefault="00C07087" w:rsidP="00C024B9">
                  <w:pPr>
                    <w:widowControl w:val="0"/>
                    <w:jc w:val="center"/>
                    <w:rPr>
                      <w:sz w:val="16"/>
                      <w:szCs w:val="16"/>
                    </w:rPr>
                  </w:pPr>
                  <w:r w:rsidRPr="00AF1412">
                    <w:rPr>
                      <w:sz w:val="16"/>
                      <w:szCs w:val="16"/>
                    </w:rPr>
                    <w:t>2.4</w:t>
                  </w:r>
                </w:p>
              </w:tc>
              <w:tc>
                <w:tcPr>
                  <w:tcW w:w="5184" w:type="dxa"/>
                  <w:tcBorders>
                    <w:bottom w:val="single" w:sz="4" w:space="0" w:color="auto"/>
                  </w:tcBorders>
                  <w:tcMar>
                    <w:top w:w="57" w:type="dxa"/>
                    <w:left w:w="57" w:type="dxa"/>
                    <w:bottom w:w="57" w:type="dxa"/>
                    <w:right w:w="57" w:type="dxa"/>
                  </w:tcMar>
                </w:tcPr>
                <w:p w14:paraId="02457F8E" w14:textId="77777777" w:rsidR="00C07087" w:rsidRPr="00AF1412" w:rsidRDefault="00C07087" w:rsidP="00C024B9">
                  <w:pPr>
                    <w:widowControl w:val="0"/>
                    <w:ind w:left="284"/>
                    <w:jc w:val="both"/>
                    <w:rPr>
                      <w:sz w:val="16"/>
                      <w:szCs w:val="16"/>
                    </w:rPr>
                  </w:pPr>
                  <w:r w:rsidRPr="00AF1412">
                    <w:rPr>
                      <w:sz w:val="16"/>
                      <w:szCs w:val="16"/>
                    </w:rPr>
                    <w:t>Обеспеченность кадровыми ресурсами:</w:t>
                  </w:r>
                </w:p>
                <w:p w14:paraId="3F3B2DCC" w14:textId="77777777" w:rsidR="00C07087" w:rsidRPr="00AF1412" w:rsidRDefault="00C07087" w:rsidP="00502C54">
                  <w:pPr>
                    <w:widowControl w:val="0"/>
                    <w:ind w:left="284"/>
                    <w:jc w:val="both"/>
                    <w:rPr>
                      <w:sz w:val="16"/>
                      <w:szCs w:val="16"/>
                    </w:rPr>
                  </w:pPr>
                  <w:r w:rsidRPr="00AF1412">
                    <w:rPr>
                      <w:sz w:val="16"/>
                      <w:szCs w:val="16"/>
                    </w:rPr>
                    <w:t>Наличие квалифицированного персонала по штатному расписанию офиса в Москве и Московской области</w:t>
                  </w:r>
                </w:p>
              </w:tc>
              <w:tc>
                <w:tcPr>
                  <w:tcW w:w="992" w:type="dxa"/>
                  <w:tcBorders>
                    <w:bottom w:val="single" w:sz="4" w:space="0" w:color="auto"/>
                  </w:tcBorders>
                  <w:tcMar>
                    <w:top w:w="57" w:type="dxa"/>
                    <w:left w:w="57" w:type="dxa"/>
                    <w:bottom w:w="57" w:type="dxa"/>
                    <w:right w:w="57" w:type="dxa"/>
                  </w:tcMar>
                </w:tcPr>
                <w:p w14:paraId="5C58C254" w14:textId="77777777" w:rsidR="00C07087" w:rsidRPr="00AF1412" w:rsidRDefault="00C07087" w:rsidP="00C024B9">
                  <w:pPr>
                    <w:widowControl w:val="0"/>
                    <w:jc w:val="center"/>
                    <w:rPr>
                      <w:b/>
                      <w:sz w:val="16"/>
                      <w:szCs w:val="16"/>
                    </w:rPr>
                  </w:pPr>
                  <w:r w:rsidRPr="00AF1412">
                    <w:rPr>
                      <w:b/>
                      <w:sz w:val="16"/>
                      <w:szCs w:val="16"/>
                    </w:rPr>
                    <w:t>0-20</w:t>
                  </w:r>
                </w:p>
              </w:tc>
              <w:tc>
                <w:tcPr>
                  <w:tcW w:w="1134" w:type="dxa"/>
                  <w:tcBorders>
                    <w:bottom w:val="single" w:sz="4" w:space="0" w:color="auto"/>
                  </w:tcBorders>
                  <w:tcMar>
                    <w:top w:w="57" w:type="dxa"/>
                    <w:left w:w="57" w:type="dxa"/>
                    <w:bottom w:w="57" w:type="dxa"/>
                    <w:right w:w="57" w:type="dxa"/>
                  </w:tcMar>
                </w:tcPr>
                <w:p w14:paraId="5423EB7A" w14:textId="77777777" w:rsidR="00C07087" w:rsidRPr="00AF1412" w:rsidRDefault="00C07087" w:rsidP="00C024B9">
                  <w:pPr>
                    <w:widowControl w:val="0"/>
                    <w:spacing w:line="360" w:lineRule="auto"/>
                    <w:jc w:val="center"/>
                    <w:rPr>
                      <w:b/>
                      <w:sz w:val="16"/>
                      <w:szCs w:val="16"/>
                    </w:rPr>
                  </w:pPr>
                </w:p>
              </w:tc>
            </w:tr>
            <w:tr w:rsidR="00C07087" w:rsidRPr="00AF1412" w14:paraId="2903235F" w14:textId="77777777" w:rsidTr="00C024B9">
              <w:trPr>
                <w:trHeight w:val="210"/>
              </w:trPr>
              <w:tc>
                <w:tcPr>
                  <w:tcW w:w="50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11F1B0" w14:textId="77777777" w:rsidR="00C07087" w:rsidRPr="00AF1412" w:rsidRDefault="00C07087" w:rsidP="00C024B9">
                  <w:pPr>
                    <w:widowControl w:val="0"/>
                    <w:jc w:val="center"/>
                    <w:rPr>
                      <w:sz w:val="16"/>
                      <w:szCs w:val="16"/>
                    </w:rPr>
                  </w:pPr>
                  <w:r w:rsidRPr="00AF1412">
                    <w:rPr>
                      <w:sz w:val="16"/>
                      <w:szCs w:val="16"/>
                    </w:rPr>
                    <w:t>2.5</w:t>
                  </w:r>
                </w:p>
              </w:tc>
              <w:tc>
                <w:tcPr>
                  <w:tcW w:w="51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719A6C" w14:textId="77777777" w:rsidR="00C07087" w:rsidRPr="00AF1412" w:rsidRDefault="00E70AB1" w:rsidP="00C024B9">
                  <w:pPr>
                    <w:widowControl w:val="0"/>
                    <w:ind w:left="284"/>
                    <w:jc w:val="both"/>
                    <w:rPr>
                      <w:sz w:val="16"/>
                      <w:szCs w:val="16"/>
                    </w:rPr>
                  </w:pPr>
                  <w:r>
                    <w:rPr>
                      <w:sz w:val="16"/>
                      <w:szCs w:val="16"/>
                    </w:rPr>
                    <w:t>Финансовая устойчивость</w:t>
                  </w:r>
                  <w:r w:rsidR="00E03D05">
                    <w:rPr>
                      <w:sz w:val="16"/>
                      <w:szCs w:val="16"/>
                    </w:rPr>
                    <w:t>**</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3DEA07" w14:textId="77777777" w:rsidR="00C07087" w:rsidRPr="00AF1412" w:rsidRDefault="00C07087" w:rsidP="00C024B9">
                  <w:pPr>
                    <w:widowControl w:val="0"/>
                    <w:jc w:val="center"/>
                    <w:rPr>
                      <w:b/>
                      <w:sz w:val="16"/>
                      <w:szCs w:val="16"/>
                    </w:rPr>
                  </w:pPr>
                  <w:r w:rsidRPr="00AF1412">
                    <w:rPr>
                      <w:b/>
                      <w:sz w:val="16"/>
                      <w:szCs w:val="16"/>
                    </w:rPr>
                    <w:t>0-10</w:t>
                  </w:r>
                </w:p>
              </w:tc>
              <w:tc>
                <w:tcPr>
                  <w:tcW w:w="1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47CFFE" w14:textId="77777777" w:rsidR="00C07087" w:rsidRPr="00AF1412" w:rsidRDefault="00C07087" w:rsidP="00C024B9">
                  <w:pPr>
                    <w:widowControl w:val="0"/>
                    <w:jc w:val="center"/>
                    <w:rPr>
                      <w:b/>
                      <w:sz w:val="16"/>
                      <w:szCs w:val="16"/>
                    </w:rPr>
                  </w:pPr>
                </w:p>
              </w:tc>
            </w:tr>
            <w:tr w:rsidR="00C07087" w:rsidRPr="00AF1412" w14:paraId="7769D31D" w14:textId="77777777" w:rsidTr="00C024B9">
              <w:trPr>
                <w:trHeight w:val="236"/>
              </w:trPr>
              <w:tc>
                <w:tcPr>
                  <w:tcW w:w="6680" w:type="dxa"/>
                  <w:gridSpan w:val="3"/>
                  <w:tcMar>
                    <w:top w:w="57" w:type="dxa"/>
                    <w:left w:w="57" w:type="dxa"/>
                    <w:bottom w:w="57" w:type="dxa"/>
                    <w:right w:w="57" w:type="dxa"/>
                  </w:tcMar>
                </w:tcPr>
                <w:p w14:paraId="7870B871" w14:textId="77777777" w:rsidR="00C07087" w:rsidRPr="00AF1412" w:rsidRDefault="00C07087" w:rsidP="00C024B9">
                  <w:pPr>
                    <w:widowControl w:val="0"/>
                    <w:jc w:val="both"/>
                    <w:rPr>
                      <w:b/>
                      <w:sz w:val="16"/>
                      <w:szCs w:val="16"/>
                    </w:rPr>
                  </w:pPr>
                  <w:r w:rsidRPr="00AF1412">
                    <w:rPr>
                      <w:b/>
                      <w:sz w:val="16"/>
                      <w:szCs w:val="16"/>
                    </w:rPr>
                    <w:t>Совокупная значимость всех критериев в процентах</w:t>
                  </w:r>
                </w:p>
              </w:tc>
              <w:tc>
                <w:tcPr>
                  <w:tcW w:w="1134" w:type="dxa"/>
                  <w:tcMar>
                    <w:top w:w="57" w:type="dxa"/>
                    <w:left w:w="57" w:type="dxa"/>
                    <w:bottom w:w="57" w:type="dxa"/>
                    <w:right w:w="57" w:type="dxa"/>
                  </w:tcMar>
                </w:tcPr>
                <w:p w14:paraId="1760CB74" w14:textId="77777777" w:rsidR="00C07087" w:rsidRPr="00AF1412" w:rsidRDefault="00C07087" w:rsidP="00C024B9">
                  <w:pPr>
                    <w:widowControl w:val="0"/>
                    <w:jc w:val="center"/>
                    <w:rPr>
                      <w:b/>
                      <w:sz w:val="16"/>
                      <w:szCs w:val="16"/>
                    </w:rPr>
                  </w:pPr>
                  <w:r w:rsidRPr="00AF1412">
                    <w:rPr>
                      <w:b/>
                      <w:sz w:val="16"/>
                      <w:szCs w:val="16"/>
                    </w:rPr>
                    <w:t>100%</w:t>
                  </w:r>
                </w:p>
              </w:tc>
            </w:tr>
          </w:tbl>
          <w:p w14:paraId="31D505A8" w14:textId="77777777" w:rsidR="00C07087" w:rsidRDefault="00C07087" w:rsidP="00297820">
            <w:pPr>
              <w:widowControl w:val="0"/>
              <w:jc w:val="both"/>
              <w:rPr>
                <w:i/>
                <w:sz w:val="20"/>
                <w:szCs w:val="20"/>
                <w:u w:val="single"/>
              </w:rPr>
            </w:pPr>
          </w:p>
          <w:p w14:paraId="5446DD44"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3DA34E5F" w14:textId="77777777"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3D027618" w14:textId="77777777"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2279398F" w14:textId="77777777"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E70AB1">
              <w:rPr>
                <w:i/>
                <w:sz w:val="20"/>
                <w:szCs w:val="20"/>
              </w:rPr>
              <w:t>5</w:t>
            </w:r>
            <w:r>
              <w:rPr>
                <w:i/>
                <w:sz w:val="20"/>
                <w:szCs w:val="20"/>
              </w:rPr>
              <w:t xml:space="preserve">.2.7 </w:t>
            </w:r>
            <w:r w:rsidRPr="00A824DB">
              <w:rPr>
                <w:i/>
                <w:sz w:val="20"/>
                <w:szCs w:val="20"/>
              </w:rPr>
              <w:t>.</w:t>
            </w:r>
          </w:p>
          <w:p w14:paraId="1FA1D754" w14:textId="77777777" w:rsidR="00341EA8" w:rsidRDefault="00341EA8" w:rsidP="00297820">
            <w:pPr>
              <w:rPr>
                <w:sz w:val="22"/>
                <w:szCs w:val="22"/>
              </w:rPr>
            </w:pPr>
          </w:p>
          <w:p w14:paraId="1ECE63B8"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6ED45824" w14:textId="77777777" w:rsidR="00341EA8" w:rsidRPr="00EB7199" w:rsidRDefault="00341EA8" w:rsidP="00297820">
            <w:pPr>
              <w:rPr>
                <w:sz w:val="22"/>
                <w:szCs w:val="22"/>
              </w:rPr>
            </w:pPr>
          </w:p>
          <w:p w14:paraId="63465629" w14:textId="77777777"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C64511E"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4F88A6CB"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48738ABE" w14:textId="77777777"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14:paraId="2063BFAC" w14:textId="77777777" w:rsidTr="00E01CA8">
        <w:trPr>
          <w:trHeight w:val="1578"/>
        </w:trPr>
        <w:tc>
          <w:tcPr>
            <w:tcW w:w="483" w:type="dxa"/>
            <w:tcMar>
              <w:top w:w="57" w:type="dxa"/>
              <w:left w:w="57" w:type="dxa"/>
              <w:bottom w:w="57" w:type="dxa"/>
              <w:right w:w="57" w:type="dxa"/>
            </w:tcMar>
          </w:tcPr>
          <w:p w14:paraId="42FE5C8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331559B"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06ADE09F"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578EE7E9" w14:textId="62C74006" w:rsidR="00341EA8" w:rsidRPr="00B22A81" w:rsidRDefault="00341EA8" w:rsidP="00F661C6">
            <w:pPr>
              <w:rPr>
                <w:sz w:val="20"/>
                <w:szCs w:val="20"/>
              </w:rPr>
            </w:pPr>
            <w:r w:rsidRPr="00B22A81">
              <w:rPr>
                <w:sz w:val="20"/>
                <w:szCs w:val="20"/>
              </w:rPr>
              <w:t xml:space="preserve">Не позднее </w:t>
            </w:r>
            <w:r w:rsidRPr="00AF4C99">
              <w:rPr>
                <w:sz w:val="20"/>
                <w:szCs w:val="20"/>
              </w:rPr>
              <w:t>«</w:t>
            </w:r>
            <w:r w:rsidR="00F661C6">
              <w:rPr>
                <w:sz w:val="20"/>
                <w:szCs w:val="20"/>
              </w:rPr>
              <w:t>21</w:t>
            </w:r>
            <w:r w:rsidRPr="00AF4C99">
              <w:rPr>
                <w:sz w:val="20"/>
                <w:szCs w:val="20"/>
              </w:rPr>
              <w:t>»</w:t>
            </w:r>
            <w:r w:rsidRPr="00306A8A">
              <w:rPr>
                <w:sz w:val="20"/>
                <w:szCs w:val="20"/>
              </w:rPr>
              <w:t xml:space="preserve"> </w:t>
            </w:r>
            <w:r w:rsidR="00F661C6">
              <w:rPr>
                <w:sz w:val="20"/>
                <w:szCs w:val="20"/>
              </w:rPr>
              <w:t>февраля</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p>
        </w:tc>
      </w:tr>
      <w:tr w:rsidR="00341EA8" w:rsidRPr="00B22A81" w14:paraId="29120CB8" w14:textId="77777777" w:rsidTr="00E01CA8">
        <w:trPr>
          <w:trHeight w:val="1578"/>
        </w:trPr>
        <w:tc>
          <w:tcPr>
            <w:tcW w:w="483" w:type="dxa"/>
            <w:tcMar>
              <w:top w:w="57" w:type="dxa"/>
              <w:left w:w="57" w:type="dxa"/>
              <w:bottom w:w="57" w:type="dxa"/>
              <w:right w:w="57" w:type="dxa"/>
            </w:tcMar>
          </w:tcPr>
          <w:p w14:paraId="2DBCDDC9"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195399E"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14D034D3"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12872EA3" w14:textId="77777777" w:rsidR="00341EA8" w:rsidRPr="00B22A81" w:rsidRDefault="00341EA8" w:rsidP="00B22A81">
            <w:pPr>
              <w:rPr>
                <w:sz w:val="20"/>
                <w:szCs w:val="20"/>
              </w:rPr>
            </w:pPr>
            <w:r w:rsidRPr="00B22A81">
              <w:rPr>
                <w:sz w:val="20"/>
                <w:szCs w:val="20"/>
              </w:rPr>
              <w:t>Устанавливается (по необходимости)</w:t>
            </w:r>
          </w:p>
          <w:p w14:paraId="6714EE97" w14:textId="77777777" w:rsidR="00341EA8" w:rsidRPr="00B22A81" w:rsidRDefault="00341EA8" w:rsidP="00B22A81">
            <w:pPr>
              <w:rPr>
                <w:sz w:val="20"/>
                <w:szCs w:val="20"/>
              </w:rPr>
            </w:pPr>
          </w:p>
        </w:tc>
      </w:tr>
    </w:tbl>
    <w:p w14:paraId="347EBDF8" w14:textId="77777777" w:rsidR="00534932" w:rsidRPr="002440E8" w:rsidRDefault="00534932" w:rsidP="00B424F4"/>
    <w:p w14:paraId="7D4AA5BC" w14:textId="77777777" w:rsidR="00534932" w:rsidRPr="002440E8" w:rsidRDefault="00534932" w:rsidP="00B424F4">
      <w:r w:rsidRPr="002440E8">
        <w:br w:type="page"/>
      </w:r>
    </w:p>
    <w:p w14:paraId="33C52AEA" w14:textId="77777777" w:rsidR="002D7E0C" w:rsidRPr="002440E8" w:rsidRDefault="00AE4DFE" w:rsidP="00781293">
      <w:pPr>
        <w:pStyle w:val="10"/>
        <w:spacing w:before="240" w:after="240" w:line="240" w:lineRule="auto"/>
        <w:ind w:left="465" w:hanging="181"/>
      </w:pPr>
      <w:bookmarkStart w:id="45"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14:paraId="2E0C122C" w14:textId="77777777"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14:paraId="2022008C" w14:textId="77777777" w:rsidR="0048346A" w:rsidRPr="00067551" w:rsidRDefault="0048346A" w:rsidP="0048346A"/>
    <w:p w14:paraId="537BB72D" w14:textId="77777777" w:rsidR="002D7E0C" w:rsidRPr="00067551" w:rsidRDefault="002D7E0C" w:rsidP="0048346A">
      <w:pPr>
        <w:jc w:val="center"/>
      </w:pPr>
      <w:r w:rsidRPr="0048346A">
        <w:t>ОПИСЬ ДОКУМЕНТОВ,</w:t>
      </w:r>
    </w:p>
    <w:p w14:paraId="4C2F1BA7"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4644BB7F" w14:textId="77777777" w:rsidR="002D7E0C" w:rsidRPr="002440E8" w:rsidRDefault="002D7E0C" w:rsidP="00B424F4">
      <w:r w:rsidRPr="002440E8">
        <w:t>Настоящим __________________________________________________ подтверждает, что для участия</w:t>
      </w:r>
    </w:p>
    <w:p w14:paraId="55D9CB35"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F558274"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0AA3E4A8"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E7A5995"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6CB80DF"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1BB962" w14:textId="77777777" w:rsidR="002D7E0C" w:rsidRPr="00695FC1" w:rsidRDefault="004C2726" w:rsidP="00B424F4">
            <w:pPr>
              <w:jc w:val="center"/>
              <w:rPr>
                <w:b/>
                <w:i/>
              </w:rPr>
            </w:pPr>
            <w:r w:rsidRPr="00695FC1">
              <w:rPr>
                <w:b/>
                <w:i/>
              </w:rPr>
              <w:t>номера страниц</w:t>
            </w:r>
          </w:p>
        </w:tc>
      </w:tr>
      <w:tr w:rsidR="002D7E0C" w:rsidRPr="002440E8" w14:paraId="04AF4E25"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87C4C4"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9474D7"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30338" w14:textId="77777777" w:rsidR="002D7E0C" w:rsidRPr="002440E8" w:rsidRDefault="002D7E0C" w:rsidP="00B424F4"/>
        </w:tc>
      </w:tr>
      <w:tr w:rsidR="002D7E0C" w:rsidRPr="002440E8" w14:paraId="350FAE89"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5589E7"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98400D"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DE2A76" w14:textId="77777777" w:rsidR="002D7E0C" w:rsidRPr="002440E8" w:rsidRDefault="002D7E0C" w:rsidP="00B424F4"/>
        </w:tc>
      </w:tr>
      <w:tr w:rsidR="002D7E0C" w:rsidRPr="002440E8" w14:paraId="1A8A183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7840E"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81CF18"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6CF2CCE5" w14:textId="77777777" w:rsidR="00BA46D3" w:rsidRDefault="00BA46D3" w:rsidP="00B424F4">
            <w:r>
              <w:t>- График выполнения работ;</w:t>
            </w:r>
          </w:p>
          <w:p w14:paraId="39AB4CBA" w14:textId="77777777" w:rsidR="007233CB" w:rsidRDefault="007233CB" w:rsidP="00B424F4">
            <w:r>
              <w:t>- Справку о перечне и объемах выполнения аналогичных договоров;</w:t>
            </w:r>
          </w:p>
          <w:p w14:paraId="7BAB45D2" w14:textId="77777777" w:rsidR="002D7E0C" w:rsidRPr="002440E8" w:rsidRDefault="007233CB" w:rsidP="00DD2F53">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A289B7" w14:textId="77777777" w:rsidR="002D7E0C" w:rsidRPr="002440E8" w:rsidRDefault="002D7E0C" w:rsidP="00B424F4"/>
        </w:tc>
      </w:tr>
      <w:tr w:rsidR="002D7E0C" w:rsidRPr="002440E8" w14:paraId="10328E5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CF844B"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12FF52"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D9D0F9" w14:textId="77777777" w:rsidR="002D7E0C" w:rsidRPr="002440E8" w:rsidRDefault="002D7E0C" w:rsidP="00B424F4"/>
        </w:tc>
      </w:tr>
      <w:tr w:rsidR="007E628E" w:rsidRPr="002440E8" w14:paraId="1F6AE4E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8A7331"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7220BB"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5E5836" w14:textId="77777777" w:rsidR="007E628E" w:rsidRPr="002440E8" w:rsidRDefault="007E628E" w:rsidP="00B424F4"/>
        </w:tc>
      </w:tr>
      <w:tr w:rsidR="007E628E" w:rsidRPr="002440E8" w14:paraId="1757A8B6"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DBA710"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A4FF69"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71685" w14:textId="77777777" w:rsidR="007E628E" w:rsidRPr="002440E8" w:rsidRDefault="007E628E" w:rsidP="00B424F4"/>
        </w:tc>
      </w:tr>
      <w:tr w:rsidR="007E628E" w:rsidRPr="002440E8" w14:paraId="6BCC8D5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01108"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CA1B40"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843AB3" w14:textId="77777777" w:rsidR="007E628E" w:rsidRPr="002440E8" w:rsidRDefault="007E628E" w:rsidP="00B424F4"/>
        </w:tc>
      </w:tr>
      <w:tr w:rsidR="007E628E" w:rsidRPr="002440E8" w14:paraId="455D7A1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5711CF"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52F111"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F6DBDD" w14:textId="77777777" w:rsidR="007E628E" w:rsidRPr="002440E8" w:rsidRDefault="007E628E" w:rsidP="00B424F4"/>
        </w:tc>
      </w:tr>
      <w:tr w:rsidR="007E628E" w:rsidRPr="002440E8" w14:paraId="55BB1D9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17ECD"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0A4C06" w14:textId="77777777"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135BF1" w14:textId="77777777" w:rsidR="007E628E" w:rsidRPr="002440E8" w:rsidRDefault="007E628E" w:rsidP="00B424F4"/>
        </w:tc>
      </w:tr>
      <w:tr w:rsidR="007E628E" w:rsidRPr="002440E8" w14:paraId="42DB8EE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6C13EA" w14:textId="77777777"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449F7E"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E03D05">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A79A6A" w14:textId="77777777" w:rsidR="007E628E" w:rsidRPr="002440E8" w:rsidRDefault="007E628E" w:rsidP="00B424F4"/>
        </w:tc>
      </w:tr>
      <w:tr w:rsidR="007E628E" w:rsidRPr="002440E8" w14:paraId="0894FD4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051451"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E96BAC"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D49641" w14:textId="77777777" w:rsidR="007E628E" w:rsidRPr="002440E8" w:rsidRDefault="007E628E" w:rsidP="00B424F4"/>
        </w:tc>
      </w:tr>
      <w:tr w:rsidR="007E628E" w:rsidRPr="002440E8" w14:paraId="093CC23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45E95"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6D6E45"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C155F" w14:textId="77777777" w:rsidR="007E628E" w:rsidRPr="002440E8" w:rsidRDefault="007E628E" w:rsidP="00B424F4"/>
        </w:tc>
      </w:tr>
      <w:tr w:rsidR="007E628E" w:rsidRPr="002440E8" w14:paraId="620AF17E"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F3969D"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E5EEAE"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028DE9" w14:textId="77777777" w:rsidR="007E628E" w:rsidRPr="002440E8" w:rsidRDefault="007E628E" w:rsidP="00B424F4"/>
        </w:tc>
      </w:tr>
      <w:tr w:rsidR="007E628E" w:rsidRPr="002440E8" w14:paraId="004389E6"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DF6469"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1BF0BB"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EEEE95" w14:textId="77777777" w:rsidR="007E628E" w:rsidRPr="002440E8" w:rsidRDefault="007E628E" w:rsidP="00B424F4"/>
        </w:tc>
      </w:tr>
      <w:tr w:rsidR="007E628E" w:rsidRPr="002440E8" w14:paraId="490916E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0DDFC6"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4E70A5" w14:textId="77777777"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443744" w14:textId="77777777" w:rsidR="007E628E" w:rsidRPr="002440E8" w:rsidRDefault="007E628E" w:rsidP="00B424F4"/>
        </w:tc>
      </w:tr>
      <w:tr w:rsidR="007E628E" w:rsidRPr="002440E8" w14:paraId="213989F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C1593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0895C84"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50AF0866"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65E1FFBA"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1C7822" w14:textId="77777777" w:rsidR="007E628E" w:rsidRPr="002440E8" w:rsidRDefault="007E628E" w:rsidP="00B424F4"/>
        </w:tc>
      </w:tr>
      <w:tr w:rsidR="007E628E" w:rsidRPr="002440E8" w14:paraId="49A5519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6EABDD" w14:textId="77777777"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C3FCA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C145F4" w14:textId="77777777" w:rsidR="007E628E" w:rsidRPr="00424DAA" w:rsidRDefault="007E628E" w:rsidP="00B424F4"/>
        </w:tc>
      </w:tr>
      <w:tr w:rsidR="007E628E" w:rsidRPr="002440E8" w14:paraId="10C653D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3817A6" w14:textId="77777777"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F01692" w14:textId="77777777"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9E9BA7" w14:textId="77777777" w:rsidR="007E628E" w:rsidRPr="002440E8" w:rsidRDefault="007E628E" w:rsidP="00B424F4"/>
        </w:tc>
      </w:tr>
      <w:tr w:rsidR="00EA0E9A" w:rsidRPr="002440E8" w14:paraId="7F366BC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8B812D" w14:textId="77777777"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E770EB" w14:textId="77777777"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E3AB7A" w14:textId="77777777" w:rsidR="00EA0E9A" w:rsidRPr="002440E8" w:rsidRDefault="00EA0E9A" w:rsidP="00B424F4"/>
        </w:tc>
      </w:tr>
      <w:tr w:rsidR="00E03D05" w:rsidRPr="002440E8" w14:paraId="0B3C1B0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229FA" w14:textId="77777777" w:rsidR="00E03D05" w:rsidRPr="00E03D05" w:rsidRDefault="00E03D05"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156ED" w14:textId="77777777" w:rsidR="00E03D05" w:rsidRDefault="00E03D05" w:rsidP="00E03D05">
            <w:r>
              <w:t>Форма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90ACA6" w14:textId="77777777" w:rsidR="00E03D05" w:rsidRPr="002440E8" w:rsidRDefault="00E03D05" w:rsidP="00B424F4"/>
        </w:tc>
      </w:tr>
      <w:tr w:rsidR="007E628E" w:rsidRPr="002440E8" w14:paraId="75F4DA5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E569EF" w14:textId="77777777" w:rsidR="007E628E" w:rsidRPr="002440E8" w:rsidRDefault="00E03D05" w:rsidP="00B424F4">
            <w:r>
              <w:rPr>
                <w:lang w:val="en-US"/>
              </w:rPr>
              <w:t>1</w:t>
            </w:r>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1DA481"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3CC8EC" w14:textId="77777777" w:rsidR="007E628E" w:rsidRPr="002440E8" w:rsidRDefault="007E628E" w:rsidP="00B424F4"/>
        </w:tc>
      </w:tr>
    </w:tbl>
    <w:p w14:paraId="4D68A520" w14:textId="77777777" w:rsidR="00A45D86" w:rsidRDefault="00A45D86" w:rsidP="00B424F4"/>
    <w:p w14:paraId="4293A9F2" w14:textId="77777777" w:rsidR="002D7E0C" w:rsidRPr="002440E8" w:rsidRDefault="002D7E0C" w:rsidP="00B424F4">
      <w:r w:rsidRPr="002440E8">
        <w:t>Руководитель _______________/_________/</w:t>
      </w:r>
    </w:p>
    <w:p w14:paraId="35EB8347" w14:textId="77777777" w:rsidR="00087469" w:rsidRPr="00087469" w:rsidRDefault="00087469" w:rsidP="00B424F4">
      <w:pPr>
        <w:pStyle w:val="4"/>
        <w:spacing w:before="0" w:after="0"/>
      </w:pPr>
    </w:p>
    <w:p w14:paraId="271816E2" w14:textId="77777777" w:rsidR="00087469" w:rsidRDefault="00087469" w:rsidP="00087469"/>
    <w:p w14:paraId="623298A4"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4A16C2CA" w14:textId="77777777" w:rsidR="00087469" w:rsidRPr="00A6022E" w:rsidRDefault="00087469" w:rsidP="00E07A90">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663B98D8"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7639207"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61E5DE2C" w14:textId="77777777" w:rsidR="002D7E0C" w:rsidRPr="002440E8" w:rsidRDefault="002D7E0C" w:rsidP="00087469">
      <w:pPr>
        <w:pStyle w:val="4"/>
        <w:spacing w:before="0" w:after="0"/>
      </w:pPr>
      <w:r w:rsidRPr="002440E8">
        <w:br w:type="page"/>
      </w:r>
      <w:bookmarkStart w:id="47" w:name="_Toc353985086"/>
      <w:r w:rsidR="00AE4DFE">
        <w:lastRenderedPageBreak/>
        <w:t>9</w:t>
      </w:r>
      <w:r w:rsidRPr="002440E8">
        <w:t>.2. ФОРМА ЗАЯВКИ</w:t>
      </w:r>
      <w:bookmarkEnd w:id="47"/>
      <w:r w:rsidRPr="002440E8">
        <w:t xml:space="preserve"> </w:t>
      </w:r>
    </w:p>
    <w:p w14:paraId="4A8930B3" w14:textId="77777777" w:rsidR="002D7E0C" w:rsidRPr="002440E8" w:rsidRDefault="00117A62" w:rsidP="00B424F4">
      <w:r w:rsidRPr="002440E8">
        <w:t xml:space="preserve">                                                                                                          </w:t>
      </w:r>
      <w:r w:rsidR="002D7E0C" w:rsidRPr="002440E8">
        <w:t>На бланке организации</w:t>
      </w:r>
    </w:p>
    <w:p w14:paraId="0C1E2064" w14:textId="77777777" w:rsidR="002D7E0C" w:rsidRPr="002440E8" w:rsidRDefault="00117A62" w:rsidP="00B424F4">
      <w:r w:rsidRPr="002440E8">
        <w:t xml:space="preserve">                                                                                                          </w:t>
      </w:r>
      <w:r w:rsidR="002D7E0C" w:rsidRPr="002440E8">
        <w:t xml:space="preserve">Дата, исх. Номер </w:t>
      </w:r>
    </w:p>
    <w:p w14:paraId="7ACD5C3D" w14:textId="77777777" w:rsidR="002D7E0C" w:rsidRPr="002440E8" w:rsidRDefault="00117A62" w:rsidP="00B424F4">
      <w:r w:rsidRPr="002440E8">
        <w:t>Заказчику/Организатору     Процедуры закупки</w:t>
      </w:r>
      <w:r w:rsidR="002D7E0C" w:rsidRPr="002440E8">
        <w:t xml:space="preserve"> </w:t>
      </w:r>
    </w:p>
    <w:p w14:paraId="33588E0A" w14:textId="77777777" w:rsidR="006A4A3D" w:rsidRPr="002440E8" w:rsidRDefault="006A4A3D" w:rsidP="00B424F4"/>
    <w:p w14:paraId="674DF57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4CEBC49"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7A19FF21"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525D812F" w14:textId="77777777" w:rsidR="002D7E0C" w:rsidRPr="002440E8" w:rsidRDefault="00696C6C" w:rsidP="00E01CA8">
      <w:pPr>
        <w:jc w:val="both"/>
      </w:pPr>
      <w:r>
        <w:t>___________________</w:t>
      </w:r>
      <w:r w:rsidR="002D7E0C" w:rsidRPr="002440E8">
        <w:t>_____________________________________________________________</w:t>
      </w:r>
    </w:p>
    <w:p w14:paraId="6831CD00"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9926C8A" w14:textId="77777777" w:rsidR="002D7E0C" w:rsidRPr="002440E8" w:rsidRDefault="002D7E0C" w:rsidP="00E01CA8">
      <w:pPr>
        <w:jc w:val="both"/>
      </w:pPr>
      <w:r w:rsidRPr="002440E8">
        <w:t xml:space="preserve"> в лице, _________________________________________________________________________</w:t>
      </w:r>
    </w:p>
    <w:p w14:paraId="615AC76B" w14:textId="77777777" w:rsidR="002D7E0C" w:rsidRPr="002440E8" w:rsidRDefault="002D7E0C" w:rsidP="00E01CA8">
      <w:pPr>
        <w:jc w:val="both"/>
      </w:pPr>
      <w:r w:rsidRPr="002440E8">
        <w:t>(наименование должности руководителя (уполномоченного лица) и его Ф.И.О.)</w:t>
      </w:r>
    </w:p>
    <w:p w14:paraId="72A1332D"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2D35475A" w14:textId="77777777" w:rsidR="009A70B4" w:rsidRPr="002440E8" w:rsidRDefault="00696C6C" w:rsidP="00E01CA8">
      <w:pPr>
        <w:jc w:val="both"/>
      </w:pPr>
      <w:r>
        <w:t>2._______________________</w:t>
      </w:r>
      <w:r w:rsidR="009A70B4" w:rsidRPr="002440E8">
        <w:t>_______________________________________________________</w:t>
      </w:r>
    </w:p>
    <w:p w14:paraId="6FFF00DD"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24D10ED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0332AE44"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4DE1C25D"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54129C"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65AD573"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BB610A"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0868250"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342346A" w14:textId="77777777" w:rsidR="002D7E0C" w:rsidRPr="00636279" w:rsidRDefault="002D7E0C" w:rsidP="00B424F4">
            <w:pPr>
              <w:jc w:val="center"/>
              <w:rPr>
                <w:b/>
                <w:i/>
              </w:rPr>
            </w:pPr>
            <w:r w:rsidRPr="00636279">
              <w:rPr>
                <w:b/>
                <w:i/>
              </w:rPr>
              <w:t>Примечание</w:t>
            </w:r>
          </w:p>
        </w:tc>
      </w:tr>
      <w:tr w:rsidR="002D7E0C" w:rsidRPr="002440E8" w14:paraId="50DA73DB"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EA4D5D"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FA6D1FB"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D28B49"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6482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B222A"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422A8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9B8727"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9CC0E7" w14:textId="77777777"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A140AD"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13AEFC2"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D0CC72E"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DA899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65FF10" w14:textId="77777777" w:rsidR="002D7E0C" w:rsidRPr="002440E8" w:rsidRDefault="00883419"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F7056C"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97B669" w14:textId="77777777" w:rsidR="002D7E0C" w:rsidRPr="002440E8" w:rsidRDefault="002D7E0C" w:rsidP="00B424F4">
            <w:r w:rsidRPr="002440E8">
              <w:t>есть/нет</w:t>
            </w:r>
          </w:p>
          <w:p w14:paraId="3C3D9A22"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24EE8D7"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473574"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49FBF572"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DC6521" w14:textId="77777777" w:rsidR="002D7E0C" w:rsidRPr="002440E8" w:rsidRDefault="00883419" w:rsidP="00B424F4">
            <w: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207ABB" w14:textId="77777777"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112650" w14:textId="77777777" w:rsidR="002D7E0C" w:rsidRPr="002440E8" w:rsidRDefault="00DD2F53" w:rsidP="00B424F4">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F77E63"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B88611" w14:textId="77777777"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14:paraId="6203E3E3" w14:textId="77777777" w:rsidR="002D7E0C" w:rsidRPr="002440E8" w:rsidRDefault="002D7E0C" w:rsidP="00E01CA8">
      <w:pPr>
        <w:jc w:val="both"/>
      </w:pPr>
      <w:r w:rsidRPr="002440E8">
        <w:lastRenderedPageBreak/>
        <w:t>3. Предложение имеет следующие приложения:</w:t>
      </w:r>
    </w:p>
    <w:p w14:paraId="4A4A74A0"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2568ECF4"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557036A"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362ACAE2" w14:textId="77777777" w:rsidR="00DA3708" w:rsidRPr="002440E8" w:rsidRDefault="00DA3708" w:rsidP="00E01CA8">
      <w:pPr>
        <w:jc w:val="both"/>
      </w:pPr>
      <w:r w:rsidRPr="002440E8">
        <w:t>Условие об авансировании мною поняты</w:t>
      </w:r>
      <w:r w:rsidR="00A54D9F">
        <w:t>.</w:t>
      </w:r>
    </w:p>
    <w:p w14:paraId="22B5FD9F"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3ACF751C"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43CC7D6D" w14:textId="77777777" w:rsidR="002D7E0C" w:rsidRPr="002440E8" w:rsidRDefault="00620914" w:rsidP="00E01CA8">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14:paraId="16F498AA"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409171F9" w14:textId="77777777"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26CE2A7C"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E40A665" w14:textId="77777777"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213C583F"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3121D6A" w14:textId="77777777" w:rsidR="002D7E0C" w:rsidRPr="002440E8" w:rsidRDefault="008D3FCD" w:rsidP="00E01CA8">
      <w:pPr>
        <w:jc w:val="both"/>
      </w:pPr>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08FF2BA6" w14:textId="77777777" w:rsidR="002D7E0C" w:rsidRPr="002440E8" w:rsidRDefault="009A70B4" w:rsidP="00E01CA8">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14:paraId="403A455D" w14:textId="77777777" w:rsidR="002D7E0C" w:rsidRPr="002440E8" w:rsidRDefault="002D7E0C" w:rsidP="00E01CA8">
      <w:pPr>
        <w:jc w:val="both"/>
      </w:pPr>
      <w:r w:rsidRPr="002440E8">
        <w:t xml:space="preserve"> (В случае, если обеспечение не требуется – этот пункт не нужен)</w:t>
      </w:r>
    </w:p>
    <w:p w14:paraId="1683D442" w14:textId="77777777" w:rsidR="00143334" w:rsidRPr="002440E8" w:rsidRDefault="00143334" w:rsidP="00E01CA8">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5A72A8CA" w14:textId="77777777"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7BC22BCA"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316DF7D"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7F88A908" w14:textId="77777777"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14:paraId="38C983F4" w14:textId="77777777"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5D7FEC9"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6A562202" w14:textId="77777777" w:rsidR="00DF3FDF" w:rsidRDefault="00DF3FDF" w:rsidP="00B424F4"/>
    <w:p w14:paraId="0563A163" w14:textId="77777777" w:rsidR="00DF3FDF" w:rsidRDefault="00DF3FDF" w:rsidP="00B424F4"/>
    <w:p w14:paraId="5A3313B4"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487B7D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5A43F3F" w14:textId="77777777" w:rsidR="002D7E0C" w:rsidRPr="002440E8" w:rsidRDefault="002D7E0C" w:rsidP="00B424F4">
      <w:r w:rsidRPr="002440E8">
        <w:t>М.П.</w:t>
      </w:r>
    </w:p>
    <w:p w14:paraId="591B17D8" w14:textId="77777777" w:rsidR="00DF3FDF" w:rsidRDefault="00DF3FDF" w:rsidP="00B424F4"/>
    <w:p w14:paraId="7F6EB000" w14:textId="77777777" w:rsidR="00DF3FDF" w:rsidRDefault="00DF3FDF" w:rsidP="00B424F4"/>
    <w:p w14:paraId="5462FDD7"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4B0F519" w14:textId="77777777" w:rsidR="002D7E0C" w:rsidRPr="002440E8" w:rsidRDefault="002D7E0C" w:rsidP="00E03D05">
      <w:pPr>
        <w:ind w:left="2836" w:firstLine="709"/>
      </w:pPr>
      <w:r w:rsidRPr="002440E8">
        <w:t xml:space="preserve">(подпись) </w:t>
      </w:r>
      <w:r w:rsidRPr="002440E8">
        <w:tab/>
      </w:r>
      <w:r w:rsidRPr="002440E8">
        <w:tab/>
      </w:r>
      <w:r w:rsidRPr="002440E8">
        <w:tab/>
      </w:r>
      <w:r w:rsidRPr="002440E8">
        <w:tab/>
        <w:t>(ФИО)</w:t>
      </w:r>
    </w:p>
    <w:p w14:paraId="43B7B1AC" w14:textId="77777777" w:rsidR="002D7E0C" w:rsidRPr="002440E8" w:rsidRDefault="002D7E0C" w:rsidP="00B424F4"/>
    <w:p w14:paraId="7927FB68" w14:textId="77777777" w:rsidR="009A70B4" w:rsidRPr="000505FB" w:rsidRDefault="009A70B4" w:rsidP="00B424F4">
      <w:pPr>
        <w:rPr>
          <w:b/>
        </w:rPr>
      </w:pPr>
    </w:p>
    <w:p w14:paraId="0DE4C284" w14:textId="77777777" w:rsidR="003C7EA2" w:rsidRPr="002440E8" w:rsidRDefault="003C7EA2" w:rsidP="00B424F4"/>
    <w:p w14:paraId="1C06EDA4" w14:textId="77777777"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14:paraId="50D75C15" w14:textId="77777777" w:rsidR="005C2067" w:rsidRPr="002440E8" w:rsidRDefault="005C2067" w:rsidP="00B424F4"/>
    <w:p w14:paraId="70F4719C" w14:textId="77777777" w:rsidR="002D7E0C" w:rsidRPr="002440E8" w:rsidRDefault="00AE4DFE" w:rsidP="00B424F4">
      <w:pPr>
        <w:pStyle w:val="4"/>
        <w:spacing w:before="0" w:after="0"/>
      </w:pPr>
      <w:bookmarkStart w:id="48" w:name="_Toc353985087"/>
      <w:r>
        <w:t>9</w:t>
      </w:r>
      <w:r w:rsidR="002D7E0C" w:rsidRPr="002440E8">
        <w:t>.2.1. ФОРМА «ПРЕДЛОЖЕНИЕ О ЦЕНЕ ДОГОВОРА»</w:t>
      </w:r>
      <w:bookmarkEnd w:id="48"/>
    </w:p>
    <w:p w14:paraId="6CB761A9" w14:textId="77777777" w:rsidR="002D7E0C" w:rsidRDefault="002D7E0C" w:rsidP="00B424F4">
      <w:pPr>
        <w:rPr>
          <w:highlight w:val="green"/>
        </w:rPr>
      </w:pPr>
    </w:p>
    <w:p w14:paraId="522A7120" w14:textId="77777777" w:rsidR="00835BF9" w:rsidRPr="002440E8" w:rsidRDefault="00835BF9" w:rsidP="00B424F4">
      <w:pPr>
        <w:rPr>
          <w:highlight w:val="green"/>
        </w:rPr>
      </w:pPr>
    </w:p>
    <w:p w14:paraId="4142C5A5" w14:textId="77777777" w:rsidR="002D7E0C" w:rsidRPr="002440E8" w:rsidRDefault="002D7E0C" w:rsidP="00B424F4">
      <w:r w:rsidRPr="002440E8">
        <w:t xml:space="preserve"> Приложение № ___ к </w:t>
      </w:r>
      <w:r w:rsidR="007F2B5B" w:rsidRPr="002440E8">
        <w:t xml:space="preserve">Заявке </w:t>
      </w:r>
    </w:p>
    <w:p w14:paraId="39A52FCC" w14:textId="77777777" w:rsidR="002D7E0C" w:rsidRPr="002440E8" w:rsidRDefault="002D7E0C" w:rsidP="00B424F4"/>
    <w:p w14:paraId="11276B52" w14:textId="77777777" w:rsidR="002D7E0C" w:rsidRDefault="002D7E0C" w:rsidP="00B424F4">
      <w:r w:rsidRPr="002440E8">
        <w:t xml:space="preserve">Предложение о цене Договора </w:t>
      </w:r>
    </w:p>
    <w:tbl>
      <w:tblPr>
        <w:tblW w:w="15324" w:type="dxa"/>
        <w:tblInd w:w="93" w:type="dxa"/>
        <w:tblLayout w:type="fixed"/>
        <w:tblLook w:val="04A0" w:firstRow="1" w:lastRow="0" w:firstColumn="1" w:lastColumn="0" w:noHBand="0" w:noVBand="1"/>
      </w:tblPr>
      <w:tblGrid>
        <w:gridCol w:w="519"/>
        <w:gridCol w:w="4458"/>
        <w:gridCol w:w="708"/>
        <w:gridCol w:w="1149"/>
        <w:gridCol w:w="1403"/>
        <w:gridCol w:w="1417"/>
        <w:gridCol w:w="993"/>
        <w:gridCol w:w="1134"/>
        <w:gridCol w:w="850"/>
        <w:gridCol w:w="992"/>
        <w:gridCol w:w="851"/>
        <w:gridCol w:w="850"/>
      </w:tblGrid>
      <w:tr w:rsidR="001C0BEC" w:rsidRPr="001C0BEC" w14:paraId="2B667438" w14:textId="77777777" w:rsidTr="001C0BEC">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04CE3D5" w14:textId="77777777" w:rsidR="001C0BEC" w:rsidRPr="001C0BEC" w:rsidRDefault="001C0BEC" w:rsidP="001C0BEC">
            <w:pPr>
              <w:jc w:val="center"/>
              <w:rPr>
                <w:b/>
                <w:bCs/>
                <w:color w:val="000000"/>
                <w:sz w:val="20"/>
                <w:szCs w:val="20"/>
              </w:rPr>
            </w:pPr>
            <w:r w:rsidRPr="001C0BEC">
              <w:rPr>
                <w:b/>
                <w:bCs/>
                <w:color w:val="000000"/>
                <w:sz w:val="20"/>
                <w:szCs w:val="20"/>
              </w:rPr>
              <w:t>№ п/п</w:t>
            </w:r>
          </w:p>
        </w:tc>
        <w:tc>
          <w:tcPr>
            <w:tcW w:w="445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0CD4151" w14:textId="77777777" w:rsidR="001C0BEC" w:rsidRPr="001C0BEC" w:rsidRDefault="001C0BEC" w:rsidP="001C0BEC">
            <w:pPr>
              <w:jc w:val="center"/>
              <w:rPr>
                <w:b/>
                <w:bCs/>
                <w:color w:val="000000"/>
                <w:sz w:val="20"/>
                <w:szCs w:val="20"/>
              </w:rPr>
            </w:pPr>
            <w:r w:rsidRPr="001C0BEC">
              <w:rPr>
                <w:b/>
                <w:bCs/>
                <w:color w:val="000000"/>
                <w:sz w:val="20"/>
                <w:szCs w:val="20"/>
              </w:rPr>
              <w:t>наименование задачи</w:t>
            </w:r>
          </w:p>
        </w:tc>
        <w:tc>
          <w:tcPr>
            <w:tcW w:w="7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D4F7939" w14:textId="77777777" w:rsidR="001C0BEC" w:rsidRPr="001C0BEC" w:rsidRDefault="001C0BEC" w:rsidP="001C0BEC">
            <w:pPr>
              <w:jc w:val="center"/>
              <w:rPr>
                <w:b/>
                <w:bCs/>
                <w:color w:val="000000"/>
                <w:sz w:val="20"/>
                <w:szCs w:val="20"/>
              </w:rPr>
            </w:pPr>
            <w:r w:rsidRPr="001C0BEC">
              <w:rPr>
                <w:b/>
                <w:bCs/>
                <w:color w:val="000000"/>
                <w:sz w:val="20"/>
                <w:szCs w:val="20"/>
              </w:rPr>
              <w:t xml:space="preserve">ед. </w:t>
            </w:r>
            <w:proofErr w:type="spellStart"/>
            <w:r w:rsidRPr="001C0BEC">
              <w:rPr>
                <w:b/>
                <w:bCs/>
                <w:color w:val="000000"/>
                <w:sz w:val="20"/>
                <w:szCs w:val="20"/>
              </w:rPr>
              <w:t>изм</w:t>
            </w:r>
            <w:proofErr w:type="spellEnd"/>
          </w:p>
        </w:tc>
        <w:tc>
          <w:tcPr>
            <w:tcW w:w="11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CEA4D68" w14:textId="77777777" w:rsidR="001C0BEC" w:rsidRPr="001C0BEC" w:rsidRDefault="001C0BEC" w:rsidP="001C0BEC">
            <w:pPr>
              <w:jc w:val="center"/>
              <w:rPr>
                <w:b/>
                <w:bCs/>
                <w:color w:val="000000"/>
                <w:sz w:val="20"/>
                <w:szCs w:val="20"/>
              </w:rPr>
            </w:pPr>
            <w:r w:rsidRPr="001C0BEC">
              <w:rPr>
                <w:b/>
                <w:bCs/>
                <w:color w:val="000000"/>
                <w:sz w:val="20"/>
                <w:szCs w:val="20"/>
              </w:rPr>
              <w:t>кол-во</w:t>
            </w:r>
          </w:p>
        </w:tc>
        <w:tc>
          <w:tcPr>
            <w:tcW w:w="140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3A8767C" w14:textId="77777777" w:rsidR="001C0BEC" w:rsidRPr="001C0BEC" w:rsidRDefault="001C0BEC" w:rsidP="001C0BEC">
            <w:pPr>
              <w:jc w:val="center"/>
              <w:rPr>
                <w:b/>
                <w:bCs/>
                <w:color w:val="000000"/>
                <w:sz w:val="20"/>
                <w:szCs w:val="20"/>
              </w:rPr>
            </w:pPr>
            <w:r w:rsidRPr="001C0BEC">
              <w:rPr>
                <w:b/>
                <w:bCs/>
                <w:color w:val="000000"/>
                <w:sz w:val="20"/>
                <w:szCs w:val="20"/>
              </w:rPr>
              <w:t>Цена за единицу с НДС, в тыс. руб.</w:t>
            </w:r>
          </w:p>
        </w:tc>
        <w:tc>
          <w:tcPr>
            <w:tcW w:w="141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0D63583" w14:textId="77777777" w:rsidR="001C0BEC" w:rsidRPr="001C0BEC" w:rsidRDefault="001C0BEC" w:rsidP="001C0BEC">
            <w:pPr>
              <w:jc w:val="center"/>
              <w:rPr>
                <w:b/>
                <w:bCs/>
                <w:color w:val="000000"/>
                <w:sz w:val="20"/>
                <w:szCs w:val="20"/>
              </w:rPr>
            </w:pPr>
            <w:r w:rsidRPr="001C0BEC">
              <w:rPr>
                <w:b/>
                <w:bCs/>
                <w:color w:val="000000"/>
                <w:sz w:val="20"/>
                <w:szCs w:val="20"/>
              </w:rPr>
              <w:t>Стоимость с НДС, в тыс. руб.</w:t>
            </w:r>
          </w:p>
        </w:tc>
        <w:tc>
          <w:tcPr>
            <w:tcW w:w="5670" w:type="dxa"/>
            <w:gridSpan w:val="6"/>
            <w:tcBorders>
              <w:top w:val="single" w:sz="8" w:space="0" w:color="auto"/>
              <w:left w:val="nil"/>
              <w:bottom w:val="single" w:sz="8" w:space="0" w:color="auto"/>
              <w:right w:val="nil"/>
            </w:tcBorders>
            <w:shd w:val="clear" w:color="auto" w:fill="auto"/>
            <w:noWrap/>
            <w:vAlign w:val="center"/>
            <w:hideMark/>
          </w:tcPr>
          <w:p w14:paraId="04CF9A7E" w14:textId="77777777" w:rsidR="001C0BEC" w:rsidRPr="001C0BEC" w:rsidRDefault="001C0BEC" w:rsidP="001C0BEC">
            <w:pPr>
              <w:jc w:val="center"/>
              <w:rPr>
                <w:b/>
                <w:bCs/>
                <w:sz w:val="22"/>
                <w:szCs w:val="22"/>
              </w:rPr>
            </w:pPr>
            <w:r w:rsidRPr="001C0BEC">
              <w:rPr>
                <w:b/>
                <w:bCs/>
                <w:sz w:val="22"/>
                <w:szCs w:val="22"/>
              </w:rPr>
              <w:t>2014 год</w:t>
            </w:r>
          </w:p>
        </w:tc>
      </w:tr>
      <w:tr w:rsidR="00F77E67" w:rsidRPr="001C0BEC" w14:paraId="29962778" w14:textId="77777777" w:rsidTr="00F77E67">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14:paraId="148554C6" w14:textId="77777777" w:rsidR="00F77E67" w:rsidRPr="001C0BEC" w:rsidRDefault="00F77E67" w:rsidP="001C0BEC">
            <w:pPr>
              <w:rPr>
                <w:b/>
                <w:bCs/>
                <w:color w:val="000000"/>
                <w:sz w:val="20"/>
                <w:szCs w:val="20"/>
              </w:rPr>
            </w:pPr>
          </w:p>
        </w:tc>
        <w:tc>
          <w:tcPr>
            <w:tcW w:w="4458" w:type="dxa"/>
            <w:vMerge/>
            <w:tcBorders>
              <w:top w:val="single" w:sz="8" w:space="0" w:color="auto"/>
              <w:left w:val="single" w:sz="8" w:space="0" w:color="auto"/>
              <w:bottom w:val="single" w:sz="8" w:space="0" w:color="000000"/>
              <w:right w:val="single" w:sz="8" w:space="0" w:color="000000"/>
            </w:tcBorders>
            <w:vAlign w:val="center"/>
            <w:hideMark/>
          </w:tcPr>
          <w:p w14:paraId="5A11EDE5" w14:textId="77777777" w:rsidR="00F77E67" w:rsidRPr="001C0BEC" w:rsidRDefault="00F77E67" w:rsidP="001C0BEC">
            <w:pPr>
              <w:rPr>
                <w:b/>
                <w:bCs/>
                <w:color w:val="000000"/>
                <w:sz w:val="20"/>
                <w:szCs w:val="20"/>
              </w:rPr>
            </w:pPr>
          </w:p>
        </w:tc>
        <w:tc>
          <w:tcPr>
            <w:tcW w:w="708" w:type="dxa"/>
            <w:vMerge/>
            <w:tcBorders>
              <w:top w:val="single" w:sz="8" w:space="0" w:color="auto"/>
              <w:left w:val="single" w:sz="8" w:space="0" w:color="auto"/>
              <w:bottom w:val="single" w:sz="8" w:space="0" w:color="000000"/>
              <w:right w:val="single" w:sz="8" w:space="0" w:color="auto"/>
            </w:tcBorders>
            <w:vAlign w:val="center"/>
            <w:hideMark/>
          </w:tcPr>
          <w:p w14:paraId="7CE04C58" w14:textId="77777777" w:rsidR="00F77E67" w:rsidRPr="001C0BEC" w:rsidRDefault="00F77E67" w:rsidP="001C0BEC">
            <w:pPr>
              <w:rPr>
                <w:b/>
                <w:bCs/>
                <w:color w:val="000000"/>
                <w:sz w:val="20"/>
                <w:szCs w:val="20"/>
              </w:rPr>
            </w:pPr>
          </w:p>
        </w:tc>
        <w:tc>
          <w:tcPr>
            <w:tcW w:w="1149" w:type="dxa"/>
            <w:vMerge/>
            <w:tcBorders>
              <w:top w:val="single" w:sz="8" w:space="0" w:color="auto"/>
              <w:left w:val="single" w:sz="8" w:space="0" w:color="auto"/>
              <w:bottom w:val="single" w:sz="8" w:space="0" w:color="000000"/>
              <w:right w:val="single" w:sz="8" w:space="0" w:color="auto"/>
            </w:tcBorders>
            <w:vAlign w:val="center"/>
            <w:hideMark/>
          </w:tcPr>
          <w:p w14:paraId="43DDCA39" w14:textId="77777777" w:rsidR="00F77E67" w:rsidRPr="001C0BEC" w:rsidRDefault="00F77E67" w:rsidP="001C0BEC">
            <w:pPr>
              <w:rPr>
                <w:b/>
                <w:bCs/>
                <w:color w:val="000000"/>
                <w:sz w:val="20"/>
                <w:szCs w:val="20"/>
              </w:rPr>
            </w:pPr>
          </w:p>
        </w:tc>
        <w:tc>
          <w:tcPr>
            <w:tcW w:w="1403" w:type="dxa"/>
            <w:vMerge/>
            <w:tcBorders>
              <w:top w:val="single" w:sz="8" w:space="0" w:color="auto"/>
              <w:left w:val="single" w:sz="8" w:space="0" w:color="auto"/>
              <w:bottom w:val="single" w:sz="8" w:space="0" w:color="000000"/>
              <w:right w:val="single" w:sz="8" w:space="0" w:color="auto"/>
            </w:tcBorders>
            <w:vAlign w:val="center"/>
            <w:hideMark/>
          </w:tcPr>
          <w:p w14:paraId="2EA3C918" w14:textId="77777777" w:rsidR="00F77E67" w:rsidRPr="001C0BEC" w:rsidRDefault="00F77E67" w:rsidP="001C0BEC">
            <w:pPr>
              <w:rPr>
                <w:b/>
                <w:bCs/>
                <w:color w:val="000000"/>
                <w:sz w:val="20"/>
                <w:szCs w:val="20"/>
              </w:rPr>
            </w:pPr>
          </w:p>
        </w:tc>
        <w:tc>
          <w:tcPr>
            <w:tcW w:w="1417" w:type="dxa"/>
            <w:vMerge/>
            <w:tcBorders>
              <w:top w:val="single" w:sz="8" w:space="0" w:color="auto"/>
              <w:left w:val="single" w:sz="8" w:space="0" w:color="auto"/>
              <w:bottom w:val="single" w:sz="8" w:space="0" w:color="000000"/>
              <w:right w:val="single" w:sz="8" w:space="0" w:color="auto"/>
            </w:tcBorders>
            <w:vAlign w:val="center"/>
            <w:hideMark/>
          </w:tcPr>
          <w:p w14:paraId="5C667622" w14:textId="77777777" w:rsidR="00F77E67" w:rsidRPr="001C0BEC" w:rsidRDefault="00F77E67" w:rsidP="001C0BEC">
            <w:pPr>
              <w:rPr>
                <w:b/>
                <w:bCs/>
                <w:color w:val="000000"/>
                <w:sz w:val="20"/>
                <w:szCs w:val="20"/>
              </w:rPr>
            </w:pPr>
          </w:p>
        </w:tc>
        <w:tc>
          <w:tcPr>
            <w:tcW w:w="993" w:type="dxa"/>
            <w:tcBorders>
              <w:top w:val="nil"/>
              <w:left w:val="nil"/>
              <w:bottom w:val="nil"/>
              <w:right w:val="nil"/>
            </w:tcBorders>
            <w:shd w:val="clear" w:color="auto" w:fill="auto"/>
            <w:vAlign w:val="center"/>
          </w:tcPr>
          <w:p w14:paraId="61CEDD14" w14:textId="77777777" w:rsidR="00F77E67" w:rsidRPr="001C0BEC" w:rsidRDefault="00F77E67" w:rsidP="00C024B9">
            <w:pPr>
              <w:jc w:val="center"/>
              <w:rPr>
                <w:b/>
                <w:bCs/>
                <w:color w:val="000000"/>
                <w:sz w:val="22"/>
                <w:szCs w:val="22"/>
              </w:rPr>
            </w:pPr>
            <w:r w:rsidRPr="001C0BEC">
              <w:rPr>
                <w:b/>
                <w:bCs/>
                <w:color w:val="000000"/>
                <w:sz w:val="22"/>
                <w:szCs w:val="22"/>
              </w:rPr>
              <w:t>март</w:t>
            </w:r>
          </w:p>
        </w:tc>
        <w:tc>
          <w:tcPr>
            <w:tcW w:w="1134" w:type="dxa"/>
            <w:tcBorders>
              <w:top w:val="nil"/>
              <w:left w:val="single" w:sz="8" w:space="0" w:color="auto"/>
              <w:bottom w:val="nil"/>
              <w:right w:val="single" w:sz="8" w:space="0" w:color="auto"/>
            </w:tcBorders>
            <w:shd w:val="clear" w:color="auto" w:fill="auto"/>
            <w:vAlign w:val="center"/>
          </w:tcPr>
          <w:p w14:paraId="5804233A" w14:textId="77777777" w:rsidR="00F77E67" w:rsidRPr="001C0BEC" w:rsidRDefault="00F77E67" w:rsidP="00C024B9">
            <w:pPr>
              <w:jc w:val="center"/>
              <w:rPr>
                <w:b/>
                <w:bCs/>
                <w:color w:val="000000"/>
                <w:sz w:val="22"/>
                <w:szCs w:val="22"/>
              </w:rPr>
            </w:pPr>
            <w:r w:rsidRPr="001C0BEC">
              <w:rPr>
                <w:b/>
                <w:bCs/>
                <w:color w:val="000000"/>
                <w:sz w:val="22"/>
                <w:szCs w:val="22"/>
              </w:rPr>
              <w:t>апрель</w:t>
            </w:r>
          </w:p>
        </w:tc>
        <w:tc>
          <w:tcPr>
            <w:tcW w:w="850" w:type="dxa"/>
            <w:tcBorders>
              <w:top w:val="nil"/>
              <w:left w:val="nil"/>
              <w:bottom w:val="nil"/>
              <w:right w:val="nil"/>
            </w:tcBorders>
            <w:shd w:val="clear" w:color="auto" w:fill="auto"/>
            <w:vAlign w:val="center"/>
          </w:tcPr>
          <w:p w14:paraId="31C8558B" w14:textId="77777777" w:rsidR="00F77E67" w:rsidRPr="001C0BEC" w:rsidRDefault="00F77E67" w:rsidP="00C024B9">
            <w:pPr>
              <w:jc w:val="center"/>
              <w:rPr>
                <w:b/>
                <w:bCs/>
                <w:color w:val="000000"/>
                <w:sz w:val="22"/>
                <w:szCs w:val="22"/>
              </w:rPr>
            </w:pPr>
            <w:r w:rsidRPr="001C0BEC">
              <w:rPr>
                <w:b/>
                <w:bCs/>
                <w:color w:val="000000"/>
                <w:sz w:val="22"/>
                <w:szCs w:val="22"/>
              </w:rPr>
              <w:t>май</w:t>
            </w:r>
          </w:p>
        </w:tc>
        <w:tc>
          <w:tcPr>
            <w:tcW w:w="992" w:type="dxa"/>
            <w:tcBorders>
              <w:top w:val="nil"/>
              <w:left w:val="single" w:sz="8" w:space="0" w:color="auto"/>
              <w:bottom w:val="nil"/>
              <w:right w:val="single" w:sz="8" w:space="0" w:color="auto"/>
            </w:tcBorders>
            <w:shd w:val="clear" w:color="auto" w:fill="auto"/>
            <w:vAlign w:val="center"/>
          </w:tcPr>
          <w:p w14:paraId="6D86776E" w14:textId="77777777" w:rsidR="00F77E67" w:rsidRPr="001C0BEC" w:rsidRDefault="00F77E67" w:rsidP="00C024B9">
            <w:pPr>
              <w:jc w:val="center"/>
              <w:rPr>
                <w:b/>
                <w:bCs/>
                <w:color w:val="000000"/>
                <w:sz w:val="22"/>
                <w:szCs w:val="22"/>
              </w:rPr>
            </w:pPr>
            <w:r w:rsidRPr="001C0BEC">
              <w:rPr>
                <w:b/>
                <w:bCs/>
                <w:color w:val="000000"/>
                <w:sz w:val="22"/>
                <w:szCs w:val="22"/>
              </w:rPr>
              <w:t>июнь</w:t>
            </w:r>
          </w:p>
        </w:tc>
        <w:tc>
          <w:tcPr>
            <w:tcW w:w="851" w:type="dxa"/>
            <w:tcBorders>
              <w:top w:val="nil"/>
              <w:left w:val="nil"/>
              <w:bottom w:val="nil"/>
              <w:right w:val="nil"/>
            </w:tcBorders>
            <w:shd w:val="clear" w:color="auto" w:fill="auto"/>
            <w:vAlign w:val="center"/>
          </w:tcPr>
          <w:p w14:paraId="5AA0B12B" w14:textId="77777777" w:rsidR="00F77E67" w:rsidRPr="001C0BEC" w:rsidRDefault="00F77E67" w:rsidP="001C0BEC">
            <w:pPr>
              <w:jc w:val="center"/>
              <w:rPr>
                <w:b/>
                <w:bCs/>
                <w:color w:val="000000"/>
                <w:sz w:val="22"/>
                <w:szCs w:val="22"/>
              </w:rPr>
            </w:pPr>
          </w:p>
        </w:tc>
        <w:tc>
          <w:tcPr>
            <w:tcW w:w="850" w:type="dxa"/>
            <w:tcBorders>
              <w:top w:val="nil"/>
              <w:left w:val="single" w:sz="8" w:space="0" w:color="auto"/>
              <w:bottom w:val="nil"/>
              <w:right w:val="single" w:sz="8" w:space="0" w:color="auto"/>
            </w:tcBorders>
            <w:shd w:val="clear" w:color="auto" w:fill="auto"/>
            <w:vAlign w:val="center"/>
          </w:tcPr>
          <w:p w14:paraId="61B9A259" w14:textId="77777777" w:rsidR="00F77E67" w:rsidRPr="001C0BEC" w:rsidRDefault="00F77E67" w:rsidP="001C0BEC">
            <w:pPr>
              <w:jc w:val="center"/>
              <w:rPr>
                <w:b/>
                <w:bCs/>
                <w:color w:val="000000"/>
                <w:sz w:val="22"/>
                <w:szCs w:val="22"/>
              </w:rPr>
            </w:pPr>
          </w:p>
        </w:tc>
      </w:tr>
      <w:tr w:rsidR="00F77E67" w:rsidRPr="001C0BEC" w14:paraId="75C0046E" w14:textId="77777777" w:rsidTr="00F77E67">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074F918" w14:textId="77777777" w:rsidR="00F77E67" w:rsidRPr="001C0BEC" w:rsidRDefault="00F77E67" w:rsidP="001C0BEC">
            <w:pPr>
              <w:jc w:val="center"/>
              <w:rPr>
                <w:b/>
                <w:bCs/>
                <w:sz w:val="18"/>
                <w:szCs w:val="18"/>
              </w:rPr>
            </w:pPr>
            <w:r w:rsidRPr="001C0BEC">
              <w:rPr>
                <w:b/>
                <w:bCs/>
                <w:sz w:val="18"/>
                <w:szCs w:val="18"/>
              </w:rPr>
              <w:t>1</w:t>
            </w:r>
          </w:p>
        </w:tc>
        <w:tc>
          <w:tcPr>
            <w:tcW w:w="4458" w:type="dxa"/>
            <w:tcBorders>
              <w:top w:val="single" w:sz="8" w:space="0" w:color="auto"/>
              <w:left w:val="nil"/>
              <w:bottom w:val="single" w:sz="8" w:space="0" w:color="auto"/>
              <w:right w:val="single" w:sz="8" w:space="0" w:color="000000"/>
            </w:tcBorders>
            <w:shd w:val="clear" w:color="auto" w:fill="auto"/>
            <w:vAlign w:val="center"/>
            <w:hideMark/>
          </w:tcPr>
          <w:p w14:paraId="2284C0AC" w14:textId="77777777" w:rsidR="00F77E67" w:rsidRPr="001C0BEC" w:rsidRDefault="00F77E67" w:rsidP="001C0BEC">
            <w:pPr>
              <w:jc w:val="center"/>
              <w:rPr>
                <w:b/>
                <w:bCs/>
                <w:sz w:val="18"/>
                <w:szCs w:val="18"/>
              </w:rPr>
            </w:pPr>
            <w:r>
              <w:rPr>
                <w:b/>
                <w:bCs/>
                <w:sz w:val="18"/>
                <w:szCs w:val="18"/>
              </w:rPr>
              <w:t>2</w:t>
            </w:r>
          </w:p>
        </w:tc>
        <w:tc>
          <w:tcPr>
            <w:tcW w:w="708" w:type="dxa"/>
            <w:tcBorders>
              <w:top w:val="single" w:sz="8" w:space="0" w:color="auto"/>
              <w:left w:val="nil"/>
              <w:bottom w:val="single" w:sz="8" w:space="0" w:color="auto"/>
              <w:right w:val="single" w:sz="8" w:space="0" w:color="auto"/>
            </w:tcBorders>
            <w:shd w:val="clear" w:color="auto" w:fill="auto"/>
            <w:vAlign w:val="center"/>
          </w:tcPr>
          <w:p w14:paraId="59E04DBE" w14:textId="77777777" w:rsidR="00F77E67" w:rsidRPr="001C0BEC" w:rsidRDefault="00F77E67" w:rsidP="001C0BEC">
            <w:pPr>
              <w:jc w:val="center"/>
              <w:rPr>
                <w:b/>
                <w:bCs/>
                <w:sz w:val="18"/>
                <w:szCs w:val="18"/>
              </w:rPr>
            </w:pPr>
            <w:r>
              <w:rPr>
                <w:b/>
                <w:bCs/>
                <w:sz w:val="18"/>
                <w:szCs w:val="18"/>
              </w:rPr>
              <w:t>3</w:t>
            </w:r>
          </w:p>
        </w:tc>
        <w:tc>
          <w:tcPr>
            <w:tcW w:w="1149" w:type="dxa"/>
            <w:tcBorders>
              <w:top w:val="single" w:sz="8" w:space="0" w:color="auto"/>
              <w:left w:val="nil"/>
              <w:bottom w:val="single" w:sz="8" w:space="0" w:color="auto"/>
              <w:right w:val="single" w:sz="8" w:space="0" w:color="auto"/>
            </w:tcBorders>
            <w:shd w:val="clear" w:color="auto" w:fill="auto"/>
            <w:vAlign w:val="center"/>
          </w:tcPr>
          <w:p w14:paraId="0D134D67" w14:textId="77777777" w:rsidR="00F77E67" w:rsidRPr="001C0BEC" w:rsidRDefault="00F77E67" w:rsidP="001C0BEC">
            <w:pPr>
              <w:jc w:val="center"/>
              <w:rPr>
                <w:b/>
                <w:bCs/>
                <w:sz w:val="18"/>
                <w:szCs w:val="18"/>
              </w:rPr>
            </w:pPr>
            <w:r>
              <w:rPr>
                <w:b/>
                <w:bCs/>
                <w:sz w:val="18"/>
                <w:szCs w:val="18"/>
              </w:rPr>
              <w:t>4</w:t>
            </w:r>
          </w:p>
        </w:tc>
        <w:tc>
          <w:tcPr>
            <w:tcW w:w="1403" w:type="dxa"/>
            <w:tcBorders>
              <w:top w:val="single" w:sz="8" w:space="0" w:color="auto"/>
              <w:left w:val="nil"/>
              <w:bottom w:val="single" w:sz="8" w:space="0" w:color="auto"/>
              <w:right w:val="single" w:sz="8" w:space="0" w:color="auto"/>
            </w:tcBorders>
            <w:shd w:val="clear" w:color="auto" w:fill="auto"/>
            <w:vAlign w:val="center"/>
          </w:tcPr>
          <w:p w14:paraId="388D1C45" w14:textId="77777777" w:rsidR="00F77E67" w:rsidRPr="001C0BEC" w:rsidRDefault="00F77E67" w:rsidP="001C0BEC">
            <w:pPr>
              <w:jc w:val="center"/>
              <w:rPr>
                <w:b/>
                <w:bCs/>
                <w:sz w:val="18"/>
                <w:szCs w:val="18"/>
              </w:rPr>
            </w:pPr>
            <w:r>
              <w:rPr>
                <w:b/>
                <w:bCs/>
                <w:sz w:val="18"/>
                <w:szCs w:val="18"/>
              </w:rPr>
              <w:t>5</w:t>
            </w:r>
          </w:p>
        </w:tc>
        <w:tc>
          <w:tcPr>
            <w:tcW w:w="1417" w:type="dxa"/>
            <w:tcBorders>
              <w:top w:val="single" w:sz="8" w:space="0" w:color="auto"/>
              <w:left w:val="nil"/>
              <w:bottom w:val="single" w:sz="4" w:space="0" w:color="auto"/>
              <w:right w:val="single" w:sz="8" w:space="0" w:color="auto"/>
            </w:tcBorders>
            <w:shd w:val="clear" w:color="auto" w:fill="auto"/>
            <w:vAlign w:val="center"/>
          </w:tcPr>
          <w:p w14:paraId="18825138" w14:textId="77777777" w:rsidR="00F77E67" w:rsidRPr="001C0BEC" w:rsidRDefault="00F77E67" w:rsidP="001C0BEC">
            <w:pPr>
              <w:jc w:val="center"/>
              <w:rPr>
                <w:b/>
                <w:bCs/>
                <w:sz w:val="18"/>
                <w:szCs w:val="18"/>
              </w:rPr>
            </w:pPr>
            <w:r>
              <w:rPr>
                <w:b/>
                <w:bCs/>
                <w:sz w:val="18"/>
                <w:szCs w:val="18"/>
              </w:rPr>
              <w:t>6</w:t>
            </w: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14:paraId="5A729620" w14:textId="77777777" w:rsidR="00F77E67" w:rsidRPr="001C0BEC" w:rsidRDefault="00F77E67" w:rsidP="001C0BEC">
            <w:pPr>
              <w:jc w:val="center"/>
              <w:rPr>
                <w:b/>
                <w:bCs/>
                <w:color w:val="000000"/>
                <w:sz w:val="18"/>
                <w:szCs w:val="18"/>
              </w:rPr>
            </w:pPr>
            <w:r>
              <w:rPr>
                <w:b/>
                <w:bCs/>
                <w:color w:val="000000"/>
                <w:sz w:val="18"/>
                <w:szCs w:val="18"/>
              </w:rPr>
              <w:t>7</w:t>
            </w:r>
          </w:p>
        </w:tc>
        <w:tc>
          <w:tcPr>
            <w:tcW w:w="1134" w:type="dxa"/>
            <w:tcBorders>
              <w:top w:val="single" w:sz="8" w:space="0" w:color="auto"/>
              <w:left w:val="nil"/>
              <w:bottom w:val="single" w:sz="8" w:space="0" w:color="auto"/>
              <w:right w:val="single" w:sz="8" w:space="0" w:color="auto"/>
            </w:tcBorders>
            <w:shd w:val="clear" w:color="auto" w:fill="auto"/>
            <w:vAlign w:val="center"/>
          </w:tcPr>
          <w:p w14:paraId="78F64015" w14:textId="77777777" w:rsidR="00F77E67" w:rsidRPr="001C0BEC" w:rsidRDefault="00F77E67" w:rsidP="001C0BEC">
            <w:pPr>
              <w:jc w:val="center"/>
              <w:rPr>
                <w:b/>
                <w:bCs/>
                <w:color w:val="000000"/>
                <w:sz w:val="18"/>
                <w:szCs w:val="18"/>
              </w:rPr>
            </w:pPr>
            <w:r>
              <w:rPr>
                <w:b/>
                <w:bCs/>
                <w:color w:val="000000"/>
                <w:sz w:val="18"/>
                <w:szCs w:val="18"/>
              </w:rPr>
              <w:t>8</w:t>
            </w:r>
          </w:p>
        </w:tc>
        <w:tc>
          <w:tcPr>
            <w:tcW w:w="850" w:type="dxa"/>
            <w:tcBorders>
              <w:top w:val="single" w:sz="8" w:space="0" w:color="auto"/>
              <w:left w:val="nil"/>
              <w:bottom w:val="single" w:sz="8" w:space="0" w:color="auto"/>
              <w:right w:val="single" w:sz="8" w:space="0" w:color="auto"/>
            </w:tcBorders>
            <w:shd w:val="clear" w:color="auto" w:fill="auto"/>
            <w:vAlign w:val="center"/>
          </w:tcPr>
          <w:p w14:paraId="1A056C81" w14:textId="77777777" w:rsidR="00F77E67" w:rsidRPr="001C0BEC" w:rsidRDefault="00F77E67" w:rsidP="001C0BEC">
            <w:pPr>
              <w:jc w:val="center"/>
              <w:rPr>
                <w:b/>
                <w:bCs/>
                <w:color w:val="000000"/>
                <w:sz w:val="18"/>
                <w:szCs w:val="18"/>
              </w:rPr>
            </w:pPr>
            <w:r>
              <w:rPr>
                <w:b/>
                <w:bCs/>
                <w:color w:val="000000"/>
                <w:sz w:val="18"/>
                <w:szCs w:val="18"/>
              </w:rPr>
              <w:t>9</w:t>
            </w:r>
          </w:p>
        </w:tc>
        <w:tc>
          <w:tcPr>
            <w:tcW w:w="992" w:type="dxa"/>
            <w:tcBorders>
              <w:top w:val="single" w:sz="8" w:space="0" w:color="auto"/>
              <w:left w:val="nil"/>
              <w:bottom w:val="single" w:sz="8" w:space="0" w:color="auto"/>
              <w:right w:val="single" w:sz="8" w:space="0" w:color="auto"/>
            </w:tcBorders>
            <w:shd w:val="clear" w:color="auto" w:fill="auto"/>
            <w:vAlign w:val="center"/>
          </w:tcPr>
          <w:p w14:paraId="5D20428A" w14:textId="77777777" w:rsidR="00F77E67" w:rsidRPr="001C0BEC" w:rsidRDefault="00F77E67" w:rsidP="001C0BEC">
            <w:pPr>
              <w:jc w:val="center"/>
              <w:rPr>
                <w:b/>
                <w:bCs/>
                <w:color w:val="000000"/>
                <w:sz w:val="18"/>
                <w:szCs w:val="18"/>
              </w:rPr>
            </w:pPr>
            <w:r>
              <w:rPr>
                <w:b/>
                <w:bCs/>
                <w:color w:val="000000"/>
                <w:sz w:val="18"/>
                <w:szCs w:val="18"/>
              </w:rPr>
              <w:t>10</w:t>
            </w:r>
          </w:p>
        </w:tc>
        <w:tc>
          <w:tcPr>
            <w:tcW w:w="851" w:type="dxa"/>
            <w:tcBorders>
              <w:top w:val="single" w:sz="8" w:space="0" w:color="auto"/>
              <w:left w:val="nil"/>
              <w:bottom w:val="single" w:sz="8" w:space="0" w:color="auto"/>
              <w:right w:val="single" w:sz="8" w:space="0" w:color="auto"/>
            </w:tcBorders>
            <w:shd w:val="clear" w:color="auto" w:fill="auto"/>
            <w:vAlign w:val="center"/>
          </w:tcPr>
          <w:p w14:paraId="39A59262" w14:textId="77777777" w:rsidR="00F77E67" w:rsidRPr="001C0BEC" w:rsidRDefault="00F77E67" w:rsidP="001C0BEC">
            <w:pPr>
              <w:jc w:val="center"/>
              <w:rPr>
                <w:b/>
                <w:bCs/>
                <w:color w:val="000000"/>
                <w:sz w:val="18"/>
                <w:szCs w:val="18"/>
              </w:rPr>
            </w:pPr>
            <w:r>
              <w:rPr>
                <w:b/>
                <w:bCs/>
                <w:color w:val="000000"/>
                <w:sz w:val="18"/>
                <w:szCs w:val="18"/>
              </w:rPr>
              <w:t>11</w:t>
            </w:r>
          </w:p>
        </w:tc>
        <w:tc>
          <w:tcPr>
            <w:tcW w:w="850" w:type="dxa"/>
            <w:tcBorders>
              <w:top w:val="single" w:sz="8" w:space="0" w:color="auto"/>
              <w:left w:val="nil"/>
              <w:bottom w:val="single" w:sz="8" w:space="0" w:color="auto"/>
              <w:right w:val="single" w:sz="8" w:space="0" w:color="auto"/>
            </w:tcBorders>
            <w:shd w:val="clear" w:color="auto" w:fill="auto"/>
            <w:vAlign w:val="center"/>
          </w:tcPr>
          <w:p w14:paraId="1FED82CF" w14:textId="77777777" w:rsidR="00F77E67" w:rsidRPr="001C0BEC" w:rsidRDefault="00F77E67" w:rsidP="001C0BEC">
            <w:pPr>
              <w:jc w:val="center"/>
              <w:rPr>
                <w:b/>
                <w:bCs/>
                <w:color w:val="000000"/>
                <w:sz w:val="18"/>
                <w:szCs w:val="18"/>
              </w:rPr>
            </w:pPr>
            <w:r>
              <w:rPr>
                <w:b/>
                <w:bCs/>
                <w:color w:val="000000"/>
                <w:sz w:val="18"/>
                <w:szCs w:val="18"/>
              </w:rPr>
              <w:t>12</w:t>
            </w:r>
          </w:p>
        </w:tc>
      </w:tr>
      <w:tr w:rsidR="00F77E67" w:rsidRPr="001C0BEC" w14:paraId="4BC40017" w14:textId="77777777"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6276E9DE" w14:textId="77777777" w:rsidR="00F77E67" w:rsidRPr="001C0BEC" w:rsidRDefault="00F77E67" w:rsidP="001C0BEC">
            <w:pPr>
              <w:jc w:val="center"/>
              <w:rPr>
                <w:sz w:val="22"/>
                <w:szCs w:val="22"/>
              </w:rPr>
            </w:pPr>
          </w:p>
        </w:tc>
        <w:tc>
          <w:tcPr>
            <w:tcW w:w="4458" w:type="dxa"/>
            <w:tcBorders>
              <w:top w:val="single" w:sz="4" w:space="0" w:color="auto"/>
              <w:left w:val="nil"/>
              <w:bottom w:val="single" w:sz="4" w:space="0" w:color="auto"/>
              <w:right w:val="single" w:sz="4" w:space="0" w:color="auto"/>
            </w:tcBorders>
            <w:shd w:val="clear" w:color="auto" w:fill="auto"/>
            <w:vAlign w:val="center"/>
          </w:tcPr>
          <w:p w14:paraId="06F6D7DF" w14:textId="77777777" w:rsidR="00F77E67" w:rsidRPr="00F77E67" w:rsidRDefault="00C024B9" w:rsidP="00F77E67">
            <w:pPr>
              <w:ind w:firstLine="708"/>
              <w:jc w:val="both"/>
            </w:pPr>
            <w:r>
              <w:t>Часть 1 (в соответствии с ТЗ)</w:t>
            </w:r>
          </w:p>
        </w:tc>
        <w:tc>
          <w:tcPr>
            <w:tcW w:w="708" w:type="dxa"/>
            <w:tcBorders>
              <w:top w:val="single" w:sz="4" w:space="0" w:color="auto"/>
              <w:left w:val="nil"/>
              <w:bottom w:val="single" w:sz="4" w:space="0" w:color="auto"/>
              <w:right w:val="single" w:sz="4" w:space="0" w:color="auto"/>
            </w:tcBorders>
            <w:shd w:val="clear" w:color="auto" w:fill="auto"/>
            <w:vAlign w:val="center"/>
          </w:tcPr>
          <w:p w14:paraId="46C440E8" w14:textId="77777777" w:rsidR="00F77E67" w:rsidRPr="001C0BEC" w:rsidRDefault="00F77E67" w:rsidP="001C0BEC">
            <w:pPr>
              <w:jc w:val="center"/>
              <w:rPr>
                <w:b/>
                <w:bCs/>
                <w:sz w:val="22"/>
                <w:szCs w:val="22"/>
              </w:rPr>
            </w:pPr>
          </w:p>
        </w:tc>
        <w:tc>
          <w:tcPr>
            <w:tcW w:w="1149" w:type="dxa"/>
            <w:tcBorders>
              <w:top w:val="single" w:sz="4" w:space="0" w:color="auto"/>
              <w:left w:val="nil"/>
              <w:bottom w:val="single" w:sz="4" w:space="0" w:color="auto"/>
              <w:right w:val="single" w:sz="4" w:space="0" w:color="auto"/>
            </w:tcBorders>
            <w:shd w:val="clear" w:color="auto" w:fill="auto"/>
            <w:vAlign w:val="center"/>
            <w:hideMark/>
          </w:tcPr>
          <w:p w14:paraId="71FAD547" w14:textId="77777777" w:rsidR="00F77E67" w:rsidRPr="001C0BEC" w:rsidRDefault="00F77E67" w:rsidP="001C0BEC">
            <w:pPr>
              <w:jc w:val="right"/>
              <w:rPr>
                <w:b/>
                <w:bCs/>
                <w:sz w:val="22"/>
                <w:szCs w:val="22"/>
              </w:rPr>
            </w:pPr>
            <w:r w:rsidRPr="001C0BEC">
              <w:rPr>
                <w:b/>
                <w:bCs/>
                <w:sz w:val="22"/>
                <w:szCs w:val="22"/>
              </w:rPr>
              <w:t> </w:t>
            </w:r>
          </w:p>
        </w:tc>
        <w:tc>
          <w:tcPr>
            <w:tcW w:w="1403" w:type="dxa"/>
            <w:tcBorders>
              <w:top w:val="single" w:sz="4" w:space="0" w:color="auto"/>
              <w:left w:val="nil"/>
              <w:bottom w:val="single" w:sz="4" w:space="0" w:color="auto"/>
              <w:right w:val="single" w:sz="4" w:space="0" w:color="auto"/>
            </w:tcBorders>
            <w:shd w:val="clear" w:color="auto" w:fill="auto"/>
            <w:vAlign w:val="center"/>
            <w:hideMark/>
          </w:tcPr>
          <w:p w14:paraId="3ED4EC32" w14:textId="77777777" w:rsidR="00F77E67" w:rsidRPr="001C0BEC" w:rsidRDefault="00F77E67" w:rsidP="001C0BEC">
            <w:pPr>
              <w:jc w:val="right"/>
              <w:rPr>
                <w:sz w:val="22"/>
                <w:szCs w:val="22"/>
              </w:rPr>
            </w:pPr>
            <w:r w:rsidRPr="001C0BEC">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976071E" w14:textId="77777777" w:rsidR="00F77E67" w:rsidRPr="001C0BEC" w:rsidRDefault="00F77E67" w:rsidP="001C0BEC">
            <w:pPr>
              <w:jc w:val="right"/>
              <w:rPr>
                <w:sz w:val="22"/>
                <w:szCs w:val="22"/>
              </w:rPr>
            </w:pPr>
            <w:r w:rsidRPr="001C0BEC">
              <w:rPr>
                <w:sz w:val="22"/>
                <w:szCs w:val="22"/>
              </w:rPr>
              <w:t>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FBD248" w14:textId="77777777" w:rsidR="00F77E67" w:rsidRPr="001C0BEC" w:rsidRDefault="00F77E67" w:rsidP="001C0BEC">
            <w:pPr>
              <w:rPr>
                <w:color w:val="000000"/>
                <w:sz w:val="22"/>
                <w:szCs w:val="22"/>
              </w:rPr>
            </w:pPr>
            <w:r w:rsidRPr="001C0BEC">
              <w:rPr>
                <w:color w:val="000000"/>
                <w:sz w:val="22"/>
                <w:szCs w:val="22"/>
              </w:rPr>
              <w:t>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ABED977" w14:textId="77777777" w:rsidR="00F77E67" w:rsidRPr="001C0BEC" w:rsidRDefault="00F77E67" w:rsidP="001C0BEC">
            <w:pP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16A984BF" w14:textId="77777777" w:rsidR="00F77E67" w:rsidRPr="001C0BEC" w:rsidRDefault="00F77E67" w:rsidP="001C0BEC">
            <w:pPr>
              <w:rPr>
                <w:color w:val="000000"/>
                <w:sz w:val="22"/>
                <w:szCs w:val="22"/>
              </w:rPr>
            </w:pPr>
            <w:r w:rsidRPr="001C0BEC">
              <w:rPr>
                <w:color w:val="000000"/>
                <w:sz w:val="22"/>
                <w:szCs w:val="22"/>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0056570D" w14:textId="77777777" w:rsidR="00F77E67" w:rsidRPr="001C0BEC" w:rsidRDefault="00F77E67" w:rsidP="001C0BEC">
            <w:pPr>
              <w:rPr>
                <w:color w:val="000000"/>
                <w:sz w:val="22"/>
                <w:szCs w:val="22"/>
              </w:rPr>
            </w:pPr>
            <w:r w:rsidRPr="001C0BEC">
              <w:rPr>
                <w:color w:val="000000"/>
                <w:sz w:val="22"/>
                <w:szCs w:val="22"/>
              </w:rPr>
              <w:t>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0B564207" w14:textId="77777777" w:rsidR="00F77E67" w:rsidRPr="001C0BEC" w:rsidRDefault="00F77E67" w:rsidP="001C0BEC">
            <w:pPr>
              <w:jc w:val="cente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72FB1C8" w14:textId="77777777" w:rsidR="00F77E67" w:rsidRPr="001C0BEC" w:rsidRDefault="00F77E67" w:rsidP="001C0BEC">
            <w:pPr>
              <w:jc w:val="center"/>
              <w:rPr>
                <w:color w:val="000000"/>
                <w:sz w:val="22"/>
                <w:szCs w:val="22"/>
              </w:rPr>
            </w:pPr>
            <w:r w:rsidRPr="001C0BEC">
              <w:rPr>
                <w:color w:val="000000"/>
                <w:sz w:val="22"/>
                <w:szCs w:val="22"/>
              </w:rPr>
              <w:t> </w:t>
            </w:r>
          </w:p>
        </w:tc>
      </w:tr>
      <w:tr w:rsidR="00F77E67" w:rsidRPr="001C0BEC" w14:paraId="4F1EED14" w14:textId="77777777" w:rsidTr="00F77E67">
        <w:trPr>
          <w:trHeight w:val="465"/>
        </w:trPr>
        <w:tc>
          <w:tcPr>
            <w:tcW w:w="519" w:type="dxa"/>
            <w:tcBorders>
              <w:top w:val="nil"/>
              <w:left w:val="single" w:sz="4" w:space="0" w:color="auto"/>
              <w:bottom w:val="single" w:sz="4" w:space="0" w:color="auto"/>
              <w:right w:val="single" w:sz="4" w:space="0" w:color="auto"/>
            </w:tcBorders>
            <w:shd w:val="clear" w:color="auto" w:fill="auto"/>
            <w:vAlign w:val="center"/>
          </w:tcPr>
          <w:p w14:paraId="39445703" w14:textId="77777777" w:rsidR="00F77E67" w:rsidRPr="001C0BEC" w:rsidRDefault="00F77E67" w:rsidP="001C0BEC">
            <w:pPr>
              <w:rPr>
                <w:sz w:val="22"/>
                <w:szCs w:val="22"/>
              </w:rPr>
            </w:pPr>
          </w:p>
        </w:tc>
        <w:tc>
          <w:tcPr>
            <w:tcW w:w="4458" w:type="dxa"/>
            <w:tcBorders>
              <w:top w:val="nil"/>
              <w:left w:val="nil"/>
              <w:bottom w:val="single" w:sz="4" w:space="0" w:color="auto"/>
              <w:right w:val="single" w:sz="4" w:space="0" w:color="auto"/>
            </w:tcBorders>
            <w:shd w:val="clear" w:color="auto" w:fill="auto"/>
            <w:vAlign w:val="center"/>
          </w:tcPr>
          <w:p w14:paraId="0DCAED2D" w14:textId="77777777" w:rsidR="00F77E67" w:rsidRPr="00F77E67" w:rsidRDefault="00C024B9" w:rsidP="00C024B9">
            <w:pPr>
              <w:ind w:firstLine="708"/>
              <w:jc w:val="both"/>
            </w:pPr>
            <w:r>
              <w:t>Часть 2 (в соответствии с ТЗ)</w:t>
            </w:r>
          </w:p>
        </w:tc>
        <w:tc>
          <w:tcPr>
            <w:tcW w:w="708" w:type="dxa"/>
            <w:tcBorders>
              <w:top w:val="nil"/>
              <w:left w:val="nil"/>
              <w:bottom w:val="single" w:sz="4" w:space="0" w:color="auto"/>
              <w:right w:val="single" w:sz="4" w:space="0" w:color="auto"/>
            </w:tcBorders>
            <w:shd w:val="clear" w:color="auto" w:fill="auto"/>
            <w:vAlign w:val="center"/>
          </w:tcPr>
          <w:p w14:paraId="3CF99E15" w14:textId="77777777" w:rsidR="00F77E67" w:rsidRPr="001C0BEC" w:rsidRDefault="00F77E67" w:rsidP="001C0BEC">
            <w:pPr>
              <w:rPr>
                <w:sz w:val="22"/>
                <w:szCs w:val="22"/>
              </w:rPr>
            </w:pPr>
          </w:p>
        </w:tc>
        <w:tc>
          <w:tcPr>
            <w:tcW w:w="1149" w:type="dxa"/>
            <w:tcBorders>
              <w:top w:val="nil"/>
              <w:left w:val="nil"/>
              <w:bottom w:val="single" w:sz="4" w:space="0" w:color="auto"/>
              <w:right w:val="single" w:sz="4" w:space="0" w:color="auto"/>
            </w:tcBorders>
            <w:shd w:val="clear" w:color="auto" w:fill="auto"/>
            <w:vAlign w:val="center"/>
            <w:hideMark/>
          </w:tcPr>
          <w:p w14:paraId="4F325116" w14:textId="77777777" w:rsidR="00F77E67" w:rsidRPr="001C0BEC" w:rsidRDefault="00F77E67"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14:paraId="585DA171" w14:textId="77777777" w:rsidR="00F77E67" w:rsidRPr="001C0BEC" w:rsidRDefault="00F77E67" w:rsidP="001C0BEC">
            <w:pPr>
              <w:jc w:val="right"/>
              <w:rPr>
                <w:sz w:val="22"/>
                <w:szCs w:val="22"/>
              </w:rPr>
            </w:pPr>
            <w:r w:rsidRPr="001C0BEC">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B074DD6" w14:textId="77777777" w:rsidR="00F77E67" w:rsidRPr="001C0BEC" w:rsidRDefault="00F77E67"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14:paraId="0241BFCC" w14:textId="77777777" w:rsidR="00F77E67" w:rsidRPr="001C0BEC" w:rsidRDefault="00F77E67"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2F67994D" w14:textId="77777777" w:rsidR="00F77E67" w:rsidRPr="001C0BEC" w:rsidRDefault="00F77E67"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14:paraId="3470EE8D" w14:textId="77777777" w:rsidR="00F77E67" w:rsidRPr="001C0BEC" w:rsidRDefault="00F77E67"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6B7C5DF4" w14:textId="77777777" w:rsidR="00F77E67" w:rsidRPr="001C0BEC" w:rsidRDefault="00F77E67"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14:paraId="1D2D4577" w14:textId="77777777" w:rsidR="00F77E67" w:rsidRPr="001C0BEC" w:rsidRDefault="00F77E67"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14:paraId="6CCEA864" w14:textId="77777777" w:rsidR="00F77E67" w:rsidRPr="001C0BEC" w:rsidRDefault="00F77E67" w:rsidP="001C0BEC">
            <w:pPr>
              <w:jc w:val="center"/>
              <w:rPr>
                <w:color w:val="000000"/>
                <w:sz w:val="22"/>
                <w:szCs w:val="22"/>
              </w:rPr>
            </w:pPr>
            <w:r w:rsidRPr="001C0BEC">
              <w:rPr>
                <w:color w:val="000000"/>
                <w:sz w:val="22"/>
                <w:szCs w:val="22"/>
              </w:rPr>
              <w:t> </w:t>
            </w:r>
          </w:p>
        </w:tc>
      </w:tr>
      <w:tr w:rsidR="00F77E67" w:rsidRPr="001C0BEC" w14:paraId="6C7BC11C" w14:textId="77777777" w:rsidTr="00F77E67">
        <w:trPr>
          <w:trHeight w:val="515"/>
        </w:trPr>
        <w:tc>
          <w:tcPr>
            <w:tcW w:w="519" w:type="dxa"/>
            <w:tcBorders>
              <w:top w:val="nil"/>
              <w:left w:val="single" w:sz="4" w:space="0" w:color="auto"/>
              <w:bottom w:val="single" w:sz="4" w:space="0" w:color="auto"/>
              <w:right w:val="single" w:sz="4" w:space="0" w:color="auto"/>
            </w:tcBorders>
            <w:shd w:val="clear" w:color="auto" w:fill="auto"/>
            <w:vAlign w:val="center"/>
          </w:tcPr>
          <w:p w14:paraId="7079EFB4" w14:textId="77777777" w:rsidR="00F77E67" w:rsidRPr="001C0BEC" w:rsidRDefault="00F77E67" w:rsidP="001C0BEC">
            <w:pPr>
              <w:rPr>
                <w:sz w:val="22"/>
                <w:szCs w:val="22"/>
              </w:rPr>
            </w:pPr>
          </w:p>
        </w:tc>
        <w:tc>
          <w:tcPr>
            <w:tcW w:w="4458" w:type="dxa"/>
            <w:tcBorders>
              <w:top w:val="nil"/>
              <w:left w:val="nil"/>
              <w:bottom w:val="single" w:sz="4" w:space="0" w:color="auto"/>
              <w:right w:val="single" w:sz="4" w:space="0" w:color="auto"/>
            </w:tcBorders>
            <w:shd w:val="clear" w:color="auto" w:fill="auto"/>
            <w:vAlign w:val="center"/>
          </w:tcPr>
          <w:p w14:paraId="10EDCB9F" w14:textId="77777777" w:rsidR="00F77E67" w:rsidRPr="00F77E67" w:rsidRDefault="00C024B9" w:rsidP="00C024B9">
            <w:pPr>
              <w:ind w:firstLine="708"/>
              <w:jc w:val="both"/>
            </w:pPr>
            <w:r>
              <w:t>Часть 3 (в соответствии с ТЗ)</w:t>
            </w:r>
          </w:p>
        </w:tc>
        <w:tc>
          <w:tcPr>
            <w:tcW w:w="708" w:type="dxa"/>
            <w:tcBorders>
              <w:top w:val="nil"/>
              <w:left w:val="nil"/>
              <w:bottom w:val="single" w:sz="4" w:space="0" w:color="auto"/>
              <w:right w:val="single" w:sz="4" w:space="0" w:color="auto"/>
            </w:tcBorders>
            <w:shd w:val="clear" w:color="auto" w:fill="auto"/>
            <w:vAlign w:val="center"/>
          </w:tcPr>
          <w:p w14:paraId="0DA956BA" w14:textId="77777777" w:rsidR="00F77E67" w:rsidRPr="001C0BEC" w:rsidRDefault="00F77E67" w:rsidP="001C0BEC">
            <w:pPr>
              <w:rPr>
                <w:sz w:val="22"/>
                <w:szCs w:val="22"/>
              </w:rPr>
            </w:pPr>
          </w:p>
        </w:tc>
        <w:tc>
          <w:tcPr>
            <w:tcW w:w="1149" w:type="dxa"/>
            <w:tcBorders>
              <w:top w:val="nil"/>
              <w:left w:val="nil"/>
              <w:bottom w:val="single" w:sz="4" w:space="0" w:color="auto"/>
              <w:right w:val="single" w:sz="4" w:space="0" w:color="auto"/>
            </w:tcBorders>
            <w:shd w:val="clear" w:color="auto" w:fill="auto"/>
            <w:vAlign w:val="center"/>
            <w:hideMark/>
          </w:tcPr>
          <w:p w14:paraId="3470C762" w14:textId="77777777" w:rsidR="00F77E67" w:rsidRPr="001C0BEC" w:rsidRDefault="00F77E67"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14:paraId="659DBBB6" w14:textId="77777777" w:rsidR="00F77E67" w:rsidRPr="001C0BEC" w:rsidRDefault="00F77E67" w:rsidP="001C0BEC">
            <w:pPr>
              <w:jc w:val="right"/>
              <w:rPr>
                <w:sz w:val="22"/>
                <w:szCs w:val="22"/>
              </w:rPr>
            </w:pPr>
            <w:r w:rsidRPr="001C0BEC">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6F372F66" w14:textId="77777777" w:rsidR="00F77E67" w:rsidRPr="001C0BEC" w:rsidRDefault="00F77E67"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14:paraId="332246AE" w14:textId="77777777" w:rsidR="00F77E67" w:rsidRPr="001C0BEC" w:rsidRDefault="00F77E67"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44FE46F8" w14:textId="77777777" w:rsidR="00F77E67" w:rsidRPr="001C0BEC" w:rsidRDefault="00F77E67"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14:paraId="69F5760D" w14:textId="77777777" w:rsidR="00F77E67" w:rsidRPr="001C0BEC" w:rsidRDefault="00F77E67"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08BEC863" w14:textId="77777777" w:rsidR="00F77E67" w:rsidRPr="001C0BEC" w:rsidRDefault="00F77E67"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14:paraId="1A1A3484" w14:textId="77777777" w:rsidR="00F77E67" w:rsidRPr="001C0BEC" w:rsidRDefault="00F77E67"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14:paraId="7A5D686B" w14:textId="77777777" w:rsidR="00F77E67" w:rsidRPr="001C0BEC" w:rsidRDefault="00F77E67" w:rsidP="001C0BEC">
            <w:pPr>
              <w:jc w:val="center"/>
              <w:rPr>
                <w:color w:val="000000"/>
                <w:sz w:val="22"/>
                <w:szCs w:val="22"/>
              </w:rPr>
            </w:pPr>
            <w:r w:rsidRPr="001C0BEC">
              <w:rPr>
                <w:color w:val="000000"/>
                <w:sz w:val="22"/>
                <w:szCs w:val="22"/>
              </w:rPr>
              <w:t> </w:t>
            </w:r>
          </w:p>
        </w:tc>
      </w:tr>
      <w:tr w:rsidR="00F77E67" w:rsidRPr="001C0BEC" w14:paraId="4472EA4B" w14:textId="77777777" w:rsidTr="00F77E67">
        <w:trPr>
          <w:trHeight w:val="271"/>
        </w:trPr>
        <w:tc>
          <w:tcPr>
            <w:tcW w:w="519" w:type="dxa"/>
            <w:tcBorders>
              <w:top w:val="nil"/>
              <w:left w:val="single" w:sz="4" w:space="0" w:color="auto"/>
              <w:bottom w:val="single" w:sz="4" w:space="0" w:color="auto"/>
              <w:right w:val="single" w:sz="4" w:space="0" w:color="auto"/>
            </w:tcBorders>
            <w:shd w:val="clear" w:color="auto" w:fill="auto"/>
            <w:vAlign w:val="center"/>
            <w:hideMark/>
          </w:tcPr>
          <w:p w14:paraId="62AC5345" w14:textId="77777777" w:rsidR="00F77E67" w:rsidRPr="001C0BEC" w:rsidRDefault="00F77E67" w:rsidP="001C0BEC">
            <w:pPr>
              <w:rPr>
                <w:sz w:val="22"/>
                <w:szCs w:val="22"/>
              </w:rPr>
            </w:pPr>
            <w:r w:rsidRPr="001C0BEC">
              <w:rPr>
                <w:sz w:val="22"/>
                <w:szCs w:val="22"/>
              </w:rPr>
              <w:t> </w:t>
            </w:r>
          </w:p>
        </w:tc>
        <w:tc>
          <w:tcPr>
            <w:tcW w:w="4458" w:type="dxa"/>
            <w:tcBorders>
              <w:top w:val="nil"/>
              <w:left w:val="nil"/>
              <w:bottom w:val="single" w:sz="4" w:space="0" w:color="auto"/>
              <w:right w:val="single" w:sz="4" w:space="0" w:color="auto"/>
            </w:tcBorders>
            <w:shd w:val="clear" w:color="auto" w:fill="auto"/>
            <w:vAlign w:val="center"/>
            <w:hideMark/>
          </w:tcPr>
          <w:p w14:paraId="080360E7" w14:textId="77777777" w:rsidR="00F77E67" w:rsidRPr="001C0BEC" w:rsidRDefault="00F77E67" w:rsidP="001C0BEC">
            <w:pPr>
              <w:jc w:val="right"/>
              <w:rPr>
                <w:b/>
                <w:bCs/>
                <w:sz w:val="22"/>
                <w:szCs w:val="22"/>
              </w:rPr>
            </w:pPr>
            <w:r w:rsidRPr="001C0BEC">
              <w:rPr>
                <w:b/>
                <w:bCs/>
                <w:sz w:val="22"/>
                <w:szCs w:val="22"/>
              </w:rPr>
              <w:t>ВСЕГО:</w:t>
            </w:r>
          </w:p>
          <w:p w14:paraId="04A92170" w14:textId="77777777" w:rsidR="00F77E67" w:rsidRPr="001C0BEC" w:rsidRDefault="00F77E67"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14:paraId="67747CE8" w14:textId="77777777" w:rsidR="00F77E67" w:rsidRPr="001C0BEC" w:rsidRDefault="00F77E67" w:rsidP="001C0BEC">
            <w:pP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auto" w:fill="auto"/>
            <w:vAlign w:val="center"/>
            <w:hideMark/>
          </w:tcPr>
          <w:p w14:paraId="7AE8CB76" w14:textId="77777777" w:rsidR="00F77E67" w:rsidRPr="001C0BEC" w:rsidRDefault="00F77E67"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14:paraId="4FD25F62" w14:textId="77777777" w:rsidR="00F77E67" w:rsidRPr="001C0BEC" w:rsidRDefault="00F77E67" w:rsidP="001C0BEC">
            <w:pPr>
              <w:jc w:val="right"/>
              <w:rPr>
                <w:b/>
                <w:bCs/>
                <w:sz w:val="22"/>
                <w:szCs w:val="22"/>
              </w:rPr>
            </w:pPr>
            <w:r w:rsidRPr="001C0BEC">
              <w:rPr>
                <w:b/>
                <w:bCs/>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14:paraId="54A213A2" w14:textId="77777777" w:rsidR="00F77E67" w:rsidRPr="001C0BEC" w:rsidRDefault="00F77E67"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14:paraId="68D8104E" w14:textId="77777777" w:rsidR="00F77E67" w:rsidRPr="001C0BEC" w:rsidRDefault="00F77E67"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14:paraId="43F6741A" w14:textId="77777777" w:rsidR="00F77E67" w:rsidRPr="001C0BEC" w:rsidRDefault="00F77E67"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14:paraId="60D0D545" w14:textId="77777777" w:rsidR="00F77E67" w:rsidRPr="001C0BEC" w:rsidRDefault="00F77E67"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14:paraId="4692B160" w14:textId="77777777" w:rsidR="00F77E67" w:rsidRPr="001C0BEC" w:rsidRDefault="00F77E67"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14:paraId="04AB8CA4" w14:textId="77777777" w:rsidR="00F77E67" w:rsidRPr="001C0BEC" w:rsidRDefault="00F77E67"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14:paraId="443F1E1C" w14:textId="77777777" w:rsidR="00F77E67" w:rsidRPr="001C0BEC" w:rsidRDefault="00F77E67" w:rsidP="001C0BEC">
            <w:pPr>
              <w:jc w:val="center"/>
              <w:rPr>
                <w:color w:val="000000"/>
                <w:sz w:val="22"/>
                <w:szCs w:val="22"/>
              </w:rPr>
            </w:pPr>
            <w:r w:rsidRPr="001C0BEC">
              <w:rPr>
                <w:color w:val="000000"/>
                <w:sz w:val="22"/>
                <w:szCs w:val="22"/>
              </w:rPr>
              <w:t> </w:t>
            </w:r>
          </w:p>
        </w:tc>
      </w:tr>
    </w:tbl>
    <w:p w14:paraId="07931C16" w14:textId="77777777" w:rsidR="00A82172" w:rsidRDefault="00A82172" w:rsidP="00A82172">
      <w:pPr>
        <w:rPr>
          <w:lang w:val="en-US"/>
        </w:rPr>
      </w:pPr>
      <w:r w:rsidRPr="0019073B">
        <w:t xml:space="preserve">Примечания: </w:t>
      </w:r>
    </w:p>
    <w:p w14:paraId="31A92D7E"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424308C6" w14:textId="77777777"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14:paraId="20B47125" w14:textId="77777777" w:rsidR="00552935" w:rsidRPr="00A82172" w:rsidRDefault="00552935" w:rsidP="00A82172">
      <w:r>
        <w:t>- Стоимость, тип и характеристики оборудования подтвердить предложениями Поставщика.</w:t>
      </w:r>
    </w:p>
    <w:p w14:paraId="45654A6B"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14:paraId="59E4CAA1" w14:textId="77777777" w:rsidR="002D7E0C" w:rsidRPr="002440E8" w:rsidRDefault="00DA3708" w:rsidP="00B424F4">
      <w:r w:rsidRPr="002440E8">
        <w:t>Условие об авансировании</w:t>
      </w:r>
      <w:r w:rsidR="003F5CE3">
        <w:t>:</w:t>
      </w:r>
    </w:p>
    <w:p w14:paraId="393E6193" w14:textId="77777777"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29320B23" w14:textId="77777777" w:rsidR="00A6022E" w:rsidRPr="002440E8" w:rsidRDefault="00A6022E" w:rsidP="00B424F4"/>
    <w:p w14:paraId="7FE2032B" w14:textId="77777777"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14:paraId="1CA09770"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7DE5F41" w14:textId="77777777" w:rsidR="002D7E0C" w:rsidRPr="002440E8" w:rsidRDefault="002D7E0C" w:rsidP="00B424F4">
      <w:r w:rsidRPr="002440E8">
        <w:t>М.П.</w:t>
      </w:r>
    </w:p>
    <w:p w14:paraId="08F929F7" w14:textId="77777777" w:rsidR="002D7E0C" w:rsidRPr="002440E8" w:rsidRDefault="002D7E0C" w:rsidP="00B424F4"/>
    <w:p w14:paraId="59CBAB0A"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56D9551" w14:textId="77777777" w:rsidR="002D7E0C" w:rsidRPr="002440E8" w:rsidRDefault="002D7E0C" w:rsidP="00F77E67">
      <w:pPr>
        <w:ind w:left="2836" w:firstLine="709"/>
      </w:pPr>
      <w:r w:rsidRPr="002440E8">
        <w:t xml:space="preserve">(подпись) </w:t>
      </w:r>
      <w:r w:rsidRPr="002440E8">
        <w:tab/>
      </w:r>
      <w:r w:rsidRPr="002440E8">
        <w:tab/>
      </w:r>
      <w:r w:rsidRPr="002440E8">
        <w:tab/>
      </w:r>
      <w:r w:rsidRPr="002440E8">
        <w:tab/>
        <w:t>(ФИО)</w:t>
      </w:r>
    </w:p>
    <w:p w14:paraId="080639D8" w14:textId="77777777" w:rsidR="00DD28D6" w:rsidRPr="002440E8" w:rsidRDefault="00DD28D6" w:rsidP="00B424F4"/>
    <w:p w14:paraId="71E5B8DB" w14:textId="77777777" w:rsidR="004D1DC3" w:rsidRPr="002440E8" w:rsidRDefault="004D1DC3" w:rsidP="00B424F4">
      <w:r w:rsidRPr="002440E8">
        <w:br w:type="page"/>
      </w:r>
    </w:p>
    <w:p w14:paraId="14F19BE7"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13F6A797" w14:textId="77777777" w:rsidR="004B6249" w:rsidRPr="002440E8" w:rsidRDefault="00AE4DFE" w:rsidP="00B424F4">
      <w:pPr>
        <w:pStyle w:val="4"/>
        <w:spacing w:before="0" w:after="0"/>
      </w:pPr>
      <w:bookmarkStart w:id="49"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14:paraId="788807F2" w14:textId="77777777" w:rsidR="004B6249" w:rsidRPr="002440E8" w:rsidRDefault="004B6249" w:rsidP="00B424F4">
      <w:r w:rsidRPr="002440E8">
        <w:t>На бланке организации</w:t>
      </w:r>
    </w:p>
    <w:p w14:paraId="15A5C2AE"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132A591E" w14:textId="77777777" w:rsidR="004B6249" w:rsidRPr="002440E8" w:rsidRDefault="004B6249" w:rsidP="00B424F4">
      <w:r w:rsidRPr="002440E8">
        <w:t xml:space="preserve"> </w:t>
      </w:r>
    </w:p>
    <w:p w14:paraId="5AA98773" w14:textId="77777777" w:rsidR="004B6249" w:rsidRDefault="00A45122" w:rsidP="00B424F4">
      <w:r w:rsidRPr="002440E8">
        <w:t>Заказчику/Организатору Процедуры закупки</w:t>
      </w:r>
    </w:p>
    <w:p w14:paraId="34BE1F6B" w14:textId="77777777" w:rsidR="00C86D1F" w:rsidRPr="002440E8" w:rsidRDefault="00C86D1F" w:rsidP="00B424F4"/>
    <w:p w14:paraId="7CC82123"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24AC30AE" w14:textId="77777777" w:rsidR="00C86D1F" w:rsidRPr="002440E8" w:rsidRDefault="00C86D1F" w:rsidP="00B424F4"/>
    <w:p w14:paraId="7CD44B83"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7761EBA7"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29A6AAB" w14:textId="77777777" w:rsidR="004B6249" w:rsidRPr="002440E8" w:rsidRDefault="004B6249" w:rsidP="00B424F4">
      <w:r w:rsidRPr="002440E8">
        <w:t>в лице _________________________________________________________________________________</w:t>
      </w:r>
    </w:p>
    <w:p w14:paraId="78FAE57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4C4284D7"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2EEEFEE7" w14:textId="77777777" w:rsidR="005C0932" w:rsidRDefault="005C0932" w:rsidP="00B424F4"/>
    <w:p w14:paraId="21B5B2BF" w14:textId="77777777" w:rsidR="005C0932" w:rsidRPr="002440E8" w:rsidRDefault="005C0932" w:rsidP="005C0932">
      <w:pPr>
        <w:pStyle w:val="4"/>
        <w:spacing w:before="0" w:after="0"/>
      </w:pPr>
      <w:r>
        <w:t>Техническое предложение:</w:t>
      </w:r>
    </w:p>
    <w:p w14:paraId="52970029" w14:textId="77777777" w:rsidR="00E52F8F" w:rsidRDefault="00E52F8F" w:rsidP="00B424F4"/>
    <w:p w14:paraId="05EDF645" w14:textId="77777777" w:rsidR="00A45122" w:rsidRDefault="00A45122" w:rsidP="00B424F4">
      <w:pPr>
        <w:pStyle w:val="4"/>
        <w:spacing w:before="0" w:after="0"/>
      </w:pPr>
      <w:bookmarkStart w:id="50" w:name="_Toc353985089"/>
      <w:r w:rsidRPr="00A2448F">
        <w:t>Таблица № 1</w:t>
      </w:r>
      <w:r w:rsidR="00D22670" w:rsidRPr="00A2448F">
        <w:t xml:space="preserve"> «ГРАФИК ВЫПОЛНЕНИЯ РАБОТ»</w:t>
      </w:r>
      <w:bookmarkEnd w:id="50"/>
    </w:p>
    <w:p w14:paraId="150D7296" w14:textId="77777777" w:rsidR="00552935" w:rsidRDefault="00552935" w:rsidP="00552935"/>
    <w:tbl>
      <w:tblPr>
        <w:tblW w:w="15606" w:type="dxa"/>
        <w:tblInd w:w="93" w:type="dxa"/>
        <w:tblLayout w:type="fixed"/>
        <w:tblLook w:val="04A0" w:firstRow="1" w:lastRow="0" w:firstColumn="1" w:lastColumn="0" w:noHBand="0" w:noVBand="1"/>
      </w:tblPr>
      <w:tblGrid>
        <w:gridCol w:w="519"/>
        <w:gridCol w:w="4458"/>
        <w:gridCol w:w="708"/>
        <w:gridCol w:w="1149"/>
        <w:gridCol w:w="978"/>
        <w:gridCol w:w="1275"/>
        <w:gridCol w:w="1149"/>
        <w:gridCol w:w="1119"/>
        <w:gridCol w:w="850"/>
        <w:gridCol w:w="851"/>
        <w:gridCol w:w="850"/>
        <w:gridCol w:w="850"/>
        <w:gridCol w:w="850"/>
      </w:tblGrid>
      <w:tr w:rsidR="000E4B0E" w:rsidRPr="000E4B0E" w14:paraId="0A012995" w14:textId="77777777" w:rsidTr="000E4B0E">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FF19CD7" w14:textId="77777777" w:rsidR="000E4B0E" w:rsidRPr="000E4B0E" w:rsidRDefault="000E4B0E" w:rsidP="001C0BEC">
            <w:pPr>
              <w:jc w:val="center"/>
              <w:rPr>
                <w:b/>
                <w:bCs/>
                <w:color w:val="000000"/>
                <w:sz w:val="20"/>
                <w:szCs w:val="20"/>
              </w:rPr>
            </w:pPr>
            <w:r w:rsidRPr="000E4B0E">
              <w:rPr>
                <w:b/>
                <w:bCs/>
                <w:color w:val="000000"/>
                <w:sz w:val="20"/>
                <w:szCs w:val="20"/>
              </w:rPr>
              <w:t>№ п/п</w:t>
            </w:r>
          </w:p>
        </w:tc>
        <w:tc>
          <w:tcPr>
            <w:tcW w:w="445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31AAE5C" w14:textId="77777777" w:rsidR="000E4B0E" w:rsidRPr="000E4B0E" w:rsidRDefault="000E4B0E" w:rsidP="001C0BEC">
            <w:pPr>
              <w:jc w:val="center"/>
              <w:rPr>
                <w:b/>
                <w:bCs/>
                <w:color w:val="000000"/>
                <w:sz w:val="20"/>
                <w:szCs w:val="20"/>
              </w:rPr>
            </w:pPr>
            <w:r w:rsidRPr="000E4B0E">
              <w:rPr>
                <w:b/>
                <w:bCs/>
                <w:color w:val="000000"/>
                <w:sz w:val="20"/>
                <w:szCs w:val="20"/>
              </w:rPr>
              <w:t>наименование задачи</w:t>
            </w:r>
          </w:p>
        </w:tc>
        <w:tc>
          <w:tcPr>
            <w:tcW w:w="7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19FD97D" w14:textId="77777777" w:rsidR="000E4B0E" w:rsidRPr="000E4B0E" w:rsidRDefault="000E4B0E" w:rsidP="001C0BEC">
            <w:pPr>
              <w:jc w:val="center"/>
              <w:rPr>
                <w:b/>
                <w:bCs/>
                <w:color w:val="000000"/>
                <w:sz w:val="20"/>
                <w:szCs w:val="20"/>
              </w:rPr>
            </w:pPr>
            <w:r w:rsidRPr="000E4B0E">
              <w:rPr>
                <w:b/>
                <w:bCs/>
                <w:color w:val="000000"/>
                <w:sz w:val="20"/>
                <w:szCs w:val="20"/>
              </w:rPr>
              <w:t xml:space="preserve">ед. </w:t>
            </w:r>
            <w:proofErr w:type="spellStart"/>
            <w:r w:rsidRPr="000E4B0E">
              <w:rPr>
                <w:b/>
                <w:bCs/>
                <w:color w:val="000000"/>
                <w:sz w:val="20"/>
                <w:szCs w:val="20"/>
              </w:rPr>
              <w:t>изм</w:t>
            </w:r>
            <w:proofErr w:type="spellEnd"/>
          </w:p>
        </w:tc>
        <w:tc>
          <w:tcPr>
            <w:tcW w:w="11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C6750A1" w14:textId="77777777" w:rsidR="000E4B0E" w:rsidRPr="000E4B0E" w:rsidRDefault="000E4B0E" w:rsidP="001C0BEC">
            <w:pPr>
              <w:jc w:val="center"/>
              <w:rPr>
                <w:b/>
                <w:bCs/>
                <w:color w:val="000000"/>
                <w:sz w:val="20"/>
                <w:szCs w:val="20"/>
              </w:rPr>
            </w:pPr>
            <w:r w:rsidRPr="000E4B0E">
              <w:rPr>
                <w:b/>
                <w:bCs/>
                <w:color w:val="000000"/>
                <w:sz w:val="20"/>
                <w:szCs w:val="20"/>
              </w:rPr>
              <w:t>кол-во</w:t>
            </w:r>
          </w:p>
        </w:tc>
        <w:tc>
          <w:tcPr>
            <w:tcW w:w="3402" w:type="dxa"/>
            <w:gridSpan w:val="3"/>
            <w:tcBorders>
              <w:top w:val="single" w:sz="8" w:space="0" w:color="auto"/>
              <w:left w:val="single" w:sz="8" w:space="0" w:color="auto"/>
              <w:bottom w:val="single" w:sz="8" w:space="0" w:color="000000"/>
              <w:right w:val="single" w:sz="8" w:space="0" w:color="auto"/>
            </w:tcBorders>
            <w:vAlign w:val="center"/>
          </w:tcPr>
          <w:p w14:paraId="728CD726" w14:textId="77777777" w:rsidR="000E4B0E" w:rsidRPr="000E4B0E" w:rsidRDefault="000E4B0E" w:rsidP="00C64CDB">
            <w:pPr>
              <w:jc w:val="center"/>
              <w:rPr>
                <w:b/>
                <w:bCs/>
                <w:color w:val="363636"/>
                <w:sz w:val="20"/>
                <w:szCs w:val="20"/>
              </w:rPr>
            </w:pPr>
            <w:r w:rsidRPr="000E4B0E">
              <w:rPr>
                <w:b/>
                <w:bCs/>
                <w:color w:val="363636"/>
                <w:sz w:val="20"/>
                <w:szCs w:val="20"/>
              </w:rPr>
              <w:t>Сроки проведения работ</w:t>
            </w:r>
          </w:p>
        </w:tc>
        <w:tc>
          <w:tcPr>
            <w:tcW w:w="5370" w:type="dxa"/>
            <w:gridSpan w:val="6"/>
            <w:tcBorders>
              <w:top w:val="single" w:sz="8" w:space="0" w:color="auto"/>
              <w:left w:val="single" w:sz="8" w:space="0" w:color="auto"/>
              <w:bottom w:val="single" w:sz="8" w:space="0" w:color="000000"/>
              <w:right w:val="single" w:sz="8" w:space="0" w:color="auto"/>
            </w:tcBorders>
          </w:tcPr>
          <w:p w14:paraId="2026C285" w14:textId="77777777" w:rsidR="000E4B0E" w:rsidRPr="000E4B0E" w:rsidRDefault="000E4B0E" w:rsidP="001C0BEC">
            <w:pPr>
              <w:jc w:val="center"/>
              <w:rPr>
                <w:b/>
                <w:bCs/>
                <w:color w:val="000000"/>
                <w:sz w:val="20"/>
                <w:szCs w:val="20"/>
              </w:rPr>
            </w:pPr>
            <w:r w:rsidRPr="000E4B0E">
              <w:rPr>
                <w:b/>
                <w:bCs/>
                <w:color w:val="000000"/>
                <w:sz w:val="20"/>
                <w:szCs w:val="20"/>
              </w:rPr>
              <w:t>2014г.</w:t>
            </w:r>
          </w:p>
        </w:tc>
      </w:tr>
      <w:tr w:rsidR="00F77E67" w:rsidRPr="000E4B0E" w14:paraId="3F8E0396" w14:textId="77777777" w:rsidTr="000E4B0E">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14:paraId="69A4F49F" w14:textId="77777777" w:rsidR="00F77E67" w:rsidRPr="000E4B0E" w:rsidRDefault="00F77E67" w:rsidP="001C0BEC">
            <w:pPr>
              <w:rPr>
                <w:b/>
                <w:bCs/>
                <w:color w:val="000000"/>
                <w:sz w:val="20"/>
                <w:szCs w:val="20"/>
              </w:rPr>
            </w:pPr>
          </w:p>
        </w:tc>
        <w:tc>
          <w:tcPr>
            <w:tcW w:w="4458" w:type="dxa"/>
            <w:vMerge/>
            <w:tcBorders>
              <w:top w:val="single" w:sz="8" w:space="0" w:color="auto"/>
              <w:left w:val="single" w:sz="8" w:space="0" w:color="auto"/>
              <w:bottom w:val="single" w:sz="8" w:space="0" w:color="000000"/>
              <w:right w:val="single" w:sz="8" w:space="0" w:color="000000"/>
            </w:tcBorders>
            <w:vAlign w:val="center"/>
            <w:hideMark/>
          </w:tcPr>
          <w:p w14:paraId="78495A24" w14:textId="77777777" w:rsidR="00F77E67" w:rsidRPr="000E4B0E" w:rsidRDefault="00F77E67" w:rsidP="001C0BEC">
            <w:pPr>
              <w:rPr>
                <w:b/>
                <w:bCs/>
                <w:color w:val="000000"/>
                <w:sz w:val="20"/>
                <w:szCs w:val="20"/>
              </w:rPr>
            </w:pPr>
          </w:p>
        </w:tc>
        <w:tc>
          <w:tcPr>
            <w:tcW w:w="708" w:type="dxa"/>
            <w:vMerge/>
            <w:tcBorders>
              <w:top w:val="single" w:sz="8" w:space="0" w:color="auto"/>
              <w:left w:val="single" w:sz="8" w:space="0" w:color="auto"/>
              <w:bottom w:val="single" w:sz="8" w:space="0" w:color="000000"/>
              <w:right w:val="single" w:sz="8" w:space="0" w:color="auto"/>
            </w:tcBorders>
            <w:vAlign w:val="center"/>
            <w:hideMark/>
          </w:tcPr>
          <w:p w14:paraId="311403E0" w14:textId="77777777" w:rsidR="00F77E67" w:rsidRPr="000E4B0E" w:rsidRDefault="00F77E67" w:rsidP="001C0BEC">
            <w:pPr>
              <w:rPr>
                <w:b/>
                <w:bCs/>
                <w:color w:val="000000"/>
                <w:sz w:val="20"/>
                <w:szCs w:val="20"/>
              </w:rPr>
            </w:pPr>
          </w:p>
        </w:tc>
        <w:tc>
          <w:tcPr>
            <w:tcW w:w="1149" w:type="dxa"/>
            <w:vMerge/>
            <w:tcBorders>
              <w:top w:val="single" w:sz="8" w:space="0" w:color="auto"/>
              <w:left w:val="single" w:sz="8" w:space="0" w:color="auto"/>
              <w:bottom w:val="single" w:sz="8" w:space="0" w:color="000000"/>
              <w:right w:val="single" w:sz="8" w:space="0" w:color="auto"/>
            </w:tcBorders>
            <w:vAlign w:val="center"/>
            <w:hideMark/>
          </w:tcPr>
          <w:p w14:paraId="67E57852" w14:textId="77777777" w:rsidR="00F77E67" w:rsidRPr="000E4B0E" w:rsidRDefault="00F77E67" w:rsidP="001C0BEC">
            <w:pPr>
              <w:rPr>
                <w:b/>
                <w:bCs/>
                <w:color w:val="000000"/>
                <w:sz w:val="20"/>
                <w:szCs w:val="20"/>
              </w:rPr>
            </w:pPr>
          </w:p>
        </w:tc>
        <w:tc>
          <w:tcPr>
            <w:tcW w:w="978" w:type="dxa"/>
            <w:tcBorders>
              <w:top w:val="single" w:sz="8" w:space="0" w:color="auto"/>
              <w:left w:val="single" w:sz="8" w:space="0" w:color="auto"/>
              <w:bottom w:val="single" w:sz="8" w:space="0" w:color="000000"/>
              <w:right w:val="single" w:sz="8" w:space="0" w:color="auto"/>
            </w:tcBorders>
            <w:vAlign w:val="center"/>
          </w:tcPr>
          <w:p w14:paraId="6945DAB9" w14:textId="77777777" w:rsidR="00F77E67" w:rsidRPr="000E4B0E" w:rsidRDefault="00F77E67" w:rsidP="00C64CDB">
            <w:pPr>
              <w:jc w:val="center"/>
              <w:rPr>
                <w:b/>
                <w:bCs/>
                <w:color w:val="363636"/>
                <w:sz w:val="20"/>
                <w:szCs w:val="20"/>
              </w:rPr>
            </w:pPr>
            <w:r w:rsidRPr="000E4B0E">
              <w:rPr>
                <w:b/>
                <w:bCs/>
                <w:color w:val="363636"/>
                <w:sz w:val="20"/>
                <w:szCs w:val="20"/>
              </w:rPr>
              <w:t>начало, дата</w:t>
            </w:r>
          </w:p>
        </w:tc>
        <w:tc>
          <w:tcPr>
            <w:tcW w:w="1275" w:type="dxa"/>
            <w:tcBorders>
              <w:top w:val="single" w:sz="8" w:space="0" w:color="auto"/>
              <w:left w:val="single" w:sz="8" w:space="0" w:color="auto"/>
              <w:bottom w:val="single" w:sz="8" w:space="0" w:color="000000"/>
              <w:right w:val="single" w:sz="8" w:space="0" w:color="auto"/>
            </w:tcBorders>
            <w:vAlign w:val="center"/>
          </w:tcPr>
          <w:p w14:paraId="37E4CB7E" w14:textId="77777777" w:rsidR="00F77E67" w:rsidRPr="000E4B0E" w:rsidRDefault="00F77E67" w:rsidP="00C64CDB">
            <w:pPr>
              <w:jc w:val="center"/>
              <w:rPr>
                <w:b/>
                <w:bCs/>
                <w:color w:val="363636"/>
                <w:sz w:val="20"/>
                <w:szCs w:val="20"/>
              </w:rPr>
            </w:pPr>
            <w:r w:rsidRPr="000E4B0E">
              <w:rPr>
                <w:b/>
                <w:bCs/>
                <w:color w:val="363636"/>
                <w:sz w:val="20"/>
                <w:szCs w:val="20"/>
              </w:rPr>
              <w:t>окончание, дата</w:t>
            </w:r>
          </w:p>
        </w:tc>
        <w:tc>
          <w:tcPr>
            <w:tcW w:w="1149" w:type="dxa"/>
            <w:tcBorders>
              <w:top w:val="single" w:sz="8" w:space="0" w:color="auto"/>
              <w:left w:val="single" w:sz="8" w:space="0" w:color="auto"/>
              <w:bottom w:val="single" w:sz="8" w:space="0" w:color="000000"/>
              <w:right w:val="single" w:sz="8" w:space="0" w:color="auto"/>
            </w:tcBorders>
            <w:vAlign w:val="center"/>
          </w:tcPr>
          <w:p w14:paraId="5F5F63E8" w14:textId="77777777" w:rsidR="00F77E67" w:rsidRPr="000E4B0E" w:rsidRDefault="00F77E67" w:rsidP="00C64CDB">
            <w:pPr>
              <w:jc w:val="center"/>
              <w:rPr>
                <w:b/>
                <w:bCs/>
                <w:color w:val="363636"/>
                <w:sz w:val="20"/>
                <w:szCs w:val="20"/>
              </w:rPr>
            </w:pPr>
            <w:r w:rsidRPr="000E4B0E">
              <w:rPr>
                <w:b/>
                <w:bCs/>
                <w:color w:val="363636"/>
                <w:sz w:val="20"/>
                <w:szCs w:val="20"/>
              </w:rPr>
              <w:t>продолжительность</w:t>
            </w:r>
          </w:p>
        </w:tc>
        <w:tc>
          <w:tcPr>
            <w:tcW w:w="1119" w:type="dxa"/>
            <w:tcBorders>
              <w:top w:val="single" w:sz="8" w:space="0" w:color="auto"/>
              <w:left w:val="single" w:sz="8" w:space="0" w:color="auto"/>
              <w:bottom w:val="single" w:sz="8" w:space="0" w:color="000000"/>
              <w:right w:val="single" w:sz="8" w:space="0" w:color="auto"/>
            </w:tcBorders>
          </w:tcPr>
          <w:p w14:paraId="6988B1E4" w14:textId="77777777" w:rsidR="00F77E67" w:rsidRPr="000E4B0E" w:rsidRDefault="00F77E67" w:rsidP="001C0BEC">
            <w:pPr>
              <w:rPr>
                <w:b/>
                <w:bCs/>
                <w:color w:val="000000"/>
                <w:sz w:val="20"/>
                <w:szCs w:val="20"/>
              </w:rPr>
            </w:pPr>
            <w:r>
              <w:rPr>
                <w:b/>
                <w:bCs/>
                <w:color w:val="000000"/>
                <w:sz w:val="20"/>
                <w:szCs w:val="20"/>
              </w:rPr>
              <w:t>март</w:t>
            </w:r>
          </w:p>
        </w:tc>
        <w:tc>
          <w:tcPr>
            <w:tcW w:w="850" w:type="dxa"/>
            <w:tcBorders>
              <w:top w:val="single" w:sz="8" w:space="0" w:color="auto"/>
              <w:left w:val="single" w:sz="8" w:space="0" w:color="auto"/>
              <w:bottom w:val="single" w:sz="8" w:space="0" w:color="000000"/>
              <w:right w:val="single" w:sz="8" w:space="0" w:color="auto"/>
            </w:tcBorders>
          </w:tcPr>
          <w:p w14:paraId="3C1D6646" w14:textId="77777777" w:rsidR="00F77E67" w:rsidRPr="000E4B0E" w:rsidRDefault="00F77E67" w:rsidP="00C024B9">
            <w:pPr>
              <w:rPr>
                <w:b/>
                <w:bCs/>
                <w:color w:val="000000"/>
                <w:sz w:val="20"/>
                <w:szCs w:val="20"/>
              </w:rPr>
            </w:pPr>
            <w:r w:rsidRPr="000E4B0E">
              <w:rPr>
                <w:b/>
                <w:bCs/>
                <w:color w:val="000000"/>
                <w:sz w:val="20"/>
                <w:szCs w:val="20"/>
              </w:rPr>
              <w:t>апрель</w:t>
            </w:r>
          </w:p>
        </w:tc>
        <w:tc>
          <w:tcPr>
            <w:tcW w:w="851" w:type="dxa"/>
            <w:tcBorders>
              <w:top w:val="single" w:sz="8" w:space="0" w:color="auto"/>
              <w:left w:val="single" w:sz="8" w:space="0" w:color="auto"/>
              <w:bottom w:val="single" w:sz="8" w:space="0" w:color="000000"/>
              <w:right w:val="single" w:sz="8" w:space="0" w:color="auto"/>
            </w:tcBorders>
          </w:tcPr>
          <w:p w14:paraId="4EE95B3A" w14:textId="77777777" w:rsidR="00F77E67" w:rsidRPr="000E4B0E" w:rsidRDefault="00F77E67" w:rsidP="00C024B9">
            <w:pPr>
              <w:rPr>
                <w:b/>
                <w:bCs/>
                <w:color w:val="000000"/>
                <w:sz w:val="20"/>
                <w:szCs w:val="20"/>
              </w:rPr>
            </w:pPr>
            <w:r w:rsidRPr="000E4B0E">
              <w:rPr>
                <w:b/>
                <w:bCs/>
                <w:color w:val="000000"/>
                <w:sz w:val="20"/>
                <w:szCs w:val="20"/>
              </w:rPr>
              <w:t>май</w:t>
            </w:r>
          </w:p>
        </w:tc>
        <w:tc>
          <w:tcPr>
            <w:tcW w:w="850" w:type="dxa"/>
            <w:tcBorders>
              <w:top w:val="single" w:sz="8" w:space="0" w:color="auto"/>
              <w:left w:val="single" w:sz="8" w:space="0" w:color="auto"/>
              <w:bottom w:val="single" w:sz="8" w:space="0" w:color="000000"/>
              <w:right w:val="single" w:sz="8" w:space="0" w:color="auto"/>
            </w:tcBorders>
          </w:tcPr>
          <w:p w14:paraId="695DAB11" w14:textId="77777777" w:rsidR="00F77E67" w:rsidRPr="000E4B0E" w:rsidRDefault="00F77E67" w:rsidP="00C024B9">
            <w:pPr>
              <w:rPr>
                <w:b/>
                <w:bCs/>
                <w:color w:val="000000"/>
                <w:sz w:val="20"/>
                <w:szCs w:val="20"/>
              </w:rPr>
            </w:pPr>
            <w:r w:rsidRPr="000E4B0E">
              <w:rPr>
                <w:b/>
                <w:bCs/>
                <w:color w:val="000000"/>
                <w:sz w:val="20"/>
                <w:szCs w:val="20"/>
              </w:rPr>
              <w:t>июнь</w:t>
            </w:r>
          </w:p>
        </w:tc>
        <w:tc>
          <w:tcPr>
            <w:tcW w:w="850" w:type="dxa"/>
            <w:tcBorders>
              <w:top w:val="single" w:sz="8" w:space="0" w:color="auto"/>
              <w:left w:val="single" w:sz="8" w:space="0" w:color="auto"/>
              <w:bottom w:val="single" w:sz="8" w:space="0" w:color="000000"/>
              <w:right w:val="single" w:sz="8" w:space="0" w:color="auto"/>
            </w:tcBorders>
          </w:tcPr>
          <w:p w14:paraId="497893B3" w14:textId="77777777" w:rsidR="00F77E67" w:rsidRPr="000E4B0E" w:rsidRDefault="00F77E67" w:rsidP="001C0BEC">
            <w:pPr>
              <w:rPr>
                <w:b/>
                <w:bCs/>
                <w:color w:val="000000"/>
                <w:sz w:val="20"/>
                <w:szCs w:val="20"/>
              </w:rPr>
            </w:pPr>
          </w:p>
        </w:tc>
        <w:tc>
          <w:tcPr>
            <w:tcW w:w="850" w:type="dxa"/>
            <w:tcBorders>
              <w:top w:val="single" w:sz="8" w:space="0" w:color="auto"/>
              <w:left w:val="single" w:sz="8" w:space="0" w:color="auto"/>
              <w:bottom w:val="single" w:sz="8" w:space="0" w:color="000000"/>
              <w:right w:val="single" w:sz="8" w:space="0" w:color="auto"/>
            </w:tcBorders>
          </w:tcPr>
          <w:p w14:paraId="31C722C7" w14:textId="77777777" w:rsidR="00F77E67" w:rsidRPr="000E4B0E" w:rsidRDefault="00F77E67" w:rsidP="001C0BEC">
            <w:pPr>
              <w:rPr>
                <w:b/>
                <w:bCs/>
                <w:color w:val="000000"/>
                <w:sz w:val="20"/>
                <w:szCs w:val="20"/>
              </w:rPr>
            </w:pPr>
          </w:p>
        </w:tc>
      </w:tr>
      <w:tr w:rsidR="00F77E67" w:rsidRPr="000E4B0E" w14:paraId="3EE570ED" w14:textId="77777777"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462C5C6C" w14:textId="77777777" w:rsidR="00F77E67" w:rsidRPr="000E4B0E" w:rsidRDefault="00F77E67" w:rsidP="00F77E67">
            <w:pPr>
              <w:rPr>
                <w:sz w:val="20"/>
                <w:szCs w:val="20"/>
              </w:rPr>
            </w:pPr>
          </w:p>
        </w:tc>
        <w:tc>
          <w:tcPr>
            <w:tcW w:w="4458" w:type="dxa"/>
            <w:tcBorders>
              <w:top w:val="single" w:sz="4" w:space="0" w:color="auto"/>
              <w:left w:val="nil"/>
              <w:bottom w:val="single" w:sz="4" w:space="0" w:color="auto"/>
              <w:right w:val="single" w:sz="4" w:space="0" w:color="auto"/>
            </w:tcBorders>
            <w:shd w:val="clear" w:color="auto" w:fill="auto"/>
            <w:vAlign w:val="center"/>
          </w:tcPr>
          <w:p w14:paraId="2EE2674A" w14:textId="77777777" w:rsidR="00F77E67" w:rsidRPr="00F77E67" w:rsidRDefault="00C024B9" w:rsidP="00C024B9">
            <w:pPr>
              <w:ind w:firstLine="708"/>
              <w:jc w:val="both"/>
            </w:pPr>
            <w:r>
              <w:t>ЧАСТЬ 1</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3EA1435F" w14:textId="77777777" w:rsidR="00F77E67" w:rsidRPr="000E4B0E" w:rsidRDefault="00F77E67" w:rsidP="00F77E67">
            <w:pPr>
              <w:rPr>
                <w:b/>
                <w:bCs/>
                <w:sz w:val="20"/>
                <w:szCs w:val="20"/>
              </w:rPr>
            </w:pPr>
            <w:r w:rsidRPr="000E4B0E">
              <w:rPr>
                <w:b/>
                <w:bCs/>
                <w:sz w:val="20"/>
                <w:szCs w:val="20"/>
              </w:rPr>
              <w:t> </w:t>
            </w:r>
          </w:p>
        </w:tc>
        <w:tc>
          <w:tcPr>
            <w:tcW w:w="1149" w:type="dxa"/>
            <w:tcBorders>
              <w:top w:val="single" w:sz="4" w:space="0" w:color="auto"/>
              <w:left w:val="nil"/>
              <w:bottom w:val="single" w:sz="4" w:space="0" w:color="auto"/>
              <w:right w:val="single" w:sz="4" w:space="0" w:color="auto"/>
            </w:tcBorders>
            <w:shd w:val="clear" w:color="auto" w:fill="auto"/>
            <w:vAlign w:val="center"/>
            <w:hideMark/>
          </w:tcPr>
          <w:p w14:paraId="4BA263E9" w14:textId="77777777" w:rsidR="00F77E67" w:rsidRPr="000E4B0E" w:rsidRDefault="00F77E67" w:rsidP="00F77E67">
            <w:pPr>
              <w:rPr>
                <w:b/>
                <w:bCs/>
                <w:sz w:val="20"/>
                <w:szCs w:val="20"/>
              </w:rPr>
            </w:pPr>
            <w:r w:rsidRPr="000E4B0E">
              <w:rPr>
                <w:b/>
                <w:bCs/>
                <w:sz w:val="20"/>
                <w:szCs w:val="20"/>
              </w:rPr>
              <w:t> </w:t>
            </w:r>
          </w:p>
        </w:tc>
        <w:tc>
          <w:tcPr>
            <w:tcW w:w="978" w:type="dxa"/>
            <w:tcBorders>
              <w:top w:val="single" w:sz="4" w:space="0" w:color="auto"/>
              <w:left w:val="nil"/>
              <w:bottom w:val="single" w:sz="4" w:space="0" w:color="auto"/>
              <w:right w:val="single" w:sz="4" w:space="0" w:color="auto"/>
            </w:tcBorders>
            <w:shd w:val="clear" w:color="auto" w:fill="auto"/>
            <w:vAlign w:val="center"/>
          </w:tcPr>
          <w:p w14:paraId="2FDFB7AA" w14:textId="77777777" w:rsidR="00F77E67" w:rsidRPr="000E4B0E" w:rsidRDefault="00F77E67" w:rsidP="00F77E67">
            <w:pPr>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3495BC51" w14:textId="77777777" w:rsidR="00F77E67" w:rsidRPr="000E4B0E" w:rsidRDefault="00F77E67"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14:paraId="6F6634CF" w14:textId="77777777" w:rsidR="00F77E67" w:rsidRPr="000E4B0E" w:rsidRDefault="00F77E67" w:rsidP="00F77E67">
            <w:pPr>
              <w:rPr>
                <w:b/>
                <w:bCs/>
                <w:sz w:val="20"/>
                <w:szCs w:val="20"/>
              </w:rPr>
            </w:pPr>
          </w:p>
        </w:tc>
        <w:tc>
          <w:tcPr>
            <w:tcW w:w="1119" w:type="dxa"/>
            <w:tcBorders>
              <w:top w:val="single" w:sz="4" w:space="0" w:color="auto"/>
              <w:left w:val="nil"/>
              <w:bottom w:val="single" w:sz="4" w:space="0" w:color="auto"/>
              <w:right w:val="single" w:sz="4" w:space="0" w:color="auto"/>
            </w:tcBorders>
            <w:shd w:val="clear" w:color="auto" w:fill="auto"/>
            <w:vAlign w:val="center"/>
          </w:tcPr>
          <w:p w14:paraId="3F04CAAE"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35E05B30" w14:textId="77777777" w:rsidR="00F77E67" w:rsidRPr="000E4B0E" w:rsidRDefault="00F77E67" w:rsidP="00F77E67">
            <w:pPr>
              <w:rPr>
                <w:b/>
                <w:bCs/>
                <w:sz w:val="20"/>
                <w:szCs w:val="20"/>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7B172271"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4191395E"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7B52AFC6"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2E2E3CF6" w14:textId="77777777" w:rsidR="00F77E67" w:rsidRPr="000E4B0E" w:rsidRDefault="00F77E67" w:rsidP="00F77E67">
            <w:pPr>
              <w:rPr>
                <w:b/>
                <w:bCs/>
                <w:sz w:val="20"/>
                <w:szCs w:val="20"/>
              </w:rPr>
            </w:pPr>
          </w:p>
        </w:tc>
      </w:tr>
      <w:tr w:rsidR="00F77E67" w:rsidRPr="000E4B0E" w14:paraId="5950C57A" w14:textId="77777777"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0329F97C" w14:textId="77777777" w:rsidR="00F77E67" w:rsidRPr="000E4B0E" w:rsidRDefault="00F77E67" w:rsidP="00F77E67">
            <w:pPr>
              <w:rPr>
                <w:sz w:val="20"/>
                <w:szCs w:val="20"/>
              </w:rPr>
            </w:pPr>
          </w:p>
        </w:tc>
        <w:tc>
          <w:tcPr>
            <w:tcW w:w="4458" w:type="dxa"/>
            <w:tcBorders>
              <w:top w:val="single" w:sz="4" w:space="0" w:color="auto"/>
              <w:left w:val="nil"/>
              <w:bottom w:val="single" w:sz="4" w:space="0" w:color="auto"/>
              <w:right w:val="single" w:sz="4" w:space="0" w:color="auto"/>
            </w:tcBorders>
            <w:shd w:val="clear" w:color="auto" w:fill="auto"/>
            <w:vAlign w:val="center"/>
          </w:tcPr>
          <w:p w14:paraId="7C54C529" w14:textId="77777777" w:rsidR="00F77E67" w:rsidRPr="00F77E67" w:rsidRDefault="00C024B9" w:rsidP="00C024B9">
            <w:pPr>
              <w:ind w:firstLine="708"/>
              <w:jc w:val="both"/>
            </w:pPr>
            <w:r>
              <w:t>ЧАСТЬ 2</w:t>
            </w:r>
          </w:p>
        </w:tc>
        <w:tc>
          <w:tcPr>
            <w:tcW w:w="708" w:type="dxa"/>
            <w:tcBorders>
              <w:top w:val="single" w:sz="4" w:space="0" w:color="auto"/>
              <w:left w:val="nil"/>
              <w:bottom w:val="single" w:sz="4" w:space="0" w:color="auto"/>
              <w:right w:val="single" w:sz="4" w:space="0" w:color="auto"/>
            </w:tcBorders>
            <w:shd w:val="clear" w:color="auto" w:fill="auto"/>
            <w:vAlign w:val="center"/>
          </w:tcPr>
          <w:p w14:paraId="5B1CC229" w14:textId="77777777" w:rsidR="00F77E67" w:rsidRPr="000E4B0E" w:rsidRDefault="00F77E67"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14:paraId="79519102" w14:textId="77777777" w:rsidR="00F77E67" w:rsidRPr="000E4B0E" w:rsidRDefault="00F77E67" w:rsidP="00F77E67">
            <w:pPr>
              <w:rPr>
                <w:b/>
                <w:bCs/>
                <w:sz w:val="20"/>
                <w:szCs w:val="20"/>
              </w:rPr>
            </w:pPr>
          </w:p>
        </w:tc>
        <w:tc>
          <w:tcPr>
            <w:tcW w:w="978" w:type="dxa"/>
            <w:tcBorders>
              <w:top w:val="single" w:sz="4" w:space="0" w:color="auto"/>
              <w:left w:val="nil"/>
              <w:bottom w:val="single" w:sz="4" w:space="0" w:color="auto"/>
              <w:right w:val="single" w:sz="4" w:space="0" w:color="auto"/>
            </w:tcBorders>
            <w:shd w:val="clear" w:color="auto" w:fill="auto"/>
            <w:vAlign w:val="center"/>
          </w:tcPr>
          <w:p w14:paraId="4934EC11" w14:textId="77777777" w:rsidR="00F77E67" w:rsidRPr="000E4B0E" w:rsidRDefault="00F77E67" w:rsidP="00F77E67">
            <w:pPr>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0E512936" w14:textId="77777777" w:rsidR="00F77E67" w:rsidRPr="000E4B0E" w:rsidRDefault="00F77E67"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14:paraId="5AA6B8B5" w14:textId="77777777" w:rsidR="00F77E67" w:rsidRPr="000E4B0E" w:rsidRDefault="00F77E67" w:rsidP="00F77E67">
            <w:pPr>
              <w:rPr>
                <w:b/>
                <w:bCs/>
                <w:sz w:val="20"/>
                <w:szCs w:val="20"/>
              </w:rPr>
            </w:pPr>
          </w:p>
        </w:tc>
        <w:tc>
          <w:tcPr>
            <w:tcW w:w="1119" w:type="dxa"/>
            <w:tcBorders>
              <w:top w:val="single" w:sz="4" w:space="0" w:color="auto"/>
              <w:left w:val="nil"/>
              <w:bottom w:val="single" w:sz="4" w:space="0" w:color="auto"/>
              <w:right w:val="single" w:sz="4" w:space="0" w:color="auto"/>
            </w:tcBorders>
            <w:shd w:val="clear" w:color="auto" w:fill="auto"/>
            <w:vAlign w:val="center"/>
          </w:tcPr>
          <w:p w14:paraId="4908EB85"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76401924" w14:textId="77777777" w:rsidR="00F77E67" w:rsidRPr="000E4B0E" w:rsidRDefault="00F77E67" w:rsidP="00F77E67">
            <w:pPr>
              <w:rPr>
                <w:b/>
                <w:bCs/>
                <w:sz w:val="20"/>
                <w:szCs w:val="20"/>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14117364"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7C8479CC"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01418957"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4A3E7664" w14:textId="77777777" w:rsidR="00F77E67" w:rsidRPr="000E4B0E" w:rsidRDefault="00F77E67" w:rsidP="00F77E67">
            <w:pPr>
              <w:rPr>
                <w:b/>
                <w:bCs/>
                <w:sz w:val="20"/>
                <w:szCs w:val="20"/>
              </w:rPr>
            </w:pPr>
          </w:p>
        </w:tc>
      </w:tr>
      <w:tr w:rsidR="00F77E67" w:rsidRPr="000E4B0E" w14:paraId="201EF07D" w14:textId="77777777"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0AB4B4E3" w14:textId="77777777" w:rsidR="00F77E67" w:rsidRPr="000E4B0E" w:rsidRDefault="00F77E67" w:rsidP="00F77E67">
            <w:pPr>
              <w:rPr>
                <w:sz w:val="20"/>
                <w:szCs w:val="20"/>
              </w:rPr>
            </w:pPr>
          </w:p>
        </w:tc>
        <w:tc>
          <w:tcPr>
            <w:tcW w:w="4458" w:type="dxa"/>
            <w:tcBorders>
              <w:top w:val="single" w:sz="4" w:space="0" w:color="auto"/>
              <w:left w:val="nil"/>
              <w:bottom w:val="single" w:sz="4" w:space="0" w:color="auto"/>
              <w:right w:val="single" w:sz="4" w:space="0" w:color="auto"/>
            </w:tcBorders>
            <w:shd w:val="clear" w:color="auto" w:fill="auto"/>
            <w:vAlign w:val="center"/>
          </w:tcPr>
          <w:p w14:paraId="518C1A97" w14:textId="77777777" w:rsidR="00F77E67" w:rsidRPr="00F77E67" w:rsidRDefault="00C024B9" w:rsidP="00C024B9">
            <w:pPr>
              <w:ind w:firstLine="708"/>
              <w:jc w:val="both"/>
            </w:pPr>
            <w:r>
              <w:t>ЧАСТЬ 3</w:t>
            </w:r>
          </w:p>
        </w:tc>
        <w:tc>
          <w:tcPr>
            <w:tcW w:w="708" w:type="dxa"/>
            <w:tcBorders>
              <w:top w:val="single" w:sz="4" w:space="0" w:color="auto"/>
              <w:left w:val="nil"/>
              <w:bottom w:val="single" w:sz="4" w:space="0" w:color="auto"/>
              <w:right w:val="single" w:sz="4" w:space="0" w:color="auto"/>
            </w:tcBorders>
            <w:shd w:val="clear" w:color="auto" w:fill="auto"/>
            <w:vAlign w:val="center"/>
          </w:tcPr>
          <w:p w14:paraId="06E5008E" w14:textId="77777777" w:rsidR="00F77E67" w:rsidRPr="000E4B0E" w:rsidRDefault="00F77E67"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14:paraId="1A52F811" w14:textId="77777777" w:rsidR="00F77E67" w:rsidRPr="000E4B0E" w:rsidRDefault="00F77E67" w:rsidP="00F77E67">
            <w:pPr>
              <w:rPr>
                <w:b/>
                <w:bCs/>
                <w:sz w:val="20"/>
                <w:szCs w:val="20"/>
              </w:rPr>
            </w:pPr>
          </w:p>
        </w:tc>
        <w:tc>
          <w:tcPr>
            <w:tcW w:w="978" w:type="dxa"/>
            <w:tcBorders>
              <w:top w:val="single" w:sz="4" w:space="0" w:color="auto"/>
              <w:left w:val="nil"/>
              <w:bottom w:val="single" w:sz="4" w:space="0" w:color="auto"/>
              <w:right w:val="single" w:sz="4" w:space="0" w:color="auto"/>
            </w:tcBorders>
            <w:shd w:val="clear" w:color="auto" w:fill="auto"/>
            <w:vAlign w:val="center"/>
          </w:tcPr>
          <w:p w14:paraId="7C036BA7" w14:textId="77777777" w:rsidR="00F77E67" w:rsidRPr="000E4B0E" w:rsidRDefault="00F77E67" w:rsidP="00F77E67">
            <w:pPr>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2A45F0D0" w14:textId="77777777" w:rsidR="00F77E67" w:rsidRPr="000E4B0E" w:rsidRDefault="00F77E67"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14:paraId="58341AE0" w14:textId="77777777" w:rsidR="00F77E67" w:rsidRPr="000E4B0E" w:rsidRDefault="00F77E67" w:rsidP="00F77E67">
            <w:pPr>
              <w:rPr>
                <w:b/>
                <w:bCs/>
                <w:sz w:val="20"/>
                <w:szCs w:val="20"/>
              </w:rPr>
            </w:pPr>
          </w:p>
        </w:tc>
        <w:tc>
          <w:tcPr>
            <w:tcW w:w="1119" w:type="dxa"/>
            <w:tcBorders>
              <w:top w:val="single" w:sz="4" w:space="0" w:color="auto"/>
              <w:left w:val="nil"/>
              <w:bottom w:val="single" w:sz="4" w:space="0" w:color="auto"/>
              <w:right w:val="single" w:sz="4" w:space="0" w:color="auto"/>
            </w:tcBorders>
            <w:shd w:val="clear" w:color="auto" w:fill="auto"/>
            <w:vAlign w:val="center"/>
          </w:tcPr>
          <w:p w14:paraId="61F7EFDF"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7FBA1872" w14:textId="77777777" w:rsidR="00F77E67" w:rsidRPr="000E4B0E" w:rsidRDefault="00F77E67" w:rsidP="00F77E67">
            <w:pPr>
              <w:rPr>
                <w:b/>
                <w:bCs/>
                <w:sz w:val="20"/>
                <w:szCs w:val="20"/>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2148D6D6"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02668851"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32884439" w14:textId="77777777" w:rsidR="00F77E67" w:rsidRPr="000E4B0E" w:rsidRDefault="00F77E67"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30AE0C69" w14:textId="77777777" w:rsidR="00F77E67" w:rsidRPr="000E4B0E" w:rsidRDefault="00F77E67" w:rsidP="00F77E67">
            <w:pPr>
              <w:rPr>
                <w:b/>
                <w:bCs/>
                <w:sz w:val="20"/>
                <w:szCs w:val="20"/>
              </w:rPr>
            </w:pPr>
          </w:p>
        </w:tc>
      </w:tr>
    </w:tbl>
    <w:p w14:paraId="5DFCA4CE" w14:textId="77777777" w:rsidR="001C0BEC" w:rsidRDefault="001C0BEC" w:rsidP="00552935"/>
    <w:p w14:paraId="404B51EC" w14:textId="77777777" w:rsidR="00D22670" w:rsidRPr="009443EF" w:rsidRDefault="00D22670" w:rsidP="00B424F4">
      <w:pPr>
        <w:rPr>
          <w:i/>
          <w:u w:val="single"/>
        </w:rPr>
      </w:pPr>
      <w:r w:rsidRPr="009443EF">
        <w:rPr>
          <w:i/>
          <w:u w:val="single"/>
        </w:rPr>
        <w:t xml:space="preserve">Примечание: </w:t>
      </w:r>
    </w:p>
    <w:p w14:paraId="24929178" w14:textId="77777777"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14:paraId="25E36E0E" w14:textId="77777777" w:rsidR="00D14CF6" w:rsidRDefault="00D14CF6" w:rsidP="00D14CF6"/>
    <w:p w14:paraId="2101D12D" w14:textId="77777777" w:rsidR="00D14CF6" w:rsidRPr="002440E8" w:rsidRDefault="00D14CF6" w:rsidP="00D14CF6"/>
    <w:p w14:paraId="5DC266C4" w14:textId="77777777"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14:paraId="05ED489F" w14:textId="77777777"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B079FF3" w14:textId="77777777" w:rsidR="00D14CF6" w:rsidRPr="002440E8" w:rsidRDefault="00D14CF6" w:rsidP="00D14CF6">
      <w:r w:rsidRPr="002440E8">
        <w:t>М.П.</w:t>
      </w:r>
    </w:p>
    <w:p w14:paraId="6E902336" w14:textId="77777777" w:rsidR="00D14CF6" w:rsidRPr="002440E8" w:rsidRDefault="00D14CF6" w:rsidP="00D14CF6"/>
    <w:p w14:paraId="2AA3CB39" w14:textId="77777777"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68B8263E" w14:textId="77777777" w:rsidR="00D14CF6" w:rsidRPr="002440E8" w:rsidRDefault="00D14CF6" w:rsidP="00F77E67">
      <w:pPr>
        <w:ind w:left="2836" w:firstLine="709"/>
      </w:pPr>
      <w:r w:rsidRPr="002440E8">
        <w:t xml:space="preserve">(подпись) </w:t>
      </w:r>
      <w:r w:rsidRPr="002440E8">
        <w:tab/>
      </w:r>
      <w:r w:rsidRPr="002440E8">
        <w:tab/>
      </w:r>
      <w:r w:rsidRPr="002440E8">
        <w:tab/>
      </w:r>
      <w:r w:rsidRPr="002440E8">
        <w:tab/>
        <w:t>(ФИО)</w:t>
      </w:r>
    </w:p>
    <w:p w14:paraId="7B9FFEDF" w14:textId="77777777" w:rsidR="00D14CF6" w:rsidRPr="002440E8" w:rsidRDefault="00D14CF6" w:rsidP="00D14CF6"/>
    <w:p w14:paraId="4401B5DC" w14:textId="77777777" w:rsidR="00D14CF6" w:rsidRDefault="00D14CF6" w:rsidP="00B424F4">
      <w:pPr>
        <w:sectPr w:rsidR="00D14CF6" w:rsidSect="000C3BA2">
          <w:headerReference w:type="first" r:id="rId15"/>
          <w:pgSz w:w="16838" w:h="11906" w:orient="landscape"/>
          <w:pgMar w:top="1418" w:right="1871" w:bottom="851" w:left="964" w:header="709" w:footer="0" w:gutter="0"/>
          <w:cols w:space="708"/>
          <w:titlePg/>
          <w:docGrid w:linePitch="360"/>
        </w:sectPr>
      </w:pPr>
    </w:p>
    <w:p w14:paraId="10AA94B6" w14:textId="77777777" w:rsidR="00A45122" w:rsidRPr="002440E8" w:rsidRDefault="00A45122" w:rsidP="00B424F4">
      <w:pPr>
        <w:pStyle w:val="4"/>
        <w:spacing w:before="0" w:after="0"/>
      </w:pPr>
      <w:bookmarkStart w:id="51" w:name="_Toc353985090"/>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6AF74CE6" w14:textId="77777777" w:rsidTr="006D643A">
        <w:trPr>
          <w:cantSplit/>
          <w:tblHeader/>
        </w:trPr>
        <w:tc>
          <w:tcPr>
            <w:tcW w:w="567" w:type="dxa"/>
            <w:vAlign w:val="center"/>
          </w:tcPr>
          <w:p w14:paraId="7B17D125" w14:textId="77777777" w:rsidR="00830E25" w:rsidRPr="00BA65FC" w:rsidRDefault="00830E25" w:rsidP="00B424F4">
            <w:pPr>
              <w:rPr>
                <w:b/>
                <w:i/>
                <w:snapToGrid w:val="0"/>
              </w:rPr>
            </w:pPr>
            <w:r w:rsidRPr="00BA65FC">
              <w:rPr>
                <w:b/>
                <w:i/>
                <w:snapToGrid w:val="0"/>
              </w:rPr>
              <w:t>№</w:t>
            </w:r>
          </w:p>
          <w:p w14:paraId="5BBF8023" w14:textId="77777777" w:rsidR="00830E25" w:rsidRPr="00BA65FC" w:rsidRDefault="00830E25" w:rsidP="00B424F4">
            <w:pPr>
              <w:rPr>
                <w:b/>
                <w:i/>
                <w:snapToGrid w:val="0"/>
              </w:rPr>
            </w:pPr>
            <w:r w:rsidRPr="00BA65FC">
              <w:rPr>
                <w:b/>
                <w:i/>
                <w:snapToGrid w:val="0"/>
              </w:rPr>
              <w:t>п/п</w:t>
            </w:r>
          </w:p>
        </w:tc>
        <w:tc>
          <w:tcPr>
            <w:tcW w:w="1701" w:type="dxa"/>
            <w:vAlign w:val="center"/>
          </w:tcPr>
          <w:p w14:paraId="5CA396C1"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0ADB545D"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1B403CFE"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A70A183"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1DF0CBC6"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39C632B6"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03944A69"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5964F249" w14:textId="77777777" w:rsidTr="006D643A">
        <w:trPr>
          <w:cantSplit/>
          <w:tblHeader/>
        </w:trPr>
        <w:tc>
          <w:tcPr>
            <w:tcW w:w="567" w:type="dxa"/>
          </w:tcPr>
          <w:p w14:paraId="2C4DFA95" w14:textId="77777777" w:rsidR="005D47E7" w:rsidRPr="00F36F14" w:rsidRDefault="005D47E7" w:rsidP="00B424F4">
            <w:pPr>
              <w:rPr>
                <w:snapToGrid w:val="0"/>
              </w:rPr>
            </w:pPr>
          </w:p>
        </w:tc>
        <w:tc>
          <w:tcPr>
            <w:tcW w:w="1701" w:type="dxa"/>
          </w:tcPr>
          <w:p w14:paraId="4692F6AD" w14:textId="77777777" w:rsidR="005D47E7" w:rsidRPr="00F36F14" w:rsidRDefault="005D7B3F" w:rsidP="00B424F4">
            <w:pPr>
              <w:rPr>
                <w:snapToGrid w:val="0"/>
              </w:rPr>
            </w:pPr>
            <w:r>
              <w:rPr>
                <w:snapToGrid w:val="0"/>
              </w:rPr>
              <w:t>Дни, месяцы, даты</w:t>
            </w:r>
          </w:p>
        </w:tc>
        <w:tc>
          <w:tcPr>
            <w:tcW w:w="2694" w:type="dxa"/>
          </w:tcPr>
          <w:p w14:paraId="0F0E2ECE"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E265427"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0F77224E" w14:textId="77777777" w:rsidR="005D47E7" w:rsidRPr="00F36F14" w:rsidRDefault="0095751E" w:rsidP="00B424F4">
            <w:pPr>
              <w:rPr>
                <w:snapToGrid w:val="0"/>
              </w:rPr>
            </w:pPr>
            <w:r>
              <w:rPr>
                <w:snapToGrid w:val="0"/>
              </w:rPr>
              <w:t>Руб. с НДС</w:t>
            </w:r>
          </w:p>
        </w:tc>
        <w:tc>
          <w:tcPr>
            <w:tcW w:w="1559" w:type="dxa"/>
          </w:tcPr>
          <w:p w14:paraId="686BBE69" w14:textId="77777777" w:rsidR="005D47E7" w:rsidRPr="00F21A0A" w:rsidRDefault="0095751E" w:rsidP="00B424F4">
            <w:pPr>
              <w:rPr>
                <w:snapToGrid w:val="0"/>
              </w:rPr>
            </w:pPr>
            <w:r w:rsidRPr="00F21A0A">
              <w:rPr>
                <w:snapToGrid w:val="0"/>
              </w:rPr>
              <w:t>Руб. с НДС</w:t>
            </w:r>
          </w:p>
        </w:tc>
        <w:tc>
          <w:tcPr>
            <w:tcW w:w="2410" w:type="dxa"/>
          </w:tcPr>
          <w:p w14:paraId="0874A534" w14:textId="77777777" w:rsidR="005D47E7" w:rsidRPr="00F21A0A" w:rsidRDefault="00F21A0A" w:rsidP="00B424F4">
            <w:pPr>
              <w:rPr>
                <w:snapToGrid w:val="0"/>
              </w:rPr>
            </w:pPr>
            <w:r>
              <w:rPr>
                <w:snapToGrid w:val="0"/>
              </w:rPr>
              <w:t>Перечень выполняемых функций</w:t>
            </w:r>
          </w:p>
        </w:tc>
        <w:tc>
          <w:tcPr>
            <w:tcW w:w="2409" w:type="dxa"/>
          </w:tcPr>
          <w:p w14:paraId="7DF2744F"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14:paraId="1E4792CC" w14:textId="77777777" w:rsidTr="00D14CF6">
        <w:trPr>
          <w:cantSplit/>
        </w:trPr>
        <w:tc>
          <w:tcPr>
            <w:tcW w:w="567" w:type="dxa"/>
          </w:tcPr>
          <w:p w14:paraId="10AFB077" w14:textId="77777777" w:rsidR="00D14CF6" w:rsidRPr="00F36F14" w:rsidRDefault="00D14CF6" w:rsidP="00B424F4">
            <w:pPr>
              <w:rPr>
                <w:snapToGrid w:val="0"/>
              </w:rPr>
            </w:pPr>
          </w:p>
        </w:tc>
        <w:tc>
          <w:tcPr>
            <w:tcW w:w="14742" w:type="dxa"/>
            <w:gridSpan w:val="7"/>
            <w:shd w:val="clear" w:color="auto" w:fill="FBD4B4" w:themeFill="accent6" w:themeFillTint="66"/>
          </w:tcPr>
          <w:p w14:paraId="3F1185D2" w14:textId="67695EAA" w:rsidR="00D14CF6" w:rsidRPr="00C837AA" w:rsidRDefault="00C837AA" w:rsidP="00177681">
            <w:pPr>
              <w:rPr>
                <w:b/>
                <w:snapToGrid w:val="0"/>
              </w:rPr>
            </w:pPr>
            <w:r>
              <w:t>Опыт</w:t>
            </w:r>
            <w:r w:rsidRPr="00C837AA">
              <w:t xml:space="preserve"> выполнения работ по разработке ППТ,  ПЗЗ, ПМТ комплексной заст</w:t>
            </w:r>
            <w:r>
              <w:t>ройки территорий не менее 300Га</w:t>
            </w:r>
          </w:p>
        </w:tc>
      </w:tr>
      <w:tr w:rsidR="00177681" w:rsidRPr="00F36F14" w14:paraId="3BBFF9F7" w14:textId="77777777" w:rsidTr="005D7B3F">
        <w:trPr>
          <w:cantSplit/>
        </w:trPr>
        <w:tc>
          <w:tcPr>
            <w:tcW w:w="567" w:type="dxa"/>
          </w:tcPr>
          <w:p w14:paraId="3AD756DB" w14:textId="77777777" w:rsidR="00177681" w:rsidRPr="00F36F14" w:rsidRDefault="00177681" w:rsidP="00B424F4">
            <w:pPr>
              <w:rPr>
                <w:snapToGrid w:val="0"/>
              </w:rPr>
            </w:pPr>
            <w:r>
              <w:rPr>
                <w:snapToGrid w:val="0"/>
              </w:rPr>
              <w:t>1</w:t>
            </w:r>
          </w:p>
        </w:tc>
        <w:tc>
          <w:tcPr>
            <w:tcW w:w="1701" w:type="dxa"/>
          </w:tcPr>
          <w:p w14:paraId="722BD29E" w14:textId="77777777" w:rsidR="00177681" w:rsidRPr="00E36B00" w:rsidRDefault="00177681" w:rsidP="00177681">
            <w:pPr>
              <w:widowControl w:val="0"/>
              <w:jc w:val="both"/>
              <w:rPr>
                <w:sz w:val="20"/>
                <w:szCs w:val="20"/>
              </w:rPr>
            </w:pPr>
          </w:p>
        </w:tc>
        <w:tc>
          <w:tcPr>
            <w:tcW w:w="2694" w:type="dxa"/>
          </w:tcPr>
          <w:p w14:paraId="163BE70B" w14:textId="77777777" w:rsidR="00177681" w:rsidRPr="00F36F14" w:rsidRDefault="00177681" w:rsidP="00B424F4">
            <w:pPr>
              <w:rPr>
                <w:snapToGrid w:val="0"/>
              </w:rPr>
            </w:pPr>
          </w:p>
        </w:tc>
        <w:tc>
          <w:tcPr>
            <w:tcW w:w="2126" w:type="dxa"/>
          </w:tcPr>
          <w:p w14:paraId="131B5D5A" w14:textId="77777777" w:rsidR="00177681" w:rsidRPr="00F36F14" w:rsidRDefault="00177681" w:rsidP="00B424F4">
            <w:pPr>
              <w:rPr>
                <w:snapToGrid w:val="0"/>
              </w:rPr>
            </w:pPr>
          </w:p>
        </w:tc>
        <w:tc>
          <w:tcPr>
            <w:tcW w:w="1843" w:type="dxa"/>
          </w:tcPr>
          <w:p w14:paraId="1BD8FCB2" w14:textId="77777777" w:rsidR="00177681" w:rsidRPr="00F36F14" w:rsidRDefault="00177681" w:rsidP="00B424F4">
            <w:pPr>
              <w:rPr>
                <w:snapToGrid w:val="0"/>
              </w:rPr>
            </w:pPr>
          </w:p>
        </w:tc>
        <w:tc>
          <w:tcPr>
            <w:tcW w:w="1559" w:type="dxa"/>
          </w:tcPr>
          <w:p w14:paraId="6E62F893" w14:textId="77777777" w:rsidR="00177681" w:rsidRPr="00F36F14" w:rsidRDefault="00177681" w:rsidP="00B424F4">
            <w:pPr>
              <w:rPr>
                <w:snapToGrid w:val="0"/>
              </w:rPr>
            </w:pPr>
          </w:p>
        </w:tc>
        <w:tc>
          <w:tcPr>
            <w:tcW w:w="2410" w:type="dxa"/>
          </w:tcPr>
          <w:p w14:paraId="65E71D48" w14:textId="77777777" w:rsidR="00177681" w:rsidRPr="00F36F14" w:rsidRDefault="00177681" w:rsidP="00B424F4">
            <w:pPr>
              <w:rPr>
                <w:snapToGrid w:val="0"/>
              </w:rPr>
            </w:pPr>
          </w:p>
        </w:tc>
        <w:tc>
          <w:tcPr>
            <w:tcW w:w="2409" w:type="dxa"/>
          </w:tcPr>
          <w:p w14:paraId="6E5B32FD" w14:textId="77777777" w:rsidR="00177681" w:rsidRPr="00F36F14" w:rsidRDefault="00177681" w:rsidP="00B424F4">
            <w:pPr>
              <w:rPr>
                <w:snapToGrid w:val="0"/>
              </w:rPr>
            </w:pPr>
          </w:p>
        </w:tc>
      </w:tr>
      <w:tr w:rsidR="00177681" w:rsidRPr="00F36F14" w14:paraId="2038B8B8" w14:textId="77777777" w:rsidTr="005D7B3F">
        <w:trPr>
          <w:cantSplit/>
        </w:trPr>
        <w:tc>
          <w:tcPr>
            <w:tcW w:w="567" w:type="dxa"/>
          </w:tcPr>
          <w:p w14:paraId="4EE53B7E" w14:textId="77777777" w:rsidR="00177681" w:rsidRPr="00F36F14" w:rsidRDefault="00177681" w:rsidP="00B424F4">
            <w:pPr>
              <w:rPr>
                <w:snapToGrid w:val="0"/>
              </w:rPr>
            </w:pPr>
            <w:r>
              <w:rPr>
                <w:snapToGrid w:val="0"/>
              </w:rPr>
              <w:t>2</w:t>
            </w:r>
          </w:p>
        </w:tc>
        <w:tc>
          <w:tcPr>
            <w:tcW w:w="1701" w:type="dxa"/>
          </w:tcPr>
          <w:p w14:paraId="4B28248B" w14:textId="77777777" w:rsidR="00177681" w:rsidRPr="00E36B00" w:rsidRDefault="00177681" w:rsidP="00177681">
            <w:pPr>
              <w:widowControl w:val="0"/>
              <w:jc w:val="both"/>
              <w:rPr>
                <w:sz w:val="20"/>
                <w:szCs w:val="20"/>
              </w:rPr>
            </w:pPr>
          </w:p>
        </w:tc>
        <w:tc>
          <w:tcPr>
            <w:tcW w:w="2694" w:type="dxa"/>
          </w:tcPr>
          <w:p w14:paraId="5E0EC52E" w14:textId="77777777" w:rsidR="00177681" w:rsidRPr="00F36F14" w:rsidRDefault="00177681" w:rsidP="00B424F4">
            <w:pPr>
              <w:rPr>
                <w:snapToGrid w:val="0"/>
              </w:rPr>
            </w:pPr>
          </w:p>
        </w:tc>
        <w:tc>
          <w:tcPr>
            <w:tcW w:w="2126" w:type="dxa"/>
          </w:tcPr>
          <w:p w14:paraId="77AF69FF" w14:textId="77777777" w:rsidR="00177681" w:rsidRPr="00F36F14" w:rsidRDefault="00177681" w:rsidP="00B424F4">
            <w:pPr>
              <w:rPr>
                <w:snapToGrid w:val="0"/>
              </w:rPr>
            </w:pPr>
          </w:p>
        </w:tc>
        <w:tc>
          <w:tcPr>
            <w:tcW w:w="1843" w:type="dxa"/>
          </w:tcPr>
          <w:p w14:paraId="1F82583F" w14:textId="77777777" w:rsidR="00177681" w:rsidRPr="00F36F14" w:rsidRDefault="00177681" w:rsidP="00B424F4">
            <w:pPr>
              <w:rPr>
                <w:snapToGrid w:val="0"/>
              </w:rPr>
            </w:pPr>
          </w:p>
        </w:tc>
        <w:tc>
          <w:tcPr>
            <w:tcW w:w="1559" w:type="dxa"/>
          </w:tcPr>
          <w:p w14:paraId="66801F0F" w14:textId="77777777" w:rsidR="00177681" w:rsidRPr="00F36F14" w:rsidRDefault="00177681" w:rsidP="00B424F4">
            <w:pPr>
              <w:rPr>
                <w:snapToGrid w:val="0"/>
              </w:rPr>
            </w:pPr>
          </w:p>
        </w:tc>
        <w:tc>
          <w:tcPr>
            <w:tcW w:w="2410" w:type="dxa"/>
          </w:tcPr>
          <w:p w14:paraId="5C3468CD" w14:textId="77777777" w:rsidR="00177681" w:rsidRPr="00F36F14" w:rsidRDefault="00177681" w:rsidP="00B424F4">
            <w:pPr>
              <w:rPr>
                <w:snapToGrid w:val="0"/>
              </w:rPr>
            </w:pPr>
          </w:p>
        </w:tc>
        <w:tc>
          <w:tcPr>
            <w:tcW w:w="2409" w:type="dxa"/>
          </w:tcPr>
          <w:p w14:paraId="61A55EF5" w14:textId="77777777" w:rsidR="00177681" w:rsidRPr="00F36F14" w:rsidRDefault="00177681" w:rsidP="00B424F4">
            <w:pPr>
              <w:rPr>
                <w:snapToGrid w:val="0"/>
              </w:rPr>
            </w:pPr>
          </w:p>
        </w:tc>
      </w:tr>
      <w:tr w:rsidR="00177681" w:rsidRPr="00F36F14" w14:paraId="2F6B243C" w14:textId="77777777" w:rsidTr="005D7B3F">
        <w:trPr>
          <w:cantSplit/>
        </w:trPr>
        <w:tc>
          <w:tcPr>
            <w:tcW w:w="567" w:type="dxa"/>
          </w:tcPr>
          <w:p w14:paraId="3B132AE8" w14:textId="77777777" w:rsidR="00177681" w:rsidRPr="00F36F14" w:rsidRDefault="00177681" w:rsidP="00B424F4">
            <w:pPr>
              <w:rPr>
                <w:snapToGrid w:val="0"/>
              </w:rPr>
            </w:pPr>
            <w:r>
              <w:rPr>
                <w:snapToGrid w:val="0"/>
              </w:rPr>
              <w:t>…</w:t>
            </w:r>
          </w:p>
        </w:tc>
        <w:tc>
          <w:tcPr>
            <w:tcW w:w="1701" w:type="dxa"/>
          </w:tcPr>
          <w:p w14:paraId="6961EBBB" w14:textId="77777777" w:rsidR="00177681" w:rsidRPr="00E36B00" w:rsidRDefault="00177681" w:rsidP="00177681">
            <w:pPr>
              <w:widowControl w:val="0"/>
              <w:jc w:val="both"/>
              <w:rPr>
                <w:sz w:val="20"/>
                <w:szCs w:val="20"/>
              </w:rPr>
            </w:pPr>
          </w:p>
        </w:tc>
        <w:tc>
          <w:tcPr>
            <w:tcW w:w="2694" w:type="dxa"/>
          </w:tcPr>
          <w:p w14:paraId="6C9D62E3" w14:textId="77777777" w:rsidR="00177681" w:rsidRPr="00F36F14" w:rsidRDefault="00177681" w:rsidP="00B424F4">
            <w:pPr>
              <w:rPr>
                <w:snapToGrid w:val="0"/>
              </w:rPr>
            </w:pPr>
          </w:p>
        </w:tc>
        <w:tc>
          <w:tcPr>
            <w:tcW w:w="2126" w:type="dxa"/>
          </w:tcPr>
          <w:p w14:paraId="6CE78544" w14:textId="77777777" w:rsidR="00177681" w:rsidRPr="00F36F14" w:rsidRDefault="00177681" w:rsidP="00B424F4">
            <w:pPr>
              <w:rPr>
                <w:snapToGrid w:val="0"/>
              </w:rPr>
            </w:pPr>
          </w:p>
        </w:tc>
        <w:tc>
          <w:tcPr>
            <w:tcW w:w="1843" w:type="dxa"/>
          </w:tcPr>
          <w:p w14:paraId="08F063A3" w14:textId="77777777" w:rsidR="00177681" w:rsidRPr="00F36F14" w:rsidRDefault="00177681" w:rsidP="00B424F4">
            <w:pPr>
              <w:rPr>
                <w:snapToGrid w:val="0"/>
              </w:rPr>
            </w:pPr>
          </w:p>
        </w:tc>
        <w:tc>
          <w:tcPr>
            <w:tcW w:w="1559" w:type="dxa"/>
          </w:tcPr>
          <w:p w14:paraId="092B2748" w14:textId="77777777" w:rsidR="00177681" w:rsidRPr="00F36F14" w:rsidRDefault="00177681" w:rsidP="00B424F4">
            <w:pPr>
              <w:rPr>
                <w:snapToGrid w:val="0"/>
              </w:rPr>
            </w:pPr>
          </w:p>
        </w:tc>
        <w:tc>
          <w:tcPr>
            <w:tcW w:w="2410" w:type="dxa"/>
          </w:tcPr>
          <w:p w14:paraId="578E9812" w14:textId="77777777" w:rsidR="00177681" w:rsidRPr="00F36F14" w:rsidRDefault="00177681" w:rsidP="00B424F4">
            <w:pPr>
              <w:rPr>
                <w:snapToGrid w:val="0"/>
              </w:rPr>
            </w:pPr>
          </w:p>
        </w:tc>
        <w:tc>
          <w:tcPr>
            <w:tcW w:w="2409" w:type="dxa"/>
          </w:tcPr>
          <w:p w14:paraId="146CDD1B" w14:textId="77777777" w:rsidR="00177681" w:rsidRPr="00F36F14" w:rsidRDefault="00177681" w:rsidP="00B424F4">
            <w:pPr>
              <w:rPr>
                <w:snapToGrid w:val="0"/>
              </w:rPr>
            </w:pPr>
          </w:p>
        </w:tc>
      </w:tr>
      <w:tr w:rsidR="00C63A6F" w:rsidRPr="00F36F14" w14:paraId="7470A5A5" w14:textId="77777777" w:rsidTr="005D7B3F">
        <w:trPr>
          <w:cantSplit/>
        </w:trPr>
        <w:tc>
          <w:tcPr>
            <w:tcW w:w="567" w:type="dxa"/>
          </w:tcPr>
          <w:p w14:paraId="3C59D9F4" w14:textId="77777777" w:rsidR="00C63A6F" w:rsidRDefault="00C63A6F" w:rsidP="00B424F4">
            <w:pPr>
              <w:rPr>
                <w:snapToGrid w:val="0"/>
              </w:rPr>
            </w:pPr>
          </w:p>
        </w:tc>
        <w:tc>
          <w:tcPr>
            <w:tcW w:w="1701" w:type="dxa"/>
          </w:tcPr>
          <w:p w14:paraId="5E0B3C68" w14:textId="77777777" w:rsidR="00C63A6F" w:rsidRPr="00E36B00" w:rsidRDefault="00C63A6F" w:rsidP="00177681">
            <w:pPr>
              <w:widowControl w:val="0"/>
              <w:jc w:val="both"/>
              <w:rPr>
                <w:sz w:val="20"/>
                <w:szCs w:val="20"/>
              </w:rPr>
            </w:pPr>
          </w:p>
        </w:tc>
        <w:tc>
          <w:tcPr>
            <w:tcW w:w="2694" w:type="dxa"/>
          </w:tcPr>
          <w:p w14:paraId="701948A8" w14:textId="77777777" w:rsidR="00C63A6F" w:rsidRPr="00F36F14" w:rsidRDefault="00C63A6F" w:rsidP="00B424F4">
            <w:pPr>
              <w:rPr>
                <w:snapToGrid w:val="0"/>
              </w:rPr>
            </w:pPr>
          </w:p>
        </w:tc>
        <w:tc>
          <w:tcPr>
            <w:tcW w:w="2126" w:type="dxa"/>
          </w:tcPr>
          <w:p w14:paraId="15053DEF" w14:textId="77777777" w:rsidR="00C63A6F" w:rsidRPr="00F36F14" w:rsidRDefault="00C63A6F" w:rsidP="00B424F4">
            <w:pPr>
              <w:rPr>
                <w:snapToGrid w:val="0"/>
              </w:rPr>
            </w:pPr>
          </w:p>
        </w:tc>
        <w:tc>
          <w:tcPr>
            <w:tcW w:w="1843" w:type="dxa"/>
          </w:tcPr>
          <w:p w14:paraId="0525B8B1" w14:textId="77777777" w:rsidR="00C63A6F" w:rsidRPr="00F36F14" w:rsidRDefault="00C63A6F" w:rsidP="00B424F4">
            <w:pPr>
              <w:rPr>
                <w:snapToGrid w:val="0"/>
              </w:rPr>
            </w:pPr>
          </w:p>
        </w:tc>
        <w:tc>
          <w:tcPr>
            <w:tcW w:w="1559" w:type="dxa"/>
          </w:tcPr>
          <w:p w14:paraId="132B20FD" w14:textId="77777777" w:rsidR="00C63A6F" w:rsidRPr="00F36F14" w:rsidRDefault="00C63A6F" w:rsidP="00B424F4">
            <w:pPr>
              <w:rPr>
                <w:snapToGrid w:val="0"/>
              </w:rPr>
            </w:pPr>
          </w:p>
        </w:tc>
        <w:tc>
          <w:tcPr>
            <w:tcW w:w="2410" w:type="dxa"/>
          </w:tcPr>
          <w:p w14:paraId="789D56B5" w14:textId="77777777" w:rsidR="00C63A6F" w:rsidRPr="00F36F14" w:rsidRDefault="00C63A6F" w:rsidP="00B424F4">
            <w:pPr>
              <w:rPr>
                <w:snapToGrid w:val="0"/>
              </w:rPr>
            </w:pPr>
          </w:p>
        </w:tc>
        <w:tc>
          <w:tcPr>
            <w:tcW w:w="2409" w:type="dxa"/>
          </w:tcPr>
          <w:p w14:paraId="471464ED" w14:textId="77777777" w:rsidR="00C63A6F" w:rsidRPr="00F36F14" w:rsidRDefault="00C63A6F" w:rsidP="00B424F4">
            <w:pPr>
              <w:rPr>
                <w:snapToGrid w:val="0"/>
              </w:rPr>
            </w:pPr>
          </w:p>
        </w:tc>
      </w:tr>
      <w:tr w:rsidR="00177681" w:rsidRPr="005976F6" w14:paraId="42A29C65" w14:textId="77777777" w:rsidTr="005976F6">
        <w:trPr>
          <w:cantSplit/>
        </w:trPr>
        <w:tc>
          <w:tcPr>
            <w:tcW w:w="15309" w:type="dxa"/>
            <w:gridSpan w:val="8"/>
            <w:shd w:val="clear" w:color="auto" w:fill="DAEEF3" w:themeFill="accent5" w:themeFillTint="33"/>
          </w:tcPr>
          <w:p w14:paraId="208FAB12"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19F14F47" w14:textId="77777777" w:rsidTr="005D7B3F">
        <w:trPr>
          <w:cantSplit/>
        </w:trPr>
        <w:tc>
          <w:tcPr>
            <w:tcW w:w="567" w:type="dxa"/>
          </w:tcPr>
          <w:p w14:paraId="735693C6" w14:textId="77777777" w:rsidR="00177681" w:rsidRPr="00F36F14" w:rsidRDefault="00177681" w:rsidP="00794817">
            <w:pPr>
              <w:rPr>
                <w:snapToGrid w:val="0"/>
              </w:rPr>
            </w:pPr>
            <w:r>
              <w:rPr>
                <w:snapToGrid w:val="0"/>
              </w:rPr>
              <w:t>1</w:t>
            </w:r>
          </w:p>
        </w:tc>
        <w:tc>
          <w:tcPr>
            <w:tcW w:w="1701" w:type="dxa"/>
          </w:tcPr>
          <w:p w14:paraId="5B6FFEE6" w14:textId="77777777" w:rsidR="00177681" w:rsidRPr="00F36F14" w:rsidRDefault="00177681" w:rsidP="00B424F4">
            <w:pPr>
              <w:rPr>
                <w:snapToGrid w:val="0"/>
              </w:rPr>
            </w:pPr>
          </w:p>
        </w:tc>
        <w:tc>
          <w:tcPr>
            <w:tcW w:w="2694" w:type="dxa"/>
          </w:tcPr>
          <w:p w14:paraId="7292B403" w14:textId="77777777" w:rsidR="00177681" w:rsidRPr="00F36F14" w:rsidRDefault="00177681" w:rsidP="00B424F4">
            <w:pPr>
              <w:rPr>
                <w:snapToGrid w:val="0"/>
              </w:rPr>
            </w:pPr>
          </w:p>
        </w:tc>
        <w:tc>
          <w:tcPr>
            <w:tcW w:w="2126" w:type="dxa"/>
          </w:tcPr>
          <w:p w14:paraId="0110DDF7" w14:textId="77777777" w:rsidR="00177681" w:rsidRPr="00F36F14" w:rsidRDefault="00177681" w:rsidP="00B424F4">
            <w:pPr>
              <w:rPr>
                <w:snapToGrid w:val="0"/>
              </w:rPr>
            </w:pPr>
          </w:p>
        </w:tc>
        <w:tc>
          <w:tcPr>
            <w:tcW w:w="1843" w:type="dxa"/>
          </w:tcPr>
          <w:p w14:paraId="7F1FFE68" w14:textId="77777777" w:rsidR="00177681" w:rsidRPr="00F36F14" w:rsidRDefault="00177681" w:rsidP="00B424F4">
            <w:pPr>
              <w:rPr>
                <w:snapToGrid w:val="0"/>
              </w:rPr>
            </w:pPr>
          </w:p>
        </w:tc>
        <w:tc>
          <w:tcPr>
            <w:tcW w:w="1559" w:type="dxa"/>
          </w:tcPr>
          <w:p w14:paraId="096FC609" w14:textId="77777777" w:rsidR="00177681" w:rsidRPr="00F36F14" w:rsidRDefault="00177681" w:rsidP="00B424F4">
            <w:pPr>
              <w:rPr>
                <w:snapToGrid w:val="0"/>
              </w:rPr>
            </w:pPr>
          </w:p>
        </w:tc>
        <w:tc>
          <w:tcPr>
            <w:tcW w:w="2410" w:type="dxa"/>
          </w:tcPr>
          <w:p w14:paraId="200CF5A7" w14:textId="77777777" w:rsidR="00177681" w:rsidRPr="00F36F14" w:rsidRDefault="00177681" w:rsidP="00B424F4">
            <w:pPr>
              <w:rPr>
                <w:snapToGrid w:val="0"/>
              </w:rPr>
            </w:pPr>
          </w:p>
        </w:tc>
        <w:tc>
          <w:tcPr>
            <w:tcW w:w="2409" w:type="dxa"/>
          </w:tcPr>
          <w:p w14:paraId="2C38CBDB" w14:textId="77777777" w:rsidR="00177681" w:rsidRPr="00F36F14" w:rsidRDefault="00177681" w:rsidP="00B424F4">
            <w:pPr>
              <w:rPr>
                <w:snapToGrid w:val="0"/>
              </w:rPr>
            </w:pPr>
          </w:p>
        </w:tc>
      </w:tr>
      <w:tr w:rsidR="00177681" w:rsidRPr="00F36F14" w14:paraId="13B12CAF" w14:textId="77777777" w:rsidTr="005D7B3F">
        <w:trPr>
          <w:cantSplit/>
        </w:trPr>
        <w:tc>
          <w:tcPr>
            <w:tcW w:w="567" w:type="dxa"/>
          </w:tcPr>
          <w:p w14:paraId="597B0B8B" w14:textId="77777777" w:rsidR="00177681" w:rsidRPr="00F36F14" w:rsidRDefault="00177681" w:rsidP="00794817">
            <w:pPr>
              <w:rPr>
                <w:snapToGrid w:val="0"/>
              </w:rPr>
            </w:pPr>
            <w:r>
              <w:rPr>
                <w:snapToGrid w:val="0"/>
              </w:rPr>
              <w:t>2</w:t>
            </w:r>
          </w:p>
        </w:tc>
        <w:tc>
          <w:tcPr>
            <w:tcW w:w="1701" w:type="dxa"/>
          </w:tcPr>
          <w:p w14:paraId="6076A88A" w14:textId="77777777" w:rsidR="00177681" w:rsidRPr="00F36F14" w:rsidRDefault="00177681" w:rsidP="00B424F4">
            <w:pPr>
              <w:rPr>
                <w:snapToGrid w:val="0"/>
              </w:rPr>
            </w:pPr>
          </w:p>
        </w:tc>
        <w:tc>
          <w:tcPr>
            <w:tcW w:w="2694" w:type="dxa"/>
          </w:tcPr>
          <w:p w14:paraId="432C9631" w14:textId="77777777" w:rsidR="00177681" w:rsidRPr="00F36F14" w:rsidRDefault="00177681" w:rsidP="00B424F4">
            <w:pPr>
              <w:rPr>
                <w:snapToGrid w:val="0"/>
              </w:rPr>
            </w:pPr>
          </w:p>
        </w:tc>
        <w:tc>
          <w:tcPr>
            <w:tcW w:w="2126" w:type="dxa"/>
          </w:tcPr>
          <w:p w14:paraId="208AAA66" w14:textId="77777777" w:rsidR="00177681" w:rsidRPr="00F36F14" w:rsidRDefault="00177681" w:rsidP="00B424F4">
            <w:pPr>
              <w:rPr>
                <w:snapToGrid w:val="0"/>
              </w:rPr>
            </w:pPr>
          </w:p>
        </w:tc>
        <w:tc>
          <w:tcPr>
            <w:tcW w:w="1843" w:type="dxa"/>
          </w:tcPr>
          <w:p w14:paraId="02B7C14F" w14:textId="77777777" w:rsidR="00177681" w:rsidRPr="00F36F14" w:rsidRDefault="00177681" w:rsidP="00B424F4">
            <w:pPr>
              <w:rPr>
                <w:snapToGrid w:val="0"/>
              </w:rPr>
            </w:pPr>
          </w:p>
        </w:tc>
        <w:tc>
          <w:tcPr>
            <w:tcW w:w="1559" w:type="dxa"/>
          </w:tcPr>
          <w:p w14:paraId="5E7F944B" w14:textId="77777777" w:rsidR="00177681" w:rsidRPr="00F36F14" w:rsidRDefault="00177681" w:rsidP="00B424F4">
            <w:pPr>
              <w:rPr>
                <w:snapToGrid w:val="0"/>
              </w:rPr>
            </w:pPr>
          </w:p>
        </w:tc>
        <w:tc>
          <w:tcPr>
            <w:tcW w:w="2410" w:type="dxa"/>
          </w:tcPr>
          <w:p w14:paraId="5F68DB9C" w14:textId="77777777" w:rsidR="00177681" w:rsidRPr="00F36F14" w:rsidRDefault="00177681" w:rsidP="00B424F4">
            <w:pPr>
              <w:rPr>
                <w:snapToGrid w:val="0"/>
              </w:rPr>
            </w:pPr>
          </w:p>
        </w:tc>
        <w:tc>
          <w:tcPr>
            <w:tcW w:w="2409" w:type="dxa"/>
          </w:tcPr>
          <w:p w14:paraId="54BDE2C3" w14:textId="77777777" w:rsidR="00177681" w:rsidRPr="00F36F14" w:rsidRDefault="00177681" w:rsidP="00B424F4">
            <w:pPr>
              <w:rPr>
                <w:snapToGrid w:val="0"/>
              </w:rPr>
            </w:pPr>
          </w:p>
        </w:tc>
      </w:tr>
      <w:tr w:rsidR="00177681" w:rsidRPr="00F36F14" w14:paraId="2A2275A3" w14:textId="77777777" w:rsidTr="00E016BA">
        <w:trPr>
          <w:cantSplit/>
          <w:trHeight w:val="554"/>
        </w:trPr>
        <w:tc>
          <w:tcPr>
            <w:tcW w:w="567" w:type="dxa"/>
          </w:tcPr>
          <w:p w14:paraId="0F0BE0E3" w14:textId="77777777" w:rsidR="00177681" w:rsidRPr="00F36F14" w:rsidRDefault="00177681" w:rsidP="00794817">
            <w:pPr>
              <w:rPr>
                <w:snapToGrid w:val="0"/>
              </w:rPr>
            </w:pPr>
            <w:r>
              <w:rPr>
                <w:snapToGrid w:val="0"/>
              </w:rPr>
              <w:t>…</w:t>
            </w:r>
          </w:p>
        </w:tc>
        <w:tc>
          <w:tcPr>
            <w:tcW w:w="1701" w:type="dxa"/>
          </w:tcPr>
          <w:p w14:paraId="55BF177D" w14:textId="77777777" w:rsidR="00177681" w:rsidRPr="00F36F14" w:rsidRDefault="00177681" w:rsidP="00B424F4">
            <w:pPr>
              <w:rPr>
                <w:snapToGrid w:val="0"/>
              </w:rPr>
            </w:pPr>
          </w:p>
        </w:tc>
        <w:tc>
          <w:tcPr>
            <w:tcW w:w="2694" w:type="dxa"/>
          </w:tcPr>
          <w:p w14:paraId="1EF50B00" w14:textId="77777777" w:rsidR="00177681" w:rsidRPr="00F36F14" w:rsidRDefault="00177681" w:rsidP="00B424F4">
            <w:pPr>
              <w:rPr>
                <w:snapToGrid w:val="0"/>
              </w:rPr>
            </w:pPr>
          </w:p>
        </w:tc>
        <w:tc>
          <w:tcPr>
            <w:tcW w:w="2126" w:type="dxa"/>
          </w:tcPr>
          <w:p w14:paraId="39B3CAC1" w14:textId="77777777" w:rsidR="00177681" w:rsidRPr="00F36F14" w:rsidRDefault="00177681" w:rsidP="00B424F4">
            <w:pPr>
              <w:rPr>
                <w:snapToGrid w:val="0"/>
              </w:rPr>
            </w:pPr>
          </w:p>
        </w:tc>
        <w:tc>
          <w:tcPr>
            <w:tcW w:w="1843" w:type="dxa"/>
          </w:tcPr>
          <w:p w14:paraId="41761A17" w14:textId="77777777" w:rsidR="00177681" w:rsidRPr="00F36F14" w:rsidRDefault="00177681" w:rsidP="00B424F4">
            <w:pPr>
              <w:rPr>
                <w:snapToGrid w:val="0"/>
              </w:rPr>
            </w:pPr>
          </w:p>
        </w:tc>
        <w:tc>
          <w:tcPr>
            <w:tcW w:w="1559" w:type="dxa"/>
          </w:tcPr>
          <w:p w14:paraId="6AD3C53C" w14:textId="77777777" w:rsidR="00177681" w:rsidRPr="00F36F14" w:rsidRDefault="00177681" w:rsidP="00B424F4">
            <w:pPr>
              <w:rPr>
                <w:snapToGrid w:val="0"/>
              </w:rPr>
            </w:pPr>
          </w:p>
        </w:tc>
        <w:tc>
          <w:tcPr>
            <w:tcW w:w="2410" w:type="dxa"/>
          </w:tcPr>
          <w:p w14:paraId="594289AE" w14:textId="77777777" w:rsidR="00177681" w:rsidRPr="00F36F14" w:rsidRDefault="00177681" w:rsidP="00B424F4">
            <w:pPr>
              <w:rPr>
                <w:snapToGrid w:val="0"/>
              </w:rPr>
            </w:pPr>
          </w:p>
        </w:tc>
        <w:tc>
          <w:tcPr>
            <w:tcW w:w="2409" w:type="dxa"/>
          </w:tcPr>
          <w:p w14:paraId="68A8ADDA" w14:textId="77777777" w:rsidR="00177681" w:rsidRPr="00F36F14" w:rsidRDefault="00177681" w:rsidP="00B424F4">
            <w:pPr>
              <w:rPr>
                <w:snapToGrid w:val="0"/>
              </w:rPr>
            </w:pPr>
          </w:p>
        </w:tc>
      </w:tr>
    </w:tbl>
    <w:p w14:paraId="0707C835" w14:textId="77777777" w:rsidR="00830E25" w:rsidRDefault="00830E25" w:rsidP="00B424F4"/>
    <w:p w14:paraId="50985280" w14:textId="77777777" w:rsidR="005C2986" w:rsidRPr="009443EF" w:rsidRDefault="005C2986" w:rsidP="00B424F4">
      <w:pPr>
        <w:rPr>
          <w:i/>
          <w:u w:val="single"/>
        </w:rPr>
      </w:pPr>
      <w:r w:rsidRPr="009443EF">
        <w:rPr>
          <w:i/>
          <w:u w:val="single"/>
        </w:rPr>
        <w:t>Примечания:</w:t>
      </w:r>
    </w:p>
    <w:p w14:paraId="7EA1C9A5"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1FC1B448"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52DF303" w14:textId="77777777"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2ED0B785"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181D45B5" w14:textId="77777777" w:rsidR="00830E25" w:rsidRPr="009443EF" w:rsidRDefault="00830E25" w:rsidP="00B424F4"/>
    <w:p w14:paraId="3607E2CF" w14:textId="77777777" w:rsidR="00A45122" w:rsidRDefault="00A45122" w:rsidP="00B424F4">
      <w:pPr>
        <w:pStyle w:val="4"/>
        <w:spacing w:before="0" w:after="0"/>
      </w:pPr>
      <w:bookmarkStart w:id="52" w:name="_Toc353985091"/>
      <w:r w:rsidRPr="002440E8">
        <w:t>Таблица №3</w:t>
      </w:r>
      <w:r w:rsidR="008E68F8">
        <w:t xml:space="preserve"> «СПРАВКА О КАДРОВЫХ РЕСУРСАХ</w:t>
      </w:r>
      <w:r w:rsidR="00351BEF">
        <w:t>»</w:t>
      </w:r>
      <w:bookmarkEnd w:id="52"/>
    </w:p>
    <w:p w14:paraId="6794DF8F" w14:textId="77777777"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14:paraId="365A45B5" w14:textId="77777777" w:rsidTr="00177681">
        <w:trPr>
          <w:cantSplit/>
          <w:tblHeader/>
        </w:trPr>
        <w:tc>
          <w:tcPr>
            <w:tcW w:w="1386" w:type="pct"/>
            <w:vMerge w:val="restart"/>
            <w:shd w:val="clear" w:color="auto" w:fill="auto"/>
            <w:vAlign w:val="center"/>
          </w:tcPr>
          <w:p w14:paraId="55517246" w14:textId="77777777"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14:paraId="3099D4E7"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14:paraId="188963DC" w14:textId="77777777" w:rsidR="006E0C8B" w:rsidRDefault="006E0C8B" w:rsidP="00B424F4">
            <w:pPr>
              <w:rPr>
                <w:rFonts w:eastAsia="Calibri"/>
                <w:b/>
                <w:i/>
              </w:rPr>
            </w:pPr>
            <w:r>
              <w:rPr>
                <w:rFonts w:eastAsia="Calibri"/>
                <w:b/>
                <w:i/>
              </w:rPr>
              <w:t>Организация</w:t>
            </w:r>
          </w:p>
          <w:p w14:paraId="69C89C67" w14:textId="77777777"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595" w:type="pct"/>
            <w:vAlign w:val="center"/>
          </w:tcPr>
          <w:p w14:paraId="5024FF12" w14:textId="77777777" w:rsidR="006E0C8B" w:rsidRDefault="00177681" w:rsidP="005976F6">
            <w:pPr>
              <w:rPr>
                <w:rFonts w:eastAsia="Calibri"/>
                <w:b/>
                <w:i/>
              </w:rPr>
            </w:pPr>
            <w:r>
              <w:rPr>
                <w:rFonts w:eastAsia="Calibri"/>
                <w:b/>
                <w:i/>
              </w:rPr>
              <w:t>Приложения</w:t>
            </w:r>
          </w:p>
        </w:tc>
      </w:tr>
      <w:tr w:rsidR="00394037" w:rsidRPr="00BD5F51" w14:paraId="4898E855" w14:textId="77777777" w:rsidTr="00177681">
        <w:trPr>
          <w:cantSplit/>
          <w:trHeight w:val="340"/>
          <w:tblHeader/>
        </w:trPr>
        <w:tc>
          <w:tcPr>
            <w:tcW w:w="1386" w:type="pct"/>
            <w:vMerge/>
            <w:shd w:val="clear" w:color="auto" w:fill="auto"/>
            <w:vAlign w:val="center"/>
          </w:tcPr>
          <w:p w14:paraId="4031075F" w14:textId="77777777" w:rsidR="006E0C8B" w:rsidRPr="00BD5F51" w:rsidRDefault="006E0C8B" w:rsidP="00B424F4">
            <w:pPr>
              <w:rPr>
                <w:b/>
              </w:rPr>
            </w:pPr>
          </w:p>
        </w:tc>
        <w:tc>
          <w:tcPr>
            <w:tcW w:w="569" w:type="pct"/>
            <w:shd w:val="clear" w:color="auto" w:fill="auto"/>
            <w:vAlign w:val="center"/>
          </w:tcPr>
          <w:p w14:paraId="33F4A074" w14:textId="77777777"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14:paraId="4ABC4CEB"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14:paraId="34DFB7DA" w14:textId="77777777"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14:paraId="059CEFEE"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14:paraId="70AD26BE" w14:textId="77777777"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14:paraId="3DB44A73" w14:textId="77777777" w:rsidR="006E0C8B" w:rsidRPr="00BD5F51" w:rsidRDefault="006E0C8B" w:rsidP="00B424F4">
            <w:pPr>
              <w:rPr>
                <w:rFonts w:eastAsia="Calibri"/>
              </w:rPr>
            </w:pPr>
          </w:p>
        </w:tc>
      </w:tr>
      <w:tr w:rsidR="00394037" w:rsidRPr="00BD5F51" w14:paraId="7512B008" w14:textId="77777777" w:rsidTr="00177681">
        <w:trPr>
          <w:trHeight w:val="340"/>
        </w:trPr>
        <w:tc>
          <w:tcPr>
            <w:tcW w:w="1386" w:type="pct"/>
            <w:vAlign w:val="center"/>
          </w:tcPr>
          <w:p w14:paraId="2D15D474" w14:textId="77777777" w:rsidR="006E0C8B" w:rsidRPr="00881837" w:rsidRDefault="006E0C8B" w:rsidP="00B424F4">
            <w:pPr>
              <w:rPr>
                <w:rFonts w:eastAsia="Calibri"/>
                <w:b/>
                <w:sz w:val="22"/>
                <w:szCs w:val="22"/>
              </w:rPr>
            </w:pPr>
          </w:p>
        </w:tc>
        <w:tc>
          <w:tcPr>
            <w:tcW w:w="569" w:type="pct"/>
            <w:vAlign w:val="center"/>
          </w:tcPr>
          <w:p w14:paraId="39843C3C" w14:textId="77777777" w:rsidR="006E0C8B" w:rsidRPr="00BD5F51" w:rsidRDefault="006E0C8B" w:rsidP="00B424F4">
            <w:pPr>
              <w:rPr>
                <w:rFonts w:eastAsia="Calibri"/>
              </w:rPr>
            </w:pPr>
          </w:p>
        </w:tc>
        <w:tc>
          <w:tcPr>
            <w:tcW w:w="600" w:type="pct"/>
          </w:tcPr>
          <w:p w14:paraId="21079853" w14:textId="77777777" w:rsidR="006E0C8B" w:rsidRPr="00BD5F51" w:rsidRDefault="006E0C8B" w:rsidP="00B424F4">
            <w:pPr>
              <w:rPr>
                <w:rFonts w:eastAsia="Calibri"/>
              </w:rPr>
            </w:pPr>
          </w:p>
        </w:tc>
        <w:tc>
          <w:tcPr>
            <w:tcW w:w="553" w:type="pct"/>
            <w:vAlign w:val="center"/>
          </w:tcPr>
          <w:p w14:paraId="3B6B696A" w14:textId="77777777" w:rsidR="006E0C8B" w:rsidRPr="00BD5F51" w:rsidRDefault="006E0C8B" w:rsidP="00B424F4">
            <w:pPr>
              <w:rPr>
                <w:rFonts w:eastAsia="Calibri"/>
              </w:rPr>
            </w:pPr>
          </w:p>
        </w:tc>
        <w:tc>
          <w:tcPr>
            <w:tcW w:w="647" w:type="pct"/>
          </w:tcPr>
          <w:p w14:paraId="22B7E95E" w14:textId="77777777" w:rsidR="006E0C8B" w:rsidRPr="00BD5F51" w:rsidRDefault="006E0C8B" w:rsidP="00B424F4">
            <w:pPr>
              <w:rPr>
                <w:rFonts w:eastAsia="Calibri"/>
              </w:rPr>
            </w:pPr>
          </w:p>
        </w:tc>
        <w:tc>
          <w:tcPr>
            <w:tcW w:w="650" w:type="pct"/>
          </w:tcPr>
          <w:p w14:paraId="0480772C" w14:textId="77777777" w:rsidR="006E0C8B" w:rsidRPr="00BD5F51" w:rsidRDefault="006E0C8B" w:rsidP="00B424F4">
            <w:pPr>
              <w:rPr>
                <w:rFonts w:eastAsia="Calibri"/>
              </w:rPr>
            </w:pPr>
          </w:p>
        </w:tc>
        <w:tc>
          <w:tcPr>
            <w:tcW w:w="595" w:type="pct"/>
          </w:tcPr>
          <w:p w14:paraId="4F68730E" w14:textId="77777777"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14:paraId="1859AD79" w14:textId="77777777" w:rsidTr="00177681">
        <w:trPr>
          <w:trHeight w:val="340"/>
        </w:trPr>
        <w:tc>
          <w:tcPr>
            <w:tcW w:w="1386" w:type="pct"/>
            <w:vAlign w:val="center"/>
          </w:tcPr>
          <w:p w14:paraId="68F81BD7" w14:textId="77777777" w:rsidR="00881837" w:rsidRPr="00881837" w:rsidRDefault="00881837" w:rsidP="00B424F4">
            <w:pPr>
              <w:rPr>
                <w:b/>
                <w:sz w:val="22"/>
                <w:szCs w:val="22"/>
              </w:rPr>
            </w:pPr>
          </w:p>
        </w:tc>
        <w:tc>
          <w:tcPr>
            <w:tcW w:w="569" w:type="pct"/>
            <w:vAlign w:val="center"/>
          </w:tcPr>
          <w:p w14:paraId="1150E78B" w14:textId="77777777" w:rsidR="00881837" w:rsidRPr="00BD5F51" w:rsidRDefault="00881837" w:rsidP="00B424F4">
            <w:pPr>
              <w:rPr>
                <w:rFonts w:eastAsia="Calibri"/>
              </w:rPr>
            </w:pPr>
          </w:p>
        </w:tc>
        <w:tc>
          <w:tcPr>
            <w:tcW w:w="600" w:type="pct"/>
          </w:tcPr>
          <w:p w14:paraId="67CF6A34" w14:textId="77777777" w:rsidR="00881837" w:rsidRPr="00BD5F51" w:rsidRDefault="00881837" w:rsidP="00B424F4">
            <w:pPr>
              <w:rPr>
                <w:rFonts w:eastAsia="Calibri"/>
              </w:rPr>
            </w:pPr>
          </w:p>
        </w:tc>
        <w:tc>
          <w:tcPr>
            <w:tcW w:w="553" w:type="pct"/>
            <w:vAlign w:val="center"/>
          </w:tcPr>
          <w:p w14:paraId="1B2A3B43" w14:textId="77777777" w:rsidR="00881837" w:rsidRPr="00BD5F51" w:rsidRDefault="00881837" w:rsidP="00B424F4">
            <w:pPr>
              <w:rPr>
                <w:rFonts w:eastAsia="Calibri"/>
              </w:rPr>
            </w:pPr>
          </w:p>
        </w:tc>
        <w:tc>
          <w:tcPr>
            <w:tcW w:w="647" w:type="pct"/>
          </w:tcPr>
          <w:p w14:paraId="3E30422C" w14:textId="77777777" w:rsidR="00881837" w:rsidRPr="00BD5F51" w:rsidRDefault="00881837" w:rsidP="00B424F4">
            <w:pPr>
              <w:rPr>
                <w:rFonts w:eastAsia="Calibri"/>
              </w:rPr>
            </w:pPr>
          </w:p>
        </w:tc>
        <w:tc>
          <w:tcPr>
            <w:tcW w:w="650" w:type="pct"/>
          </w:tcPr>
          <w:p w14:paraId="5C675ABD" w14:textId="77777777" w:rsidR="00881837" w:rsidRPr="00BD5F51" w:rsidRDefault="00881837" w:rsidP="00B424F4">
            <w:pPr>
              <w:rPr>
                <w:rFonts w:eastAsia="Calibri"/>
              </w:rPr>
            </w:pPr>
          </w:p>
        </w:tc>
        <w:tc>
          <w:tcPr>
            <w:tcW w:w="595" w:type="pct"/>
          </w:tcPr>
          <w:p w14:paraId="0410ECD1" w14:textId="77777777" w:rsidR="00881837" w:rsidRPr="00BD5F51" w:rsidRDefault="00881837" w:rsidP="00B424F4">
            <w:pPr>
              <w:rPr>
                <w:rFonts w:eastAsia="Calibri"/>
              </w:rPr>
            </w:pPr>
          </w:p>
        </w:tc>
      </w:tr>
      <w:tr w:rsidR="00394037" w:rsidRPr="00BD5F51" w14:paraId="6C3636B7" w14:textId="77777777" w:rsidTr="00177681">
        <w:trPr>
          <w:trHeight w:val="340"/>
        </w:trPr>
        <w:tc>
          <w:tcPr>
            <w:tcW w:w="1386" w:type="pct"/>
            <w:vAlign w:val="center"/>
          </w:tcPr>
          <w:p w14:paraId="4360C07E" w14:textId="77777777" w:rsidR="006E0C8B" w:rsidRPr="00BD5F51" w:rsidRDefault="006E0C8B" w:rsidP="00B424F4">
            <w:pPr>
              <w:rPr>
                <w:rFonts w:eastAsia="Calibri"/>
                <w:b/>
              </w:rPr>
            </w:pPr>
            <w:r w:rsidRPr="00BD5F51">
              <w:rPr>
                <w:rFonts w:eastAsia="Calibri"/>
                <w:b/>
              </w:rPr>
              <w:t>ИТОГО:</w:t>
            </w:r>
          </w:p>
        </w:tc>
        <w:tc>
          <w:tcPr>
            <w:tcW w:w="569" w:type="pct"/>
            <w:vAlign w:val="center"/>
          </w:tcPr>
          <w:p w14:paraId="71C56AD3" w14:textId="77777777" w:rsidR="006E0C8B" w:rsidRPr="00BD5F51" w:rsidRDefault="006E0C8B" w:rsidP="00B424F4">
            <w:pPr>
              <w:rPr>
                <w:rFonts w:eastAsia="Calibri"/>
              </w:rPr>
            </w:pPr>
          </w:p>
        </w:tc>
        <w:tc>
          <w:tcPr>
            <w:tcW w:w="600" w:type="pct"/>
          </w:tcPr>
          <w:p w14:paraId="3DA024AD" w14:textId="77777777" w:rsidR="006E0C8B" w:rsidRPr="00BD5F51" w:rsidRDefault="006E0C8B" w:rsidP="00B424F4">
            <w:pPr>
              <w:rPr>
                <w:rFonts w:eastAsia="Calibri"/>
              </w:rPr>
            </w:pPr>
          </w:p>
        </w:tc>
        <w:tc>
          <w:tcPr>
            <w:tcW w:w="553" w:type="pct"/>
            <w:vAlign w:val="center"/>
          </w:tcPr>
          <w:p w14:paraId="43ABDCC9" w14:textId="77777777" w:rsidR="006E0C8B" w:rsidRPr="00BD5F51" w:rsidRDefault="006E0C8B" w:rsidP="00B424F4">
            <w:pPr>
              <w:rPr>
                <w:rFonts w:eastAsia="Calibri"/>
              </w:rPr>
            </w:pPr>
          </w:p>
        </w:tc>
        <w:tc>
          <w:tcPr>
            <w:tcW w:w="647" w:type="pct"/>
          </w:tcPr>
          <w:p w14:paraId="3341DFFD" w14:textId="77777777" w:rsidR="006E0C8B" w:rsidRPr="00BD5F51" w:rsidRDefault="006E0C8B" w:rsidP="00B424F4">
            <w:pPr>
              <w:rPr>
                <w:rFonts w:eastAsia="Calibri"/>
              </w:rPr>
            </w:pPr>
          </w:p>
        </w:tc>
        <w:tc>
          <w:tcPr>
            <w:tcW w:w="650" w:type="pct"/>
          </w:tcPr>
          <w:p w14:paraId="013AC601" w14:textId="77777777" w:rsidR="006E0C8B" w:rsidRPr="00BD5F51" w:rsidRDefault="006E0C8B" w:rsidP="00B424F4">
            <w:pPr>
              <w:rPr>
                <w:rFonts w:eastAsia="Calibri"/>
              </w:rPr>
            </w:pPr>
          </w:p>
        </w:tc>
        <w:tc>
          <w:tcPr>
            <w:tcW w:w="595" w:type="pct"/>
          </w:tcPr>
          <w:p w14:paraId="46CAC6B7" w14:textId="77777777" w:rsidR="006E0C8B" w:rsidRPr="00BD5F51" w:rsidRDefault="006E0C8B" w:rsidP="00B424F4">
            <w:pPr>
              <w:rPr>
                <w:rFonts w:eastAsia="Calibri"/>
              </w:rPr>
            </w:pPr>
          </w:p>
        </w:tc>
      </w:tr>
    </w:tbl>
    <w:p w14:paraId="76DE06C9" w14:textId="77777777" w:rsidR="00FF132A" w:rsidRDefault="00FF132A" w:rsidP="00B424F4"/>
    <w:p w14:paraId="3EB7340C" w14:textId="77777777" w:rsidR="00A45122" w:rsidRPr="002440E8" w:rsidRDefault="00A45122" w:rsidP="00B424F4"/>
    <w:p w14:paraId="65E2283C" w14:textId="77777777" w:rsidR="0080475B" w:rsidRPr="002440E8" w:rsidRDefault="0080475B" w:rsidP="00B424F4"/>
    <w:p w14:paraId="302E6B7A" w14:textId="6E0D6B55" w:rsidR="004B6249" w:rsidRPr="002440E8" w:rsidRDefault="00C837AA"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7FDDED73"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7FEB5593"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023EF1E6" w14:textId="77777777" w:rsidR="004B6249" w:rsidRPr="002440E8" w:rsidRDefault="004B6249" w:rsidP="00B424F4">
      <w:r w:rsidRPr="002440E8">
        <w:t>М.П.</w:t>
      </w:r>
    </w:p>
    <w:p w14:paraId="43D2C405" w14:textId="77777777" w:rsidR="004B6249" w:rsidRPr="002440E8" w:rsidRDefault="004B6249" w:rsidP="00B424F4"/>
    <w:p w14:paraId="07B6C7E4"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0A1F38AB" w14:textId="77777777" w:rsidR="004B6249" w:rsidRPr="002440E8" w:rsidRDefault="004B6249" w:rsidP="00B424F4">
      <w:r w:rsidRPr="002440E8">
        <w:t xml:space="preserve"> </w:t>
      </w:r>
      <w:r w:rsidRPr="002440E8">
        <w:tab/>
      </w:r>
      <w:r w:rsidRPr="002440E8">
        <w:tab/>
      </w:r>
      <w:r w:rsidRPr="002440E8">
        <w:tab/>
      </w:r>
      <w:r w:rsidRPr="002440E8">
        <w:tab/>
      </w:r>
      <w:r w:rsidR="003E73C9">
        <w:tab/>
      </w:r>
      <w:r w:rsidR="003E73C9">
        <w:tab/>
      </w:r>
      <w:r w:rsidRPr="002440E8">
        <w:t xml:space="preserve">(подпись) </w:t>
      </w:r>
      <w:r w:rsidRPr="002440E8">
        <w:tab/>
      </w:r>
      <w:r w:rsidRPr="002440E8">
        <w:tab/>
      </w:r>
      <w:r w:rsidRPr="002440E8">
        <w:tab/>
        <w:t>(ФИО)</w:t>
      </w:r>
    </w:p>
    <w:p w14:paraId="6ACDAC7E" w14:textId="77777777" w:rsidR="004B6249" w:rsidRPr="002440E8" w:rsidRDefault="004B6249" w:rsidP="00B424F4"/>
    <w:p w14:paraId="6F5F5CB3"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387433D7" w14:textId="77777777"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14:paraId="5CF59FD6" w14:textId="77777777" w:rsidR="004B6249" w:rsidRPr="002440E8" w:rsidRDefault="00AE4DFE" w:rsidP="00B424F4">
      <w:pPr>
        <w:pStyle w:val="4"/>
        <w:spacing w:before="0" w:after="0"/>
      </w:pPr>
      <w:bookmarkStart w:id="53" w:name="_Toc353985093"/>
      <w:r>
        <w:lastRenderedPageBreak/>
        <w:t>9</w:t>
      </w:r>
      <w:r w:rsidR="004B6249" w:rsidRPr="002440E8">
        <w:t xml:space="preserve">.3. ФОРМА АНКЕТЫ УЧАСТНИКА </w:t>
      </w:r>
      <w:r w:rsidR="0095220D" w:rsidRPr="002440E8">
        <w:t>ПРОЦЕДУРЫ ЗАКУПКИ</w:t>
      </w:r>
      <w:bookmarkEnd w:id="53"/>
    </w:p>
    <w:p w14:paraId="5601C1B0" w14:textId="77777777"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34485070" w14:textId="77777777" w:rsidTr="004B6249">
        <w:trPr>
          <w:trHeight w:val="1729"/>
        </w:trPr>
        <w:tc>
          <w:tcPr>
            <w:tcW w:w="7257" w:type="dxa"/>
            <w:tcMar>
              <w:top w:w="57" w:type="dxa"/>
              <w:left w:w="57" w:type="dxa"/>
              <w:bottom w:w="57" w:type="dxa"/>
              <w:right w:w="57" w:type="dxa"/>
            </w:tcMar>
          </w:tcPr>
          <w:p w14:paraId="1C705AD3" w14:textId="77777777" w:rsidR="004B6249" w:rsidRPr="002440E8" w:rsidRDefault="004B6249" w:rsidP="00B424F4">
            <w:bookmarkStart w:id="54" w:name="_Toc122404104"/>
            <w:r w:rsidRPr="002440E8">
              <w:t>1. Полное и сокращенное наименования организации и ее организационно-правовая форма:</w:t>
            </w:r>
          </w:p>
          <w:p w14:paraId="1D591AFC"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7E6CF036" w14:textId="77777777" w:rsidR="004B6249" w:rsidRPr="002440E8" w:rsidRDefault="004B6249" w:rsidP="00B424F4"/>
        </w:tc>
      </w:tr>
      <w:tr w:rsidR="004B6249" w:rsidRPr="002440E8" w14:paraId="0EF54745" w14:textId="77777777" w:rsidTr="00B3568C">
        <w:trPr>
          <w:trHeight w:val="1486"/>
        </w:trPr>
        <w:tc>
          <w:tcPr>
            <w:tcW w:w="7257" w:type="dxa"/>
            <w:tcMar>
              <w:top w:w="57" w:type="dxa"/>
              <w:left w:w="57" w:type="dxa"/>
              <w:bottom w:w="57" w:type="dxa"/>
              <w:right w:w="57" w:type="dxa"/>
            </w:tcMar>
          </w:tcPr>
          <w:p w14:paraId="5542A63D" w14:textId="77777777" w:rsidR="004B6249" w:rsidRPr="002440E8" w:rsidRDefault="004B6249" w:rsidP="00B424F4">
            <w:r w:rsidRPr="002440E8">
              <w:t>2. Регистрационные данные:</w:t>
            </w:r>
          </w:p>
          <w:p w14:paraId="78F04BEC" w14:textId="77777777" w:rsidR="004B6249" w:rsidRPr="002440E8" w:rsidRDefault="004B6249" w:rsidP="00B424F4">
            <w:r w:rsidRPr="002440E8">
              <w:t xml:space="preserve">Дата, место и орган регистрации юридического лица, </w:t>
            </w:r>
          </w:p>
          <w:p w14:paraId="359D8DCD"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855CF0E" w14:textId="77777777" w:rsidR="004B6249" w:rsidRPr="002440E8" w:rsidRDefault="004B6249" w:rsidP="00B424F4"/>
        </w:tc>
      </w:tr>
      <w:tr w:rsidR="004B6249" w:rsidRPr="002440E8" w14:paraId="6A76BF21" w14:textId="77777777" w:rsidTr="004B6249">
        <w:tc>
          <w:tcPr>
            <w:tcW w:w="7257" w:type="dxa"/>
            <w:tcBorders>
              <w:top w:val="nil"/>
              <w:bottom w:val="single" w:sz="4" w:space="0" w:color="auto"/>
            </w:tcBorders>
            <w:tcMar>
              <w:top w:w="57" w:type="dxa"/>
              <w:left w:w="57" w:type="dxa"/>
              <w:bottom w:w="57" w:type="dxa"/>
              <w:right w:w="57" w:type="dxa"/>
            </w:tcMar>
          </w:tcPr>
          <w:p w14:paraId="72BBED37"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E885E4D"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40968B9C" w14:textId="77777777" w:rsidR="004B6249" w:rsidRPr="002440E8" w:rsidRDefault="004B6249" w:rsidP="00B424F4"/>
        </w:tc>
      </w:tr>
      <w:tr w:rsidR="004B6249" w:rsidRPr="002440E8" w14:paraId="2DC1B25E"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88F3E8F"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5A5FF187" w14:textId="77777777" w:rsidR="004B6249" w:rsidRPr="002440E8" w:rsidRDefault="004B6249" w:rsidP="00B424F4"/>
        </w:tc>
      </w:tr>
      <w:tr w:rsidR="004B6249" w:rsidRPr="002440E8" w14:paraId="5C48E1B2"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7AE49052"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D818144" w14:textId="77777777" w:rsidR="004B6249" w:rsidRPr="002440E8" w:rsidRDefault="004B6249" w:rsidP="00B424F4"/>
        </w:tc>
      </w:tr>
      <w:tr w:rsidR="004B6249" w:rsidRPr="002440E8" w14:paraId="72CEE992" w14:textId="77777777" w:rsidTr="004B6249">
        <w:trPr>
          <w:trHeight w:val="761"/>
        </w:trPr>
        <w:tc>
          <w:tcPr>
            <w:tcW w:w="7257" w:type="dxa"/>
            <w:tcBorders>
              <w:top w:val="single" w:sz="4" w:space="0" w:color="auto"/>
            </w:tcBorders>
            <w:tcMar>
              <w:top w:w="57" w:type="dxa"/>
              <w:left w:w="57" w:type="dxa"/>
              <w:bottom w:w="57" w:type="dxa"/>
              <w:right w:w="57" w:type="dxa"/>
            </w:tcMar>
          </w:tcPr>
          <w:p w14:paraId="73075B41"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7C44B489" w14:textId="77777777" w:rsidR="004B6249" w:rsidRPr="002440E8" w:rsidRDefault="004B6249" w:rsidP="00B424F4"/>
        </w:tc>
      </w:tr>
      <w:tr w:rsidR="004B6249" w:rsidRPr="002440E8" w14:paraId="6B8CA2BC" w14:textId="77777777" w:rsidTr="004B6249">
        <w:tc>
          <w:tcPr>
            <w:tcW w:w="7257" w:type="dxa"/>
            <w:tcBorders>
              <w:top w:val="nil"/>
            </w:tcBorders>
            <w:tcMar>
              <w:top w:w="57" w:type="dxa"/>
              <w:left w:w="57" w:type="dxa"/>
              <w:bottom w:w="57" w:type="dxa"/>
              <w:right w:w="57" w:type="dxa"/>
            </w:tcMar>
          </w:tcPr>
          <w:p w14:paraId="06E38559"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17F4BD2" w14:textId="77777777" w:rsidR="004B6249" w:rsidRPr="002440E8" w:rsidRDefault="004B6249" w:rsidP="00B424F4"/>
        </w:tc>
      </w:tr>
      <w:tr w:rsidR="004B6249" w:rsidRPr="002440E8" w14:paraId="04D1ADD8" w14:textId="77777777" w:rsidTr="004B6249">
        <w:tc>
          <w:tcPr>
            <w:tcW w:w="9828" w:type="dxa"/>
            <w:gridSpan w:val="2"/>
            <w:tcBorders>
              <w:top w:val="nil"/>
              <w:left w:val="nil"/>
              <w:right w:val="nil"/>
            </w:tcBorders>
            <w:tcMar>
              <w:top w:w="57" w:type="dxa"/>
              <w:left w:w="57" w:type="dxa"/>
              <w:bottom w:w="57" w:type="dxa"/>
              <w:right w:w="57" w:type="dxa"/>
            </w:tcMar>
          </w:tcPr>
          <w:p w14:paraId="0D4BF246" w14:textId="77777777" w:rsidR="004B6249" w:rsidRPr="002440E8" w:rsidRDefault="004B6249" w:rsidP="00B424F4">
            <w:r w:rsidRPr="002440E8">
              <w:t>Примечание:</w:t>
            </w:r>
          </w:p>
          <w:p w14:paraId="359A112A"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729158C3" w14:textId="77777777" w:rsidR="004B6249" w:rsidRPr="002440E8" w:rsidRDefault="004B6249" w:rsidP="00B424F4">
            <w:r w:rsidRPr="002440E8">
              <w:t>- Свидетельство о государственной регистрации;</w:t>
            </w:r>
          </w:p>
          <w:p w14:paraId="4D072F3E" w14:textId="77777777" w:rsidR="004B6249" w:rsidRPr="002440E8" w:rsidRDefault="004B6249" w:rsidP="00B424F4">
            <w:r w:rsidRPr="002440E8">
              <w:t>- Информационное письмо об учете в ЕГРПО;</w:t>
            </w:r>
          </w:p>
          <w:p w14:paraId="27AC47D9" w14:textId="77777777" w:rsidR="004B6249" w:rsidRPr="002440E8" w:rsidRDefault="004B6249" w:rsidP="00B424F4">
            <w:r w:rsidRPr="002440E8">
              <w:t>- Свидетельство о постановке на учет в налоговом органе;</w:t>
            </w:r>
          </w:p>
          <w:p w14:paraId="174D2002" w14:textId="77777777" w:rsidR="004B6249" w:rsidRPr="002440E8" w:rsidRDefault="004B6249" w:rsidP="00963A55">
            <w:r w:rsidRPr="002440E8">
              <w:t>- Справка об отсутствии дела о банкротстве.</w:t>
            </w:r>
          </w:p>
        </w:tc>
      </w:tr>
      <w:tr w:rsidR="004B6249" w:rsidRPr="002440E8" w14:paraId="068B0199" w14:textId="77777777" w:rsidTr="004B6249">
        <w:trPr>
          <w:trHeight w:val="60"/>
        </w:trPr>
        <w:tc>
          <w:tcPr>
            <w:tcW w:w="7257" w:type="dxa"/>
            <w:vMerge w:val="restart"/>
            <w:tcMar>
              <w:top w:w="57" w:type="dxa"/>
              <w:left w:w="57" w:type="dxa"/>
              <w:bottom w:w="57" w:type="dxa"/>
              <w:right w:w="57" w:type="dxa"/>
            </w:tcMar>
          </w:tcPr>
          <w:p w14:paraId="7B06E506"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28D01CD" w14:textId="77777777" w:rsidR="004B6249" w:rsidRPr="002440E8" w:rsidRDefault="004B6249" w:rsidP="00B424F4">
            <w:r w:rsidRPr="002440E8">
              <w:t>Страна</w:t>
            </w:r>
          </w:p>
        </w:tc>
      </w:tr>
      <w:tr w:rsidR="004B6249" w:rsidRPr="002440E8" w14:paraId="2586D9A4" w14:textId="77777777" w:rsidTr="004B6249">
        <w:trPr>
          <w:trHeight w:val="28"/>
        </w:trPr>
        <w:tc>
          <w:tcPr>
            <w:tcW w:w="7257" w:type="dxa"/>
            <w:vMerge/>
            <w:tcMar>
              <w:top w:w="57" w:type="dxa"/>
              <w:left w:w="57" w:type="dxa"/>
              <w:bottom w:w="57" w:type="dxa"/>
              <w:right w:w="57" w:type="dxa"/>
            </w:tcMar>
          </w:tcPr>
          <w:p w14:paraId="1DC9022E" w14:textId="77777777" w:rsidR="004B6249" w:rsidRPr="002440E8" w:rsidRDefault="004B6249" w:rsidP="00B424F4"/>
        </w:tc>
        <w:tc>
          <w:tcPr>
            <w:tcW w:w="2571" w:type="dxa"/>
            <w:tcMar>
              <w:top w:w="57" w:type="dxa"/>
              <w:left w:w="57" w:type="dxa"/>
              <w:bottom w:w="57" w:type="dxa"/>
              <w:right w:w="57" w:type="dxa"/>
            </w:tcMar>
          </w:tcPr>
          <w:p w14:paraId="43657002" w14:textId="77777777" w:rsidR="004B6249" w:rsidRPr="002440E8" w:rsidRDefault="004B6249" w:rsidP="00B424F4">
            <w:r w:rsidRPr="002440E8">
              <w:t xml:space="preserve">Адрес </w:t>
            </w:r>
          </w:p>
        </w:tc>
      </w:tr>
      <w:tr w:rsidR="004B6249" w:rsidRPr="002440E8" w14:paraId="162C8CC0" w14:textId="77777777" w:rsidTr="004B6249">
        <w:trPr>
          <w:trHeight w:val="190"/>
        </w:trPr>
        <w:tc>
          <w:tcPr>
            <w:tcW w:w="7257" w:type="dxa"/>
            <w:vMerge w:val="restart"/>
            <w:tcMar>
              <w:top w:w="57" w:type="dxa"/>
              <w:left w:w="57" w:type="dxa"/>
              <w:bottom w:w="57" w:type="dxa"/>
              <w:right w:w="57" w:type="dxa"/>
            </w:tcMar>
          </w:tcPr>
          <w:p w14:paraId="4158250C"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D92073C" w14:textId="77777777" w:rsidR="004B6249" w:rsidRPr="002440E8" w:rsidRDefault="004B6249" w:rsidP="00B424F4">
            <w:r w:rsidRPr="002440E8">
              <w:t>Страна</w:t>
            </w:r>
          </w:p>
        </w:tc>
      </w:tr>
      <w:tr w:rsidR="004B6249" w:rsidRPr="002440E8" w14:paraId="0E41FCA2" w14:textId="77777777" w:rsidTr="004B6249">
        <w:trPr>
          <w:trHeight w:val="20"/>
        </w:trPr>
        <w:tc>
          <w:tcPr>
            <w:tcW w:w="7257" w:type="dxa"/>
            <w:vMerge/>
            <w:tcMar>
              <w:top w:w="57" w:type="dxa"/>
              <w:left w:w="57" w:type="dxa"/>
              <w:bottom w:w="57" w:type="dxa"/>
              <w:right w:w="57" w:type="dxa"/>
            </w:tcMar>
          </w:tcPr>
          <w:p w14:paraId="46205048" w14:textId="77777777" w:rsidR="004B6249" w:rsidRPr="002440E8" w:rsidRDefault="004B6249" w:rsidP="00B424F4"/>
        </w:tc>
        <w:tc>
          <w:tcPr>
            <w:tcW w:w="2571" w:type="dxa"/>
            <w:tcMar>
              <w:top w:w="57" w:type="dxa"/>
              <w:left w:w="57" w:type="dxa"/>
              <w:bottom w:w="57" w:type="dxa"/>
              <w:right w:w="57" w:type="dxa"/>
            </w:tcMar>
          </w:tcPr>
          <w:p w14:paraId="60B4AC47" w14:textId="77777777" w:rsidR="004B6249" w:rsidRPr="002440E8" w:rsidRDefault="004B6249" w:rsidP="00B424F4">
            <w:r w:rsidRPr="002440E8">
              <w:t>Адрес</w:t>
            </w:r>
          </w:p>
        </w:tc>
      </w:tr>
      <w:tr w:rsidR="004B6249" w:rsidRPr="002440E8" w14:paraId="04F033E1" w14:textId="77777777" w:rsidTr="004B6249">
        <w:trPr>
          <w:trHeight w:val="20"/>
        </w:trPr>
        <w:tc>
          <w:tcPr>
            <w:tcW w:w="7257" w:type="dxa"/>
            <w:vMerge/>
            <w:tcMar>
              <w:top w:w="57" w:type="dxa"/>
              <w:left w:w="57" w:type="dxa"/>
              <w:bottom w:w="57" w:type="dxa"/>
              <w:right w:w="57" w:type="dxa"/>
            </w:tcMar>
          </w:tcPr>
          <w:p w14:paraId="1485885A" w14:textId="77777777" w:rsidR="004B6249" w:rsidRPr="002440E8" w:rsidRDefault="004B6249" w:rsidP="00B424F4"/>
        </w:tc>
        <w:tc>
          <w:tcPr>
            <w:tcW w:w="2571" w:type="dxa"/>
            <w:tcMar>
              <w:top w:w="57" w:type="dxa"/>
              <w:left w:w="57" w:type="dxa"/>
              <w:bottom w:w="57" w:type="dxa"/>
              <w:right w:w="57" w:type="dxa"/>
            </w:tcMar>
          </w:tcPr>
          <w:p w14:paraId="61CCB2B2" w14:textId="77777777" w:rsidR="004B6249" w:rsidRPr="002440E8" w:rsidRDefault="004B6249" w:rsidP="00B424F4">
            <w:r w:rsidRPr="002440E8">
              <w:t>Телефон</w:t>
            </w:r>
          </w:p>
        </w:tc>
      </w:tr>
      <w:tr w:rsidR="004B6249" w:rsidRPr="002440E8" w14:paraId="2F800F3F" w14:textId="77777777" w:rsidTr="004B6249">
        <w:trPr>
          <w:trHeight w:val="20"/>
        </w:trPr>
        <w:tc>
          <w:tcPr>
            <w:tcW w:w="7257" w:type="dxa"/>
            <w:vMerge/>
            <w:tcMar>
              <w:top w:w="57" w:type="dxa"/>
              <w:left w:w="57" w:type="dxa"/>
              <w:bottom w:w="57" w:type="dxa"/>
              <w:right w:w="57" w:type="dxa"/>
            </w:tcMar>
          </w:tcPr>
          <w:p w14:paraId="0E02F0B8" w14:textId="77777777" w:rsidR="004B6249" w:rsidRPr="002440E8" w:rsidRDefault="004B6249" w:rsidP="00B424F4"/>
        </w:tc>
        <w:tc>
          <w:tcPr>
            <w:tcW w:w="2571" w:type="dxa"/>
            <w:tcMar>
              <w:top w:w="57" w:type="dxa"/>
              <w:left w:w="57" w:type="dxa"/>
              <w:bottom w:w="57" w:type="dxa"/>
              <w:right w:w="57" w:type="dxa"/>
            </w:tcMar>
          </w:tcPr>
          <w:p w14:paraId="21D97C3E" w14:textId="77777777" w:rsidR="004B6249" w:rsidRPr="002440E8" w:rsidRDefault="004B6249" w:rsidP="00B424F4">
            <w:r w:rsidRPr="002440E8">
              <w:t xml:space="preserve">Факс </w:t>
            </w:r>
          </w:p>
        </w:tc>
      </w:tr>
      <w:tr w:rsidR="004B6249" w:rsidRPr="002440E8" w14:paraId="705B5BCB" w14:textId="77777777" w:rsidTr="004B6249">
        <w:trPr>
          <w:trHeight w:val="118"/>
        </w:trPr>
        <w:tc>
          <w:tcPr>
            <w:tcW w:w="7257" w:type="dxa"/>
            <w:tcBorders>
              <w:bottom w:val="single" w:sz="4" w:space="0" w:color="auto"/>
            </w:tcBorders>
            <w:tcMar>
              <w:top w:w="57" w:type="dxa"/>
              <w:left w:w="57" w:type="dxa"/>
              <w:bottom w:w="57" w:type="dxa"/>
              <w:right w:w="57" w:type="dxa"/>
            </w:tcMar>
          </w:tcPr>
          <w:p w14:paraId="5ED5AA9E"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45FF5B38" w14:textId="77777777" w:rsidR="004B6249" w:rsidRPr="002440E8" w:rsidRDefault="004B6249" w:rsidP="00B424F4"/>
        </w:tc>
      </w:tr>
      <w:tr w:rsidR="004B6249" w:rsidRPr="002440E8" w14:paraId="31236D0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7BDD5C86"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76338287" w14:textId="77777777" w:rsidR="004B6249" w:rsidRPr="002440E8" w:rsidRDefault="004B6249" w:rsidP="00B424F4"/>
        </w:tc>
      </w:tr>
      <w:tr w:rsidR="004B6249" w:rsidRPr="002440E8" w14:paraId="19E0B16B"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1991DC"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6AFD7E3C" w14:textId="77777777" w:rsidR="004B6249" w:rsidRPr="002440E8" w:rsidRDefault="004B6249" w:rsidP="00B424F4"/>
        </w:tc>
      </w:tr>
      <w:tr w:rsidR="004B6249" w:rsidRPr="002440E8" w14:paraId="3909C735"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C0325D1"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7FCEBBDB" w14:textId="77777777" w:rsidR="004B6249" w:rsidRPr="002440E8" w:rsidRDefault="004B6249" w:rsidP="00B424F4"/>
        </w:tc>
      </w:tr>
      <w:tr w:rsidR="004B6249" w:rsidRPr="002440E8" w14:paraId="2098B2BD" w14:textId="77777777" w:rsidTr="004B6249">
        <w:trPr>
          <w:trHeight w:val="67"/>
        </w:trPr>
        <w:tc>
          <w:tcPr>
            <w:tcW w:w="7257" w:type="dxa"/>
            <w:tcBorders>
              <w:top w:val="single" w:sz="4" w:space="0" w:color="auto"/>
            </w:tcBorders>
            <w:tcMar>
              <w:top w:w="57" w:type="dxa"/>
              <w:left w:w="57" w:type="dxa"/>
              <w:bottom w:w="57" w:type="dxa"/>
              <w:right w:w="57" w:type="dxa"/>
            </w:tcMar>
          </w:tcPr>
          <w:p w14:paraId="472BFF77"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7DF44F72" w14:textId="77777777" w:rsidR="004B6249" w:rsidRPr="002440E8" w:rsidRDefault="004B6249" w:rsidP="00B424F4"/>
        </w:tc>
      </w:tr>
      <w:tr w:rsidR="004B6249" w:rsidRPr="002440E8" w14:paraId="4359855E" w14:textId="77777777" w:rsidTr="004B6249">
        <w:trPr>
          <w:trHeight w:val="67"/>
        </w:trPr>
        <w:tc>
          <w:tcPr>
            <w:tcW w:w="7257" w:type="dxa"/>
            <w:tcMar>
              <w:top w:w="57" w:type="dxa"/>
              <w:left w:w="57" w:type="dxa"/>
              <w:bottom w:w="57" w:type="dxa"/>
              <w:right w:w="57" w:type="dxa"/>
            </w:tcMar>
          </w:tcPr>
          <w:p w14:paraId="1D0DCCE9"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357ACEBA" w14:textId="77777777" w:rsidR="004B6249" w:rsidRPr="002440E8" w:rsidRDefault="004B6249" w:rsidP="00B424F4"/>
        </w:tc>
      </w:tr>
      <w:tr w:rsidR="004B6249" w:rsidRPr="002440E8" w14:paraId="0490157C" w14:textId="77777777" w:rsidTr="004B6249">
        <w:trPr>
          <w:trHeight w:val="855"/>
        </w:trPr>
        <w:tc>
          <w:tcPr>
            <w:tcW w:w="7257" w:type="dxa"/>
            <w:tcMar>
              <w:top w:w="57" w:type="dxa"/>
              <w:left w:w="57" w:type="dxa"/>
              <w:bottom w:w="57" w:type="dxa"/>
              <w:right w:w="57" w:type="dxa"/>
            </w:tcMar>
          </w:tcPr>
          <w:p w14:paraId="5C5E5225"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29823DF8" w14:textId="77777777" w:rsidR="004B6249" w:rsidRPr="002440E8" w:rsidRDefault="004B6249" w:rsidP="00B424F4"/>
        </w:tc>
      </w:tr>
      <w:tr w:rsidR="004B6249" w:rsidRPr="002440E8" w14:paraId="44C7C4CD" w14:textId="77777777" w:rsidTr="004B6249">
        <w:trPr>
          <w:trHeight w:val="96"/>
        </w:trPr>
        <w:tc>
          <w:tcPr>
            <w:tcW w:w="7257" w:type="dxa"/>
            <w:tcMar>
              <w:top w:w="57" w:type="dxa"/>
              <w:left w:w="57" w:type="dxa"/>
              <w:bottom w:w="57" w:type="dxa"/>
              <w:right w:w="57" w:type="dxa"/>
            </w:tcMar>
          </w:tcPr>
          <w:p w14:paraId="2694E6F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396DCFC0" w14:textId="77777777" w:rsidR="004B6249" w:rsidRPr="002440E8" w:rsidRDefault="004B6249" w:rsidP="00B424F4"/>
        </w:tc>
      </w:tr>
    </w:tbl>
    <w:p w14:paraId="3ED5D453"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C3F448D"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1235AB3E"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2FF73115"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3922B803" w14:textId="77777777" w:rsidR="004B6249" w:rsidRPr="002440E8" w:rsidRDefault="004B6249" w:rsidP="00B424F4">
      <w:r w:rsidRPr="002440E8">
        <w:t>___________ (название документа) ____ (количество листов в документе);</w:t>
      </w:r>
    </w:p>
    <w:p w14:paraId="03FA2C93" w14:textId="77777777" w:rsidR="004B6249" w:rsidRPr="002440E8" w:rsidRDefault="004B6249" w:rsidP="00B424F4">
      <w:r w:rsidRPr="002440E8">
        <w:t>___________ (название документа) ____ (количество листов в документе);</w:t>
      </w:r>
    </w:p>
    <w:p w14:paraId="2F8CC2F1" w14:textId="77777777" w:rsidR="004B6249" w:rsidRPr="002440E8" w:rsidRDefault="004B6249" w:rsidP="00B424F4">
      <w:r w:rsidRPr="002440E8">
        <w:t>Мы, нижеподписавшиеся, заверяем правильность всех данных, указанных в анкете.</w:t>
      </w:r>
    </w:p>
    <w:p w14:paraId="461F7297" w14:textId="77777777" w:rsidR="004B6249" w:rsidRPr="002440E8" w:rsidRDefault="004B6249" w:rsidP="00B424F4"/>
    <w:p w14:paraId="3F7BD8E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0D3E06A5"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F9195CD" w14:textId="77777777" w:rsidR="004B6249" w:rsidRPr="002440E8" w:rsidRDefault="004B6249" w:rsidP="00B424F4">
      <w:r w:rsidRPr="002440E8">
        <w:t>М.П.</w:t>
      </w:r>
    </w:p>
    <w:p w14:paraId="2F2C933E" w14:textId="77777777" w:rsidR="004B6249" w:rsidRPr="002440E8" w:rsidRDefault="004B6249" w:rsidP="00B424F4"/>
    <w:p w14:paraId="5C198D16"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B465D7B"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57D2561" w14:textId="77777777" w:rsidR="004B6249" w:rsidRPr="002440E8" w:rsidRDefault="004B6249" w:rsidP="00B424F4">
      <w:pPr>
        <w:pStyle w:val="4"/>
        <w:spacing w:before="0" w:after="0"/>
      </w:pPr>
      <w:r w:rsidRPr="002440E8">
        <w:br w:type="page"/>
      </w:r>
      <w:bookmarkStart w:id="55"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14:paraId="1D0FD115"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02D4DA1D" w14:textId="77777777" w:rsidR="004B6249" w:rsidRPr="002440E8" w:rsidRDefault="004B6249" w:rsidP="00B424F4">
      <w:r w:rsidRPr="002440E8">
        <w:t>На бланке организации</w:t>
      </w:r>
    </w:p>
    <w:p w14:paraId="3AC048F3" w14:textId="77777777" w:rsidR="004B6249" w:rsidRPr="002440E8" w:rsidRDefault="004B6249" w:rsidP="00B424F4">
      <w:r w:rsidRPr="002440E8">
        <w:t>Дата</w:t>
      </w:r>
    </w:p>
    <w:p w14:paraId="7DBB77E1" w14:textId="77777777" w:rsidR="004B6249" w:rsidRPr="002440E8" w:rsidRDefault="004B6249" w:rsidP="00B424F4">
      <w:r w:rsidRPr="002440E8">
        <w:t>ДОВЕРЕННОСТЬ № ____</w:t>
      </w:r>
    </w:p>
    <w:p w14:paraId="1BF2EF46" w14:textId="77777777" w:rsidR="004B6249" w:rsidRPr="002440E8" w:rsidRDefault="004B6249" w:rsidP="00B424F4">
      <w:r w:rsidRPr="002440E8">
        <w:t>_______________________________________________________</w:t>
      </w:r>
      <w:r w:rsidR="0095220D" w:rsidRPr="002440E8">
        <w:t>_________________________</w:t>
      </w:r>
    </w:p>
    <w:p w14:paraId="51D1FFB5" w14:textId="77777777" w:rsidR="004B6249" w:rsidRPr="002440E8" w:rsidRDefault="004B6249" w:rsidP="00B424F4">
      <w:r w:rsidRPr="002440E8">
        <w:t>(прописью число, месяц и год выдачи доверенности)</w:t>
      </w:r>
    </w:p>
    <w:p w14:paraId="004BB433"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734CBC26" w14:textId="77777777" w:rsidR="004B6249" w:rsidRPr="002440E8" w:rsidRDefault="004B6249" w:rsidP="00B424F4">
      <w:r w:rsidRPr="002440E8">
        <w:t>_______________________________________________________</w:t>
      </w:r>
      <w:r w:rsidR="0095220D" w:rsidRPr="002440E8">
        <w:t>_________________________</w:t>
      </w:r>
    </w:p>
    <w:p w14:paraId="61DB03C7" w14:textId="77777777" w:rsidR="004B6249" w:rsidRPr="002440E8" w:rsidRDefault="004B6249" w:rsidP="00B424F4">
      <w:r w:rsidRPr="002440E8">
        <w:t>(наименование организации)</w:t>
      </w:r>
    </w:p>
    <w:p w14:paraId="2A2CC8D4" w14:textId="77777777" w:rsidR="004B6249" w:rsidRPr="002440E8" w:rsidRDefault="004B6249" w:rsidP="00B424F4">
      <w:r w:rsidRPr="002440E8">
        <w:t>доверяет _______________________________________________________________________________</w:t>
      </w:r>
    </w:p>
    <w:p w14:paraId="13213733" w14:textId="77777777" w:rsidR="004B6249" w:rsidRPr="002440E8" w:rsidRDefault="004B6249" w:rsidP="00B424F4">
      <w:r w:rsidRPr="002440E8">
        <w:t>(фамилия, имя, отчество, должность)</w:t>
      </w:r>
    </w:p>
    <w:p w14:paraId="7C4F4C42"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092D6AAE" w14:textId="77777777" w:rsidR="004B6249" w:rsidRPr="002440E8" w:rsidRDefault="004B6249" w:rsidP="00B424F4"/>
    <w:p w14:paraId="2E623B80"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09917060"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2B90C24E" w14:textId="77777777" w:rsidR="004B6249" w:rsidRPr="002440E8" w:rsidRDefault="004B6249" w:rsidP="00B424F4">
      <w:r w:rsidRPr="002440E8">
        <w:t xml:space="preserve">Подпись __________________________________    ____________________________ удостоверяем. </w:t>
      </w:r>
    </w:p>
    <w:p w14:paraId="6B7B0359"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693C6571" w14:textId="77777777" w:rsidR="004B6249" w:rsidRPr="002440E8" w:rsidRDefault="004B6249" w:rsidP="00B424F4"/>
    <w:p w14:paraId="4D0C807C"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73A9E61E" w14:textId="77777777" w:rsidR="004B6249" w:rsidRPr="002440E8" w:rsidRDefault="004B6249" w:rsidP="00B424F4"/>
    <w:p w14:paraId="57EDFB44"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5FCD4EF8"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14:paraId="625B762E" w14:textId="77777777" w:rsidR="009F3BFD" w:rsidRDefault="009F3BFD" w:rsidP="00B424F4"/>
    <w:p w14:paraId="69D1A6BD" w14:textId="77777777" w:rsidR="004D1DC3" w:rsidRPr="002440E8" w:rsidRDefault="004D1DC3" w:rsidP="00B424F4">
      <w:r w:rsidRPr="002440E8">
        <w:br w:type="page"/>
      </w:r>
    </w:p>
    <w:p w14:paraId="2AF68D4F" w14:textId="77777777" w:rsidR="00424DAA" w:rsidRDefault="00AE4DFE" w:rsidP="00B424F4">
      <w:pPr>
        <w:pStyle w:val="4"/>
        <w:spacing w:before="0" w:after="0"/>
      </w:pPr>
      <w:bookmarkStart w:id="56"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14:paraId="4F97D1B6" w14:textId="77777777" w:rsidR="00C15ECA" w:rsidRPr="00E03D05" w:rsidRDefault="00E03D05" w:rsidP="00E03D05">
      <w:pPr>
        <w:pStyle w:val="4"/>
        <w:spacing w:before="0" w:after="0"/>
        <w:jc w:val="center"/>
        <w:rPr>
          <w:color w:val="FF0000"/>
        </w:rPr>
      </w:pPr>
      <w:r w:rsidRPr="00E03D05">
        <w:rPr>
          <w:color w:val="FF0000"/>
        </w:rPr>
        <w:t>НЕ ПРИМЕНЯЕТСЯ В ДАННОЙ ПРОЦЕДУРЕ</w:t>
      </w:r>
    </w:p>
    <w:p w14:paraId="0E550DEF" w14:textId="77777777" w:rsidR="00C15ECA" w:rsidRPr="002440E8" w:rsidRDefault="00C15ECA" w:rsidP="00B424F4"/>
    <w:p w14:paraId="700442FE" w14:textId="77777777" w:rsidR="00C15ECA" w:rsidRPr="002440E8" w:rsidRDefault="00C15ECA" w:rsidP="00424FD7">
      <w:pPr>
        <w:jc w:val="both"/>
      </w:pPr>
      <w:r w:rsidRPr="002440E8">
        <w:t>БАНКОВСКАЯ ГАРАНТИЯ № ..-…-XX-XXXX</w:t>
      </w:r>
    </w:p>
    <w:p w14:paraId="6E8AFAD0" w14:textId="77777777" w:rsidR="00C15ECA" w:rsidRPr="002440E8" w:rsidRDefault="00C15ECA" w:rsidP="00424FD7">
      <w:pPr>
        <w:jc w:val="both"/>
      </w:pPr>
      <w:r w:rsidRPr="002440E8">
        <w:t>Москва                                                                                                                     __  _________ г</w:t>
      </w:r>
    </w:p>
    <w:p w14:paraId="64C4F72B" w14:textId="77777777" w:rsidR="00C15ECA" w:rsidRPr="002440E8" w:rsidRDefault="00C15ECA" w:rsidP="00424FD7">
      <w:pPr>
        <w:jc w:val="both"/>
      </w:pPr>
      <w:r w:rsidRPr="002440E8">
        <w:t>Гарант:: __________________________________________________________ (наименование банка, адрес, ИНН и т.д.)</w:t>
      </w:r>
    </w:p>
    <w:p w14:paraId="734B2554"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24E3F942"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58DE28A0" w14:textId="77777777" w:rsidR="00C15ECA" w:rsidRPr="002440E8" w:rsidRDefault="00C15ECA" w:rsidP="00424FD7">
      <w:pPr>
        <w:jc w:val="both"/>
      </w:pPr>
    </w:p>
    <w:p w14:paraId="5DC95F2F" w14:textId="77777777"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11557ED8" w14:textId="77777777"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14:paraId="17EFE61C" w14:textId="77777777"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695B7824" w14:textId="77777777" w:rsidR="00C15ECA" w:rsidRPr="002440E8" w:rsidRDefault="00C15ECA" w:rsidP="00424FD7">
      <w:pPr>
        <w:jc w:val="both"/>
      </w:pPr>
    </w:p>
    <w:p w14:paraId="751CF137" w14:textId="77777777"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14:paraId="725EB9A6" w14:textId="77777777" w:rsidR="00C15ECA" w:rsidRPr="002440E8" w:rsidRDefault="00C15ECA" w:rsidP="00424FD7">
      <w:pPr>
        <w:jc w:val="both"/>
      </w:pPr>
      <w:r w:rsidRPr="002440E8">
        <w:lastRenderedPageBreak/>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3704FA16" w14:textId="77777777" w:rsidR="00C15ECA" w:rsidRPr="002440E8" w:rsidRDefault="00C15ECA" w:rsidP="00424FD7">
      <w:pPr>
        <w:jc w:val="both"/>
      </w:pPr>
    </w:p>
    <w:p w14:paraId="54FADD4E"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3708E5D5"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B65F6D1"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41BA92FB"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14:paraId="2DA5861F" w14:textId="77777777"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42170C0F" w14:textId="77777777" w:rsidR="00C15ECA" w:rsidRPr="002440E8" w:rsidRDefault="00C15ECA" w:rsidP="00424FD7">
      <w:pPr>
        <w:jc w:val="both"/>
      </w:pPr>
    </w:p>
    <w:p w14:paraId="09366927" w14:textId="77777777" w:rsidR="00C15ECA" w:rsidRPr="002440E8" w:rsidRDefault="00C15ECA" w:rsidP="00424FD7">
      <w:pPr>
        <w:jc w:val="both"/>
      </w:pPr>
      <w:r w:rsidRPr="002440E8">
        <w:t>Данная гарантия  вступает в силу со дня выдачи.</w:t>
      </w:r>
    </w:p>
    <w:p w14:paraId="076CBE82" w14:textId="77777777" w:rsidR="00C15ECA" w:rsidRPr="002440E8" w:rsidRDefault="00C15ECA" w:rsidP="00424FD7">
      <w:pPr>
        <w:jc w:val="both"/>
      </w:pPr>
      <w:r w:rsidRPr="002440E8">
        <w:t xml:space="preserve"> Данная гарантия действует до «___» ___________ .</w:t>
      </w:r>
    </w:p>
    <w:p w14:paraId="71D543AF"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1D929533" w14:textId="77777777" w:rsidR="00C15ECA" w:rsidRPr="002440E8" w:rsidRDefault="00C15ECA" w:rsidP="00424FD7">
      <w:pPr>
        <w:jc w:val="both"/>
      </w:pPr>
    </w:p>
    <w:p w14:paraId="1B728C7D" w14:textId="77777777" w:rsidR="00C15ECA" w:rsidRPr="002440E8" w:rsidRDefault="00C15ECA" w:rsidP="00424FD7">
      <w:pPr>
        <w:jc w:val="both"/>
      </w:pPr>
      <w:r w:rsidRPr="002440E8">
        <w:t xml:space="preserve">«БАНК» ___                                                                           </w:t>
      </w:r>
    </w:p>
    <w:p w14:paraId="14844B6A" w14:textId="77777777" w:rsidR="00C15ECA" w:rsidRPr="002440E8" w:rsidRDefault="00C15ECA" w:rsidP="00424FD7">
      <w:pPr>
        <w:jc w:val="both"/>
      </w:pPr>
    </w:p>
    <w:p w14:paraId="324DD73C" w14:textId="77777777" w:rsidR="00C15ECA" w:rsidRPr="002440E8" w:rsidRDefault="00C15ECA" w:rsidP="00424FD7">
      <w:pPr>
        <w:jc w:val="both"/>
      </w:pPr>
      <w:r w:rsidRPr="002440E8">
        <w:t xml:space="preserve">Руководитель                                           ______________                </w:t>
      </w:r>
    </w:p>
    <w:p w14:paraId="6F46D556" w14:textId="77777777" w:rsidR="00C15ECA" w:rsidRPr="002440E8" w:rsidRDefault="00C15ECA" w:rsidP="00424FD7">
      <w:pPr>
        <w:jc w:val="both"/>
      </w:pPr>
    </w:p>
    <w:p w14:paraId="0B733B75" w14:textId="77777777" w:rsidR="00C15ECA" w:rsidRPr="002440E8" w:rsidRDefault="00C15ECA" w:rsidP="00424FD7">
      <w:pPr>
        <w:jc w:val="both"/>
      </w:pPr>
      <w:r w:rsidRPr="002440E8">
        <w:t xml:space="preserve">Главный  бухгалтер                             ______________          </w:t>
      </w:r>
    </w:p>
    <w:p w14:paraId="5EBCAAAE" w14:textId="77777777" w:rsidR="00C15ECA" w:rsidRPr="002440E8" w:rsidRDefault="00C15ECA" w:rsidP="00B424F4"/>
    <w:p w14:paraId="06ECB160" w14:textId="77777777" w:rsidR="006C1F3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14:paraId="415D7363" w14:textId="77777777" w:rsidR="00B15971" w:rsidRDefault="00B15971" w:rsidP="00B15971">
      <w:pPr>
        <w:pStyle w:val="4"/>
        <w:spacing w:before="0" w:after="0"/>
      </w:pPr>
      <w:r>
        <w:lastRenderedPageBreak/>
        <w:t>9</w:t>
      </w:r>
      <w:r w:rsidRPr="002440E8">
        <w:t>.5.</w:t>
      </w:r>
      <w:r>
        <w:t>1.  ФОРМА БАНКОВСКОЙ ГАРАНТИИ НА ВОЗВРАТ АВАНСОВЫХ ПЛАТЕЖЕЙ</w:t>
      </w:r>
      <w:r w:rsidRPr="002440E8">
        <w:t xml:space="preserve">  </w:t>
      </w:r>
    </w:p>
    <w:p w14:paraId="392069B1" w14:textId="77777777" w:rsidR="00B15971" w:rsidRDefault="00B15971" w:rsidP="00B15971">
      <w:pPr>
        <w:pStyle w:val="10"/>
        <w:suppressLineNumbers/>
        <w:suppressAutoHyphens/>
        <w:contextualSpacing/>
        <w:rPr>
          <w:b w:val="0"/>
          <w:bCs w:val="0"/>
        </w:rPr>
      </w:pPr>
    </w:p>
    <w:p w14:paraId="2B838524" w14:textId="77777777" w:rsidR="00B15971" w:rsidRPr="001C0B8A" w:rsidRDefault="00B15971" w:rsidP="00B15971">
      <w:pPr>
        <w:pStyle w:val="10"/>
        <w:suppressLineNumbers/>
        <w:suppressAutoHyphens/>
        <w:contextualSpacing/>
        <w:rPr>
          <w:b w:val="0"/>
          <w:bCs w:val="0"/>
          <w:caps/>
        </w:rPr>
      </w:pPr>
      <w:r w:rsidRPr="001C0B8A">
        <w:rPr>
          <w:b w:val="0"/>
          <w:bCs w:val="0"/>
        </w:rPr>
        <w:t>«</w:t>
      </w:r>
      <w:r>
        <w:rPr>
          <w:b w:val="0"/>
          <w:bCs w:val="0"/>
        </w:rPr>
        <w:t>Рекомендуемая форма</w:t>
      </w:r>
      <w:r w:rsidRPr="001C0B8A">
        <w:rPr>
          <w:b w:val="0"/>
          <w:bCs w:val="0"/>
        </w:rPr>
        <w:t>»</w:t>
      </w:r>
    </w:p>
    <w:p w14:paraId="6F9787BF" w14:textId="77777777" w:rsidR="00B15971" w:rsidRDefault="00B15971" w:rsidP="00B15971">
      <w:pPr>
        <w:shd w:val="clear" w:color="auto" w:fill="FFFFFF"/>
        <w:ind w:left="4859"/>
        <w:contextualSpacing/>
        <w:jc w:val="both"/>
      </w:pPr>
    </w:p>
    <w:p w14:paraId="233FAA24" w14:textId="77777777" w:rsidR="00B15971" w:rsidRPr="001C0B8A" w:rsidRDefault="00B15971" w:rsidP="00B15971">
      <w:pPr>
        <w:shd w:val="clear" w:color="auto" w:fill="FFFFFF"/>
        <w:ind w:left="4859"/>
        <w:contextualSpacing/>
        <w:jc w:val="both"/>
        <w:rPr>
          <w:b/>
          <w:u w:val="single"/>
        </w:rPr>
      </w:pPr>
      <w:r w:rsidRPr="001C0B8A">
        <w:t xml:space="preserve">КОМУ: </w:t>
      </w:r>
      <w:r w:rsidRPr="001C0B8A">
        <w:rPr>
          <w:b/>
          <w:u w:val="single"/>
        </w:rPr>
        <w:t xml:space="preserve">Некоммерческой организации Фонд развития Центра разработки и коммерциализации новых технологий </w:t>
      </w:r>
    </w:p>
    <w:p w14:paraId="5C6EF560" w14:textId="77777777" w:rsidR="00B15971" w:rsidRPr="001C0B8A" w:rsidRDefault="00B15971" w:rsidP="00B15971">
      <w:pPr>
        <w:shd w:val="clear" w:color="auto" w:fill="FFFFFF"/>
        <w:ind w:left="4859"/>
        <w:contextualSpacing/>
        <w:jc w:val="both"/>
        <w:rPr>
          <w:b/>
          <w:u w:val="single"/>
        </w:rPr>
      </w:pPr>
      <w:r w:rsidRPr="00F015B3">
        <w:t>АДРЕС:</w:t>
      </w:r>
    </w:p>
    <w:p w14:paraId="27C85CF6" w14:textId="77777777" w:rsidR="00B15971" w:rsidRPr="001C0B8A" w:rsidRDefault="00B15971" w:rsidP="00B15971">
      <w:pPr>
        <w:shd w:val="clear" w:color="auto" w:fill="FFFFFF"/>
        <w:contextualSpacing/>
        <w:jc w:val="center"/>
      </w:pPr>
      <w:r w:rsidRPr="001C0B8A">
        <w:t>Безотзывная банковская гарантия № ______</w:t>
      </w:r>
    </w:p>
    <w:p w14:paraId="4CA31139" w14:textId="77777777" w:rsidR="00B15971" w:rsidRPr="001C0B8A" w:rsidRDefault="00B15971" w:rsidP="00B15971">
      <w:pPr>
        <w:shd w:val="clear" w:color="auto" w:fill="FFFFFF"/>
        <w:tabs>
          <w:tab w:val="left" w:pos="1980"/>
        </w:tabs>
        <w:contextualSpacing/>
        <w:jc w:val="both"/>
      </w:pPr>
      <w:r w:rsidRPr="001C0B8A">
        <w:t>г. Москва</w:t>
      </w:r>
      <w:r w:rsidRPr="001C0B8A">
        <w:tab/>
      </w:r>
      <w:r w:rsidRPr="001C0B8A">
        <w:tab/>
      </w:r>
      <w:r w:rsidRPr="001C0B8A">
        <w:tab/>
      </w:r>
      <w:r w:rsidRPr="001C0B8A">
        <w:tab/>
      </w:r>
      <w:r w:rsidRPr="001C0B8A">
        <w:tab/>
      </w:r>
      <w:r w:rsidRPr="001C0B8A">
        <w:tab/>
      </w:r>
      <w:r w:rsidRPr="001C0B8A">
        <w:tab/>
      </w:r>
      <w:r>
        <w:t xml:space="preserve">         </w:t>
      </w:r>
      <w:r w:rsidRPr="001C0B8A">
        <w:t>«___» ___________ 20___ г.</w:t>
      </w:r>
    </w:p>
    <w:p w14:paraId="26D898F7" w14:textId="77777777" w:rsidR="00B15971" w:rsidRDefault="00B15971" w:rsidP="00B15971">
      <w:pPr>
        <w:pStyle w:val="afff7"/>
        <w:ind w:left="0" w:right="-44" w:firstLine="720"/>
      </w:pPr>
      <w:r w:rsidRPr="00FE6C88">
        <w:t>Мы информированы о том, что «___» ______20___года _______________</w:t>
      </w:r>
      <w:r>
        <w:t xml:space="preserve"> (</w:t>
      </w:r>
      <w:r w:rsidRPr="001C0B8A">
        <w:t xml:space="preserve">указывается полное наименование </w:t>
      </w:r>
      <w:r>
        <w:t>Контрагент</w:t>
      </w:r>
      <w:r w:rsidRPr="001C0B8A">
        <w:t xml:space="preserve">а, с которым заключен </w:t>
      </w:r>
      <w:r>
        <w:t>Договор</w:t>
      </w:r>
      <w:r w:rsidRPr="001C0B8A">
        <w:t>)</w:t>
      </w:r>
      <w:r w:rsidRPr="00FE6C88">
        <w:t>, именуемое в дальнейшем «Принципал», заключило Договор № ____, именуемый в дальнейш</w:t>
      </w:r>
      <w:r>
        <w:t>ем «Договор» с</w:t>
      </w:r>
      <w:r w:rsidRPr="00FE6C88">
        <w:t xml:space="preserve"> </w:t>
      </w:r>
      <w:r w:rsidRPr="001C0B8A">
        <w:rPr>
          <w:b/>
        </w:rPr>
        <w:t>Некоммерческой организацией Фонд развития Центра разработки и коммерциализации новых технологий</w:t>
      </w:r>
      <w:r w:rsidRPr="00FE6C88">
        <w:t>, именуе</w:t>
      </w:r>
      <w:r>
        <w:t>мой</w:t>
      </w:r>
      <w:r w:rsidRPr="00FE6C88">
        <w:t xml:space="preserve"> в дальнейшем «Бенефициар», на _________ (</w:t>
      </w:r>
      <w:r w:rsidRPr="00FE6C88">
        <w:rPr>
          <w:i/>
          <w:iCs/>
        </w:rPr>
        <w:t>наименование поставляемого товара/</w:t>
      </w:r>
      <w:r>
        <w:rPr>
          <w:i/>
          <w:iCs/>
        </w:rPr>
        <w:t>выполняемых работ/</w:t>
      </w:r>
      <w:r w:rsidRPr="00FE6C88">
        <w:rPr>
          <w:i/>
          <w:iCs/>
        </w:rPr>
        <w:t>оказываемых услуг</w:t>
      </w:r>
      <w:r w:rsidRPr="00FE6C88">
        <w:t>) на общую сумму __________</w:t>
      </w:r>
      <w:r w:rsidRPr="00FE6C88">
        <w:rPr>
          <w:i/>
          <w:iCs/>
        </w:rPr>
        <w:t>(сумма цифрами и прописью</w:t>
      </w:r>
      <w:r w:rsidRPr="00FE6C88">
        <w:t xml:space="preserve">). </w:t>
      </w:r>
      <w:r>
        <w:t xml:space="preserve">Договором предусмотрена выплата  Бенефициаром  Принципалу аванса на сумму ________________________________________. </w:t>
      </w:r>
      <w:r w:rsidRPr="00FE6C88">
        <w:t>В соответствии с условиями Договора Принципал обязан предоставить Бенефициару обеспечение возврата аванса в виде банковской гарантии.</w:t>
      </w:r>
    </w:p>
    <w:p w14:paraId="5E710CBA" w14:textId="77777777" w:rsidR="00B15971" w:rsidRPr="00FE6C88" w:rsidRDefault="00B15971" w:rsidP="00B15971">
      <w:pPr>
        <w:pStyle w:val="afff7"/>
        <w:ind w:left="0" w:right="-44" w:firstLine="720"/>
      </w:pPr>
    </w:p>
    <w:p w14:paraId="320222F9" w14:textId="77777777" w:rsidR="00B15971" w:rsidRPr="00FE6C88" w:rsidRDefault="00B15971" w:rsidP="00B15971">
      <w:pPr>
        <w:ind w:right="-44" w:firstLine="540"/>
        <w:jc w:val="both"/>
      </w:pPr>
      <w:r w:rsidRPr="00FE6C88">
        <w:t>Учитывая вышеизложенное, по просьбе Принципала, мы, ________________ (</w:t>
      </w:r>
      <w:r w:rsidRPr="00FE6C88">
        <w:rPr>
          <w:i/>
          <w:iCs/>
        </w:rPr>
        <w:t>наименование и реквизиты гаранта</w:t>
      </w:r>
      <w:r w:rsidRPr="00FE6C88">
        <w:t>), в лице _____________, действующего на основании _____________, далее именуемый «Гарант», настоящим принимаем на себя безотзывное обязательство уплатить Бенефициару любую сумму или суммы, не превышающие в итоге __________ (</w:t>
      </w:r>
      <w:r w:rsidRPr="00FE6C88">
        <w:rPr>
          <w:i/>
          <w:iCs/>
        </w:rPr>
        <w:t>сумма цифрами и прописью</w:t>
      </w:r>
      <w:r w:rsidRPr="00FE6C88">
        <w:t>)</w:t>
      </w:r>
      <w:r>
        <w:t>,</w:t>
      </w:r>
      <w:r w:rsidRPr="00FE6C88">
        <w:t xml:space="preserve"> по получении нами письменного требования Бенефициара, указывающего, что Принципал не исполнил обязательства по  возврату</w:t>
      </w:r>
      <w:r>
        <w:t xml:space="preserve"> </w:t>
      </w:r>
      <w:r w:rsidRPr="00FE6C88">
        <w:t>аванс</w:t>
      </w:r>
      <w:r>
        <w:t>а</w:t>
      </w:r>
      <w:r w:rsidRPr="00FE6C88">
        <w:t xml:space="preserve"> в установленный </w:t>
      </w:r>
      <w:r>
        <w:t>Договор</w:t>
      </w:r>
      <w:r w:rsidRPr="00FE6C88">
        <w:t xml:space="preserve">ом срок. Требование Бенефициара о платеже должно сопровождаться </w:t>
      </w:r>
      <w:r w:rsidRPr="002C70B3">
        <w:t>документ</w:t>
      </w:r>
      <w:r>
        <w:t>ами,</w:t>
      </w:r>
      <w:r w:rsidRPr="002C70B3">
        <w:t xml:space="preserve"> подтверждающи</w:t>
      </w:r>
      <w:r>
        <w:t>ми</w:t>
      </w:r>
      <w:r w:rsidRPr="002C70B3">
        <w:t xml:space="preserve"> выплату </w:t>
      </w:r>
      <w:r>
        <w:t>Принципалу а</w:t>
      </w:r>
      <w:r w:rsidRPr="002C70B3">
        <w:t>вансового платежа</w:t>
      </w:r>
      <w:r w:rsidRPr="00FE6C88">
        <w:t xml:space="preserve">. </w:t>
      </w:r>
    </w:p>
    <w:p w14:paraId="17047769" w14:textId="77777777" w:rsidR="00B15971" w:rsidRPr="00FE6C88" w:rsidRDefault="00B15971" w:rsidP="00B15971">
      <w:pPr>
        <w:pStyle w:val="afff7"/>
        <w:ind w:left="0" w:right="-44" w:firstLine="540"/>
      </w:pPr>
      <w:r w:rsidRPr="00FE6C88">
        <w:t>Предел обязательств Гаранта по настоящей Банковской гарантии ограничен суммой _______ (</w:t>
      </w:r>
      <w:r w:rsidRPr="00FE6C88">
        <w:rPr>
          <w:i/>
          <w:iCs/>
        </w:rPr>
        <w:t>сумма цифрами и прописью</w:t>
      </w:r>
      <w:r w:rsidRPr="00FE6C88">
        <w:t>).</w:t>
      </w:r>
    </w:p>
    <w:p w14:paraId="2165BF87" w14:textId="77777777" w:rsidR="00B15971" w:rsidRPr="00FE6C88" w:rsidRDefault="00B15971" w:rsidP="00B15971">
      <w:pPr>
        <w:pStyle w:val="afff7"/>
        <w:ind w:left="0" w:right="-44" w:firstLine="540"/>
      </w:pPr>
      <w:r w:rsidRPr="00FE6C88">
        <w:t>Все платежи, осуществленные нами по настоящей Банковской гарантии, автоматически уменьшают сумму Банковской гарантии.</w:t>
      </w:r>
    </w:p>
    <w:p w14:paraId="5771635A" w14:textId="77777777" w:rsidR="00B15971" w:rsidRPr="00FE6C88" w:rsidRDefault="00B15971" w:rsidP="00B15971">
      <w:pPr>
        <w:pStyle w:val="afff7"/>
        <w:ind w:left="0" w:right="-44" w:firstLine="540"/>
      </w:pPr>
      <w:r w:rsidRPr="00FE6C88">
        <w:t>Настоящая Банковская гарантия вступает в силу с _________20___года и действует по __________20___года. Письменное требование платежа должно быть направлено нам по адресу: __________________________.</w:t>
      </w:r>
    </w:p>
    <w:p w14:paraId="33FD4E36" w14:textId="77777777" w:rsidR="00B15971" w:rsidRPr="00FE6C88" w:rsidRDefault="00B15971" w:rsidP="00B15971">
      <w:pPr>
        <w:pStyle w:val="afff7"/>
        <w:ind w:left="0" w:right="-44" w:firstLine="540"/>
      </w:pPr>
      <w:r w:rsidRPr="00FE6C88">
        <w:t xml:space="preserve">Действие настоящей Банковской гарантии регулируется законодательством Российской Федерации. </w:t>
      </w:r>
    </w:p>
    <w:p w14:paraId="17AE3148" w14:textId="77777777" w:rsidR="00B15971" w:rsidRPr="00FE6C88" w:rsidRDefault="00B15971" w:rsidP="00B15971">
      <w:pPr>
        <w:pStyle w:val="afff7"/>
        <w:ind w:left="0" w:right="-44" w:firstLine="540"/>
      </w:pPr>
      <w:r w:rsidRPr="00FE6C88">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 Москвы.</w:t>
      </w:r>
    </w:p>
    <w:p w14:paraId="10A54B76" w14:textId="77777777" w:rsidR="00B15971" w:rsidRDefault="00B15971" w:rsidP="00B15971">
      <w:pPr>
        <w:pStyle w:val="afff7"/>
        <w:ind w:left="0" w:right="-44" w:firstLine="540"/>
        <w:rPr>
          <w:sz w:val="28"/>
          <w:szCs w:val="28"/>
        </w:rPr>
      </w:pPr>
    </w:p>
    <w:p w14:paraId="304C991A" w14:textId="77777777" w:rsidR="00B15971" w:rsidRDefault="00B15971" w:rsidP="00B15971">
      <w:pPr>
        <w:pStyle w:val="afff7"/>
        <w:ind w:left="0" w:right="-44" w:firstLine="0"/>
        <w:rPr>
          <w:i/>
          <w:sz w:val="28"/>
          <w:szCs w:val="28"/>
        </w:rPr>
      </w:pPr>
      <w:r>
        <w:rPr>
          <w:i/>
          <w:sz w:val="28"/>
          <w:szCs w:val="28"/>
        </w:rPr>
        <w:t>Подписи уполномоченных лиц</w:t>
      </w:r>
    </w:p>
    <w:p w14:paraId="059A4CDF" w14:textId="77777777" w:rsidR="00B15971" w:rsidRPr="001C0B8A" w:rsidRDefault="00B15971" w:rsidP="00B15971">
      <w:pPr>
        <w:shd w:val="clear" w:color="auto" w:fill="FFFFFF"/>
        <w:contextualSpacing/>
        <w:jc w:val="both"/>
      </w:pPr>
    </w:p>
    <w:p w14:paraId="0B83B300" w14:textId="77777777" w:rsidR="00B15971" w:rsidRDefault="00B15971" w:rsidP="00B15971">
      <w:pPr>
        <w:shd w:val="clear" w:color="auto" w:fill="FFFFFF"/>
        <w:contextualSpacing/>
        <w:jc w:val="both"/>
      </w:pPr>
      <w:r w:rsidRPr="001C0B8A">
        <w:t>Должность уполномоченного представителя Гаранта</w:t>
      </w:r>
      <w:r w:rsidRPr="001C0B8A">
        <w:tab/>
        <w:t>________________ (Ф.И.О.)</w:t>
      </w:r>
    </w:p>
    <w:p w14:paraId="5676AC03" w14:textId="77777777" w:rsidR="00B15971" w:rsidRPr="001C0B8A" w:rsidRDefault="00B15971" w:rsidP="00B15971">
      <w:pPr>
        <w:shd w:val="clear" w:color="auto" w:fill="FFFFFF"/>
        <w:contextualSpacing/>
        <w:jc w:val="both"/>
      </w:pPr>
    </w:p>
    <w:p w14:paraId="21B1E4F4" w14:textId="77777777" w:rsidR="00B15971" w:rsidRDefault="00B15971" w:rsidP="00B15971">
      <w:pPr>
        <w:shd w:val="clear" w:color="auto" w:fill="FFFFFF"/>
        <w:tabs>
          <w:tab w:val="left" w:pos="4500"/>
        </w:tabs>
        <w:jc w:val="both"/>
      </w:pPr>
      <w:r w:rsidRPr="001C0B8A">
        <w:t>Главный бухгалтер Гаранта</w:t>
      </w:r>
      <w:r w:rsidRPr="001C0B8A">
        <w:tab/>
      </w:r>
      <w:r w:rsidRPr="001C0B8A">
        <w:tab/>
      </w:r>
      <w:r w:rsidRPr="001C0B8A">
        <w:tab/>
      </w:r>
      <w:r>
        <w:t>________________ (Ф.И.О.)</w:t>
      </w:r>
    </w:p>
    <w:p w14:paraId="40A933C4" w14:textId="77777777" w:rsidR="00B15971" w:rsidRDefault="00B15971" w:rsidP="00B15971">
      <w:r>
        <w:tab/>
      </w:r>
      <w:r>
        <w:tab/>
      </w:r>
      <w:r>
        <w:tab/>
      </w:r>
      <w:r>
        <w:tab/>
      </w:r>
      <w:r w:rsidRPr="001C0B8A">
        <w:t>М.П.</w:t>
      </w:r>
    </w:p>
    <w:p w14:paraId="3633B8DA" w14:textId="77777777" w:rsidR="00B15971" w:rsidRDefault="00B15971" w:rsidP="00B424F4"/>
    <w:p w14:paraId="79474414" w14:textId="77777777" w:rsidR="00B15971" w:rsidRDefault="00B15971" w:rsidP="00B424F4">
      <w:pPr>
        <w:sectPr w:rsidR="00B15971" w:rsidSect="00C024B9">
          <w:footerReference w:type="default" r:id="rId16"/>
          <w:pgSz w:w="11906" w:h="16838"/>
          <w:pgMar w:top="1871" w:right="851" w:bottom="964" w:left="1418" w:header="709" w:footer="0" w:gutter="0"/>
          <w:cols w:space="708"/>
          <w:titlePg/>
          <w:docGrid w:linePitch="360"/>
        </w:sectPr>
      </w:pPr>
    </w:p>
    <w:p w14:paraId="3E0BBF02" w14:textId="77777777" w:rsidR="00B15971" w:rsidRPr="002440E8" w:rsidRDefault="00B15971" w:rsidP="00B424F4"/>
    <w:p w14:paraId="63AB806C" w14:textId="77777777"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456AA120" w14:textId="77777777" w:rsidR="00AB7B79" w:rsidRPr="00F36F14" w:rsidRDefault="00AB7B79" w:rsidP="00AB7B79">
      <w:pPr>
        <w:keepNext/>
        <w:spacing w:before="100"/>
        <w:rPr>
          <w:b/>
          <w:caps/>
        </w:rPr>
      </w:pPr>
    </w:p>
    <w:p w14:paraId="26B42610" w14:textId="77777777" w:rsidR="00AB7B79" w:rsidRPr="00F36F14" w:rsidRDefault="00AB7B79" w:rsidP="00AB7B79">
      <w:pPr>
        <w:keepNext/>
        <w:spacing w:before="100"/>
      </w:pPr>
      <w:r w:rsidRPr="00F36F14">
        <w:t>Настоящим, ___________________________________________________________________</w:t>
      </w:r>
    </w:p>
    <w:p w14:paraId="6824FAB1"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6DB2520F" w14:textId="77777777"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D02E9A8" w14:textId="77777777" w:rsidR="00AB7B79" w:rsidRPr="00F36F14" w:rsidRDefault="00AB7B79" w:rsidP="00AB7B79">
      <w:pPr>
        <w:rPr>
          <w:b/>
        </w:rPr>
      </w:pPr>
    </w:p>
    <w:p w14:paraId="23CAB49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27DCCC2"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1F24FD27" w14:textId="77777777" w:rsidR="00AB7B79" w:rsidRPr="00F36F14" w:rsidRDefault="00AB7B79" w:rsidP="00AB7B79">
      <w:pPr>
        <w:keepNext/>
        <w:spacing w:before="100" w:after="100"/>
        <w:jc w:val="both"/>
      </w:pPr>
      <w:r w:rsidRPr="00F36F14">
        <w:t>М.П.</w:t>
      </w:r>
    </w:p>
    <w:p w14:paraId="6910905D"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3B7F3FC3"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BBDFEF9"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14:paraId="62EB55D8" w14:textId="77777777" w:rsidR="00566B84" w:rsidRPr="00F36F14" w:rsidRDefault="00566B84" w:rsidP="00566B84">
      <w:pPr>
        <w:keepNext/>
        <w:spacing w:before="100" w:after="100"/>
        <w:rPr>
          <w:b/>
        </w:rPr>
      </w:pPr>
    </w:p>
    <w:p w14:paraId="794932EE" w14:textId="77777777" w:rsidR="00566B84" w:rsidRPr="00F36F14" w:rsidRDefault="00566B84" w:rsidP="00566B84">
      <w:pPr>
        <w:keepNext/>
        <w:spacing w:before="100" w:after="100"/>
        <w:jc w:val="both"/>
      </w:pPr>
      <w:r w:rsidRPr="00F36F14">
        <w:t>На бланке организации</w:t>
      </w:r>
    </w:p>
    <w:p w14:paraId="0833D125" w14:textId="77777777" w:rsidR="00566B84" w:rsidRPr="00F36F14" w:rsidRDefault="00566B84" w:rsidP="00566B84">
      <w:pPr>
        <w:keepNext/>
        <w:spacing w:before="100" w:after="100"/>
        <w:rPr>
          <w:b/>
          <w:caps/>
        </w:rPr>
      </w:pPr>
      <w:r w:rsidRPr="00F36F14">
        <w:t>Дата</w:t>
      </w:r>
    </w:p>
    <w:p w14:paraId="46EB3582" w14:textId="77777777" w:rsidR="00566B84" w:rsidRPr="00F36F14" w:rsidRDefault="00566B84" w:rsidP="00566B84">
      <w:pPr>
        <w:keepNext/>
        <w:spacing w:before="100" w:after="100"/>
        <w:jc w:val="center"/>
        <w:rPr>
          <w:b/>
          <w:caps/>
        </w:rPr>
      </w:pPr>
    </w:p>
    <w:p w14:paraId="4870977D"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22707964" w14:textId="77777777" w:rsidR="00566B84" w:rsidRPr="00F36F14" w:rsidRDefault="00566B84" w:rsidP="00566B84">
      <w:pPr>
        <w:keepNext/>
        <w:spacing w:before="120" w:after="120"/>
        <w:rPr>
          <w:b/>
          <w:bCs/>
          <w:snapToGrid w:val="0"/>
        </w:rPr>
      </w:pPr>
    </w:p>
    <w:p w14:paraId="4FEDC925"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04A65C8" w14:textId="77777777"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712FA596"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4BF0561D" w14:textId="77777777" w:rsidR="00566B84" w:rsidRPr="00F36F14" w:rsidRDefault="00566B84" w:rsidP="00566B84">
      <w:pPr>
        <w:keepNext/>
        <w:autoSpaceDE w:val="0"/>
        <w:autoSpaceDN w:val="0"/>
        <w:adjustRightInd w:val="0"/>
      </w:pPr>
    </w:p>
    <w:p w14:paraId="5E2482A8" w14:textId="77777777" w:rsidR="00566B84" w:rsidRPr="00F36F14" w:rsidRDefault="00566B84" w:rsidP="00566B84">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14:paraId="39B544FE" w14:textId="77777777" w:rsidR="00566B84" w:rsidRPr="00F36F14" w:rsidRDefault="00566B84" w:rsidP="00566B84">
      <w:pPr>
        <w:keepNext/>
        <w:autoSpaceDE w:val="0"/>
        <w:autoSpaceDN w:val="0"/>
        <w:adjustRightInd w:val="0"/>
      </w:pPr>
    </w:p>
    <w:p w14:paraId="7A249591" w14:textId="77777777"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688ADEF3" w14:textId="77777777" w:rsidR="00566B84" w:rsidRPr="00F36F14" w:rsidRDefault="00566B84" w:rsidP="00566B84">
      <w:pPr>
        <w:keepNext/>
        <w:spacing w:before="100" w:after="100"/>
        <w:rPr>
          <w:b/>
        </w:rPr>
      </w:pPr>
    </w:p>
    <w:p w14:paraId="3297F31C" w14:textId="77777777" w:rsidR="00566B84" w:rsidRPr="00F36F14" w:rsidRDefault="00566B84" w:rsidP="00566B84">
      <w:pPr>
        <w:keepNext/>
        <w:spacing w:before="100" w:after="100"/>
      </w:pPr>
    </w:p>
    <w:p w14:paraId="0A56430E"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2A57274F"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C8BD684" w14:textId="77777777" w:rsidR="00566B84" w:rsidRPr="00F36F14" w:rsidRDefault="00566B84" w:rsidP="00566B84">
      <w:pPr>
        <w:keepNext/>
        <w:spacing w:before="100" w:after="100"/>
        <w:jc w:val="both"/>
      </w:pPr>
      <w:r w:rsidRPr="00F36F14">
        <w:t>М.П.</w:t>
      </w:r>
    </w:p>
    <w:p w14:paraId="4BB17778"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724117A0"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6343795" w14:textId="77777777" w:rsidR="00566B84" w:rsidRDefault="00566B84"/>
    <w:p w14:paraId="5C451CAE" w14:textId="77777777" w:rsidR="00566B84" w:rsidRDefault="00566B84">
      <w:r>
        <w:br w:type="page"/>
      </w:r>
    </w:p>
    <w:p w14:paraId="626A18F9" w14:textId="77777777" w:rsidR="004B6249" w:rsidRPr="002440E8" w:rsidRDefault="00AE4DFE" w:rsidP="00781293">
      <w:pPr>
        <w:pStyle w:val="10"/>
        <w:spacing w:before="240" w:after="240" w:line="240" w:lineRule="auto"/>
        <w:ind w:left="465" w:hanging="181"/>
      </w:pPr>
      <w:bookmarkStart w:id="61" w:name="_Toc353985097"/>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14:paraId="1B4CF987" w14:textId="77777777" w:rsidR="004B6249" w:rsidRDefault="00504FF4" w:rsidP="00B424F4">
      <w:r>
        <w:t>Проект Договора предоставлен в Приложении 1</w:t>
      </w:r>
      <w:r w:rsidR="003C2104" w:rsidRPr="003C2104">
        <w:t>.</w:t>
      </w:r>
    </w:p>
    <w:p w14:paraId="730D6730" w14:textId="77777777" w:rsidR="00C024B9" w:rsidRDefault="00C024B9" w:rsidP="00B424F4">
      <w:pPr>
        <w:sectPr w:rsidR="00C024B9" w:rsidSect="00C024B9">
          <w:pgSz w:w="11906" w:h="16838"/>
          <w:pgMar w:top="1871" w:right="851" w:bottom="964" w:left="1418" w:header="709" w:footer="0" w:gutter="0"/>
          <w:cols w:space="708"/>
          <w:titlePg/>
          <w:docGrid w:linePitch="360"/>
        </w:sectPr>
      </w:pPr>
    </w:p>
    <w:p w14:paraId="643C90A6" w14:textId="77777777" w:rsidR="002C50DB" w:rsidRDefault="00B51AEA" w:rsidP="00781293">
      <w:pPr>
        <w:pStyle w:val="10"/>
        <w:spacing w:before="240" w:after="240" w:line="240" w:lineRule="auto"/>
        <w:ind w:left="465" w:hanging="181"/>
      </w:pPr>
      <w:bookmarkStart w:id="62"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2"/>
    </w:p>
    <w:p w14:paraId="02862605" w14:textId="77777777" w:rsidR="00C024B9" w:rsidRPr="001E1E9E" w:rsidRDefault="00C024B9" w:rsidP="00C024B9">
      <w:pPr>
        <w:spacing w:line="240" w:lineRule="exact"/>
        <w:jc w:val="center"/>
        <w:rPr>
          <w:b/>
          <w:sz w:val="22"/>
          <w:szCs w:val="22"/>
        </w:rPr>
      </w:pPr>
    </w:p>
    <w:p w14:paraId="6F6D4F00" w14:textId="77777777" w:rsidR="00C024B9" w:rsidRPr="00BB5911" w:rsidRDefault="00C024B9" w:rsidP="00C024B9">
      <w:pPr>
        <w:shd w:val="clear" w:color="auto" w:fill="FFFFFF"/>
        <w:autoSpaceDE w:val="0"/>
        <w:autoSpaceDN w:val="0"/>
        <w:adjustRightInd w:val="0"/>
        <w:jc w:val="center"/>
        <w:rPr>
          <w:b/>
          <w:bCs/>
          <w:sz w:val="22"/>
          <w:szCs w:val="22"/>
        </w:rPr>
      </w:pPr>
      <w:r w:rsidRPr="0025094C">
        <w:rPr>
          <w:b/>
          <w:sz w:val="22"/>
          <w:szCs w:val="22"/>
        </w:rPr>
        <w:t xml:space="preserve">Техническое задание на внесение изменений в Проект планировки территории, Проект межевания территории и ИЦ «Сколково» </w:t>
      </w:r>
    </w:p>
    <w:tbl>
      <w:tblPr>
        <w:tblW w:w="15735" w:type="dxa"/>
        <w:tblInd w:w="-386" w:type="dxa"/>
        <w:tblLayout w:type="fixed"/>
        <w:tblCellMar>
          <w:left w:w="40" w:type="dxa"/>
          <w:right w:w="40" w:type="dxa"/>
        </w:tblCellMar>
        <w:tblLook w:val="0000" w:firstRow="0" w:lastRow="0" w:firstColumn="0" w:lastColumn="0" w:noHBand="0" w:noVBand="0"/>
      </w:tblPr>
      <w:tblGrid>
        <w:gridCol w:w="710"/>
        <w:gridCol w:w="10"/>
        <w:gridCol w:w="2166"/>
        <w:gridCol w:w="12849"/>
      </w:tblGrid>
      <w:tr w:rsidR="00C024B9" w:rsidRPr="0025094C" w14:paraId="6016BB09" w14:textId="77777777" w:rsidTr="00C024B9">
        <w:tc>
          <w:tcPr>
            <w:tcW w:w="710" w:type="dxa"/>
            <w:tcBorders>
              <w:top w:val="single" w:sz="6" w:space="0" w:color="auto"/>
              <w:left w:val="single" w:sz="6" w:space="0" w:color="auto"/>
              <w:bottom w:val="single" w:sz="6" w:space="0" w:color="auto"/>
              <w:right w:val="single" w:sz="6" w:space="0" w:color="auto"/>
            </w:tcBorders>
            <w:shd w:val="clear" w:color="auto" w:fill="FFFFFF"/>
          </w:tcPr>
          <w:p w14:paraId="4F7CB441" w14:textId="77777777" w:rsidR="00C024B9" w:rsidRPr="00BB5911" w:rsidRDefault="00C024B9" w:rsidP="00C024B9">
            <w:pPr>
              <w:shd w:val="clear" w:color="auto" w:fill="FFFFFF"/>
              <w:autoSpaceDE w:val="0"/>
              <w:autoSpaceDN w:val="0"/>
              <w:adjustRightInd w:val="0"/>
              <w:jc w:val="center"/>
              <w:rPr>
                <w:b/>
                <w:sz w:val="22"/>
                <w:szCs w:val="22"/>
              </w:rPr>
            </w:pPr>
            <w:r w:rsidRPr="00BB5911">
              <w:rPr>
                <w:b/>
                <w:bCs/>
                <w:sz w:val="22"/>
                <w:szCs w:val="22"/>
              </w:rPr>
              <w:t>№ п/п</w:t>
            </w:r>
          </w:p>
        </w:tc>
        <w:tc>
          <w:tcPr>
            <w:tcW w:w="2176" w:type="dxa"/>
            <w:gridSpan w:val="2"/>
            <w:tcBorders>
              <w:top w:val="single" w:sz="6" w:space="0" w:color="auto"/>
              <w:left w:val="single" w:sz="6" w:space="0" w:color="auto"/>
              <w:bottom w:val="single" w:sz="6" w:space="0" w:color="auto"/>
              <w:right w:val="single" w:sz="6" w:space="0" w:color="auto"/>
            </w:tcBorders>
            <w:shd w:val="clear" w:color="auto" w:fill="FFFFFF"/>
          </w:tcPr>
          <w:p w14:paraId="7E1BF8C0" w14:textId="77777777" w:rsidR="00C024B9" w:rsidRPr="00BB5911" w:rsidRDefault="00C024B9" w:rsidP="00C024B9">
            <w:pPr>
              <w:shd w:val="clear" w:color="auto" w:fill="FFFFFF"/>
              <w:autoSpaceDE w:val="0"/>
              <w:autoSpaceDN w:val="0"/>
              <w:adjustRightInd w:val="0"/>
              <w:jc w:val="center"/>
              <w:rPr>
                <w:b/>
                <w:sz w:val="22"/>
                <w:szCs w:val="22"/>
              </w:rPr>
            </w:pPr>
            <w:r w:rsidRPr="00BB5911">
              <w:rPr>
                <w:b/>
                <w:bCs/>
                <w:sz w:val="22"/>
                <w:szCs w:val="22"/>
              </w:rPr>
              <w:t>Предмет</w:t>
            </w:r>
          </w:p>
        </w:tc>
        <w:tc>
          <w:tcPr>
            <w:tcW w:w="12849" w:type="dxa"/>
            <w:tcBorders>
              <w:top w:val="single" w:sz="6" w:space="0" w:color="auto"/>
              <w:left w:val="single" w:sz="6" w:space="0" w:color="auto"/>
              <w:bottom w:val="single" w:sz="6" w:space="0" w:color="auto"/>
              <w:right w:val="single" w:sz="4" w:space="0" w:color="auto"/>
            </w:tcBorders>
            <w:shd w:val="clear" w:color="auto" w:fill="FFFFFF"/>
          </w:tcPr>
          <w:p w14:paraId="1222E779" w14:textId="77777777" w:rsidR="00C024B9" w:rsidRPr="00BB5911" w:rsidRDefault="00C024B9" w:rsidP="00C024B9">
            <w:pPr>
              <w:shd w:val="clear" w:color="auto" w:fill="FFFFFF"/>
              <w:autoSpaceDE w:val="0"/>
              <w:autoSpaceDN w:val="0"/>
              <w:adjustRightInd w:val="0"/>
              <w:jc w:val="center"/>
              <w:rPr>
                <w:b/>
                <w:sz w:val="22"/>
                <w:szCs w:val="22"/>
              </w:rPr>
            </w:pPr>
            <w:r w:rsidRPr="00BB5911">
              <w:rPr>
                <w:b/>
                <w:bCs/>
                <w:sz w:val="22"/>
                <w:szCs w:val="22"/>
              </w:rPr>
              <w:t>Основные изменения</w:t>
            </w:r>
          </w:p>
        </w:tc>
      </w:tr>
      <w:tr w:rsidR="00C024B9" w:rsidRPr="0025094C" w14:paraId="4DC6CEE6" w14:textId="77777777" w:rsidTr="00C024B9">
        <w:trPr>
          <w:trHeight w:val="289"/>
        </w:trPr>
        <w:tc>
          <w:tcPr>
            <w:tcW w:w="15735" w:type="dxa"/>
            <w:gridSpan w:val="4"/>
            <w:tcBorders>
              <w:top w:val="single" w:sz="6" w:space="0" w:color="auto"/>
              <w:left w:val="single" w:sz="6" w:space="0" w:color="auto"/>
              <w:bottom w:val="single" w:sz="6" w:space="0" w:color="auto"/>
              <w:right w:val="single" w:sz="4" w:space="0" w:color="auto"/>
            </w:tcBorders>
            <w:shd w:val="clear" w:color="auto" w:fill="FFFFFF"/>
          </w:tcPr>
          <w:p w14:paraId="63123D4E" w14:textId="77777777" w:rsidR="00C024B9" w:rsidRPr="009143DB" w:rsidRDefault="00C024B9" w:rsidP="00C024B9">
            <w:pPr>
              <w:spacing w:after="200" w:line="276" w:lineRule="auto"/>
              <w:jc w:val="center"/>
              <w:rPr>
                <w:b/>
                <w:sz w:val="22"/>
                <w:szCs w:val="22"/>
              </w:rPr>
            </w:pPr>
            <w:r>
              <w:rPr>
                <w:b/>
                <w:sz w:val="22"/>
                <w:szCs w:val="22"/>
              </w:rPr>
              <w:t>Часть 1</w:t>
            </w:r>
          </w:p>
        </w:tc>
      </w:tr>
      <w:tr w:rsidR="00C024B9" w:rsidRPr="0025094C" w14:paraId="5A3AF7F7" w14:textId="77777777" w:rsidTr="00C024B9">
        <w:trPr>
          <w:trHeight w:val="573"/>
        </w:trPr>
        <w:tc>
          <w:tcPr>
            <w:tcW w:w="710" w:type="dxa"/>
            <w:tcBorders>
              <w:top w:val="single" w:sz="6" w:space="0" w:color="auto"/>
              <w:left w:val="single" w:sz="6" w:space="0" w:color="auto"/>
              <w:bottom w:val="single" w:sz="6" w:space="0" w:color="auto"/>
              <w:right w:val="single" w:sz="6" w:space="0" w:color="auto"/>
            </w:tcBorders>
            <w:shd w:val="clear" w:color="auto" w:fill="FFFFFF"/>
          </w:tcPr>
          <w:p w14:paraId="5EFC272B" w14:textId="77777777" w:rsidR="00C024B9" w:rsidRPr="003D6A2A" w:rsidRDefault="00C024B9" w:rsidP="00C024B9">
            <w:pPr>
              <w:shd w:val="clear" w:color="auto" w:fill="FFFFFF"/>
              <w:autoSpaceDE w:val="0"/>
              <w:autoSpaceDN w:val="0"/>
              <w:adjustRightInd w:val="0"/>
              <w:jc w:val="center"/>
              <w:rPr>
                <w:b/>
                <w:sz w:val="22"/>
                <w:szCs w:val="22"/>
              </w:rPr>
            </w:pPr>
            <w:r>
              <w:rPr>
                <w:b/>
                <w:sz w:val="22"/>
                <w:szCs w:val="22"/>
              </w:rPr>
              <w:t>1.</w:t>
            </w:r>
            <w:r w:rsidRPr="00BB5911">
              <w:rPr>
                <w:b/>
                <w:sz w:val="22"/>
                <w:szCs w:val="22"/>
              </w:rPr>
              <w:t>1</w:t>
            </w:r>
          </w:p>
        </w:tc>
        <w:tc>
          <w:tcPr>
            <w:tcW w:w="2176" w:type="dxa"/>
            <w:gridSpan w:val="2"/>
            <w:tcBorders>
              <w:top w:val="single" w:sz="6" w:space="0" w:color="auto"/>
              <w:left w:val="single" w:sz="6" w:space="0" w:color="auto"/>
              <w:bottom w:val="single" w:sz="6" w:space="0" w:color="auto"/>
              <w:right w:val="single" w:sz="6" w:space="0" w:color="auto"/>
            </w:tcBorders>
            <w:shd w:val="clear" w:color="auto" w:fill="FFFFFF"/>
          </w:tcPr>
          <w:p w14:paraId="0A777FC1" w14:textId="77777777" w:rsidR="00C024B9" w:rsidRPr="00BB5911" w:rsidRDefault="00C024B9" w:rsidP="00C024B9">
            <w:pPr>
              <w:shd w:val="clear" w:color="auto" w:fill="FFFFFF"/>
              <w:tabs>
                <w:tab w:val="center" w:pos="4677"/>
                <w:tab w:val="right" w:pos="9355"/>
              </w:tabs>
              <w:autoSpaceDE w:val="0"/>
              <w:autoSpaceDN w:val="0"/>
              <w:adjustRightInd w:val="0"/>
              <w:rPr>
                <w:b/>
                <w:sz w:val="22"/>
                <w:szCs w:val="22"/>
              </w:rPr>
            </w:pPr>
            <w:r w:rsidRPr="00BB5911">
              <w:rPr>
                <w:b/>
                <w:sz w:val="22"/>
                <w:szCs w:val="22"/>
              </w:rPr>
              <w:t xml:space="preserve">Район </w:t>
            </w:r>
            <w:r w:rsidRPr="00BB5911">
              <w:rPr>
                <w:b/>
                <w:sz w:val="22"/>
                <w:szCs w:val="22"/>
                <w:lang w:val="en-US"/>
              </w:rPr>
              <w:t>D</w:t>
            </w:r>
            <w:r w:rsidRPr="00BB5911">
              <w:rPr>
                <w:b/>
                <w:sz w:val="22"/>
                <w:szCs w:val="22"/>
              </w:rPr>
              <w:t xml:space="preserve">1; </w:t>
            </w:r>
            <w:r w:rsidRPr="00BB5911">
              <w:rPr>
                <w:b/>
                <w:sz w:val="22"/>
                <w:szCs w:val="22"/>
                <w:lang w:val="en-US"/>
              </w:rPr>
              <w:t>Z</w:t>
            </w:r>
            <w:r w:rsidRPr="00BB5911">
              <w:rPr>
                <w:b/>
                <w:sz w:val="22"/>
                <w:szCs w:val="22"/>
              </w:rPr>
              <w:t>2;</w:t>
            </w:r>
          </w:p>
        </w:tc>
        <w:tc>
          <w:tcPr>
            <w:tcW w:w="12849" w:type="dxa"/>
            <w:tcBorders>
              <w:top w:val="single" w:sz="6" w:space="0" w:color="auto"/>
              <w:left w:val="single" w:sz="6" w:space="0" w:color="auto"/>
              <w:bottom w:val="single" w:sz="6" w:space="0" w:color="auto"/>
              <w:right w:val="single" w:sz="4" w:space="0" w:color="auto"/>
            </w:tcBorders>
            <w:shd w:val="clear" w:color="auto" w:fill="FFFFFF"/>
          </w:tcPr>
          <w:p w14:paraId="256CCE81" w14:textId="77777777" w:rsidR="00C024B9" w:rsidRPr="009143DB" w:rsidRDefault="00C024B9" w:rsidP="00C024B9">
            <w:pPr>
              <w:spacing w:after="200" w:line="276" w:lineRule="auto"/>
              <w:jc w:val="both"/>
              <w:rPr>
                <w:sz w:val="22"/>
                <w:szCs w:val="22"/>
              </w:rPr>
            </w:pPr>
            <w:r w:rsidRPr="009143DB">
              <w:rPr>
                <w:sz w:val="22"/>
                <w:szCs w:val="22"/>
              </w:rPr>
              <w:t xml:space="preserve">выполнить корректировку присоединения УДС Сколково в районе </w:t>
            </w:r>
            <w:r w:rsidRPr="009143DB">
              <w:rPr>
                <w:sz w:val="22"/>
                <w:szCs w:val="22"/>
                <w:lang w:val="en-US"/>
              </w:rPr>
              <w:t>D</w:t>
            </w:r>
            <w:r w:rsidRPr="009143DB">
              <w:rPr>
                <w:sz w:val="22"/>
                <w:szCs w:val="22"/>
              </w:rPr>
              <w:t xml:space="preserve">1  к магистрали М-1 на 21-ом км на основании  предварительных ТУ </w:t>
            </w:r>
            <w:proofErr w:type="spellStart"/>
            <w:r w:rsidRPr="009143DB">
              <w:rPr>
                <w:sz w:val="22"/>
                <w:szCs w:val="22"/>
              </w:rPr>
              <w:t>Мосавтодор</w:t>
            </w:r>
            <w:proofErr w:type="spellEnd"/>
          </w:p>
        </w:tc>
      </w:tr>
      <w:tr w:rsidR="00C024B9" w:rsidRPr="0025094C" w14:paraId="15252392" w14:textId="77777777" w:rsidTr="00C024B9">
        <w:tc>
          <w:tcPr>
            <w:tcW w:w="710" w:type="dxa"/>
            <w:tcBorders>
              <w:top w:val="single" w:sz="6" w:space="0" w:color="auto"/>
              <w:left w:val="single" w:sz="6" w:space="0" w:color="auto"/>
              <w:bottom w:val="single" w:sz="6" w:space="0" w:color="auto"/>
              <w:right w:val="single" w:sz="6" w:space="0" w:color="auto"/>
            </w:tcBorders>
            <w:shd w:val="clear" w:color="auto" w:fill="FFFFFF"/>
          </w:tcPr>
          <w:p w14:paraId="2347950D" w14:textId="77777777" w:rsidR="00C024B9" w:rsidRPr="00BB5911" w:rsidRDefault="00C024B9" w:rsidP="00C024B9">
            <w:pPr>
              <w:shd w:val="clear" w:color="auto" w:fill="FFFFFF"/>
              <w:autoSpaceDE w:val="0"/>
              <w:autoSpaceDN w:val="0"/>
              <w:adjustRightInd w:val="0"/>
              <w:jc w:val="center"/>
              <w:rPr>
                <w:b/>
                <w:sz w:val="22"/>
                <w:szCs w:val="22"/>
              </w:rPr>
            </w:pPr>
            <w:r>
              <w:rPr>
                <w:b/>
                <w:sz w:val="22"/>
                <w:szCs w:val="22"/>
              </w:rPr>
              <w:t>1.</w:t>
            </w:r>
            <w:r w:rsidRPr="00BB5911">
              <w:rPr>
                <w:b/>
                <w:sz w:val="22"/>
                <w:szCs w:val="22"/>
              </w:rPr>
              <w:t>2</w:t>
            </w:r>
          </w:p>
        </w:tc>
        <w:tc>
          <w:tcPr>
            <w:tcW w:w="2176" w:type="dxa"/>
            <w:gridSpan w:val="2"/>
            <w:tcBorders>
              <w:top w:val="single" w:sz="6" w:space="0" w:color="auto"/>
              <w:left w:val="single" w:sz="6" w:space="0" w:color="auto"/>
              <w:bottom w:val="single" w:sz="6" w:space="0" w:color="auto"/>
              <w:right w:val="single" w:sz="6" w:space="0" w:color="auto"/>
            </w:tcBorders>
            <w:shd w:val="clear" w:color="auto" w:fill="FFFFFF"/>
          </w:tcPr>
          <w:p w14:paraId="0C2DD0CB" w14:textId="77777777" w:rsidR="00C024B9" w:rsidRPr="00BB5911" w:rsidRDefault="00C024B9" w:rsidP="00C024B9">
            <w:pPr>
              <w:shd w:val="clear" w:color="auto" w:fill="FFFFFF"/>
              <w:tabs>
                <w:tab w:val="center" w:pos="4677"/>
                <w:tab w:val="right" w:pos="9355"/>
              </w:tabs>
              <w:autoSpaceDE w:val="0"/>
              <w:autoSpaceDN w:val="0"/>
              <w:adjustRightInd w:val="0"/>
              <w:rPr>
                <w:b/>
                <w:sz w:val="22"/>
                <w:szCs w:val="22"/>
              </w:rPr>
            </w:pPr>
            <w:r w:rsidRPr="00BB5911">
              <w:rPr>
                <w:b/>
                <w:sz w:val="22"/>
                <w:szCs w:val="22"/>
              </w:rPr>
              <w:t xml:space="preserve">Район </w:t>
            </w:r>
            <w:r w:rsidRPr="00BB5911">
              <w:rPr>
                <w:b/>
                <w:sz w:val="22"/>
                <w:szCs w:val="22"/>
                <w:lang w:val="en-US"/>
              </w:rPr>
              <w:t>D</w:t>
            </w:r>
            <w:r w:rsidRPr="00BB5911">
              <w:rPr>
                <w:b/>
                <w:sz w:val="22"/>
                <w:szCs w:val="22"/>
              </w:rPr>
              <w:t>2</w:t>
            </w:r>
          </w:p>
        </w:tc>
        <w:tc>
          <w:tcPr>
            <w:tcW w:w="12849" w:type="dxa"/>
            <w:tcBorders>
              <w:top w:val="single" w:sz="6" w:space="0" w:color="auto"/>
              <w:left w:val="single" w:sz="6" w:space="0" w:color="auto"/>
              <w:bottom w:val="single" w:sz="6" w:space="0" w:color="auto"/>
              <w:right w:val="single" w:sz="4" w:space="0" w:color="auto"/>
            </w:tcBorders>
            <w:shd w:val="clear" w:color="auto" w:fill="FFFFFF"/>
          </w:tcPr>
          <w:p w14:paraId="54AFB0A5" w14:textId="77777777" w:rsidR="00C024B9" w:rsidRPr="009143DB" w:rsidRDefault="00C024B9" w:rsidP="00E07A90">
            <w:pPr>
              <w:pStyle w:val="ab"/>
              <w:numPr>
                <w:ilvl w:val="0"/>
                <w:numId w:val="19"/>
              </w:numPr>
              <w:spacing w:after="60"/>
              <w:ind w:left="477"/>
              <w:contextualSpacing/>
              <w:jc w:val="both"/>
              <w:rPr>
                <w:sz w:val="22"/>
                <w:szCs w:val="22"/>
              </w:rPr>
            </w:pPr>
            <w:r w:rsidRPr="009143DB">
              <w:rPr>
                <w:sz w:val="22"/>
                <w:szCs w:val="22"/>
              </w:rPr>
              <w:t>Рассмотреть целесообразность и обоснованность размещения защитного сооружения ГО двойного назначения ВУ-Ф-</w:t>
            </w:r>
            <w:r w:rsidRPr="009143DB">
              <w:rPr>
                <w:sz w:val="22"/>
                <w:szCs w:val="22"/>
                <w:lang w:val="en-US"/>
              </w:rPr>
              <w:t>IV</w:t>
            </w:r>
            <w:r w:rsidRPr="009143DB">
              <w:rPr>
                <w:sz w:val="22"/>
                <w:szCs w:val="22"/>
              </w:rPr>
              <w:t xml:space="preserve"> на 1000 мест на территории ИЦ Сколково</w:t>
            </w:r>
          </w:p>
          <w:p w14:paraId="73188CEB" w14:textId="77777777" w:rsidR="00C024B9" w:rsidRPr="009143DB" w:rsidRDefault="00C024B9" w:rsidP="00E07A90">
            <w:pPr>
              <w:pStyle w:val="ab"/>
              <w:numPr>
                <w:ilvl w:val="0"/>
                <w:numId w:val="19"/>
              </w:numPr>
              <w:spacing w:after="60"/>
              <w:ind w:left="477"/>
              <w:contextualSpacing/>
              <w:jc w:val="both"/>
              <w:rPr>
                <w:sz w:val="22"/>
                <w:szCs w:val="22"/>
              </w:rPr>
            </w:pPr>
            <w:r w:rsidRPr="009143DB">
              <w:rPr>
                <w:sz w:val="22"/>
                <w:szCs w:val="22"/>
              </w:rPr>
              <w:t>При наличии обоснованности выполнить перенос защитного сооружения ГО двойного назначения ВУ-Ф-</w:t>
            </w:r>
            <w:r w:rsidRPr="009143DB">
              <w:rPr>
                <w:sz w:val="22"/>
                <w:szCs w:val="22"/>
                <w:lang w:val="en-US"/>
              </w:rPr>
              <w:t>IV</w:t>
            </w:r>
            <w:r w:rsidRPr="009143DB">
              <w:rPr>
                <w:sz w:val="22"/>
                <w:szCs w:val="22"/>
              </w:rPr>
              <w:t xml:space="preserve"> на 1000 мест из объекта Технопарк. </w:t>
            </w:r>
          </w:p>
          <w:p w14:paraId="0FE3118E" w14:textId="77777777" w:rsidR="00C024B9" w:rsidRPr="009143DB" w:rsidRDefault="00C024B9" w:rsidP="00E07A90">
            <w:pPr>
              <w:pStyle w:val="ab"/>
              <w:numPr>
                <w:ilvl w:val="0"/>
                <w:numId w:val="19"/>
              </w:numPr>
              <w:spacing w:after="60"/>
              <w:ind w:left="477"/>
              <w:contextualSpacing/>
              <w:jc w:val="both"/>
              <w:rPr>
                <w:sz w:val="22"/>
                <w:szCs w:val="22"/>
              </w:rPr>
            </w:pPr>
            <w:r w:rsidRPr="009143DB">
              <w:rPr>
                <w:sz w:val="22"/>
                <w:szCs w:val="22"/>
              </w:rPr>
              <w:t>Рассмотреть целесообразность и обоснованность размещения пожарного депо на территории ИЦ Сколково.</w:t>
            </w:r>
          </w:p>
        </w:tc>
      </w:tr>
      <w:tr w:rsidR="00C024B9" w:rsidRPr="0025094C" w14:paraId="2473E88B" w14:textId="77777777" w:rsidTr="00C024B9">
        <w:tc>
          <w:tcPr>
            <w:tcW w:w="710" w:type="dxa"/>
            <w:tcBorders>
              <w:top w:val="single" w:sz="6" w:space="0" w:color="auto"/>
              <w:left w:val="single" w:sz="6" w:space="0" w:color="auto"/>
              <w:bottom w:val="single" w:sz="6" w:space="0" w:color="auto"/>
              <w:right w:val="single" w:sz="6" w:space="0" w:color="auto"/>
            </w:tcBorders>
            <w:shd w:val="clear" w:color="auto" w:fill="FFFFFF"/>
          </w:tcPr>
          <w:p w14:paraId="4CD2473E" w14:textId="77777777" w:rsidR="00C024B9" w:rsidRPr="00BB5911" w:rsidRDefault="00C024B9" w:rsidP="00C024B9">
            <w:pPr>
              <w:shd w:val="clear" w:color="auto" w:fill="FFFFFF"/>
              <w:autoSpaceDE w:val="0"/>
              <w:autoSpaceDN w:val="0"/>
              <w:adjustRightInd w:val="0"/>
              <w:jc w:val="center"/>
              <w:rPr>
                <w:b/>
                <w:sz w:val="22"/>
                <w:szCs w:val="22"/>
                <w:lang w:val="en-US"/>
              </w:rPr>
            </w:pPr>
            <w:r>
              <w:rPr>
                <w:b/>
                <w:sz w:val="22"/>
                <w:szCs w:val="22"/>
              </w:rPr>
              <w:t>1.3</w:t>
            </w:r>
          </w:p>
        </w:tc>
        <w:tc>
          <w:tcPr>
            <w:tcW w:w="2176" w:type="dxa"/>
            <w:gridSpan w:val="2"/>
            <w:tcBorders>
              <w:top w:val="single" w:sz="6" w:space="0" w:color="auto"/>
              <w:left w:val="single" w:sz="6" w:space="0" w:color="auto"/>
              <w:bottom w:val="single" w:sz="6" w:space="0" w:color="auto"/>
              <w:right w:val="single" w:sz="6" w:space="0" w:color="auto"/>
            </w:tcBorders>
            <w:shd w:val="clear" w:color="auto" w:fill="FFFFFF"/>
          </w:tcPr>
          <w:p w14:paraId="3A03FFFF" w14:textId="77777777" w:rsidR="00C024B9" w:rsidRPr="00BB5911" w:rsidRDefault="00C024B9" w:rsidP="00C024B9">
            <w:pPr>
              <w:shd w:val="clear" w:color="auto" w:fill="FFFFFF"/>
              <w:tabs>
                <w:tab w:val="center" w:pos="4677"/>
                <w:tab w:val="right" w:pos="9355"/>
              </w:tabs>
              <w:autoSpaceDE w:val="0"/>
              <w:autoSpaceDN w:val="0"/>
              <w:adjustRightInd w:val="0"/>
              <w:rPr>
                <w:b/>
                <w:sz w:val="22"/>
                <w:szCs w:val="22"/>
              </w:rPr>
            </w:pPr>
            <w:r w:rsidRPr="00BB5911">
              <w:rPr>
                <w:b/>
                <w:sz w:val="22"/>
                <w:szCs w:val="22"/>
              </w:rPr>
              <w:t xml:space="preserve">Зона </w:t>
            </w:r>
            <w:r w:rsidRPr="00BB5911">
              <w:rPr>
                <w:b/>
                <w:sz w:val="22"/>
                <w:szCs w:val="22"/>
                <w:lang w:val="en-US"/>
              </w:rPr>
              <w:t>Z</w:t>
            </w:r>
            <w:r w:rsidRPr="00BB5911">
              <w:rPr>
                <w:b/>
                <w:sz w:val="22"/>
                <w:szCs w:val="22"/>
              </w:rPr>
              <w:t xml:space="preserve">.2.2 и Логистический </w:t>
            </w:r>
            <w:proofErr w:type="spellStart"/>
            <w:r w:rsidRPr="00BB5911">
              <w:rPr>
                <w:b/>
                <w:sz w:val="22"/>
                <w:szCs w:val="22"/>
              </w:rPr>
              <w:t>хаб</w:t>
            </w:r>
            <w:proofErr w:type="spellEnd"/>
          </w:p>
        </w:tc>
        <w:tc>
          <w:tcPr>
            <w:tcW w:w="12849" w:type="dxa"/>
            <w:tcBorders>
              <w:top w:val="single" w:sz="6" w:space="0" w:color="auto"/>
              <w:left w:val="single" w:sz="6" w:space="0" w:color="auto"/>
              <w:bottom w:val="single" w:sz="6" w:space="0" w:color="auto"/>
              <w:right w:val="single" w:sz="4" w:space="0" w:color="auto"/>
            </w:tcBorders>
            <w:shd w:val="clear" w:color="auto" w:fill="FFFFFF"/>
          </w:tcPr>
          <w:p w14:paraId="4680B7BF" w14:textId="77777777" w:rsidR="00C024B9" w:rsidRPr="009143DB" w:rsidRDefault="00C024B9" w:rsidP="00E07A90">
            <w:pPr>
              <w:pStyle w:val="ab"/>
              <w:numPr>
                <w:ilvl w:val="0"/>
                <w:numId w:val="20"/>
              </w:numPr>
              <w:spacing w:after="60"/>
              <w:ind w:left="477"/>
              <w:contextualSpacing/>
              <w:jc w:val="both"/>
              <w:rPr>
                <w:sz w:val="22"/>
                <w:szCs w:val="22"/>
              </w:rPr>
            </w:pPr>
            <w:r w:rsidRPr="009143DB">
              <w:rPr>
                <w:sz w:val="22"/>
                <w:szCs w:val="22"/>
              </w:rPr>
              <w:t xml:space="preserve">Оптимизировать планировочные решения по Коммунальной зоне и Логистическому </w:t>
            </w:r>
            <w:proofErr w:type="spellStart"/>
            <w:r w:rsidRPr="009143DB">
              <w:rPr>
                <w:sz w:val="22"/>
                <w:szCs w:val="22"/>
              </w:rPr>
              <w:t>хабу</w:t>
            </w:r>
            <w:proofErr w:type="spellEnd"/>
            <w:r w:rsidRPr="009143DB">
              <w:rPr>
                <w:sz w:val="22"/>
                <w:szCs w:val="22"/>
              </w:rPr>
              <w:t xml:space="preserve"> с учетом уточненных исходных данных. Уточнить объем застройки Логистического </w:t>
            </w:r>
            <w:proofErr w:type="spellStart"/>
            <w:r w:rsidRPr="009143DB">
              <w:rPr>
                <w:sz w:val="22"/>
                <w:szCs w:val="22"/>
              </w:rPr>
              <w:t>хаба</w:t>
            </w:r>
            <w:proofErr w:type="spellEnd"/>
            <w:r w:rsidRPr="009143DB">
              <w:rPr>
                <w:sz w:val="22"/>
                <w:szCs w:val="22"/>
              </w:rPr>
              <w:t>.</w:t>
            </w:r>
          </w:p>
          <w:p w14:paraId="5315F99F" w14:textId="77777777" w:rsidR="00C024B9" w:rsidRPr="009143DB" w:rsidRDefault="00C024B9" w:rsidP="00E07A90">
            <w:pPr>
              <w:pStyle w:val="ab"/>
              <w:numPr>
                <w:ilvl w:val="0"/>
                <w:numId w:val="20"/>
              </w:numPr>
              <w:spacing w:after="60"/>
              <w:ind w:left="477"/>
              <w:contextualSpacing/>
              <w:jc w:val="both"/>
              <w:rPr>
                <w:sz w:val="22"/>
                <w:szCs w:val="22"/>
              </w:rPr>
            </w:pPr>
            <w:r w:rsidRPr="009143DB">
              <w:rPr>
                <w:sz w:val="22"/>
                <w:szCs w:val="22"/>
              </w:rPr>
              <w:t xml:space="preserve">Проработать изменение УДС для движения электрического автотранспорта от логистического </w:t>
            </w:r>
            <w:proofErr w:type="spellStart"/>
            <w:r w:rsidRPr="009143DB">
              <w:rPr>
                <w:sz w:val="22"/>
                <w:szCs w:val="22"/>
              </w:rPr>
              <w:t>ХАБа</w:t>
            </w:r>
            <w:proofErr w:type="spellEnd"/>
            <w:r w:rsidRPr="009143DB">
              <w:rPr>
                <w:sz w:val="22"/>
                <w:szCs w:val="22"/>
              </w:rPr>
              <w:t xml:space="preserve"> до внутренней УДС ИЦ Сколково</w:t>
            </w:r>
          </w:p>
          <w:p w14:paraId="0D161D6F" w14:textId="77777777" w:rsidR="00C024B9" w:rsidRPr="009143DB" w:rsidRDefault="00C024B9" w:rsidP="00E07A90">
            <w:pPr>
              <w:pStyle w:val="ab"/>
              <w:numPr>
                <w:ilvl w:val="0"/>
                <w:numId w:val="20"/>
              </w:numPr>
              <w:spacing w:after="60"/>
              <w:ind w:left="477"/>
              <w:contextualSpacing/>
              <w:jc w:val="both"/>
              <w:rPr>
                <w:sz w:val="22"/>
                <w:szCs w:val="22"/>
              </w:rPr>
            </w:pPr>
            <w:r w:rsidRPr="009143DB">
              <w:rPr>
                <w:sz w:val="22"/>
                <w:szCs w:val="22"/>
              </w:rPr>
              <w:t xml:space="preserve">При невозможности выполнения п.1 рассмотреть перенос логистического ХАБА на другой участок для организации движения грузового транспорта внутри территории ИЦ. </w:t>
            </w:r>
          </w:p>
        </w:tc>
      </w:tr>
      <w:tr w:rsidR="00C024B9" w:rsidRPr="0025094C" w14:paraId="575F0D08" w14:textId="77777777" w:rsidTr="00C024B9">
        <w:tc>
          <w:tcPr>
            <w:tcW w:w="710" w:type="dxa"/>
            <w:tcBorders>
              <w:top w:val="single" w:sz="6" w:space="0" w:color="auto"/>
              <w:left w:val="single" w:sz="6" w:space="0" w:color="auto"/>
              <w:bottom w:val="single" w:sz="6" w:space="0" w:color="auto"/>
              <w:right w:val="single" w:sz="6" w:space="0" w:color="auto"/>
            </w:tcBorders>
            <w:shd w:val="clear" w:color="auto" w:fill="FFFFFF"/>
          </w:tcPr>
          <w:p w14:paraId="0DACDF56" w14:textId="77777777" w:rsidR="00C024B9" w:rsidRPr="00BB5911" w:rsidRDefault="00C024B9" w:rsidP="00C024B9">
            <w:pPr>
              <w:shd w:val="clear" w:color="auto" w:fill="FFFFFF"/>
              <w:autoSpaceDE w:val="0"/>
              <w:autoSpaceDN w:val="0"/>
              <w:adjustRightInd w:val="0"/>
              <w:jc w:val="center"/>
              <w:rPr>
                <w:b/>
                <w:bCs/>
                <w:sz w:val="22"/>
                <w:szCs w:val="22"/>
              </w:rPr>
            </w:pPr>
            <w:r>
              <w:rPr>
                <w:b/>
                <w:bCs/>
                <w:sz w:val="22"/>
                <w:szCs w:val="22"/>
              </w:rPr>
              <w:t>1.4</w:t>
            </w:r>
          </w:p>
        </w:tc>
        <w:tc>
          <w:tcPr>
            <w:tcW w:w="2176" w:type="dxa"/>
            <w:gridSpan w:val="2"/>
            <w:tcBorders>
              <w:top w:val="single" w:sz="6" w:space="0" w:color="auto"/>
              <w:left w:val="single" w:sz="6" w:space="0" w:color="auto"/>
              <w:bottom w:val="single" w:sz="6" w:space="0" w:color="auto"/>
              <w:right w:val="single" w:sz="6" w:space="0" w:color="auto"/>
            </w:tcBorders>
            <w:shd w:val="clear" w:color="auto" w:fill="FFFFFF"/>
          </w:tcPr>
          <w:p w14:paraId="3C009A9E" w14:textId="77777777" w:rsidR="00C024B9" w:rsidRPr="00BB5911" w:rsidRDefault="00C024B9" w:rsidP="00C024B9">
            <w:pPr>
              <w:shd w:val="clear" w:color="auto" w:fill="FFFFFF"/>
              <w:autoSpaceDE w:val="0"/>
              <w:autoSpaceDN w:val="0"/>
              <w:adjustRightInd w:val="0"/>
              <w:rPr>
                <w:b/>
                <w:sz w:val="22"/>
                <w:szCs w:val="22"/>
              </w:rPr>
            </w:pPr>
            <w:r w:rsidRPr="00BB5911">
              <w:rPr>
                <w:b/>
                <w:sz w:val="22"/>
                <w:szCs w:val="22"/>
              </w:rPr>
              <w:t xml:space="preserve">Район </w:t>
            </w:r>
            <w:r w:rsidRPr="00BB5911">
              <w:rPr>
                <w:b/>
                <w:sz w:val="22"/>
                <w:szCs w:val="22"/>
                <w:lang w:val="en-US"/>
              </w:rPr>
              <w:t>D</w:t>
            </w:r>
            <w:r w:rsidRPr="00BB5911">
              <w:rPr>
                <w:b/>
                <w:sz w:val="22"/>
                <w:szCs w:val="22"/>
              </w:rPr>
              <w:t>4</w:t>
            </w:r>
          </w:p>
        </w:tc>
        <w:tc>
          <w:tcPr>
            <w:tcW w:w="12849" w:type="dxa"/>
            <w:tcBorders>
              <w:top w:val="single" w:sz="6" w:space="0" w:color="auto"/>
              <w:left w:val="single" w:sz="6" w:space="0" w:color="auto"/>
              <w:bottom w:val="single" w:sz="6" w:space="0" w:color="auto"/>
              <w:right w:val="single" w:sz="4" w:space="0" w:color="auto"/>
            </w:tcBorders>
            <w:shd w:val="clear" w:color="auto" w:fill="FFFFFF"/>
          </w:tcPr>
          <w:p w14:paraId="7E3877F6" w14:textId="77777777" w:rsidR="00C024B9" w:rsidRPr="009143DB" w:rsidRDefault="00C024B9" w:rsidP="00C024B9">
            <w:pPr>
              <w:pStyle w:val="ab"/>
              <w:spacing w:after="60"/>
              <w:ind w:left="52"/>
              <w:jc w:val="both"/>
              <w:rPr>
                <w:sz w:val="22"/>
                <w:szCs w:val="22"/>
              </w:rPr>
            </w:pPr>
            <w:r w:rsidRPr="009143DB">
              <w:rPr>
                <w:sz w:val="22"/>
                <w:szCs w:val="22"/>
              </w:rPr>
              <w:t xml:space="preserve">Изменение трассировки УДС и инженерных сетей, изменение границ участков и линий градостроительного регулирования на участке примыкания к ЖК «Западные ворота Столицы». </w:t>
            </w:r>
          </w:p>
        </w:tc>
      </w:tr>
      <w:tr w:rsidR="00C024B9" w:rsidRPr="0025094C" w14:paraId="0024AFAD" w14:textId="77777777" w:rsidTr="00C024B9">
        <w:tc>
          <w:tcPr>
            <w:tcW w:w="710" w:type="dxa"/>
            <w:tcBorders>
              <w:top w:val="single" w:sz="6" w:space="0" w:color="auto"/>
              <w:left w:val="single" w:sz="6" w:space="0" w:color="auto"/>
              <w:bottom w:val="single" w:sz="6" w:space="0" w:color="auto"/>
              <w:right w:val="single" w:sz="6" w:space="0" w:color="auto"/>
            </w:tcBorders>
            <w:shd w:val="clear" w:color="auto" w:fill="FFFFFF"/>
          </w:tcPr>
          <w:p w14:paraId="7483BEB3" w14:textId="77777777" w:rsidR="00C024B9" w:rsidRPr="00BB5911" w:rsidRDefault="00C024B9" w:rsidP="00C024B9">
            <w:pPr>
              <w:shd w:val="clear" w:color="auto" w:fill="FFFFFF"/>
              <w:autoSpaceDE w:val="0"/>
              <w:autoSpaceDN w:val="0"/>
              <w:adjustRightInd w:val="0"/>
              <w:jc w:val="center"/>
              <w:rPr>
                <w:b/>
                <w:sz w:val="22"/>
                <w:szCs w:val="22"/>
              </w:rPr>
            </w:pPr>
            <w:r>
              <w:rPr>
                <w:b/>
                <w:bCs/>
                <w:sz w:val="22"/>
                <w:szCs w:val="22"/>
              </w:rPr>
              <w:t>1.5</w:t>
            </w:r>
          </w:p>
        </w:tc>
        <w:tc>
          <w:tcPr>
            <w:tcW w:w="2176" w:type="dxa"/>
            <w:gridSpan w:val="2"/>
            <w:tcBorders>
              <w:top w:val="single" w:sz="6" w:space="0" w:color="auto"/>
              <w:left w:val="single" w:sz="6" w:space="0" w:color="auto"/>
              <w:bottom w:val="single" w:sz="6" w:space="0" w:color="auto"/>
              <w:right w:val="single" w:sz="6" w:space="0" w:color="auto"/>
            </w:tcBorders>
            <w:shd w:val="clear" w:color="auto" w:fill="FFFFFF"/>
          </w:tcPr>
          <w:p w14:paraId="7D37CE36" w14:textId="77777777" w:rsidR="00C024B9" w:rsidRPr="00BB5911" w:rsidRDefault="00C024B9" w:rsidP="00C024B9">
            <w:pPr>
              <w:shd w:val="clear" w:color="auto" w:fill="FFFFFF"/>
              <w:autoSpaceDE w:val="0"/>
              <w:autoSpaceDN w:val="0"/>
              <w:adjustRightInd w:val="0"/>
              <w:rPr>
                <w:b/>
                <w:sz w:val="22"/>
                <w:szCs w:val="22"/>
              </w:rPr>
            </w:pPr>
            <w:r w:rsidRPr="00BB5911">
              <w:rPr>
                <w:b/>
                <w:sz w:val="22"/>
                <w:szCs w:val="22"/>
              </w:rPr>
              <w:t>Технический водопровод</w:t>
            </w:r>
          </w:p>
        </w:tc>
        <w:tc>
          <w:tcPr>
            <w:tcW w:w="12849" w:type="dxa"/>
            <w:tcBorders>
              <w:top w:val="single" w:sz="6" w:space="0" w:color="auto"/>
              <w:left w:val="single" w:sz="6" w:space="0" w:color="auto"/>
              <w:bottom w:val="single" w:sz="6" w:space="0" w:color="auto"/>
              <w:right w:val="single" w:sz="4" w:space="0" w:color="auto"/>
            </w:tcBorders>
            <w:shd w:val="clear" w:color="auto" w:fill="FFFFFF"/>
          </w:tcPr>
          <w:p w14:paraId="60EEF11D" w14:textId="77777777" w:rsidR="00C024B9" w:rsidRPr="009143DB" w:rsidRDefault="00C024B9" w:rsidP="00C024B9">
            <w:pPr>
              <w:pStyle w:val="ab"/>
              <w:ind w:left="52"/>
              <w:jc w:val="both"/>
              <w:rPr>
                <w:sz w:val="22"/>
                <w:szCs w:val="22"/>
              </w:rPr>
            </w:pPr>
            <w:r w:rsidRPr="009143DB">
              <w:rPr>
                <w:sz w:val="22"/>
                <w:szCs w:val="22"/>
              </w:rPr>
              <w:t xml:space="preserve">Предусмотреть </w:t>
            </w:r>
            <w:proofErr w:type="spellStart"/>
            <w:r w:rsidRPr="009143DB">
              <w:rPr>
                <w:sz w:val="22"/>
                <w:szCs w:val="22"/>
              </w:rPr>
              <w:t>фазирование</w:t>
            </w:r>
            <w:proofErr w:type="spellEnd"/>
            <w:r w:rsidRPr="009143DB">
              <w:rPr>
                <w:sz w:val="22"/>
                <w:szCs w:val="22"/>
              </w:rPr>
              <w:t xml:space="preserve"> строительства системы технического водопровода:</w:t>
            </w:r>
          </w:p>
          <w:p w14:paraId="49A4DD58" w14:textId="77777777" w:rsidR="00C024B9" w:rsidRPr="009143DB" w:rsidRDefault="00C024B9" w:rsidP="00C024B9">
            <w:pPr>
              <w:pStyle w:val="ab"/>
              <w:ind w:left="52"/>
              <w:jc w:val="both"/>
              <w:rPr>
                <w:sz w:val="22"/>
                <w:szCs w:val="22"/>
              </w:rPr>
            </w:pPr>
          </w:p>
          <w:p w14:paraId="54CC63D1" w14:textId="77777777" w:rsidR="00C024B9" w:rsidRPr="009143DB" w:rsidRDefault="00C024B9" w:rsidP="00C024B9">
            <w:pPr>
              <w:ind w:left="52"/>
              <w:jc w:val="both"/>
              <w:rPr>
                <w:sz w:val="22"/>
                <w:szCs w:val="22"/>
              </w:rPr>
            </w:pPr>
            <w:r w:rsidRPr="009143DB">
              <w:rPr>
                <w:sz w:val="22"/>
                <w:szCs w:val="22"/>
              </w:rPr>
              <w:t xml:space="preserve">Первая фаза строительства – водоснабжение </w:t>
            </w:r>
            <w:proofErr w:type="spellStart"/>
            <w:r w:rsidRPr="009143DB">
              <w:rPr>
                <w:sz w:val="22"/>
                <w:szCs w:val="22"/>
              </w:rPr>
              <w:t>хладоцентров</w:t>
            </w:r>
            <w:proofErr w:type="spellEnd"/>
            <w:r w:rsidRPr="009143DB">
              <w:rPr>
                <w:sz w:val="22"/>
                <w:szCs w:val="22"/>
              </w:rPr>
              <w:t xml:space="preserve"> №2 и №4 и полив территории от сетей питьевого водоснабжения. Предусмотреть возможность заполнения резервуара чистой воды на ЛОС №2 очищенной водой от КОС. Предусмотреть технический коридор для последующей прокладки сетей технического водопровода.</w:t>
            </w:r>
          </w:p>
          <w:p w14:paraId="401E2384" w14:textId="77777777" w:rsidR="00C024B9" w:rsidRPr="009143DB" w:rsidRDefault="00C024B9" w:rsidP="00C024B9">
            <w:pPr>
              <w:spacing w:after="60"/>
              <w:ind w:left="52"/>
              <w:jc w:val="both"/>
              <w:rPr>
                <w:sz w:val="22"/>
                <w:szCs w:val="22"/>
              </w:rPr>
            </w:pPr>
          </w:p>
          <w:p w14:paraId="5F454995" w14:textId="77777777" w:rsidR="00C024B9" w:rsidRPr="009143DB" w:rsidRDefault="00C024B9" w:rsidP="00C024B9">
            <w:pPr>
              <w:spacing w:after="60"/>
              <w:ind w:left="52"/>
              <w:jc w:val="both"/>
              <w:rPr>
                <w:sz w:val="22"/>
                <w:szCs w:val="22"/>
                <w:u w:val="single"/>
              </w:rPr>
            </w:pPr>
            <w:r w:rsidRPr="009143DB">
              <w:rPr>
                <w:sz w:val="22"/>
                <w:szCs w:val="22"/>
              </w:rPr>
              <w:t>Вторая фаза строительства – прокладка сетей технического водопровода до объектов потребления</w:t>
            </w:r>
          </w:p>
        </w:tc>
      </w:tr>
      <w:tr w:rsidR="00C024B9" w:rsidRPr="0025094C" w14:paraId="3701AD17" w14:textId="77777777" w:rsidTr="00C024B9">
        <w:tc>
          <w:tcPr>
            <w:tcW w:w="710" w:type="dxa"/>
            <w:tcBorders>
              <w:top w:val="single" w:sz="6" w:space="0" w:color="auto"/>
              <w:left w:val="single" w:sz="6" w:space="0" w:color="auto"/>
              <w:bottom w:val="single" w:sz="6" w:space="0" w:color="auto"/>
              <w:right w:val="single" w:sz="6" w:space="0" w:color="auto"/>
            </w:tcBorders>
            <w:shd w:val="clear" w:color="auto" w:fill="FFFFFF"/>
          </w:tcPr>
          <w:p w14:paraId="1A742B75" w14:textId="77777777" w:rsidR="00C024B9" w:rsidRPr="00BB5911" w:rsidRDefault="00C024B9" w:rsidP="00C024B9">
            <w:pPr>
              <w:shd w:val="clear" w:color="auto" w:fill="FFFFFF"/>
              <w:autoSpaceDE w:val="0"/>
              <w:autoSpaceDN w:val="0"/>
              <w:adjustRightInd w:val="0"/>
              <w:jc w:val="center"/>
              <w:rPr>
                <w:b/>
                <w:bCs/>
                <w:sz w:val="22"/>
                <w:szCs w:val="22"/>
              </w:rPr>
            </w:pPr>
            <w:r>
              <w:rPr>
                <w:b/>
                <w:bCs/>
                <w:sz w:val="22"/>
                <w:szCs w:val="22"/>
              </w:rPr>
              <w:t>1.6</w:t>
            </w:r>
            <w:r w:rsidRPr="00BB5911">
              <w:rPr>
                <w:b/>
                <w:bCs/>
                <w:sz w:val="22"/>
                <w:szCs w:val="22"/>
              </w:rPr>
              <w:t xml:space="preserve"> </w:t>
            </w:r>
          </w:p>
        </w:tc>
        <w:tc>
          <w:tcPr>
            <w:tcW w:w="2176" w:type="dxa"/>
            <w:gridSpan w:val="2"/>
            <w:tcBorders>
              <w:top w:val="single" w:sz="6" w:space="0" w:color="auto"/>
              <w:left w:val="single" w:sz="6" w:space="0" w:color="auto"/>
              <w:bottom w:val="single" w:sz="6" w:space="0" w:color="auto"/>
              <w:right w:val="single" w:sz="6" w:space="0" w:color="auto"/>
            </w:tcBorders>
            <w:shd w:val="clear" w:color="auto" w:fill="FFFFFF"/>
          </w:tcPr>
          <w:p w14:paraId="75B3F667" w14:textId="77777777" w:rsidR="00C024B9" w:rsidRPr="00BB5911" w:rsidRDefault="00C024B9" w:rsidP="00C024B9">
            <w:pPr>
              <w:shd w:val="clear" w:color="auto" w:fill="FFFFFF"/>
              <w:autoSpaceDE w:val="0"/>
              <w:autoSpaceDN w:val="0"/>
              <w:adjustRightInd w:val="0"/>
              <w:rPr>
                <w:b/>
                <w:sz w:val="22"/>
                <w:szCs w:val="22"/>
              </w:rPr>
            </w:pPr>
            <w:r w:rsidRPr="00BB5911">
              <w:rPr>
                <w:b/>
                <w:sz w:val="22"/>
                <w:szCs w:val="22"/>
              </w:rPr>
              <w:t>Общие планировочные решения и инженерное обеспечение</w:t>
            </w:r>
          </w:p>
        </w:tc>
        <w:tc>
          <w:tcPr>
            <w:tcW w:w="12849" w:type="dxa"/>
            <w:tcBorders>
              <w:top w:val="single" w:sz="6" w:space="0" w:color="auto"/>
              <w:left w:val="single" w:sz="6" w:space="0" w:color="auto"/>
              <w:bottom w:val="single" w:sz="6" w:space="0" w:color="auto"/>
              <w:right w:val="single" w:sz="4" w:space="0" w:color="auto"/>
            </w:tcBorders>
            <w:shd w:val="clear" w:color="auto" w:fill="FFFFFF"/>
          </w:tcPr>
          <w:p w14:paraId="1400BFE5" w14:textId="77777777" w:rsidR="00C024B9" w:rsidRPr="009143DB" w:rsidRDefault="00C024B9" w:rsidP="00C024B9">
            <w:pPr>
              <w:spacing w:after="60"/>
              <w:ind w:left="52" w:hanging="52"/>
              <w:jc w:val="both"/>
              <w:rPr>
                <w:sz w:val="22"/>
                <w:szCs w:val="22"/>
              </w:rPr>
            </w:pPr>
            <w:r w:rsidRPr="009143DB">
              <w:rPr>
                <w:sz w:val="22"/>
                <w:szCs w:val="22"/>
              </w:rPr>
              <w:t xml:space="preserve">Учесть в балансе территории перераспределение площадей с учетом функционального назначения между участками района </w:t>
            </w:r>
            <w:r w:rsidRPr="009143DB">
              <w:rPr>
                <w:sz w:val="22"/>
                <w:szCs w:val="22"/>
                <w:lang w:val="en-US"/>
              </w:rPr>
              <w:t>D</w:t>
            </w:r>
            <w:r w:rsidRPr="009143DB">
              <w:rPr>
                <w:sz w:val="22"/>
                <w:szCs w:val="22"/>
              </w:rPr>
              <w:t xml:space="preserve">1, Z2.1 и перераспределения инженерных мощностей  в районе </w:t>
            </w:r>
            <w:r w:rsidRPr="009143DB">
              <w:rPr>
                <w:sz w:val="22"/>
                <w:szCs w:val="22"/>
                <w:lang w:val="en-US"/>
              </w:rPr>
              <w:t>D</w:t>
            </w:r>
            <w:r w:rsidRPr="009143DB">
              <w:rPr>
                <w:sz w:val="22"/>
                <w:szCs w:val="22"/>
              </w:rPr>
              <w:t xml:space="preserve">1, </w:t>
            </w:r>
            <w:r w:rsidRPr="009143DB">
              <w:rPr>
                <w:sz w:val="22"/>
                <w:szCs w:val="22"/>
                <w:lang w:val="en-US"/>
              </w:rPr>
              <w:t>Z</w:t>
            </w:r>
            <w:r w:rsidRPr="009143DB">
              <w:rPr>
                <w:sz w:val="22"/>
                <w:szCs w:val="22"/>
              </w:rPr>
              <w:t xml:space="preserve">2.1 </w:t>
            </w:r>
          </w:p>
          <w:p w14:paraId="7BCE5E39" w14:textId="77777777" w:rsidR="00C024B9" w:rsidRPr="009143DB" w:rsidRDefault="00C024B9" w:rsidP="00C024B9">
            <w:pPr>
              <w:pStyle w:val="ab"/>
              <w:ind w:left="1068"/>
              <w:jc w:val="both"/>
              <w:rPr>
                <w:sz w:val="22"/>
                <w:szCs w:val="22"/>
              </w:rPr>
            </w:pPr>
          </w:p>
        </w:tc>
      </w:tr>
      <w:tr w:rsidR="00C024B9" w:rsidRPr="0025094C" w14:paraId="4E78941A" w14:textId="77777777" w:rsidTr="00C024B9">
        <w:tc>
          <w:tcPr>
            <w:tcW w:w="710" w:type="dxa"/>
            <w:tcBorders>
              <w:top w:val="single" w:sz="6" w:space="0" w:color="auto"/>
              <w:left w:val="single" w:sz="6" w:space="0" w:color="auto"/>
              <w:bottom w:val="single" w:sz="6" w:space="0" w:color="auto"/>
              <w:right w:val="single" w:sz="6" w:space="0" w:color="auto"/>
            </w:tcBorders>
            <w:shd w:val="clear" w:color="auto" w:fill="FFFFFF"/>
          </w:tcPr>
          <w:p w14:paraId="565A12E9" w14:textId="77777777" w:rsidR="00C024B9" w:rsidRPr="00BB5911" w:rsidRDefault="00C024B9" w:rsidP="00C024B9">
            <w:pPr>
              <w:shd w:val="clear" w:color="auto" w:fill="FFFFFF"/>
              <w:autoSpaceDE w:val="0"/>
              <w:autoSpaceDN w:val="0"/>
              <w:adjustRightInd w:val="0"/>
              <w:jc w:val="center"/>
              <w:rPr>
                <w:b/>
                <w:bCs/>
                <w:sz w:val="22"/>
                <w:szCs w:val="22"/>
              </w:rPr>
            </w:pPr>
            <w:r>
              <w:rPr>
                <w:b/>
                <w:bCs/>
                <w:sz w:val="22"/>
                <w:szCs w:val="22"/>
              </w:rPr>
              <w:lastRenderedPageBreak/>
              <w:t>1.7</w:t>
            </w:r>
          </w:p>
        </w:tc>
        <w:tc>
          <w:tcPr>
            <w:tcW w:w="2176" w:type="dxa"/>
            <w:gridSpan w:val="2"/>
            <w:tcBorders>
              <w:top w:val="single" w:sz="6" w:space="0" w:color="auto"/>
              <w:left w:val="single" w:sz="6" w:space="0" w:color="auto"/>
              <w:bottom w:val="single" w:sz="6" w:space="0" w:color="auto"/>
              <w:right w:val="single" w:sz="6" w:space="0" w:color="auto"/>
            </w:tcBorders>
            <w:shd w:val="clear" w:color="auto" w:fill="FFFFFF"/>
          </w:tcPr>
          <w:p w14:paraId="58946064" w14:textId="77777777" w:rsidR="00C024B9" w:rsidRPr="00BB5911" w:rsidRDefault="00C024B9" w:rsidP="00C024B9">
            <w:pPr>
              <w:shd w:val="clear" w:color="auto" w:fill="FFFFFF"/>
              <w:autoSpaceDE w:val="0"/>
              <w:autoSpaceDN w:val="0"/>
              <w:adjustRightInd w:val="0"/>
              <w:rPr>
                <w:b/>
                <w:sz w:val="22"/>
                <w:szCs w:val="22"/>
              </w:rPr>
            </w:pPr>
            <w:r w:rsidRPr="00BB5911">
              <w:rPr>
                <w:b/>
                <w:sz w:val="22"/>
                <w:szCs w:val="22"/>
              </w:rPr>
              <w:t>Общие изменения</w:t>
            </w:r>
          </w:p>
        </w:tc>
        <w:tc>
          <w:tcPr>
            <w:tcW w:w="12849" w:type="dxa"/>
            <w:tcBorders>
              <w:top w:val="single" w:sz="6" w:space="0" w:color="auto"/>
              <w:left w:val="single" w:sz="6" w:space="0" w:color="auto"/>
              <w:bottom w:val="single" w:sz="6" w:space="0" w:color="auto"/>
              <w:right w:val="single" w:sz="4" w:space="0" w:color="auto"/>
            </w:tcBorders>
            <w:shd w:val="clear" w:color="auto" w:fill="FFFFFF"/>
          </w:tcPr>
          <w:p w14:paraId="4F42BDCF" w14:textId="77777777" w:rsidR="00C024B9" w:rsidRPr="009143DB" w:rsidRDefault="00C024B9" w:rsidP="00C024B9">
            <w:pPr>
              <w:ind w:left="52"/>
              <w:contextualSpacing/>
              <w:rPr>
                <w:sz w:val="22"/>
                <w:szCs w:val="22"/>
              </w:rPr>
            </w:pPr>
            <w:r w:rsidRPr="009143DB">
              <w:rPr>
                <w:sz w:val="22"/>
                <w:szCs w:val="22"/>
              </w:rPr>
              <w:t>Корректировка линий градостроительного регулирования – установление линий ограничения застройки на основании ПД и РД магистральных и распределительных инженерных сетей и улично-дорожной сети на территории ИЦ Сколково</w:t>
            </w:r>
          </w:p>
        </w:tc>
      </w:tr>
      <w:tr w:rsidR="00C024B9" w:rsidRPr="0025094C" w14:paraId="50DEEE46" w14:textId="77777777" w:rsidTr="00C024B9">
        <w:trPr>
          <w:trHeight w:val="702"/>
        </w:trPr>
        <w:tc>
          <w:tcPr>
            <w:tcW w:w="720" w:type="dxa"/>
            <w:gridSpan w:val="2"/>
            <w:tcBorders>
              <w:top w:val="single" w:sz="6" w:space="0" w:color="auto"/>
              <w:left w:val="single" w:sz="6" w:space="0" w:color="auto"/>
              <w:bottom w:val="single" w:sz="6" w:space="0" w:color="auto"/>
              <w:right w:val="single" w:sz="6" w:space="0" w:color="auto"/>
            </w:tcBorders>
            <w:shd w:val="clear" w:color="auto" w:fill="FFFFFF"/>
          </w:tcPr>
          <w:p w14:paraId="02D6847D" w14:textId="77777777" w:rsidR="00C024B9" w:rsidRDefault="00C024B9" w:rsidP="00C024B9">
            <w:pPr>
              <w:jc w:val="center"/>
              <w:rPr>
                <w:rFonts w:cstheme="minorHAnsi"/>
                <w:b/>
                <w:sz w:val="22"/>
                <w:szCs w:val="22"/>
              </w:rPr>
            </w:pPr>
            <w:r>
              <w:rPr>
                <w:rFonts w:cstheme="minorHAnsi"/>
                <w:b/>
                <w:sz w:val="22"/>
                <w:szCs w:val="22"/>
              </w:rPr>
              <w:t>1.8</w:t>
            </w:r>
          </w:p>
        </w:tc>
        <w:tc>
          <w:tcPr>
            <w:tcW w:w="2166" w:type="dxa"/>
            <w:tcBorders>
              <w:top w:val="single" w:sz="6" w:space="0" w:color="auto"/>
              <w:left w:val="single" w:sz="6" w:space="0" w:color="auto"/>
              <w:bottom w:val="single" w:sz="6" w:space="0" w:color="auto"/>
              <w:right w:val="single" w:sz="6" w:space="0" w:color="auto"/>
            </w:tcBorders>
            <w:shd w:val="clear" w:color="auto" w:fill="FFFFFF"/>
          </w:tcPr>
          <w:p w14:paraId="7AA5571E" w14:textId="77777777" w:rsidR="00C024B9" w:rsidRPr="00BB5911" w:rsidRDefault="00C024B9" w:rsidP="00C024B9">
            <w:pPr>
              <w:shd w:val="clear" w:color="auto" w:fill="FFFFFF"/>
              <w:autoSpaceDE w:val="0"/>
              <w:autoSpaceDN w:val="0"/>
              <w:adjustRightInd w:val="0"/>
              <w:rPr>
                <w:rFonts w:cstheme="minorHAnsi"/>
                <w:b/>
                <w:sz w:val="22"/>
                <w:szCs w:val="22"/>
              </w:rPr>
            </w:pPr>
            <w:r w:rsidRPr="00BB5911">
              <w:rPr>
                <w:rFonts w:cstheme="minorHAnsi"/>
                <w:b/>
                <w:sz w:val="22"/>
                <w:szCs w:val="22"/>
              </w:rPr>
              <w:t>Проект межевания территории</w:t>
            </w:r>
          </w:p>
        </w:tc>
        <w:tc>
          <w:tcPr>
            <w:tcW w:w="12849" w:type="dxa"/>
            <w:tcBorders>
              <w:top w:val="single" w:sz="6" w:space="0" w:color="auto"/>
              <w:left w:val="single" w:sz="6" w:space="0" w:color="auto"/>
              <w:bottom w:val="single" w:sz="6" w:space="0" w:color="auto"/>
              <w:right w:val="single" w:sz="6" w:space="0" w:color="auto"/>
            </w:tcBorders>
            <w:shd w:val="clear" w:color="auto" w:fill="FFFFFF"/>
          </w:tcPr>
          <w:p w14:paraId="340C2472" w14:textId="77777777" w:rsidR="00C024B9" w:rsidRPr="00BB5911" w:rsidRDefault="00C024B9" w:rsidP="00C024B9">
            <w:pPr>
              <w:ind w:left="52"/>
              <w:contextualSpacing/>
              <w:jc w:val="both"/>
              <w:rPr>
                <w:rFonts w:cstheme="minorHAnsi"/>
                <w:sz w:val="22"/>
                <w:szCs w:val="22"/>
              </w:rPr>
            </w:pPr>
            <w:r w:rsidRPr="00BB5911">
              <w:rPr>
                <w:rFonts w:cstheme="minorHAnsi"/>
                <w:sz w:val="22"/>
                <w:szCs w:val="22"/>
              </w:rPr>
              <w:t>Внести изменения на основании корректировок  ППТ</w:t>
            </w:r>
          </w:p>
        </w:tc>
      </w:tr>
      <w:tr w:rsidR="00C024B9" w:rsidRPr="0025094C" w14:paraId="0FD04687" w14:textId="77777777" w:rsidTr="00C024B9">
        <w:trPr>
          <w:trHeight w:val="339"/>
        </w:trPr>
        <w:tc>
          <w:tcPr>
            <w:tcW w:w="15735" w:type="dxa"/>
            <w:gridSpan w:val="4"/>
            <w:tcBorders>
              <w:top w:val="single" w:sz="6" w:space="0" w:color="auto"/>
              <w:left w:val="single" w:sz="6" w:space="0" w:color="auto"/>
              <w:bottom w:val="single" w:sz="6" w:space="0" w:color="auto"/>
              <w:right w:val="single" w:sz="6" w:space="0" w:color="auto"/>
            </w:tcBorders>
            <w:shd w:val="clear" w:color="auto" w:fill="FFFFFF"/>
          </w:tcPr>
          <w:p w14:paraId="1367CA80" w14:textId="77777777" w:rsidR="00C024B9" w:rsidRPr="00BB5911" w:rsidRDefault="00C024B9" w:rsidP="00C024B9">
            <w:pPr>
              <w:spacing w:after="200" w:line="276" w:lineRule="auto"/>
              <w:jc w:val="center"/>
              <w:rPr>
                <w:rFonts w:cstheme="minorHAnsi"/>
                <w:color w:val="000000"/>
                <w:sz w:val="22"/>
                <w:szCs w:val="22"/>
              </w:rPr>
            </w:pPr>
            <w:r w:rsidRPr="009143DB">
              <w:rPr>
                <w:b/>
                <w:sz w:val="22"/>
                <w:szCs w:val="22"/>
              </w:rPr>
              <w:t>Часть 2</w:t>
            </w:r>
          </w:p>
        </w:tc>
      </w:tr>
      <w:tr w:rsidR="00C024B9" w:rsidRPr="0025094C" w14:paraId="22E10241" w14:textId="77777777" w:rsidTr="00C024B9">
        <w:trPr>
          <w:trHeight w:val="702"/>
        </w:trPr>
        <w:tc>
          <w:tcPr>
            <w:tcW w:w="720" w:type="dxa"/>
            <w:gridSpan w:val="2"/>
            <w:tcBorders>
              <w:top w:val="single" w:sz="6" w:space="0" w:color="auto"/>
              <w:left w:val="single" w:sz="6" w:space="0" w:color="auto"/>
              <w:bottom w:val="single" w:sz="6" w:space="0" w:color="auto"/>
              <w:right w:val="single" w:sz="6" w:space="0" w:color="auto"/>
            </w:tcBorders>
            <w:shd w:val="clear" w:color="auto" w:fill="FFFFFF"/>
          </w:tcPr>
          <w:p w14:paraId="442E5B18" w14:textId="77777777" w:rsidR="00C024B9" w:rsidRPr="00BB5911" w:rsidRDefault="00C024B9" w:rsidP="00C024B9">
            <w:pPr>
              <w:jc w:val="center"/>
              <w:rPr>
                <w:rFonts w:cstheme="minorHAnsi"/>
                <w:b/>
                <w:sz w:val="22"/>
                <w:szCs w:val="22"/>
              </w:rPr>
            </w:pPr>
            <w:r>
              <w:rPr>
                <w:rFonts w:cstheme="minorHAnsi"/>
                <w:b/>
                <w:sz w:val="22"/>
                <w:szCs w:val="22"/>
              </w:rPr>
              <w:t>2.1</w:t>
            </w:r>
          </w:p>
        </w:tc>
        <w:tc>
          <w:tcPr>
            <w:tcW w:w="2166" w:type="dxa"/>
            <w:tcBorders>
              <w:top w:val="single" w:sz="6" w:space="0" w:color="auto"/>
              <w:left w:val="single" w:sz="6" w:space="0" w:color="auto"/>
              <w:bottom w:val="single" w:sz="6" w:space="0" w:color="auto"/>
              <w:right w:val="single" w:sz="6" w:space="0" w:color="auto"/>
            </w:tcBorders>
            <w:shd w:val="clear" w:color="auto" w:fill="FFFFFF"/>
          </w:tcPr>
          <w:p w14:paraId="41698E72" w14:textId="77777777" w:rsidR="00C024B9" w:rsidRPr="00BB5911" w:rsidRDefault="00C024B9" w:rsidP="00C024B9">
            <w:pPr>
              <w:tabs>
                <w:tab w:val="center" w:pos="4677"/>
                <w:tab w:val="right" w:pos="9355"/>
              </w:tabs>
              <w:rPr>
                <w:rFonts w:cstheme="minorHAnsi"/>
                <w:b/>
                <w:sz w:val="22"/>
                <w:szCs w:val="22"/>
              </w:rPr>
            </w:pPr>
            <w:r w:rsidRPr="00BB5911">
              <w:rPr>
                <w:rFonts w:cstheme="minorHAnsi"/>
                <w:b/>
                <w:sz w:val="22"/>
                <w:szCs w:val="22"/>
              </w:rPr>
              <w:t>Зона ключевых партнеров</w:t>
            </w:r>
          </w:p>
          <w:p w14:paraId="098A8661" w14:textId="77777777" w:rsidR="00C024B9" w:rsidRPr="00BB5911" w:rsidRDefault="00C024B9" w:rsidP="00C024B9">
            <w:pPr>
              <w:tabs>
                <w:tab w:val="center" w:pos="4677"/>
                <w:tab w:val="right" w:pos="9355"/>
              </w:tabs>
              <w:rPr>
                <w:rFonts w:cstheme="minorHAnsi"/>
                <w:b/>
                <w:sz w:val="22"/>
                <w:szCs w:val="22"/>
              </w:rPr>
            </w:pPr>
            <w:r w:rsidRPr="00BB5911">
              <w:rPr>
                <w:rFonts w:cstheme="minorHAnsi"/>
                <w:b/>
                <w:sz w:val="22"/>
                <w:szCs w:val="22"/>
              </w:rPr>
              <w:t>Архитектурно – планировочные решения:</w:t>
            </w:r>
          </w:p>
          <w:p w14:paraId="2251FE59" w14:textId="77777777" w:rsidR="00C024B9" w:rsidRPr="00BB5911" w:rsidRDefault="00C024B9" w:rsidP="00C024B9">
            <w:pPr>
              <w:tabs>
                <w:tab w:val="center" w:pos="4677"/>
                <w:tab w:val="right" w:pos="9355"/>
              </w:tabs>
              <w:rPr>
                <w:rFonts w:cstheme="minorHAnsi"/>
                <w:b/>
                <w:sz w:val="22"/>
                <w:szCs w:val="22"/>
              </w:rPr>
            </w:pPr>
          </w:p>
          <w:p w14:paraId="3E975E45" w14:textId="77777777" w:rsidR="00C024B9" w:rsidRPr="00BB5911" w:rsidRDefault="00C024B9" w:rsidP="00C024B9">
            <w:pPr>
              <w:tabs>
                <w:tab w:val="center" w:pos="4677"/>
                <w:tab w:val="right" w:pos="9355"/>
              </w:tabs>
              <w:rPr>
                <w:rFonts w:cstheme="minorHAnsi"/>
                <w:b/>
                <w:sz w:val="22"/>
                <w:szCs w:val="22"/>
              </w:rPr>
            </w:pPr>
          </w:p>
          <w:p w14:paraId="500850E9" w14:textId="77777777" w:rsidR="00C024B9" w:rsidRPr="00BB5911" w:rsidRDefault="00C024B9" w:rsidP="00C024B9">
            <w:pPr>
              <w:tabs>
                <w:tab w:val="center" w:pos="4677"/>
                <w:tab w:val="right" w:pos="9355"/>
              </w:tabs>
              <w:rPr>
                <w:rFonts w:cstheme="minorHAnsi"/>
                <w:b/>
                <w:sz w:val="22"/>
                <w:szCs w:val="22"/>
              </w:rPr>
            </w:pPr>
          </w:p>
          <w:p w14:paraId="6A14DE4C" w14:textId="77777777" w:rsidR="00C024B9" w:rsidRPr="00BB5911" w:rsidRDefault="00C024B9" w:rsidP="00C024B9">
            <w:pPr>
              <w:tabs>
                <w:tab w:val="center" w:pos="4677"/>
                <w:tab w:val="right" w:pos="9355"/>
              </w:tabs>
              <w:rPr>
                <w:rFonts w:cstheme="minorHAnsi"/>
                <w:b/>
                <w:sz w:val="22"/>
                <w:szCs w:val="22"/>
              </w:rPr>
            </w:pPr>
          </w:p>
          <w:p w14:paraId="3DA0F9C7" w14:textId="77777777" w:rsidR="00C024B9" w:rsidRPr="00BB5911" w:rsidRDefault="00C024B9" w:rsidP="00C024B9">
            <w:pPr>
              <w:tabs>
                <w:tab w:val="center" w:pos="4677"/>
                <w:tab w:val="right" w:pos="9355"/>
              </w:tabs>
              <w:rPr>
                <w:rFonts w:cstheme="minorHAnsi"/>
                <w:b/>
                <w:sz w:val="22"/>
                <w:szCs w:val="22"/>
              </w:rPr>
            </w:pPr>
          </w:p>
          <w:p w14:paraId="639B1DE9" w14:textId="77777777" w:rsidR="00C024B9" w:rsidRPr="00BB5911" w:rsidRDefault="00C024B9" w:rsidP="00C024B9">
            <w:pPr>
              <w:tabs>
                <w:tab w:val="center" w:pos="4677"/>
                <w:tab w:val="right" w:pos="9355"/>
              </w:tabs>
              <w:rPr>
                <w:rFonts w:cstheme="minorHAnsi"/>
                <w:b/>
                <w:sz w:val="22"/>
                <w:szCs w:val="22"/>
              </w:rPr>
            </w:pPr>
          </w:p>
          <w:p w14:paraId="50D74C95" w14:textId="77777777" w:rsidR="00C024B9" w:rsidRPr="00BB5911" w:rsidRDefault="00C024B9" w:rsidP="00C024B9">
            <w:pPr>
              <w:tabs>
                <w:tab w:val="center" w:pos="4677"/>
                <w:tab w:val="right" w:pos="9355"/>
              </w:tabs>
              <w:rPr>
                <w:rFonts w:cstheme="minorHAnsi"/>
                <w:b/>
                <w:sz w:val="22"/>
                <w:szCs w:val="22"/>
              </w:rPr>
            </w:pPr>
          </w:p>
          <w:p w14:paraId="6EA1E145" w14:textId="77777777" w:rsidR="00C024B9" w:rsidRPr="00BB5911" w:rsidRDefault="00C024B9" w:rsidP="00C024B9">
            <w:pPr>
              <w:tabs>
                <w:tab w:val="center" w:pos="4677"/>
                <w:tab w:val="right" w:pos="9355"/>
              </w:tabs>
              <w:rPr>
                <w:rFonts w:cstheme="minorHAnsi"/>
                <w:b/>
                <w:sz w:val="22"/>
                <w:szCs w:val="22"/>
              </w:rPr>
            </w:pPr>
          </w:p>
          <w:p w14:paraId="534BF88B" w14:textId="77777777" w:rsidR="00C024B9" w:rsidRPr="00BB5911" w:rsidRDefault="00C024B9" w:rsidP="00C024B9">
            <w:pPr>
              <w:tabs>
                <w:tab w:val="center" w:pos="4677"/>
                <w:tab w:val="right" w:pos="9355"/>
              </w:tabs>
              <w:rPr>
                <w:rFonts w:cstheme="minorHAnsi"/>
                <w:b/>
                <w:sz w:val="22"/>
                <w:szCs w:val="22"/>
              </w:rPr>
            </w:pPr>
          </w:p>
          <w:p w14:paraId="248ADCAA" w14:textId="77777777" w:rsidR="00C024B9" w:rsidRPr="00BB5911" w:rsidRDefault="00C024B9" w:rsidP="00C024B9">
            <w:pPr>
              <w:tabs>
                <w:tab w:val="center" w:pos="4677"/>
                <w:tab w:val="right" w:pos="9355"/>
              </w:tabs>
              <w:rPr>
                <w:rFonts w:cstheme="minorHAnsi"/>
                <w:b/>
                <w:sz w:val="22"/>
                <w:szCs w:val="22"/>
              </w:rPr>
            </w:pPr>
          </w:p>
          <w:p w14:paraId="7E403C5F" w14:textId="77777777" w:rsidR="00C024B9" w:rsidRPr="00BB5911" w:rsidRDefault="00C024B9" w:rsidP="00C024B9">
            <w:pPr>
              <w:tabs>
                <w:tab w:val="center" w:pos="4677"/>
                <w:tab w:val="right" w:pos="9355"/>
              </w:tabs>
              <w:rPr>
                <w:rFonts w:cstheme="minorHAnsi"/>
                <w:b/>
                <w:sz w:val="22"/>
                <w:szCs w:val="22"/>
              </w:rPr>
            </w:pPr>
          </w:p>
          <w:p w14:paraId="015907D2" w14:textId="77777777" w:rsidR="00C024B9" w:rsidRPr="00BB5911" w:rsidRDefault="00C024B9" w:rsidP="00C024B9">
            <w:pPr>
              <w:tabs>
                <w:tab w:val="center" w:pos="4677"/>
                <w:tab w:val="right" w:pos="9355"/>
              </w:tabs>
              <w:rPr>
                <w:rFonts w:cstheme="minorHAnsi"/>
                <w:b/>
                <w:sz w:val="22"/>
                <w:szCs w:val="22"/>
              </w:rPr>
            </w:pPr>
          </w:p>
          <w:p w14:paraId="4F8DA7C7" w14:textId="77777777" w:rsidR="00C024B9" w:rsidRPr="00BB5911" w:rsidRDefault="00C024B9" w:rsidP="00C024B9">
            <w:pPr>
              <w:tabs>
                <w:tab w:val="center" w:pos="4677"/>
                <w:tab w:val="right" w:pos="9355"/>
              </w:tabs>
              <w:rPr>
                <w:rFonts w:cstheme="minorHAnsi"/>
                <w:b/>
                <w:sz w:val="22"/>
                <w:szCs w:val="22"/>
              </w:rPr>
            </w:pPr>
          </w:p>
          <w:p w14:paraId="086A68BF" w14:textId="77777777" w:rsidR="00C024B9" w:rsidRPr="00BB5911" w:rsidRDefault="00C024B9" w:rsidP="00C024B9">
            <w:pPr>
              <w:tabs>
                <w:tab w:val="center" w:pos="4677"/>
                <w:tab w:val="right" w:pos="9355"/>
              </w:tabs>
              <w:rPr>
                <w:rFonts w:cstheme="minorHAnsi"/>
                <w:b/>
                <w:sz w:val="22"/>
                <w:szCs w:val="22"/>
              </w:rPr>
            </w:pPr>
          </w:p>
          <w:p w14:paraId="75411218" w14:textId="77777777" w:rsidR="00C024B9" w:rsidRPr="00BB5911" w:rsidRDefault="00C024B9" w:rsidP="00C024B9">
            <w:pPr>
              <w:tabs>
                <w:tab w:val="center" w:pos="4677"/>
                <w:tab w:val="right" w:pos="9355"/>
              </w:tabs>
              <w:rPr>
                <w:rFonts w:cstheme="minorHAnsi"/>
                <w:b/>
                <w:sz w:val="22"/>
                <w:szCs w:val="22"/>
              </w:rPr>
            </w:pPr>
          </w:p>
          <w:p w14:paraId="5C601116" w14:textId="77777777" w:rsidR="00C024B9" w:rsidRPr="00BB5911" w:rsidRDefault="00C024B9" w:rsidP="00C024B9">
            <w:pPr>
              <w:tabs>
                <w:tab w:val="center" w:pos="4677"/>
                <w:tab w:val="right" w:pos="9355"/>
              </w:tabs>
              <w:rPr>
                <w:rFonts w:cstheme="minorHAnsi"/>
                <w:b/>
                <w:sz w:val="22"/>
                <w:szCs w:val="22"/>
              </w:rPr>
            </w:pPr>
          </w:p>
          <w:p w14:paraId="6C7C6842" w14:textId="77777777" w:rsidR="00C024B9" w:rsidRPr="00BB5911" w:rsidRDefault="00C024B9" w:rsidP="00C024B9">
            <w:pPr>
              <w:tabs>
                <w:tab w:val="center" w:pos="4677"/>
                <w:tab w:val="right" w:pos="9355"/>
              </w:tabs>
              <w:rPr>
                <w:rFonts w:cstheme="minorHAnsi"/>
                <w:b/>
                <w:sz w:val="22"/>
                <w:szCs w:val="22"/>
              </w:rPr>
            </w:pPr>
          </w:p>
          <w:p w14:paraId="7BB8A20F" w14:textId="77777777" w:rsidR="00C024B9" w:rsidRPr="00BB5911" w:rsidRDefault="00C024B9" w:rsidP="00C024B9">
            <w:pPr>
              <w:tabs>
                <w:tab w:val="center" w:pos="4677"/>
                <w:tab w:val="right" w:pos="9355"/>
              </w:tabs>
              <w:rPr>
                <w:rFonts w:cstheme="minorHAnsi"/>
                <w:b/>
                <w:sz w:val="22"/>
                <w:szCs w:val="22"/>
              </w:rPr>
            </w:pPr>
          </w:p>
          <w:p w14:paraId="752E23D7" w14:textId="77777777" w:rsidR="00C024B9" w:rsidRPr="003D6A2A" w:rsidRDefault="00C024B9" w:rsidP="00C024B9">
            <w:pPr>
              <w:rPr>
                <w:rFonts w:cstheme="minorHAnsi"/>
                <w:sz w:val="22"/>
                <w:szCs w:val="22"/>
              </w:rPr>
            </w:pPr>
          </w:p>
        </w:tc>
        <w:tc>
          <w:tcPr>
            <w:tcW w:w="12849" w:type="dxa"/>
            <w:tcBorders>
              <w:top w:val="single" w:sz="6" w:space="0" w:color="auto"/>
              <w:left w:val="single" w:sz="6" w:space="0" w:color="auto"/>
              <w:bottom w:val="single" w:sz="6" w:space="0" w:color="auto"/>
              <w:right w:val="single" w:sz="6" w:space="0" w:color="auto"/>
            </w:tcBorders>
            <w:shd w:val="clear" w:color="auto" w:fill="FFFFFF"/>
          </w:tcPr>
          <w:p w14:paraId="0621DBD5" w14:textId="77777777" w:rsidR="00C024B9" w:rsidRPr="00BB5911" w:rsidRDefault="00C024B9" w:rsidP="00E07A90">
            <w:pPr>
              <w:numPr>
                <w:ilvl w:val="0"/>
                <w:numId w:val="18"/>
              </w:numPr>
              <w:spacing w:after="60"/>
              <w:ind w:left="477"/>
              <w:contextualSpacing/>
              <w:jc w:val="both"/>
              <w:rPr>
                <w:rFonts w:cstheme="minorHAnsi"/>
                <w:color w:val="000000"/>
                <w:sz w:val="22"/>
                <w:szCs w:val="22"/>
              </w:rPr>
            </w:pPr>
            <w:r w:rsidRPr="00BB5911">
              <w:rPr>
                <w:rFonts w:cstheme="minorHAnsi"/>
                <w:color w:val="000000"/>
                <w:sz w:val="22"/>
                <w:szCs w:val="22"/>
              </w:rPr>
              <w:t xml:space="preserve">Предусмотреть увеличение общих площадей объектов: </w:t>
            </w:r>
          </w:p>
          <w:p w14:paraId="5BFB1D12" w14:textId="77777777" w:rsidR="00C024B9" w:rsidRPr="00BB5911" w:rsidRDefault="00C024B9" w:rsidP="00E07A90">
            <w:pPr>
              <w:pStyle w:val="ab"/>
              <w:numPr>
                <w:ilvl w:val="1"/>
                <w:numId w:val="22"/>
              </w:numPr>
              <w:spacing w:after="60"/>
              <w:ind w:left="902" w:hanging="369"/>
              <w:contextualSpacing/>
              <w:jc w:val="both"/>
              <w:rPr>
                <w:rFonts w:cstheme="minorHAnsi"/>
                <w:color w:val="000000"/>
                <w:sz w:val="22"/>
                <w:szCs w:val="22"/>
              </w:rPr>
            </w:pPr>
            <w:r w:rsidRPr="00BB5911">
              <w:rPr>
                <w:rFonts w:cstheme="minorHAnsi"/>
                <w:color w:val="000000"/>
                <w:sz w:val="22"/>
                <w:szCs w:val="22"/>
              </w:rPr>
              <w:t xml:space="preserve">Участки </w:t>
            </w:r>
            <w:r w:rsidRPr="00BB5911">
              <w:rPr>
                <w:rFonts w:cstheme="minorHAnsi"/>
                <w:color w:val="000000"/>
                <w:sz w:val="22"/>
                <w:szCs w:val="22"/>
                <w:lang w:val="en-US"/>
              </w:rPr>
              <w:t>D</w:t>
            </w:r>
            <w:r w:rsidRPr="00BB5911">
              <w:rPr>
                <w:rFonts w:cstheme="minorHAnsi"/>
                <w:color w:val="000000"/>
                <w:sz w:val="22"/>
                <w:szCs w:val="22"/>
              </w:rPr>
              <w:t>2-15</w:t>
            </w:r>
            <w:r w:rsidRPr="00BB5911">
              <w:rPr>
                <w:rFonts w:cstheme="minorHAnsi"/>
                <w:color w:val="000000"/>
                <w:sz w:val="22"/>
                <w:szCs w:val="22"/>
                <w:lang w:val="en-US"/>
              </w:rPr>
              <w:t>c</w:t>
            </w:r>
            <w:r w:rsidRPr="00BB5911">
              <w:rPr>
                <w:rFonts w:cstheme="minorHAnsi"/>
                <w:color w:val="000000"/>
                <w:sz w:val="22"/>
                <w:szCs w:val="22"/>
              </w:rPr>
              <w:t xml:space="preserve">, </w:t>
            </w:r>
            <w:r w:rsidRPr="00BB5911">
              <w:rPr>
                <w:rFonts w:cstheme="minorHAnsi"/>
                <w:color w:val="000000"/>
                <w:sz w:val="22"/>
                <w:szCs w:val="22"/>
                <w:lang w:val="en-US"/>
              </w:rPr>
              <w:t>D</w:t>
            </w:r>
            <w:r w:rsidRPr="00BB5911">
              <w:rPr>
                <w:rFonts w:cstheme="minorHAnsi"/>
                <w:color w:val="000000"/>
                <w:sz w:val="22"/>
                <w:szCs w:val="22"/>
              </w:rPr>
              <w:t>2-16 для размещения объекта «ТМХ» с 25</w:t>
            </w:r>
            <w:r w:rsidRPr="00BB5911">
              <w:rPr>
                <w:rFonts w:cstheme="minorHAnsi"/>
                <w:color w:val="000000"/>
                <w:sz w:val="22"/>
                <w:szCs w:val="22"/>
                <w:lang w:val="en-US"/>
              </w:rPr>
              <w:t> </w:t>
            </w:r>
            <w:r w:rsidRPr="00BB5911">
              <w:rPr>
                <w:rFonts w:cstheme="minorHAnsi"/>
                <w:color w:val="000000"/>
                <w:sz w:val="22"/>
                <w:szCs w:val="22"/>
              </w:rPr>
              <w:t>000 м2 (</w:t>
            </w:r>
            <w:proofErr w:type="spellStart"/>
            <w:r w:rsidRPr="00BB5911">
              <w:rPr>
                <w:rFonts w:cstheme="minorHAnsi"/>
                <w:color w:val="000000"/>
                <w:sz w:val="22"/>
                <w:szCs w:val="22"/>
              </w:rPr>
              <w:t>мейджоры</w:t>
            </w:r>
            <w:proofErr w:type="spellEnd"/>
            <w:r w:rsidRPr="00BB5911">
              <w:rPr>
                <w:rFonts w:cstheme="minorHAnsi"/>
                <w:color w:val="000000"/>
                <w:sz w:val="22"/>
                <w:szCs w:val="22"/>
              </w:rPr>
              <w:t xml:space="preserve">) до 45 500 м2, (в </w:t>
            </w:r>
            <w:proofErr w:type="spellStart"/>
            <w:r w:rsidRPr="00BB5911">
              <w:rPr>
                <w:rFonts w:cstheme="minorHAnsi"/>
                <w:color w:val="000000"/>
                <w:sz w:val="22"/>
                <w:szCs w:val="22"/>
              </w:rPr>
              <w:t>т.ч</w:t>
            </w:r>
            <w:proofErr w:type="spellEnd"/>
            <w:r w:rsidRPr="00BB5911">
              <w:rPr>
                <w:rFonts w:cstheme="minorHAnsi"/>
                <w:color w:val="000000"/>
                <w:sz w:val="22"/>
                <w:szCs w:val="22"/>
              </w:rPr>
              <w:t xml:space="preserve">. 27 500 м2 - </w:t>
            </w:r>
            <w:proofErr w:type="spellStart"/>
            <w:r w:rsidRPr="00BB5911">
              <w:rPr>
                <w:rFonts w:cstheme="minorHAnsi"/>
                <w:color w:val="000000"/>
                <w:sz w:val="22"/>
                <w:szCs w:val="22"/>
              </w:rPr>
              <w:t>мейджоры</w:t>
            </w:r>
            <w:proofErr w:type="spellEnd"/>
            <w:r w:rsidRPr="00BB5911">
              <w:rPr>
                <w:rFonts w:cstheme="minorHAnsi"/>
                <w:color w:val="000000"/>
                <w:sz w:val="22"/>
                <w:szCs w:val="22"/>
              </w:rPr>
              <w:t>, 18 000 м2 парковка);</w:t>
            </w:r>
          </w:p>
          <w:p w14:paraId="4B971933" w14:textId="77777777" w:rsidR="00C024B9" w:rsidRPr="00BB5911" w:rsidRDefault="00C024B9" w:rsidP="00E07A90">
            <w:pPr>
              <w:pStyle w:val="ab"/>
              <w:numPr>
                <w:ilvl w:val="1"/>
                <w:numId w:val="22"/>
              </w:numPr>
              <w:spacing w:after="60"/>
              <w:ind w:left="902" w:hanging="369"/>
              <w:contextualSpacing/>
              <w:jc w:val="both"/>
              <w:rPr>
                <w:rFonts w:cstheme="minorHAnsi"/>
                <w:color w:val="000000"/>
                <w:sz w:val="22"/>
                <w:szCs w:val="22"/>
              </w:rPr>
            </w:pPr>
            <w:r w:rsidRPr="00BB5911">
              <w:rPr>
                <w:rFonts w:cstheme="minorHAnsi"/>
                <w:color w:val="000000"/>
                <w:sz w:val="22"/>
                <w:szCs w:val="22"/>
              </w:rPr>
              <w:t xml:space="preserve">Участок </w:t>
            </w:r>
            <w:r w:rsidRPr="00BB5911">
              <w:rPr>
                <w:rFonts w:cstheme="minorHAnsi"/>
                <w:color w:val="000000"/>
                <w:sz w:val="22"/>
                <w:szCs w:val="22"/>
                <w:lang w:val="en-US"/>
              </w:rPr>
              <w:t>D</w:t>
            </w:r>
            <w:r w:rsidRPr="00BB5911">
              <w:rPr>
                <w:rFonts w:cstheme="minorHAnsi"/>
                <w:color w:val="000000"/>
                <w:sz w:val="22"/>
                <w:szCs w:val="22"/>
              </w:rPr>
              <w:t>2-15</w:t>
            </w:r>
            <w:r w:rsidRPr="00BB5911">
              <w:rPr>
                <w:rFonts w:cstheme="minorHAnsi"/>
                <w:color w:val="000000"/>
                <w:sz w:val="22"/>
                <w:szCs w:val="22"/>
                <w:lang w:val="en-US"/>
              </w:rPr>
              <w:t>b</w:t>
            </w:r>
            <w:r w:rsidRPr="00BB5911">
              <w:rPr>
                <w:rFonts w:cstheme="minorHAnsi"/>
                <w:color w:val="000000"/>
                <w:sz w:val="22"/>
                <w:szCs w:val="22"/>
              </w:rPr>
              <w:t xml:space="preserve"> для размещения объекта «</w:t>
            </w:r>
            <w:r w:rsidRPr="00BB5911">
              <w:rPr>
                <w:rFonts w:cstheme="minorHAnsi"/>
                <w:color w:val="000000"/>
                <w:sz w:val="22"/>
                <w:szCs w:val="22"/>
                <w:lang w:val="en-US"/>
              </w:rPr>
              <w:t>CIS</w:t>
            </w:r>
            <w:r w:rsidRPr="00BB5911">
              <w:rPr>
                <w:rFonts w:cstheme="minorHAnsi"/>
                <w:color w:val="000000"/>
                <w:sz w:val="22"/>
                <w:szCs w:val="22"/>
              </w:rPr>
              <w:t>»  с 12 000 м2 (</w:t>
            </w:r>
            <w:proofErr w:type="spellStart"/>
            <w:r w:rsidRPr="00BB5911">
              <w:rPr>
                <w:rFonts w:cstheme="minorHAnsi"/>
                <w:color w:val="000000"/>
                <w:sz w:val="22"/>
                <w:szCs w:val="22"/>
              </w:rPr>
              <w:t>мейджоры</w:t>
            </w:r>
            <w:proofErr w:type="spellEnd"/>
            <w:r w:rsidRPr="00BB5911">
              <w:rPr>
                <w:rFonts w:cstheme="minorHAnsi"/>
                <w:color w:val="000000"/>
                <w:sz w:val="22"/>
                <w:szCs w:val="22"/>
              </w:rPr>
              <w:t xml:space="preserve">) до 42 500 м2 (в </w:t>
            </w:r>
            <w:proofErr w:type="spellStart"/>
            <w:r w:rsidRPr="00BB5911">
              <w:rPr>
                <w:rFonts w:cstheme="minorHAnsi"/>
                <w:color w:val="000000"/>
                <w:sz w:val="22"/>
                <w:szCs w:val="22"/>
              </w:rPr>
              <w:t>т.ч</w:t>
            </w:r>
            <w:proofErr w:type="spellEnd"/>
            <w:r w:rsidRPr="00BB5911">
              <w:rPr>
                <w:rFonts w:cstheme="minorHAnsi"/>
                <w:color w:val="000000"/>
                <w:sz w:val="22"/>
                <w:szCs w:val="22"/>
              </w:rPr>
              <w:t xml:space="preserve">. 25 000 м2 - </w:t>
            </w:r>
            <w:proofErr w:type="spellStart"/>
            <w:r w:rsidRPr="00BB5911">
              <w:rPr>
                <w:rFonts w:cstheme="minorHAnsi"/>
                <w:color w:val="000000"/>
                <w:sz w:val="22"/>
                <w:szCs w:val="22"/>
              </w:rPr>
              <w:t>мейджоры</w:t>
            </w:r>
            <w:proofErr w:type="spellEnd"/>
            <w:r w:rsidRPr="00BB5911">
              <w:rPr>
                <w:rFonts w:cstheme="minorHAnsi"/>
                <w:color w:val="000000"/>
                <w:sz w:val="22"/>
                <w:szCs w:val="22"/>
              </w:rPr>
              <w:t>, 17 500 м2 парковка);</w:t>
            </w:r>
          </w:p>
          <w:p w14:paraId="7EAE9550" w14:textId="77777777" w:rsidR="00C024B9" w:rsidRPr="00BB5911" w:rsidRDefault="00C024B9" w:rsidP="00E07A90">
            <w:pPr>
              <w:pStyle w:val="ab"/>
              <w:numPr>
                <w:ilvl w:val="1"/>
                <w:numId w:val="22"/>
              </w:numPr>
              <w:spacing w:after="60"/>
              <w:ind w:left="902" w:hanging="369"/>
              <w:contextualSpacing/>
              <w:jc w:val="both"/>
              <w:rPr>
                <w:rFonts w:cstheme="minorHAnsi"/>
                <w:color w:val="000000"/>
                <w:sz w:val="22"/>
                <w:szCs w:val="22"/>
              </w:rPr>
            </w:pPr>
            <w:r w:rsidRPr="00BB5911">
              <w:rPr>
                <w:rFonts w:cstheme="minorHAnsi"/>
                <w:color w:val="000000"/>
                <w:sz w:val="22"/>
                <w:szCs w:val="22"/>
              </w:rPr>
              <w:t xml:space="preserve">Участок </w:t>
            </w:r>
            <w:r w:rsidRPr="00BB5911">
              <w:rPr>
                <w:rFonts w:cstheme="minorHAnsi"/>
                <w:color w:val="000000"/>
                <w:sz w:val="22"/>
                <w:szCs w:val="22"/>
                <w:lang w:val="en-US"/>
              </w:rPr>
              <w:t>D</w:t>
            </w:r>
            <w:r w:rsidRPr="00BB5911">
              <w:rPr>
                <w:rFonts w:cstheme="minorHAnsi"/>
                <w:color w:val="000000"/>
                <w:sz w:val="22"/>
                <w:szCs w:val="22"/>
              </w:rPr>
              <w:t>2-15</w:t>
            </w:r>
            <w:r w:rsidRPr="00BB5911">
              <w:rPr>
                <w:rFonts w:cstheme="minorHAnsi"/>
                <w:color w:val="000000"/>
                <w:sz w:val="22"/>
                <w:szCs w:val="22"/>
                <w:lang w:val="en-US"/>
              </w:rPr>
              <w:t>a</w:t>
            </w:r>
            <w:r w:rsidRPr="00BB5911">
              <w:rPr>
                <w:rFonts w:cstheme="minorHAnsi"/>
                <w:color w:val="000000"/>
                <w:sz w:val="22"/>
                <w:szCs w:val="22"/>
              </w:rPr>
              <w:t xml:space="preserve"> для размещения объекта «</w:t>
            </w:r>
            <w:r w:rsidRPr="00BB5911">
              <w:rPr>
                <w:rFonts w:cstheme="minorHAnsi"/>
                <w:color w:val="000000"/>
                <w:sz w:val="22"/>
                <w:szCs w:val="22"/>
                <w:lang w:val="en-US"/>
              </w:rPr>
              <w:t>ITC</w:t>
            </w:r>
            <w:r w:rsidRPr="00BB5911">
              <w:rPr>
                <w:rFonts w:cstheme="minorHAnsi"/>
                <w:color w:val="000000"/>
                <w:sz w:val="22"/>
                <w:szCs w:val="22"/>
              </w:rPr>
              <w:t>» с 28</w:t>
            </w:r>
            <w:r w:rsidRPr="00BB5911">
              <w:rPr>
                <w:rFonts w:cstheme="minorHAnsi"/>
                <w:color w:val="000000"/>
                <w:sz w:val="22"/>
                <w:szCs w:val="22"/>
                <w:lang w:val="en-US"/>
              </w:rPr>
              <w:t> </w:t>
            </w:r>
            <w:r w:rsidRPr="00BB5911">
              <w:rPr>
                <w:rFonts w:cstheme="minorHAnsi"/>
                <w:color w:val="000000"/>
                <w:sz w:val="22"/>
                <w:szCs w:val="22"/>
              </w:rPr>
              <w:t>000 (парковка) до 32</w:t>
            </w:r>
            <w:r w:rsidRPr="00BB5911">
              <w:rPr>
                <w:rFonts w:cstheme="minorHAnsi"/>
                <w:color w:val="000000"/>
                <w:sz w:val="22"/>
                <w:szCs w:val="22"/>
                <w:lang w:val="en-US"/>
              </w:rPr>
              <w:t> </w:t>
            </w:r>
            <w:r w:rsidRPr="00BB5911">
              <w:rPr>
                <w:rFonts w:cstheme="minorHAnsi"/>
                <w:color w:val="000000"/>
                <w:sz w:val="22"/>
                <w:szCs w:val="22"/>
              </w:rPr>
              <w:t xml:space="preserve">500 м2 (в </w:t>
            </w:r>
            <w:proofErr w:type="spellStart"/>
            <w:r w:rsidRPr="00BB5911">
              <w:rPr>
                <w:rFonts w:cstheme="minorHAnsi"/>
                <w:color w:val="000000"/>
                <w:sz w:val="22"/>
                <w:szCs w:val="22"/>
              </w:rPr>
              <w:t>т.ч</w:t>
            </w:r>
            <w:proofErr w:type="spellEnd"/>
            <w:r w:rsidRPr="00BB5911">
              <w:rPr>
                <w:rFonts w:cstheme="minorHAnsi"/>
                <w:color w:val="000000"/>
                <w:sz w:val="22"/>
                <w:szCs w:val="22"/>
              </w:rPr>
              <w:t xml:space="preserve">. 22 500 м2 - </w:t>
            </w:r>
            <w:proofErr w:type="spellStart"/>
            <w:r w:rsidRPr="00BB5911">
              <w:rPr>
                <w:rFonts w:cstheme="minorHAnsi"/>
                <w:color w:val="000000"/>
                <w:sz w:val="22"/>
                <w:szCs w:val="22"/>
              </w:rPr>
              <w:t>мейджоры</w:t>
            </w:r>
            <w:proofErr w:type="spellEnd"/>
            <w:r w:rsidRPr="00BB5911">
              <w:rPr>
                <w:rFonts w:cstheme="minorHAnsi"/>
                <w:color w:val="000000"/>
                <w:sz w:val="22"/>
                <w:szCs w:val="22"/>
              </w:rPr>
              <w:t>, 10 000 м2 парковка).</w:t>
            </w:r>
          </w:p>
          <w:p w14:paraId="0AA30B76" w14:textId="77777777" w:rsidR="00C024B9" w:rsidRPr="00BB5911" w:rsidRDefault="00C024B9" w:rsidP="00C024B9">
            <w:pPr>
              <w:pStyle w:val="ab"/>
              <w:spacing w:after="60"/>
              <w:ind w:left="477"/>
              <w:jc w:val="both"/>
              <w:rPr>
                <w:rFonts w:cstheme="minorHAnsi"/>
                <w:color w:val="000000"/>
                <w:sz w:val="22"/>
                <w:szCs w:val="22"/>
              </w:rPr>
            </w:pPr>
          </w:p>
          <w:p w14:paraId="2BFB68D6" w14:textId="77777777" w:rsidR="00C024B9" w:rsidRPr="00BB5911" w:rsidRDefault="00C024B9" w:rsidP="00E07A90">
            <w:pPr>
              <w:numPr>
                <w:ilvl w:val="0"/>
                <w:numId w:val="18"/>
              </w:numPr>
              <w:spacing w:after="60"/>
              <w:ind w:left="477"/>
              <w:contextualSpacing/>
              <w:jc w:val="both"/>
              <w:rPr>
                <w:rFonts w:cstheme="minorHAnsi"/>
                <w:color w:val="000000"/>
                <w:sz w:val="22"/>
                <w:szCs w:val="22"/>
              </w:rPr>
            </w:pPr>
            <w:r w:rsidRPr="00BB5911">
              <w:rPr>
                <w:rFonts w:cstheme="minorHAnsi"/>
                <w:color w:val="000000"/>
                <w:sz w:val="22"/>
                <w:szCs w:val="22"/>
              </w:rPr>
              <w:t xml:space="preserve">Присоединить к зоне Ключевых партнеров участок </w:t>
            </w:r>
            <w:r w:rsidRPr="00BB5911">
              <w:rPr>
                <w:rFonts w:cstheme="minorHAnsi"/>
                <w:color w:val="000000"/>
                <w:sz w:val="22"/>
                <w:szCs w:val="22"/>
                <w:lang w:val="en-US"/>
              </w:rPr>
              <w:t>D</w:t>
            </w:r>
            <w:r w:rsidRPr="00BB5911">
              <w:rPr>
                <w:rFonts w:cstheme="minorHAnsi"/>
                <w:color w:val="000000"/>
                <w:sz w:val="22"/>
                <w:szCs w:val="22"/>
              </w:rPr>
              <w:t>2-16</w:t>
            </w:r>
          </w:p>
          <w:p w14:paraId="66F1B1B5" w14:textId="77777777" w:rsidR="00C024B9" w:rsidRPr="00BB5911" w:rsidRDefault="00C024B9" w:rsidP="00C024B9">
            <w:pPr>
              <w:spacing w:after="60"/>
              <w:ind w:left="477"/>
              <w:contextualSpacing/>
              <w:jc w:val="both"/>
              <w:rPr>
                <w:rFonts w:cstheme="minorHAnsi"/>
                <w:color w:val="000000"/>
                <w:sz w:val="22"/>
                <w:szCs w:val="22"/>
              </w:rPr>
            </w:pPr>
          </w:p>
          <w:p w14:paraId="613B5008" w14:textId="77777777" w:rsidR="00C024B9" w:rsidRPr="00BB5911" w:rsidRDefault="00C024B9" w:rsidP="00E07A90">
            <w:pPr>
              <w:numPr>
                <w:ilvl w:val="0"/>
                <w:numId w:val="18"/>
              </w:numPr>
              <w:spacing w:after="60"/>
              <w:ind w:left="477"/>
              <w:contextualSpacing/>
              <w:jc w:val="both"/>
              <w:rPr>
                <w:rFonts w:cstheme="minorHAnsi"/>
                <w:color w:val="000000"/>
                <w:sz w:val="22"/>
                <w:szCs w:val="22"/>
              </w:rPr>
            </w:pPr>
            <w:r w:rsidRPr="00BB5911">
              <w:rPr>
                <w:rFonts w:cstheme="minorHAnsi"/>
                <w:color w:val="000000"/>
                <w:sz w:val="22"/>
                <w:szCs w:val="22"/>
              </w:rPr>
              <w:t xml:space="preserve"> Определить размещение участка под здание полиции на территории ИЦ Сколково взамен ранее выделенного участка </w:t>
            </w:r>
            <w:r w:rsidRPr="00BB5911">
              <w:rPr>
                <w:rFonts w:cstheme="minorHAnsi"/>
                <w:color w:val="000000"/>
                <w:sz w:val="22"/>
                <w:szCs w:val="22"/>
                <w:lang w:val="en-US"/>
              </w:rPr>
              <w:t>D</w:t>
            </w:r>
            <w:r w:rsidRPr="00BB5911">
              <w:rPr>
                <w:rFonts w:cstheme="minorHAnsi"/>
                <w:color w:val="000000"/>
                <w:sz w:val="22"/>
                <w:szCs w:val="22"/>
              </w:rPr>
              <w:t>2-16 (с учетом функциональных и технологических требований)</w:t>
            </w:r>
          </w:p>
          <w:p w14:paraId="3B7A3699" w14:textId="77777777" w:rsidR="00C024B9" w:rsidRPr="00BB5911" w:rsidRDefault="00C024B9" w:rsidP="00C024B9">
            <w:pPr>
              <w:spacing w:after="60"/>
              <w:ind w:left="477"/>
              <w:contextualSpacing/>
              <w:jc w:val="both"/>
              <w:rPr>
                <w:rFonts w:cstheme="minorHAnsi"/>
                <w:color w:val="000000"/>
                <w:sz w:val="22"/>
                <w:szCs w:val="22"/>
              </w:rPr>
            </w:pPr>
          </w:p>
          <w:p w14:paraId="5A8D5071" w14:textId="77777777" w:rsidR="00C024B9" w:rsidRPr="00BB5911" w:rsidRDefault="00C024B9" w:rsidP="00E07A90">
            <w:pPr>
              <w:numPr>
                <w:ilvl w:val="0"/>
                <w:numId w:val="18"/>
              </w:numPr>
              <w:spacing w:after="60"/>
              <w:ind w:left="477"/>
              <w:contextualSpacing/>
              <w:jc w:val="both"/>
              <w:rPr>
                <w:rFonts w:cstheme="minorHAnsi"/>
                <w:color w:val="000000"/>
                <w:sz w:val="22"/>
                <w:szCs w:val="22"/>
              </w:rPr>
            </w:pPr>
            <w:r w:rsidRPr="00BB5911">
              <w:rPr>
                <w:rFonts w:cstheme="minorHAnsi"/>
                <w:color w:val="000000"/>
                <w:sz w:val="22"/>
                <w:szCs w:val="22"/>
              </w:rPr>
              <w:t xml:space="preserve">Структурный паркинг, размещаемый на участке </w:t>
            </w:r>
            <w:r w:rsidRPr="00BB5911">
              <w:rPr>
                <w:rFonts w:cstheme="minorHAnsi"/>
                <w:color w:val="000000"/>
                <w:sz w:val="22"/>
                <w:szCs w:val="22"/>
                <w:lang w:val="en-US"/>
              </w:rPr>
              <w:t>D</w:t>
            </w:r>
            <w:r w:rsidRPr="00BB5911">
              <w:rPr>
                <w:rFonts w:cstheme="minorHAnsi"/>
                <w:color w:val="000000"/>
                <w:sz w:val="22"/>
                <w:szCs w:val="22"/>
              </w:rPr>
              <w:t>2-15</w:t>
            </w:r>
            <w:r w:rsidRPr="00BB5911">
              <w:rPr>
                <w:rFonts w:cstheme="minorHAnsi"/>
                <w:color w:val="000000"/>
                <w:sz w:val="22"/>
                <w:szCs w:val="22"/>
                <w:lang w:val="en-US"/>
              </w:rPr>
              <w:t>a</w:t>
            </w:r>
            <w:r w:rsidRPr="00BB5911">
              <w:rPr>
                <w:rFonts w:cstheme="minorHAnsi"/>
                <w:color w:val="000000"/>
                <w:sz w:val="22"/>
                <w:szCs w:val="22"/>
              </w:rPr>
              <w:t xml:space="preserve">, выполнить в </w:t>
            </w:r>
            <w:proofErr w:type="spellStart"/>
            <w:r w:rsidRPr="00BB5911">
              <w:rPr>
                <w:rFonts w:cstheme="minorHAnsi"/>
                <w:color w:val="000000"/>
                <w:sz w:val="22"/>
                <w:szCs w:val="22"/>
              </w:rPr>
              <w:t>подземно</w:t>
            </w:r>
            <w:proofErr w:type="spellEnd"/>
            <w:r w:rsidRPr="00BB5911">
              <w:rPr>
                <w:rFonts w:cstheme="minorHAnsi"/>
                <w:color w:val="000000"/>
                <w:sz w:val="22"/>
                <w:szCs w:val="22"/>
              </w:rPr>
              <w:t xml:space="preserve">-надземном исполнении на участках </w:t>
            </w:r>
            <w:r w:rsidRPr="00BB5911">
              <w:rPr>
                <w:rFonts w:cstheme="minorHAnsi"/>
                <w:color w:val="000000"/>
                <w:sz w:val="22"/>
                <w:szCs w:val="22"/>
                <w:lang w:val="en-US"/>
              </w:rPr>
              <w:t>D</w:t>
            </w:r>
            <w:r w:rsidRPr="00BB5911">
              <w:rPr>
                <w:rFonts w:cstheme="minorHAnsi"/>
                <w:color w:val="000000"/>
                <w:sz w:val="22"/>
                <w:szCs w:val="22"/>
              </w:rPr>
              <w:t>2-15</w:t>
            </w:r>
            <w:r w:rsidRPr="00BB5911">
              <w:rPr>
                <w:rFonts w:cstheme="minorHAnsi"/>
                <w:color w:val="000000"/>
                <w:sz w:val="22"/>
                <w:szCs w:val="22"/>
                <w:lang w:val="en-US"/>
              </w:rPr>
              <w:t>a</w:t>
            </w:r>
            <w:r w:rsidRPr="00BB5911">
              <w:rPr>
                <w:rFonts w:cstheme="minorHAnsi"/>
                <w:color w:val="000000"/>
                <w:sz w:val="22"/>
                <w:szCs w:val="22"/>
              </w:rPr>
              <w:t>,</w:t>
            </w:r>
            <w:r w:rsidRPr="00BB5911">
              <w:rPr>
                <w:rFonts w:cstheme="minorHAnsi"/>
                <w:color w:val="000000"/>
                <w:sz w:val="22"/>
                <w:szCs w:val="22"/>
                <w:lang w:val="en-US"/>
              </w:rPr>
              <w:t>b</w:t>
            </w:r>
            <w:r w:rsidRPr="00BB5911">
              <w:rPr>
                <w:rFonts w:cstheme="minorHAnsi"/>
                <w:color w:val="000000"/>
                <w:sz w:val="22"/>
                <w:szCs w:val="22"/>
              </w:rPr>
              <w:t>,</w:t>
            </w:r>
            <w:r w:rsidRPr="00BB5911">
              <w:rPr>
                <w:rFonts w:cstheme="minorHAnsi"/>
                <w:color w:val="000000"/>
                <w:sz w:val="22"/>
                <w:szCs w:val="22"/>
                <w:lang w:val="en-US"/>
              </w:rPr>
              <w:t>c</w:t>
            </w:r>
            <w:r w:rsidRPr="00BB5911">
              <w:rPr>
                <w:rFonts w:cstheme="minorHAnsi"/>
                <w:color w:val="000000"/>
                <w:sz w:val="22"/>
                <w:szCs w:val="22"/>
              </w:rPr>
              <w:t xml:space="preserve">. </w:t>
            </w:r>
          </w:p>
          <w:p w14:paraId="7A53D61D" w14:textId="77777777" w:rsidR="00C024B9" w:rsidRPr="00BB5911" w:rsidRDefault="00C024B9" w:rsidP="00C024B9">
            <w:pPr>
              <w:spacing w:after="60"/>
              <w:ind w:left="477"/>
              <w:jc w:val="both"/>
              <w:rPr>
                <w:rFonts w:cstheme="minorHAnsi"/>
                <w:color w:val="000000"/>
                <w:sz w:val="22"/>
                <w:szCs w:val="22"/>
              </w:rPr>
            </w:pPr>
          </w:p>
          <w:p w14:paraId="7D4A1948" w14:textId="77777777" w:rsidR="00C024B9" w:rsidRPr="00BB5911" w:rsidRDefault="00C024B9" w:rsidP="00E07A90">
            <w:pPr>
              <w:numPr>
                <w:ilvl w:val="0"/>
                <w:numId w:val="18"/>
              </w:numPr>
              <w:spacing w:after="60"/>
              <w:ind w:left="477"/>
              <w:contextualSpacing/>
              <w:jc w:val="both"/>
              <w:rPr>
                <w:rFonts w:cstheme="minorHAnsi"/>
                <w:color w:val="000000"/>
                <w:sz w:val="22"/>
                <w:szCs w:val="22"/>
              </w:rPr>
            </w:pPr>
            <w:r w:rsidRPr="00BB5911">
              <w:rPr>
                <w:rFonts w:cstheme="minorHAnsi"/>
                <w:color w:val="000000"/>
                <w:sz w:val="22"/>
                <w:szCs w:val="22"/>
              </w:rPr>
              <w:t xml:space="preserve">Учесть увеличение потребной нагрузки объектов ключевых партнеров (участки </w:t>
            </w:r>
            <w:r w:rsidRPr="00BB5911">
              <w:rPr>
                <w:rFonts w:cstheme="minorHAnsi"/>
                <w:color w:val="000000"/>
                <w:sz w:val="22"/>
                <w:szCs w:val="22"/>
                <w:lang w:val="en-US"/>
              </w:rPr>
              <w:t>D</w:t>
            </w:r>
            <w:r w:rsidRPr="00BB5911">
              <w:rPr>
                <w:rFonts w:cstheme="minorHAnsi"/>
                <w:color w:val="000000"/>
                <w:sz w:val="22"/>
                <w:szCs w:val="22"/>
              </w:rPr>
              <w:t>2-15</w:t>
            </w:r>
            <w:r w:rsidRPr="00BB5911">
              <w:rPr>
                <w:rFonts w:cstheme="minorHAnsi"/>
                <w:color w:val="000000"/>
                <w:sz w:val="22"/>
                <w:szCs w:val="22"/>
                <w:lang w:val="en-US"/>
              </w:rPr>
              <w:t>a</w:t>
            </w:r>
            <w:r w:rsidRPr="00BB5911">
              <w:rPr>
                <w:rFonts w:cstheme="minorHAnsi"/>
                <w:color w:val="000000"/>
                <w:sz w:val="22"/>
                <w:szCs w:val="22"/>
              </w:rPr>
              <w:t xml:space="preserve">, </w:t>
            </w:r>
            <w:r w:rsidRPr="00BB5911">
              <w:rPr>
                <w:rFonts w:cstheme="minorHAnsi"/>
                <w:color w:val="000000"/>
                <w:sz w:val="22"/>
                <w:szCs w:val="22"/>
                <w:lang w:val="en-US"/>
              </w:rPr>
              <w:t>D</w:t>
            </w:r>
            <w:r w:rsidRPr="00BB5911">
              <w:rPr>
                <w:rFonts w:cstheme="minorHAnsi"/>
                <w:color w:val="000000"/>
                <w:sz w:val="22"/>
                <w:szCs w:val="22"/>
              </w:rPr>
              <w:t>2-15</w:t>
            </w:r>
            <w:r w:rsidRPr="00BB5911">
              <w:rPr>
                <w:rFonts w:cstheme="minorHAnsi"/>
                <w:color w:val="000000"/>
                <w:sz w:val="22"/>
                <w:szCs w:val="22"/>
                <w:lang w:val="en-US"/>
              </w:rPr>
              <w:t>b</w:t>
            </w:r>
            <w:r w:rsidRPr="00BB5911">
              <w:rPr>
                <w:rFonts w:cstheme="minorHAnsi"/>
                <w:color w:val="000000"/>
                <w:sz w:val="22"/>
                <w:szCs w:val="22"/>
              </w:rPr>
              <w:t xml:space="preserve">, </w:t>
            </w:r>
            <w:r w:rsidRPr="00BB5911">
              <w:rPr>
                <w:rFonts w:cstheme="minorHAnsi"/>
                <w:color w:val="000000"/>
                <w:sz w:val="22"/>
                <w:szCs w:val="22"/>
                <w:lang w:val="en-US"/>
              </w:rPr>
              <w:t>D</w:t>
            </w:r>
            <w:r w:rsidRPr="00BB5911">
              <w:rPr>
                <w:rFonts w:cstheme="minorHAnsi"/>
                <w:color w:val="000000"/>
                <w:sz w:val="22"/>
                <w:szCs w:val="22"/>
              </w:rPr>
              <w:t>2-15</w:t>
            </w:r>
            <w:r w:rsidRPr="00BB5911">
              <w:rPr>
                <w:rFonts w:cstheme="minorHAnsi"/>
                <w:color w:val="000000"/>
                <w:sz w:val="22"/>
                <w:szCs w:val="22"/>
                <w:lang w:val="en-US"/>
              </w:rPr>
              <w:t>c</w:t>
            </w:r>
            <w:r w:rsidRPr="00BB5911">
              <w:rPr>
                <w:rFonts w:cstheme="minorHAnsi"/>
                <w:color w:val="000000"/>
                <w:sz w:val="22"/>
                <w:szCs w:val="22"/>
              </w:rPr>
              <w:t>) на измененных и вновь образованных участках:</w:t>
            </w:r>
          </w:p>
          <w:p w14:paraId="1EB8DE03" w14:textId="77777777" w:rsidR="00C024B9" w:rsidRPr="00BB5911" w:rsidRDefault="00C024B9" w:rsidP="00E07A90">
            <w:pPr>
              <w:pStyle w:val="ab"/>
              <w:numPr>
                <w:ilvl w:val="1"/>
                <w:numId w:val="23"/>
              </w:numPr>
              <w:spacing w:after="60"/>
              <w:ind w:left="902"/>
              <w:contextualSpacing/>
              <w:jc w:val="both"/>
              <w:rPr>
                <w:rFonts w:cstheme="minorHAnsi"/>
                <w:sz w:val="22"/>
                <w:szCs w:val="22"/>
              </w:rPr>
            </w:pPr>
            <w:r w:rsidRPr="00BB5911">
              <w:rPr>
                <w:rFonts w:cstheme="minorHAnsi"/>
                <w:color w:val="000000"/>
                <w:sz w:val="22"/>
                <w:szCs w:val="22"/>
              </w:rPr>
              <w:t>Электропотребления до 8 676,0 кВт (</w:t>
            </w:r>
            <w:r w:rsidRPr="00BB5911">
              <w:rPr>
                <w:rFonts w:cstheme="minorHAnsi"/>
                <w:sz w:val="22"/>
                <w:szCs w:val="22"/>
              </w:rPr>
              <w:t xml:space="preserve">72 Вт/м2)  (нагрузка для </w:t>
            </w:r>
            <w:proofErr w:type="spellStart"/>
            <w:r w:rsidRPr="00BB5911">
              <w:rPr>
                <w:rFonts w:cstheme="minorHAnsi"/>
                <w:sz w:val="22"/>
                <w:szCs w:val="22"/>
              </w:rPr>
              <w:t>холодоцентра</w:t>
            </w:r>
            <w:proofErr w:type="spellEnd"/>
            <w:r w:rsidRPr="00BB5911">
              <w:rPr>
                <w:rFonts w:cstheme="minorHAnsi"/>
                <w:sz w:val="22"/>
                <w:szCs w:val="22"/>
              </w:rPr>
              <w:t xml:space="preserve"> не включена);</w:t>
            </w:r>
          </w:p>
          <w:p w14:paraId="3529E07F" w14:textId="77777777" w:rsidR="00C024B9" w:rsidRPr="00BB5911" w:rsidRDefault="00C024B9" w:rsidP="00E07A90">
            <w:pPr>
              <w:pStyle w:val="ab"/>
              <w:numPr>
                <w:ilvl w:val="1"/>
                <w:numId w:val="23"/>
              </w:numPr>
              <w:spacing w:after="60"/>
              <w:ind w:left="902" w:hanging="369"/>
              <w:contextualSpacing/>
              <w:jc w:val="both"/>
              <w:rPr>
                <w:rFonts w:cstheme="minorHAnsi"/>
                <w:sz w:val="22"/>
                <w:szCs w:val="22"/>
              </w:rPr>
            </w:pPr>
            <w:r w:rsidRPr="00BB5911">
              <w:rPr>
                <w:rFonts w:cstheme="minorHAnsi"/>
                <w:sz w:val="22"/>
                <w:szCs w:val="22"/>
              </w:rPr>
              <w:t>Водопотребления до 277,2 м3/</w:t>
            </w:r>
            <w:proofErr w:type="spellStart"/>
            <w:r w:rsidRPr="00BB5911">
              <w:rPr>
                <w:rFonts w:cstheme="minorHAnsi"/>
                <w:sz w:val="22"/>
                <w:szCs w:val="22"/>
              </w:rPr>
              <w:t>сут</w:t>
            </w:r>
            <w:proofErr w:type="spellEnd"/>
            <w:r w:rsidRPr="00BB5911">
              <w:rPr>
                <w:rFonts w:cstheme="minorHAnsi"/>
                <w:sz w:val="22"/>
                <w:szCs w:val="22"/>
              </w:rPr>
              <w:t xml:space="preserve"> (2,3 л/</w:t>
            </w:r>
            <w:proofErr w:type="spellStart"/>
            <w:r w:rsidRPr="00BB5911">
              <w:rPr>
                <w:rFonts w:cstheme="minorHAnsi"/>
                <w:sz w:val="22"/>
                <w:szCs w:val="22"/>
              </w:rPr>
              <w:t>сут</w:t>
            </w:r>
            <w:proofErr w:type="spellEnd"/>
            <w:r w:rsidRPr="00BB5911">
              <w:rPr>
                <w:rFonts w:cstheme="minorHAnsi"/>
                <w:sz w:val="22"/>
                <w:szCs w:val="22"/>
              </w:rPr>
              <w:t>/м2);</w:t>
            </w:r>
          </w:p>
          <w:p w14:paraId="229645F3" w14:textId="77777777" w:rsidR="00C024B9" w:rsidRPr="00BB5911" w:rsidRDefault="00C024B9" w:rsidP="00E07A90">
            <w:pPr>
              <w:pStyle w:val="ab"/>
              <w:numPr>
                <w:ilvl w:val="1"/>
                <w:numId w:val="23"/>
              </w:numPr>
              <w:spacing w:after="60"/>
              <w:ind w:left="902" w:hanging="369"/>
              <w:contextualSpacing/>
              <w:jc w:val="both"/>
              <w:rPr>
                <w:rFonts w:cstheme="minorHAnsi"/>
                <w:color w:val="000000"/>
                <w:sz w:val="22"/>
                <w:szCs w:val="22"/>
              </w:rPr>
            </w:pPr>
            <w:r w:rsidRPr="00BB5911">
              <w:rPr>
                <w:rFonts w:cstheme="minorHAnsi"/>
                <w:sz w:val="22"/>
                <w:szCs w:val="22"/>
              </w:rPr>
              <w:t>Тепловых нагрузок до 12 291,0 кВт (102 Вт</w:t>
            </w:r>
            <w:r w:rsidRPr="00BB5911">
              <w:rPr>
                <w:rFonts w:cstheme="minorHAnsi"/>
                <w:color w:val="000000"/>
                <w:sz w:val="22"/>
                <w:szCs w:val="22"/>
              </w:rPr>
              <w:t>/м2)</w:t>
            </w:r>
          </w:p>
          <w:p w14:paraId="7A063EA2" w14:textId="77777777" w:rsidR="00C024B9" w:rsidRPr="00BB5911" w:rsidRDefault="00C024B9" w:rsidP="00C024B9">
            <w:pPr>
              <w:pStyle w:val="ab"/>
              <w:spacing w:after="60"/>
              <w:ind w:left="477"/>
              <w:jc w:val="both"/>
              <w:rPr>
                <w:rFonts w:cstheme="minorHAnsi"/>
                <w:color w:val="000000"/>
                <w:sz w:val="22"/>
                <w:szCs w:val="22"/>
              </w:rPr>
            </w:pPr>
          </w:p>
          <w:p w14:paraId="5C9DD85E" w14:textId="77777777" w:rsidR="00C024B9" w:rsidRPr="00BB5911" w:rsidRDefault="00C024B9" w:rsidP="00E07A90">
            <w:pPr>
              <w:numPr>
                <w:ilvl w:val="0"/>
                <w:numId w:val="18"/>
              </w:numPr>
              <w:spacing w:after="60"/>
              <w:ind w:left="477"/>
              <w:contextualSpacing/>
              <w:jc w:val="both"/>
              <w:rPr>
                <w:rFonts w:cstheme="minorHAnsi"/>
                <w:sz w:val="22"/>
                <w:szCs w:val="22"/>
              </w:rPr>
            </w:pPr>
            <w:r w:rsidRPr="00BB5911">
              <w:rPr>
                <w:rFonts w:cstheme="minorHAnsi"/>
                <w:sz w:val="22"/>
                <w:szCs w:val="22"/>
              </w:rPr>
              <w:t>Учесть увеличение потребной нагрузки объекта (</w:t>
            </w:r>
            <w:r w:rsidRPr="00BB5911">
              <w:rPr>
                <w:rFonts w:cstheme="minorHAnsi"/>
                <w:sz w:val="22"/>
                <w:szCs w:val="22"/>
                <w:lang w:val="en-US"/>
              </w:rPr>
              <w:t>D</w:t>
            </w:r>
            <w:r w:rsidRPr="00BB5911">
              <w:rPr>
                <w:rFonts w:cstheme="minorHAnsi"/>
                <w:sz w:val="22"/>
                <w:szCs w:val="22"/>
              </w:rPr>
              <w:t>2-13</w:t>
            </w:r>
            <w:r w:rsidRPr="00BB5911">
              <w:rPr>
                <w:rFonts w:cstheme="minorHAnsi"/>
                <w:sz w:val="22"/>
                <w:szCs w:val="22"/>
                <w:lang w:val="en-US"/>
              </w:rPr>
              <w:t>a</w:t>
            </w:r>
            <w:r w:rsidRPr="00BB5911">
              <w:rPr>
                <w:rFonts w:cstheme="minorHAnsi"/>
                <w:sz w:val="22"/>
                <w:szCs w:val="22"/>
              </w:rPr>
              <w:t>):</w:t>
            </w:r>
          </w:p>
          <w:p w14:paraId="2E827061" w14:textId="77777777" w:rsidR="00C024B9" w:rsidRPr="00BB5911" w:rsidRDefault="00C024B9" w:rsidP="00E07A90">
            <w:pPr>
              <w:pStyle w:val="ab"/>
              <w:numPr>
                <w:ilvl w:val="0"/>
                <w:numId w:val="25"/>
              </w:numPr>
              <w:ind w:left="902"/>
              <w:contextualSpacing/>
              <w:jc w:val="both"/>
              <w:rPr>
                <w:rFonts w:cstheme="minorHAnsi"/>
                <w:sz w:val="22"/>
                <w:szCs w:val="22"/>
              </w:rPr>
            </w:pPr>
            <w:r w:rsidRPr="00BB5911">
              <w:rPr>
                <w:rFonts w:cstheme="minorHAnsi"/>
                <w:sz w:val="22"/>
                <w:szCs w:val="22"/>
              </w:rPr>
              <w:t>Электропотребления до 5 619 кВт (72 Вт/м2);</w:t>
            </w:r>
          </w:p>
          <w:p w14:paraId="5D1E1819" w14:textId="77777777" w:rsidR="00C024B9" w:rsidRPr="00BB5911" w:rsidRDefault="00C024B9" w:rsidP="00E07A90">
            <w:pPr>
              <w:pStyle w:val="ab"/>
              <w:numPr>
                <w:ilvl w:val="0"/>
                <w:numId w:val="25"/>
              </w:numPr>
              <w:ind w:left="902"/>
              <w:contextualSpacing/>
              <w:rPr>
                <w:rFonts w:cstheme="minorHAnsi"/>
                <w:sz w:val="22"/>
                <w:szCs w:val="22"/>
              </w:rPr>
            </w:pPr>
            <w:r w:rsidRPr="00BB5911">
              <w:rPr>
                <w:rFonts w:cstheme="minorHAnsi"/>
                <w:sz w:val="22"/>
                <w:szCs w:val="22"/>
              </w:rPr>
              <w:t>Водопотребления до 186 м3/</w:t>
            </w:r>
            <w:proofErr w:type="spellStart"/>
            <w:r w:rsidRPr="00BB5911">
              <w:rPr>
                <w:rFonts w:cstheme="minorHAnsi"/>
                <w:sz w:val="22"/>
                <w:szCs w:val="22"/>
              </w:rPr>
              <w:t>сут</w:t>
            </w:r>
            <w:proofErr w:type="spellEnd"/>
            <w:r w:rsidRPr="00BB5911">
              <w:rPr>
                <w:rFonts w:cstheme="minorHAnsi"/>
                <w:sz w:val="22"/>
                <w:szCs w:val="22"/>
              </w:rPr>
              <w:t xml:space="preserve"> (2,4 л/</w:t>
            </w:r>
            <w:proofErr w:type="spellStart"/>
            <w:r w:rsidRPr="00BB5911">
              <w:rPr>
                <w:rFonts w:cstheme="minorHAnsi"/>
                <w:sz w:val="22"/>
                <w:szCs w:val="22"/>
              </w:rPr>
              <w:t>сут</w:t>
            </w:r>
            <w:proofErr w:type="spellEnd"/>
            <w:r w:rsidRPr="00BB5911">
              <w:rPr>
                <w:rFonts w:cstheme="minorHAnsi"/>
                <w:sz w:val="22"/>
                <w:szCs w:val="22"/>
              </w:rPr>
              <w:t>/м2);</w:t>
            </w:r>
          </w:p>
          <w:p w14:paraId="668F4F45" w14:textId="77777777" w:rsidR="00C024B9" w:rsidRPr="003D6A2A" w:rsidRDefault="00C024B9" w:rsidP="00C024B9">
            <w:pPr>
              <w:pStyle w:val="ab"/>
              <w:spacing w:after="60"/>
              <w:ind w:left="902"/>
              <w:jc w:val="both"/>
              <w:rPr>
                <w:rFonts w:cstheme="minorHAnsi"/>
                <w:sz w:val="22"/>
                <w:szCs w:val="22"/>
              </w:rPr>
            </w:pPr>
            <w:r w:rsidRPr="00BB5911">
              <w:rPr>
                <w:rFonts w:cstheme="minorHAnsi"/>
                <w:sz w:val="22"/>
                <w:szCs w:val="22"/>
              </w:rPr>
              <w:t>Тепловых нагрузок до 7 950 кВт (102 Вт/м2).</w:t>
            </w:r>
          </w:p>
        </w:tc>
      </w:tr>
      <w:tr w:rsidR="00C024B9" w:rsidRPr="0025094C" w14:paraId="2BBE70F1" w14:textId="77777777" w:rsidTr="00C024B9">
        <w:tc>
          <w:tcPr>
            <w:tcW w:w="720" w:type="dxa"/>
            <w:gridSpan w:val="2"/>
            <w:tcBorders>
              <w:top w:val="single" w:sz="6" w:space="0" w:color="auto"/>
              <w:left w:val="single" w:sz="6" w:space="0" w:color="auto"/>
              <w:bottom w:val="single" w:sz="6" w:space="0" w:color="auto"/>
              <w:right w:val="single" w:sz="6" w:space="0" w:color="auto"/>
            </w:tcBorders>
            <w:shd w:val="clear" w:color="auto" w:fill="FFFFFF"/>
          </w:tcPr>
          <w:p w14:paraId="2D203894" w14:textId="77777777" w:rsidR="00C024B9" w:rsidRPr="00BB5911" w:rsidRDefault="00C024B9" w:rsidP="00C024B9">
            <w:pPr>
              <w:shd w:val="clear" w:color="auto" w:fill="FFFFFF"/>
              <w:autoSpaceDE w:val="0"/>
              <w:autoSpaceDN w:val="0"/>
              <w:adjustRightInd w:val="0"/>
              <w:jc w:val="center"/>
              <w:rPr>
                <w:rFonts w:cstheme="minorHAnsi"/>
                <w:b/>
                <w:sz w:val="22"/>
                <w:szCs w:val="22"/>
              </w:rPr>
            </w:pPr>
            <w:r>
              <w:rPr>
                <w:rFonts w:cstheme="minorHAnsi"/>
                <w:b/>
                <w:bCs/>
                <w:color w:val="000000"/>
                <w:sz w:val="22"/>
                <w:szCs w:val="22"/>
              </w:rPr>
              <w:t>2.2</w:t>
            </w:r>
          </w:p>
        </w:tc>
        <w:tc>
          <w:tcPr>
            <w:tcW w:w="2166" w:type="dxa"/>
            <w:tcBorders>
              <w:top w:val="single" w:sz="6" w:space="0" w:color="auto"/>
              <w:left w:val="single" w:sz="6" w:space="0" w:color="auto"/>
              <w:bottom w:val="single" w:sz="6" w:space="0" w:color="auto"/>
              <w:right w:val="single" w:sz="6" w:space="0" w:color="auto"/>
            </w:tcBorders>
            <w:shd w:val="clear" w:color="auto" w:fill="FFFFFF"/>
          </w:tcPr>
          <w:p w14:paraId="48274BC0" w14:textId="77777777" w:rsidR="00C024B9" w:rsidRPr="00BB5911" w:rsidRDefault="00C024B9" w:rsidP="00C024B9">
            <w:pPr>
              <w:shd w:val="clear" w:color="auto" w:fill="FFFFFF"/>
              <w:autoSpaceDE w:val="0"/>
              <w:autoSpaceDN w:val="0"/>
              <w:adjustRightInd w:val="0"/>
              <w:rPr>
                <w:rFonts w:cstheme="minorHAnsi"/>
                <w:b/>
                <w:sz w:val="22"/>
                <w:szCs w:val="22"/>
              </w:rPr>
            </w:pPr>
            <w:r w:rsidRPr="00BB5911">
              <w:rPr>
                <w:rFonts w:cstheme="minorHAnsi"/>
                <w:b/>
                <w:sz w:val="22"/>
                <w:szCs w:val="22"/>
              </w:rPr>
              <w:t>Квадрат</w:t>
            </w:r>
          </w:p>
        </w:tc>
        <w:tc>
          <w:tcPr>
            <w:tcW w:w="12849" w:type="dxa"/>
            <w:tcBorders>
              <w:top w:val="single" w:sz="6" w:space="0" w:color="auto"/>
              <w:left w:val="single" w:sz="6" w:space="0" w:color="auto"/>
              <w:bottom w:val="single" w:sz="6" w:space="0" w:color="auto"/>
              <w:right w:val="single" w:sz="6" w:space="0" w:color="auto"/>
            </w:tcBorders>
            <w:shd w:val="clear" w:color="auto" w:fill="FFFFFF"/>
          </w:tcPr>
          <w:p w14:paraId="2691D141" w14:textId="77777777" w:rsidR="00C024B9" w:rsidRPr="00BB5911" w:rsidRDefault="00C024B9" w:rsidP="00E07A90">
            <w:pPr>
              <w:pStyle w:val="ab"/>
              <w:numPr>
                <w:ilvl w:val="0"/>
                <w:numId w:val="28"/>
              </w:numPr>
              <w:ind w:left="477"/>
              <w:contextualSpacing/>
              <w:rPr>
                <w:rFonts w:cstheme="minorHAnsi"/>
                <w:sz w:val="22"/>
                <w:szCs w:val="22"/>
              </w:rPr>
            </w:pPr>
            <w:r w:rsidRPr="00BB5911">
              <w:rPr>
                <w:rFonts w:cstheme="minorHAnsi"/>
                <w:sz w:val="22"/>
                <w:szCs w:val="22"/>
              </w:rPr>
              <w:t xml:space="preserve">Обеспечить комфортное примыкание объекта «Квадрат» к переходу ММТУ за счет увеличения общей площади объекта «Квадрат» с назначением «культурно-развлекательные и общественные » на 55 000 м2. Увеличение объема застройки предлагается путем переноса объема и функционального назначения застройки общей площадью 55 000 м2 с участка </w:t>
            </w:r>
            <w:r w:rsidRPr="00BB5911">
              <w:rPr>
                <w:rFonts w:cstheme="minorHAnsi"/>
                <w:sz w:val="22"/>
                <w:szCs w:val="22"/>
                <w:lang w:val="en-US"/>
              </w:rPr>
              <w:t>Z</w:t>
            </w:r>
            <w:r w:rsidRPr="00BB5911">
              <w:rPr>
                <w:rFonts w:cstheme="minorHAnsi"/>
                <w:sz w:val="22"/>
                <w:szCs w:val="22"/>
              </w:rPr>
              <w:t>1-16.</w:t>
            </w:r>
          </w:p>
          <w:p w14:paraId="43156F8C" w14:textId="77777777" w:rsidR="00C024B9" w:rsidRPr="00BB5911" w:rsidRDefault="00C024B9" w:rsidP="00C024B9">
            <w:pPr>
              <w:ind w:left="477"/>
              <w:contextualSpacing/>
              <w:rPr>
                <w:rFonts w:cstheme="minorHAnsi"/>
                <w:sz w:val="22"/>
                <w:szCs w:val="22"/>
              </w:rPr>
            </w:pPr>
          </w:p>
          <w:p w14:paraId="28652BE5" w14:textId="77777777" w:rsidR="00C024B9" w:rsidRPr="00BB5911" w:rsidRDefault="00C024B9" w:rsidP="00E07A90">
            <w:pPr>
              <w:pStyle w:val="ab"/>
              <w:numPr>
                <w:ilvl w:val="0"/>
                <w:numId w:val="28"/>
              </w:numPr>
              <w:spacing w:after="60"/>
              <w:ind w:left="477"/>
              <w:contextualSpacing/>
              <w:jc w:val="both"/>
              <w:rPr>
                <w:rFonts w:cstheme="minorHAnsi"/>
                <w:color w:val="000000"/>
                <w:sz w:val="22"/>
                <w:szCs w:val="22"/>
              </w:rPr>
            </w:pPr>
            <w:r w:rsidRPr="00BB5911">
              <w:rPr>
                <w:rFonts w:cstheme="minorHAnsi"/>
                <w:color w:val="000000"/>
                <w:sz w:val="22"/>
                <w:szCs w:val="22"/>
              </w:rPr>
              <w:t>Изменить размещение объектов «</w:t>
            </w:r>
            <w:proofErr w:type="spellStart"/>
            <w:r w:rsidRPr="00BB5911">
              <w:rPr>
                <w:rFonts w:cstheme="minorHAnsi"/>
                <w:color w:val="000000"/>
                <w:sz w:val="22"/>
                <w:szCs w:val="22"/>
              </w:rPr>
              <w:t>Infotainment</w:t>
            </w:r>
            <w:proofErr w:type="spellEnd"/>
            <w:r w:rsidRPr="00BB5911">
              <w:rPr>
                <w:rFonts w:cstheme="minorHAnsi"/>
                <w:color w:val="000000"/>
                <w:sz w:val="22"/>
                <w:szCs w:val="22"/>
              </w:rPr>
              <w:t>, объекты обслуживания» и «</w:t>
            </w:r>
            <w:proofErr w:type="spellStart"/>
            <w:r w:rsidRPr="00BB5911">
              <w:rPr>
                <w:rFonts w:cstheme="minorHAnsi"/>
                <w:color w:val="000000"/>
                <w:sz w:val="22"/>
                <w:szCs w:val="22"/>
              </w:rPr>
              <w:t>Edutainment</w:t>
            </w:r>
            <w:proofErr w:type="spellEnd"/>
            <w:r w:rsidRPr="00BB5911">
              <w:rPr>
                <w:rFonts w:cstheme="minorHAnsi"/>
                <w:color w:val="000000"/>
                <w:sz w:val="22"/>
                <w:szCs w:val="22"/>
              </w:rPr>
              <w:t xml:space="preserve"> (</w:t>
            </w:r>
            <w:proofErr w:type="spellStart"/>
            <w:r w:rsidRPr="00BB5911">
              <w:rPr>
                <w:rFonts w:cstheme="minorHAnsi"/>
                <w:color w:val="000000"/>
                <w:sz w:val="22"/>
                <w:szCs w:val="22"/>
              </w:rPr>
              <w:t>Skolkovo</w:t>
            </w:r>
            <w:proofErr w:type="spellEnd"/>
            <w:r w:rsidRPr="00BB5911">
              <w:rPr>
                <w:rFonts w:cstheme="minorHAnsi"/>
                <w:color w:val="000000"/>
                <w:sz w:val="22"/>
                <w:szCs w:val="22"/>
              </w:rPr>
              <w:t xml:space="preserve"> </w:t>
            </w:r>
            <w:proofErr w:type="spellStart"/>
            <w:r w:rsidRPr="00BB5911">
              <w:rPr>
                <w:rFonts w:cstheme="minorHAnsi"/>
                <w:color w:val="000000"/>
                <w:sz w:val="22"/>
                <w:szCs w:val="22"/>
              </w:rPr>
              <w:t>Club</w:t>
            </w:r>
            <w:proofErr w:type="spellEnd"/>
            <w:r w:rsidRPr="00BB5911">
              <w:rPr>
                <w:rFonts w:cstheme="minorHAnsi"/>
                <w:color w:val="000000"/>
                <w:sz w:val="22"/>
                <w:szCs w:val="22"/>
              </w:rPr>
              <w:t xml:space="preserve">), объекты обслуживания» (общей площадью 15 000 м2), размещаемых на участках </w:t>
            </w:r>
            <w:r w:rsidRPr="00BB5911">
              <w:rPr>
                <w:rFonts w:cstheme="minorHAnsi"/>
                <w:color w:val="000000"/>
                <w:sz w:val="22"/>
                <w:szCs w:val="22"/>
                <w:lang w:val="en-US"/>
              </w:rPr>
              <w:t>Z</w:t>
            </w:r>
            <w:r w:rsidRPr="00BB5911">
              <w:rPr>
                <w:rFonts w:cstheme="minorHAnsi"/>
                <w:color w:val="000000"/>
                <w:sz w:val="22"/>
                <w:szCs w:val="22"/>
              </w:rPr>
              <w:t xml:space="preserve">1-11, </w:t>
            </w:r>
            <w:r w:rsidRPr="00BB5911">
              <w:rPr>
                <w:rFonts w:cstheme="minorHAnsi"/>
                <w:color w:val="000000"/>
                <w:sz w:val="22"/>
                <w:szCs w:val="22"/>
                <w:lang w:val="en-US"/>
              </w:rPr>
              <w:t>Z</w:t>
            </w:r>
            <w:r w:rsidRPr="00BB5911">
              <w:rPr>
                <w:rFonts w:cstheme="minorHAnsi"/>
                <w:color w:val="000000"/>
                <w:sz w:val="22"/>
                <w:szCs w:val="22"/>
              </w:rPr>
              <w:t>1-13, на участок под размещение объекта «Квадрат».</w:t>
            </w:r>
          </w:p>
          <w:p w14:paraId="4C51C875" w14:textId="77777777" w:rsidR="00C024B9" w:rsidRPr="00BB5911" w:rsidRDefault="00C024B9" w:rsidP="00C024B9">
            <w:pPr>
              <w:ind w:left="477"/>
              <w:contextualSpacing/>
              <w:rPr>
                <w:rFonts w:cstheme="minorHAnsi"/>
                <w:sz w:val="22"/>
                <w:szCs w:val="22"/>
              </w:rPr>
            </w:pPr>
          </w:p>
          <w:p w14:paraId="7884094A" w14:textId="77777777" w:rsidR="00C024B9" w:rsidRPr="00BB5911" w:rsidRDefault="00C024B9" w:rsidP="00E07A90">
            <w:pPr>
              <w:pStyle w:val="ab"/>
              <w:numPr>
                <w:ilvl w:val="0"/>
                <w:numId w:val="28"/>
              </w:numPr>
              <w:ind w:left="477"/>
              <w:contextualSpacing/>
              <w:rPr>
                <w:rFonts w:cstheme="minorHAnsi"/>
                <w:sz w:val="22"/>
                <w:szCs w:val="22"/>
              </w:rPr>
            </w:pPr>
            <w:r w:rsidRPr="00BB5911">
              <w:rPr>
                <w:rFonts w:cstheme="minorHAnsi"/>
                <w:sz w:val="22"/>
                <w:szCs w:val="22"/>
              </w:rPr>
              <w:t>Учесть увеличение потребной нагрузки объекта на измененных и вновь образованных участках</w:t>
            </w:r>
            <w:r w:rsidRPr="00BB5911" w:rsidDel="00C6106C">
              <w:rPr>
                <w:rFonts w:cstheme="minorHAnsi"/>
                <w:sz w:val="22"/>
                <w:szCs w:val="22"/>
              </w:rPr>
              <w:t xml:space="preserve"> </w:t>
            </w:r>
            <w:r w:rsidRPr="00BB5911">
              <w:rPr>
                <w:rFonts w:cstheme="minorHAnsi"/>
                <w:sz w:val="22"/>
                <w:szCs w:val="22"/>
              </w:rPr>
              <w:t>:</w:t>
            </w:r>
          </w:p>
          <w:p w14:paraId="7C656573" w14:textId="77777777" w:rsidR="00C024B9" w:rsidRPr="00BB5911" w:rsidRDefault="00C024B9" w:rsidP="00E07A90">
            <w:pPr>
              <w:pStyle w:val="ab"/>
              <w:numPr>
                <w:ilvl w:val="1"/>
                <w:numId w:val="24"/>
              </w:numPr>
              <w:spacing w:after="60"/>
              <w:ind w:left="902" w:hanging="369"/>
              <w:contextualSpacing/>
              <w:jc w:val="both"/>
              <w:rPr>
                <w:rFonts w:cstheme="minorHAnsi"/>
                <w:sz w:val="22"/>
                <w:szCs w:val="22"/>
              </w:rPr>
            </w:pPr>
            <w:r w:rsidRPr="00BB5911">
              <w:rPr>
                <w:rFonts w:cstheme="minorHAnsi"/>
                <w:color w:val="000000"/>
                <w:sz w:val="22"/>
                <w:szCs w:val="22"/>
              </w:rPr>
              <w:t>Электропотребления до 15 000</w:t>
            </w:r>
            <w:r w:rsidRPr="00BB5911">
              <w:rPr>
                <w:rFonts w:cstheme="minorHAnsi"/>
                <w:sz w:val="22"/>
                <w:szCs w:val="22"/>
              </w:rPr>
              <w:t xml:space="preserve"> кВт (79 Вт/м2);</w:t>
            </w:r>
          </w:p>
          <w:p w14:paraId="58F1D97F" w14:textId="77777777" w:rsidR="00C024B9" w:rsidRPr="00BB5911" w:rsidRDefault="00C024B9" w:rsidP="00E07A90">
            <w:pPr>
              <w:pStyle w:val="ab"/>
              <w:numPr>
                <w:ilvl w:val="1"/>
                <w:numId w:val="24"/>
              </w:numPr>
              <w:spacing w:after="60"/>
              <w:ind w:left="902" w:hanging="369"/>
              <w:contextualSpacing/>
              <w:jc w:val="both"/>
              <w:rPr>
                <w:rFonts w:cstheme="minorHAnsi"/>
                <w:sz w:val="22"/>
                <w:szCs w:val="22"/>
              </w:rPr>
            </w:pPr>
            <w:r w:rsidRPr="00BB5911">
              <w:rPr>
                <w:rFonts w:cstheme="minorHAnsi"/>
                <w:sz w:val="22"/>
                <w:szCs w:val="22"/>
              </w:rPr>
              <w:t>Водопотребления до 771,9 м3/</w:t>
            </w:r>
            <w:proofErr w:type="spellStart"/>
            <w:r w:rsidRPr="00BB5911">
              <w:rPr>
                <w:rFonts w:cstheme="minorHAnsi"/>
                <w:sz w:val="22"/>
                <w:szCs w:val="22"/>
              </w:rPr>
              <w:t>сут</w:t>
            </w:r>
            <w:proofErr w:type="spellEnd"/>
            <w:r w:rsidRPr="00BB5911">
              <w:rPr>
                <w:rFonts w:cstheme="minorHAnsi"/>
                <w:sz w:val="22"/>
                <w:szCs w:val="22"/>
              </w:rPr>
              <w:t xml:space="preserve"> (4 л/</w:t>
            </w:r>
            <w:proofErr w:type="spellStart"/>
            <w:r w:rsidRPr="00BB5911">
              <w:rPr>
                <w:rFonts w:cstheme="minorHAnsi"/>
                <w:sz w:val="22"/>
                <w:szCs w:val="22"/>
              </w:rPr>
              <w:t>сут</w:t>
            </w:r>
            <w:proofErr w:type="spellEnd"/>
            <w:r w:rsidRPr="00BB5911">
              <w:rPr>
                <w:rFonts w:cstheme="minorHAnsi"/>
                <w:sz w:val="22"/>
                <w:szCs w:val="22"/>
              </w:rPr>
              <w:t>/м2);</w:t>
            </w:r>
          </w:p>
          <w:p w14:paraId="5131CC8E" w14:textId="77777777" w:rsidR="00C024B9" w:rsidRPr="00BB5911" w:rsidRDefault="00C024B9" w:rsidP="00E07A90">
            <w:pPr>
              <w:pStyle w:val="ab"/>
              <w:numPr>
                <w:ilvl w:val="1"/>
                <w:numId w:val="24"/>
              </w:numPr>
              <w:spacing w:after="60"/>
              <w:ind w:left="902" w:hanging="369"/>
              <w:contextualSpacing/>
              <w:jc w:val="both"/>
              <w:rPr>
                <w:rFonts w:cstheme="minorHAnsi"/>
                <w:sz w:val="22"/>
                <w:szCs w:val="22"/>
              </w:rPr>
            </w:pPr>
            <w:r w:rsidRPr="00BB5911">
              <w:rPr>
                <w:rFonts w:cstheme="minorHAnsi"/>
                <w:sz w:val="22"/>
                <w:szCs w:val="22"/>
              </w:rPr>
              <w:t>Тепловых нагрузок до 35 000 кВт (185 Вт/м2).</w:t>
            </w:r>
          </w:p>
          <w:p w14:paraId="7E81413E" w14:textId="77777777" w:rsidR="00C024B9" w:rsidRPr="00BB5911" w:rsidRDefault="00C024B9" w:rsidP="00C024B9">
            <w:pPr>
              <w:pStyle w:val="ab"/>
              <w:spacing w:after="60"/>
              <w:ind w:left="477"/>
              <w:jc w:val="both"/>
              <w:rPr>
                <w:rFonts w:cstheme="minorHAnsi"/>
                <w:sz w:val="22"/>
                <w:szCs w:val="22"/>
              </w:rPr>
            </w:pPr>
          </w:p>
          <w:p w14:paraId="3FB0E9AD" w14:textId="77777777" w:rsidR="00C024B9" w:rsidRPr="00BB5911" w:rsidRDefault="00C024B9" w:rsidP="00C024B9">
            <w:pPr>
              <w:pStyle w:val="ab"/>
              <w:ind w:left="477"/>
              <w:jc w:val="both"/>
              <w:rPr>
                <w:rFonts w:cstheme="minorHAnsi"/>
                <w:sz w:val="22"/>
                <w:szCs w:val="22"/>
              </w:rPr>
            </w:pPr>
            <w:r w:rsidRPr="00BB5911">
              <w:rPr>
                <w:rFonts w:cstheme="minorHAnsi"/>
                <w:sz w:val="22"/>
                <w:szCs w:val="22"/>
              </w:rPr>
              <w:t>Высвободившиеся инженерные нагрузки с участков</w:t>
            </w:r>
            <w:r w:rsidRPr="00BB5911">
              <w:rPr>
                <w:rFonts w:cstheme="minorHAnsi"/>
                <w:color w:val="000000"/>
                <w:sz w:val="22"/>
                <w:szCs w:val="22"/>
              </w:rPr>
              <w:t xml:space="preserve"> </w:t>
            </w:r>
            <w:r w:rsidRPr="00BB5911">
              <w:rPr>
                <w:rFonts w:cstheme="minorHAnsi"/>
                <w:color w:val="000000"/>
                <w:sz w:val="22"/>
                <w:szCs w:val="22"/>
                <w:lang w:val="en-US"/>
              </w:rPr>
              <w:t>Z</w:t>
            </w:r>
            <w:r w:rsidRPr="00BB5911">
              <w:rPr>
                <w:rFonts w:cstheme="minorHAnsi"/>
                <w:color w:val="000000"/>
                <w:sz w:val="22"/>
                <w:szCs w:val="22"/>
              </w:rPr>
              <w:t xml:space="preserve">1-11, </w:t>
            </w:r>
            <w:r w:rsidRPr="00BB5911">
              <w:rPr>
                <w:rFonts w:cstheme="minorHAnsi"/>
                <w:color w:val="000000"/>
                <w:sz w:val="22"/>
                <w:szCs w:val="22"/>
                <w:lang w:val="en-US"/>
              </w:rPr>
              <w:t>Z</w:t>
            </w:r>
            <w:r w:rsidRPr="00BB5911">
              <w:rPr>
                <w:rFonts w:cstheme="minorHAnsi"/>
                <w:color w:val="000000"/>
                <w:sz w:val="22"/>
                <w:szCs w:val="22"/>
              </w:rPr>
              <w:t>1-13</w:t>
            </w:r>
            <w:r w:rsidRPr="00BB5911">
              <w:rPr>
                <w:rFonts w:cstheme="minorHAnsi"/>
                <w:sz w:val="22"/>
                <w:szCs w:val="22"/>
              </w:rPr>
              <w:t xml:space="preserve"> перераспределить на объект Квадрат для покрытия части недостающих нагрузок в связи с увеличением площадей. </w:t>
            </w:r>
          </w:p>
          <w:p w14:paraId="010158F5" w14:textId="77777777" w:rsidR="00C024B9" w:rsidRPr="00BB5911" w:rsidRDefault="00C024B9" w:rsidP="00C024B9">
            <w:pPr>
              <w:pStyle w:val="ab"/>
              <w:spacing w:after="60"/>
              <w:ind w:left="1089"/>
              <w:jc w:val="both"/>
              <w:rPr>
                <w:rFonts w:cstheme="minorHAnsi"/>
                <w:sz w:val="22"/>
                <w:szCs w:val="22"/>
              </w:rPr>
            </w:pPr>
          </w:p>
        </w:tc>
      </w:tr>
      <w:tr w:rsidR="00C024B9" w:rsidRPr="0025094C" w14:paraId="23BB9E9E" w14:textId="77777777" w:rsidTr="00C024B9">
        <w:tc>
          <w:tcPr>
            <w:tcW w:w="720" w:type="dxa"/>
            <w:gridSpan w:val="2"/>
            <w:tcBorders>
              <w:top w:val="single" w:sz="6" w:space="0" w:color="auto"/>
              <w:left w:val="single" w:sz="6" w:space="0" w:color="auto"/>
              <w:bottom w:val="single" w:sz="6" w:space="0" w:color="auto"/>
              <w:right w:val="single" w:sz="6" w:space="0" w:color="auto"/>
            </w:tcBorders>
            <w:shd w:val="clear" w:color="auto" w:fill="FFFFFF"/>
          </w:tcPr>
          <w:p w14:paraId="43FFA166" w14:textId="77777777" w:rsidR="00C024B9" w:rsidRPr="00DF3191" w:rsidRDefault="00C024B9" w:rsidP="00C024B9">
            <w:pPr>
              <w:shd w:val="clear" w:color="auto" w:fill="FFFFFF"/>
              <w:autoSpaceDE w:val="0"/>
              <w:autoSpaceDN w:val="0"/>
              <w:adjustRightInd w:val="0"/>
              <w:jc w:val="center"/>
              <w:rPr>
                <w:rFonts w:cstheme="minorHAnsi"/>
                <w:b/>
                <w:bCs/>
                <w:color w:val="000000"/>
                <w:sz w:val="22"/>
                <w:szCs w:val="22"/>
              </w:rPr>
            </w:pPr>
            <w:r>
              <w:rPr>
                <w:rFonts w:cstheme="minorHAnsi"/>
                <w:b/>
                <w:bCs/>
                <w:color w:val="000000"/>
                <w:sz w:val="22"/>
                <w:szCs w:val="22"/>
              </w:rPr>
              <w:lastRenderedPageBreak/>
              <w:t>2.3</w:t>
            </w:r>
          </w:p>
        </w:tc>
        <w:tc>
          <w:tcPr>
            <w:tcW w:w="2166" w:type="dxa"/>
            <w:tcBorders>
              <w:top w:val="single" w:sz="6" w:space="0" w:color="auto"/>
              <w:left w:val="single" w:sz="6" w:space="0" w:color="auto"/>
              <w:bottom w:val="single" w:sz="6" w:space="0" w:color="auto"/>
              <w:right w:val="single" w:sz="6" w:space="0" w:color="auto"/>
            </w:tcBorders>
            <w:shd w:val="clear" w:color="auto" w:fill="FFFFFF"/>
          </w:tcPr>
          <w:p w14:paraId="40DF8ED9" w14:textId="77777777" w:rsidR="00C024B9" w:rsidRPr="00BB5911" w:rsidRDefault="00C024B9" w:rsidP="00C024B9">
            <w:pPr>
              <w:shd w:val="clear" w:color="auto" w:fill="FFFFFF"/>
              <w:autoSpaceDE w:val="0"/>
              <w:autoSpaceDN w:val="0"/>
              <w:adjustRightInd w:val="0"/>
              <w:rPr>
                <w:rFonts w:cstheme="minorHAnsi"/>
                <w:b/>
                <w:sz w:val="22"/>
                <w:szCs w:val="22"/>
              </w:rPr>
            </w:pPr>
            <w:r w:rsidRPr="00BB5911">
              <w:rPr>
                <w:rFonts w:cstheme="minorHAnsi"/>
                <w:b/>
                <w:sz w:val="22"/>
                <w:szCs w:val="22"/>
              </w:rPr>
              <w:t>Творческий квартал Центральной зоны</w:t>
            </w:r>
          </w:p>
        </w:tc>
        <w:tc>
          <w:tcPr>
            <w:tcW w:w="12849" w:type="dxa"/>
            <w:tcBorders>
              <w:top w:val="single" w:sz="6" w:space="0" w:color="auto"/>
              <w:left w:val="single" w:sz="6" w:space="0" w:color="auto"/>
              <w:bottom w:val="single" w:sz="6" w:space="0" w:color="auto"/>
              <w:right w:val="single" w:sz="6" w:space="0" w:color="auto"/>
            </w:tcBorders>
            <w:shd w:val="clear" w:color="auto" w:fill="FFFFFF"/>
          </w:tcPr>
          <w:p w14:paraId="5B77F33F" w14:textId="77777777" w:rsidR="00C024B9" w:rsidRPr="00BB5911" w:rsidRDefault="00C024B9" w:rsidP="00C024B9">
            <w:pPr>
              <w:jc w:val="both"/>
              <w:rPr>
                <w:rFonts w:cstheme="minorHAnsi"/>
                <w:sz w:val="22"/>
                <w:szCs w:val="22"/>
              </w:rPr>
            </w:pPr>
            <w:r w:rsidRPr="00BB5911">
              <w:rPr>
                <w:rFonts w:cstheme="minorHAnsi"/>
                <w:color w:val="000000"/>
                <w:sz w:val="22"/>
                <w:szCs w:val="22"/>
              </w:rPr>
              <w:t>Выполнить перераспределение объемов застройки по участкам в соответствии с материалами утвержденного Дизайн-кода (эскиза застройки).</w:t>
            </w:r>
          </w:p>
        </w:tc>
      </w:tr>
      <w:tr w:rsidR="00C024B9" w:rsidRPr="0025094C" w14:paraId="501B5D44" w14:textId="77777777" w:rsidTr="00C024B9">
        <w:tc>
          <w:tcPr>
            <w:tcW w:w="720" w:type="dxa"/>
            <w:gridSpan w:val="2"/>
            <w:tcBorders>
              <w:top w:val="single" w:sz="6" w:space="0" w:color="auto"/>
              <w:left w:val="single" w:sz="6" w:space="0" w:color="auto"/>
              <w:bottom w:val="single" w:sz="6" w:space="0" w:color="auto"/>
              <w:right w:val="single" w:sz="6" w:space="0" w:color="auto"/>
            </w:tcBorders>
            <w:shd w:val="clear" w:color="auto" w:fill="FFFFFF"/>
          </w:tcPr>
          <w:p w14:paraId="6FC0C7FF" w14:textId="77777777" w:rsidR="00C024B9" w:rsidRPr="00BB5911" w:rsidRDefault="00C024B9" w:rsidP="00C024B9">
            <w:pPr>
              <w:shd w:val="clear" w:color="auto" w:fill="FFFFFF"/>
              <w:autoSpaceDE w:val="0"/>
              <w:autoSpaceDN w:val="0"/>
              <w:adjustRightInd w:val="0"/>
              <w:jc w:val="center"/>
              <w:rPr>
                <w:rFonts w:cstheme="minorHAnsi"/>
                <w:b/>
                <w:bCs/>
                <w:color w:val="000000"/>
                <w:sz w:val="22"/>
                <w:szCs w:val="22"/>
              </w:rPr>
            </w:pPr>
            <w:r>
              <w:rPr>
                <w:rFonts w:cstheme="minorHAnsi"/>
                <w:b/>
                <w:bCs/>
                <w:color w:val="000000"/>
                <w:sz w:val="22"/>
                <w:szCs w:val="22"/>
              </w:rPr>
              <w:t>2.4</w:t>
            </w:r>
          </w:p>
        </w:tc>
        <w:tc>
          <w:tcPr>
            <w:tcW w:w="2166" w:type="dxa"/>
            <w:tcBorders>
              <w:top w:val="single" w:sz="6" w:space="0" w:color="auto"/>
              <w:left w:val="single" w:sz="6" w:space="0" w:color="auto"/>
              <w:bottom w:val="single" w:sz="6" w:space="0" w:color="auto"/>
              <w:right w:val="single" w:sz="6" w:space="0" w:color="auto"/>
            </w:tcBorders>
            <w:shd w:val="clear" w:color="auto" w:fill="FFFFFF"/>
          </w:tcPr>
          <w:p w14:paraId="51C56F1B" w14:textId="77777777" w:rsidR="00C024B9" w:rsidRPr="00BB5911" w:rsidRDefault="00C024B9" w:rsidP="00C024B9">
            <w:pPr>
              <w:shd w:val="clear" w:color="auto" w:fill="FFFFFF"/>
              <w:autoSpaceDE w:val="0"/>
              <w:autoSpaceDN w:val="0"/>
              <w:adjustRightInd w:val="0"/>
              <w:rPr>
                <w:rFonts w:cstheme="minorHAnsi"/>
                <w:b/>
                <w:sz w:val="22"/>
                <w:szCs w:val="22"/>
              </w:rPr>
            </w:pPr>
            <w:r w:rsidRPr="00BB5911">
              <w:rPr>
                <w:rFonts w:cstheme="minorHAnsi"/>
                <w:b/>
                <w:sz w:val="22"/>
                <w:szCs w:val="22"/>
              </w:rPr>
              <w:t>Транспортно-логистическая схема</w:t>
            </w:r>
          </w:p>
        </w:tc>
        <w:tc>
          <w:tcPr>
            <w:tcW w:w="12849" w:type="dxa"/>
            <w:tcBorders>
              <w:top w:val="single" w:sz="6" w:space="0" w:color="auto"/>
              <w:left w:val="single" w:sz="6" w:space="0" w:color="auto"/>
              <w:bottom w:val="single" w:sz="6" w:space="0" w:color="auto"/>
              <w:right w:val="single" w:sz="6" w:space="0" w:color="auto"/>
            </w:tcBorders>
            <w:shd w:val="clear" w:color="auto" w:fill="FFFFFF"/>
          </w:tcPr>
          <w:p w14:paraId="1E444730" w14:textId="77777777" w:rsidR="00C024B9" w:rsidRPr="00BB5911" w:rsidRDefault="00C024B9" w:rsidP="00E07A90">
            <w:pPr>
              <w:numPr>
                <w:ilvl w:val="0"/>
                <w:numId w:val="17"/>
              </w:numPr>
              <w:ind w:left="477"/>
              <w:contextualSpacing/>
              <w:rPr>
                <w:rFonts w:cstheme="minorHAnsi"/>
                <w:color w:val="000000"/>
                <w:sz w:val="22"/>
                <w:szCs w:val="22"/>
              </w:rPr>
            </w:pPr>
            <w:r w:rsidRPr="00BB5911">
              <w:rPr>
                <w:rFonts w:cstheme="minorHAnsi"/>
                <w:color w:val="000000"/>
                <w:sz w:val="22"/>
                <w:szCs w:val="22"/>
              </w:rPr>
              <w:t>Выполнить расчет баланса населения с разделением на проживающих и работающих на основании п 1-3</w:t>
            </w:r>
            <w:r w:rsidRPr="00BB5911">
              <w:rPr>
                <w:rFonts w:cstheme="minorHAnsi"/>
                <w:sz w:val="22"/>
                <w:szCs w:val="22"/>
              </w:rPr>
              <w:t xml:space="preserve"> изменений. Учесть результаты расчета при корректировке транспортной модели.</w:t>
            </w:r>
          </w:p>
          <w:p w14:paraId="3C6BB0E3" w14:textId="77777777" w:rsidR="00C024B9" w:rsidRPr="00BB5911" w:rsidRDefault="00C024B9" w:rsidP="00C024B9">
            <w:pPr>
              <w:ind w:left="477"/>
              <w:contextualSpacing/>
              <w:rPr>
                <w:rFonts w:cstheme="minorHAnsi"/>
                <w:color w:val="000000"/>
                <w:sz w:val="22"/>
                <w:szCs w:val="22"/>
              </w:rPr>
            </w:pPr>
          </w:p>
          <w:p w14:paraId="0A6DD401" w14:textId="77777777" w:rsidR="00C024B9" w:rsidRPr="00BB5911" w:rsidRDefault="00C024B9" w:rsidP="00E07A90">
            <w:pPr>
              <w:numPr>
                <w:ilvl w:val="0"/>
                <w:numId w:val="17"/>
              </w:numPr>
              <w:ind w:left="477"/>
              <w:contextualSpacing/>
              <w:rPr>
                <w:rFonts w:cstheme="minorHAnsi"/>
                <w:color w:val="000000"/>
                <w:sz w:val="22"/>
                <w:szCs w:val="22"/>
              </w:rPr>
            </w:pPr>
            <w:r w:rsidRPr="00BB5911">
              <w:rPr>
                <w:rFonts w:cstheme="minorHAnsi"/>
                <w:color w:val="000000"/>
                <w:sz w:val="22"/>
                <w:szCs w:val="22"/>
              </w:rPr>
              <w:t>Выполнить корректировку транспортной модели в связи с:</w:t>
            </w:r>
          </w:p>
          <w:p w14:paraId="326ACE2E" w14:textId="77777777" w:rsidR="00C024B9" w:rsidRPr="00BB5911" w:rsidRDefault="00C024B9" w:rsidP="00C024B9">
            <w:pPr>
              <w:pStyle w:val="ab"/>
              <w:ind w:left="477"/>
              <w:rPr>
                <w:rFonts w:cstheme="minorHAnsi"/>
                <w:color w:val="000000"/>
                <w:sz w:val="22"/>
                <w:szCs w:val="22"/>
              </w:rPr>
            </w:pPr>
          </w:p>
          <w:p w14:paraId="46748DCE" w14:textId="77777777" w:rsidR="00C024B9" w:rsidRPr="00BB5911" w:rsidRDefault="00C024B9" w:rsidP="00E07A90">
            <w:pPr>
              <w:pStyle w:val="ab"/>
              <w:numPr>
                <w:ilvl w:val="0"/>
                <w:numId w:val="29"/>
              </w:numPr>
              <w:ind w:left="619" w:hanging="142"/>
              <w:contextualSpacing/>
              <w:rPr>
                <w:rFonts w:cstheme="minorHAnsi"/>
                <w:color w:val="000000"/>
                <w:sz w:val="22"/>
                <w:szCs w:val="22"/>
              </w:rPr>
            </w:pPr>
            <w:r w:rsidRPr="00BB5911">
              <w:rPr>
                <w:rFonts w:cstheme="minorHAnsi"/>
                <w:color w:val="000000"/>
                <w:sz w:val="22"/>
                <w:szCs w:val="22"/>
              </w:rPr>
              <w:t>увеличением вместимости перехватывающих парковок в Центральной зоне;</w:t>
            </w:r>
          </w:p>
          <w:p w14:paraId="0071028A" w14:textId="77777777" w:rsidR="00C024B9" w:rsidRPr="00BB5911" w:rsidRDefault="00C024B9" w:rsidP="00E07A90">
            <w:pPr>
              <w:pStyle w:val="ab"/>
              <w:numPr>
                <w:ilvl w:val="0"/>
                <w:numId w:val="29"/>
              </w:numPr>
              <w:ind w:left="619" w:hanging="142"/>
              <w:contextualSpacing/>
              <w:rPr>
                <w:rFonts w:cstheme="minorHAnsi"/>
                <w:color w:val="000000"/>
                <w:sz w:val="22"/>
                <w:szCs w:val="22"/>
              </w:rPr>
            </w:pPr>
            <w:r w:rsidRPr="00BB5911">
              <w:rPr>
                <w:rFonts w:cstheme="minorHAnsi"/>
                <w:color w:val="000000"/>
                <w:sz w:val="22"/>
                <w:szCs w:val="22"/>
              </w:rPr>
              <w:t>изменением режима использования перехватывающих парковок Центральной зоны;</w:t>
            </w:r>
          </w:p>
          <w:p w14:paraId="0A7B0E6D" w14:textId="77777777" w:rsidR="00C024B9" w:rsidRPr="00BB5911" w:rsidRDefault="00C024B9" w:rsidP="00E07A90">
            <w:pPr>
              <w:pStyle w:val="ab"/>
              <w:numPr>
                <w:ilvl w:val="0"/>
                <w:numId w:val="29"/>
              </w:numPr>
              <w:spacing w:after="200" w:line="276" w:lineRule="auto"/>
              <w:ind w:left="619" w:hanging="142"/>
              <w:contextualSpacing/>
              <w:rPr>
                <w:sz w:val="22"/>
                <w:szCs w:val="22"/>
              </w:rPr>
            </w:pPr>
            <w:r w:rsidRPr="00BB5911">
              <w:rPr>
                <w:rFonts w:cstheme="minorHAnsi"/>
                <w:color w:val="000000"/>
                <w:sz w:val="22"/>
                <w:szCs w:val="22"/>
              </w:rPr>
              <w:t>необходимостью подъезда и отстоя грузового транспорта для обслуживания объектов в составе МФК «Квадрат».</w:t>
            </w:r>
          </w:p>
          <w:p w14:paraId="2DE5181C" w14:textId="77777777" w:rsidR="00C024B9" w:rsidRPr="00BB5911" w:rsidRDefault="00C024B9" w:rsidP="00C024B9">
            <w:pPr>
              <w:ind w:left="477"/>
              <w:rPr>
                <w:sz w:val="22"/>
                <w:szCs w:val="22"/>
              </w:rPr>
            </w:pPr>
            <w:r w:rsidRPr="00BB5911">
              <w:rPr>
                <w:rFonts w:cstheme="minorHAnsi"/>
                <w:sz w:val="22"/>
                <w:szCs w:val="22"/>
              </w:rPr>
              <w:t>Уточнить параметры УДС Центральной зоны на основании расчетов пропускной способности дорог и транспортной модели.</w:t>
            </w:r>
          </w:p>
          <w:p w14:paraId="48DAA51A" w14:textId="77777777" w:rsidR="00C024B9" w:rsidRPr="00BB5911" w:rsidRDefault="00C024B9" w:rsidP="00C024B9">
            <w:pPr>
              <w:ind w:left="477"/>
              <w:contextualSpacing/>
              <w:rPr>
                <w:rFonts w:cstheme="minorHAnsi"/>
                <w:color w:val="000000"/>
                <w:sz w:val="22"/>
                <w:szCs w:val="22"/>
              </w:rPr>
            </w:pPr>
          </w:p>
          <w:p w14:paraId="06FCBE1D" w14:textId="77777777" w:rsidR="00C024B9" w:rsidRPr="00BB5911" w:rsidRDefault="00C024B9" w:rsidP="00E07A90">
            <w:pPr>
              <w:numPr>
                <w:ilvl w:val="0"/>
                <w:numId w:val="17"/>
              </w:numPr>
              <w:ind w:left="477"/>
              <w:contextualSpacing/>
              <w:rPr>
                <w:rFonts w:cstheme="minorHAnsi"/>
                <w:color w:val="000000"/>
                <w:sz w:val="22"/>
                <w:szCs w:val="22"/>
              </w:rPr>
            </w:pPr>
            <w:r w:rsidRPr="00BB5911">
              <w:rPr>
                <w:rFonts w:cstheme="minorHAnsi"/>
                <w:sz w:val="22"/>
                <w:szCs w:val="22"/>
              </w:rPr>
              <w:t xml:space="preserve">Уточнить схему улично-дорожной сети ИЦ Сколково с учетом планировочных и технологических требований зоны «Ключевых партнеров», МФК «Квадрат», БЦ «Галерея» и на основании корректировки транспортной модели (с учетом участков, примыкающих к территории ИЦ «Сколково»). </w:t>
            </w:r>
            <w:r w:rsidRPr="00BB5911">
              <w:rPr>
                <w:rFonts w:cstheme="minorHAnsi"/>
                <w:color w:val="000000"/>
                <w:sz w:val="22"/>
                <w:szCs w:val="22"/>
              </w:rPr>
              <w:t>Рассмотреть вариант размещения перехватывающей  парковки над распределительным кольцом вблизи съезда с развязки на 19 км.</w:t>
            </w:r>
          </w:p>
          <w:p w14:paraId="29160A4C" w14:textId="77777777" w:rsidR="00C024B9" w:rsidRPr="00BB5911" w:rsidRDefault="00C024B9" w:rsidP="00C024B9">
            <w:pPr>
              <w:ind w:left="477"/>
              <w:contextualSpacing/>
              <w:rPr>
                <w:rFonts w:cstheme="minorHAnsi"/>
                <w:color w:val="000000"/>
                <w:sz w:val="22"/>
                <w:szCs w:val="22"/>
              </w:rPr>
            </w:pPr>
          </w:p>
          <w:p w14:paraId="4D95BC15" w14:textId="77777777" w:rsidR="00C024B9" w:rsidRPr="00BB5911" w:rsidRDefault="00C024B9" w:rsidP="00E07A90">
            <w:pPr>
              <w:numPr>
                <w:ilvl w:val="0"/>
                <w:numId w:val="17"/>
              </w:numPr>
              <w:ind w:left="477"/>
              <w:contextualSpacing/>
              <w:rPr>
                <w:rFonts w:cstheme="minorHAnsi"/>
                <w:color w:val="000000"/>
                <w:sz w:val="22"/>
                <w:szCs w:val="22"/>
              </w:rPr>
            </w:pPr>
            <w:r w:rsidRPr="00BB5911">
              <w:rPr>
                <w:rFonts w:cstheme="minorHAnsi"/>
                <w:sz w:val="22"/>
                <w:szCs w:val="22"/>
              </w:rPr>
              <w:t>Определить пешеходные связи между ММТУ (ХАБ) и территорией Центра на период строительства МФК «Квадрат».</w:t>
            </w:r>
          </w:p>
          <w:p w14:paraId="045D4D7F" w14:textId="77777777" w:rsidR="00C024B9" w:rsidRPr="00BB5911" w:rsidRDefault="00C024B9" w:rsidP="00C024B9">
            <w:pPr>
              <w:ind w:left="477"/>
              <w:contextualSpacing/>
              <w:rPr>
                <w:rFonts w:cstheme="minorHAnsi"/>
                <w:color w:val="000000"/>
                <w:sz w:val="22"/>
                <w:szCs w:val="22"/>
              </w:rPr>
            </w:pPr>
          </w:p>
          <w:p w14:paraId="0A72A8C7" w14:textId="77777777" w:rsidR="00C024B9" w:rsidRPr="00BB5911" w:rsidRDefault="00C024B9" w:rsidP="00E07A90">
            <w:pPr>
              <w:numPr>
                <w:ilvl w:val="0"/>
                <w:numId w:val="17"/>
              </w:numPr>
              <w:ind w:left="477"/>
              <w:contextualSpacing/>
              <w:rPr>
                <w:rFonts w:cstheme="minorHAnsi"/>
                <w:color w:val="000000"/>
                <w:sz w:val="22"/>
                <w:szCs w:val="22"/>
              </w:rPr>
            </w:pPr>
            <w:r w:rsidRPr="00BB5911">
              <w:rPr>
                <w:rFonts w:cstheme="minorHAnsi"/>
                <w:color w:val="000000"/>
                <w:sz w:val="22"/>
                <w:szCs w:val="22"/>
              </w:rPr>
              <w:t>При уточнении схемы УДС ИЦ Сколково обеспечить подъезд внутреннего («чистого») общественного транспорта ИЦ Сколково к части ММТУ (</w:t>
            </w:r>
            <w:proofErr w:type="spellStart"/>
            <w:r w:rsidRPr="00BB5911">
              <w:rPr>
                <w:rFonts w:cstheme="minorHAnsi"/>
                <w:color w:val="000000"/>
                <w:sz w:val="22"/>
                <w:szCs w:val="22"/>
              </w:rPr>
              <w:t>ХАБа</w:t>
            </w:r>
            <w:proofErr w:type="spellEnd"/>
            <w:r w:rsidRPr="00BB5911">
              <w:rPr>
                <w:rFonts w:cstheme="minorHAnsi"/>
                <w:color w:val="000000"/>
                <w:sz w:val="22"/>
                <w:szCs w:val="22"/>
              </w:rPr>
              <w:t>), расположенной на стороне ИЦ Сколково.</w:t>
            </w:r>
          </w:p>
          <w:p w14:paraId="6BC19123" w14:textId="77777777" w:rsidR="00C024B9" w:rsidRPr="00BB5911" w:rsidRDefault="00C024B9" w:rsidP="00C024B9">
            <w:pPr>
              <w:ind w:left="477"/>
              <w:contextualSpacing/>
              <w:rPr>
                <w:rFonts w:cstheme="minorHAnsi"/>
                <w:color w:val="000000"/>
                <w:sz w:val="22"/>
                <w:szCs w:val="22"/>
              </w:rPr>
            </w:pPr>
          </w:p>
          <w:p w14:paraId="7BE9EA6A" w14:textId="77777777" w:rsidR="00C024B9" w:rsidRPr="00BB5911" w:rsidRDefault="00C024B9" w:rsidP="00E07A90">
            <w:pPr>
              <w:numPr>
                <w:ilvl w:val="0"/>
                <w:numId w:val="17"/>
              </w:numPr>
              <w:ind w:left="477"/>
              <w:contextualSpacing/>
              <w:rPr>
                <w:rFonts w:cstheme="minorHAnsi"/>
                <w:color w:val="000000"/>
                <w:sz w:val="22"/>
                <w:szCs w:val="22"/>
              </w:rPr>
            </w:pPr>
            <w:r w:rsidRPr="00BB5911">
              <w:rPr>
                <w:rFonts w:cstheme="minorHAnsi"/>
                <w:color w:val="000000"/>
                <w:sz w:val="22"/>
                <w:szCs w:val="22"/>
              </w:rPr>
              <w:t xml:space="preserve">При уточнении схемы УДС ИЦ «Сколково» обеспечить организацию связи районов </w:t>
            </w:r>
            <w:r w:rsidRPr="00BB5911">
              <w:rPr>
                <w:rFonts w:cstheme="minorHAnsi"/>
                <w:color w:val="000000"/>
                <w:sz w:val="22"/>
                <w:szCs w:val="22"/>
                <w:lang w:val="en-US"/>
              </w:rPr>
              <w:t>D</w:t>
            </w:r>
            <w:r w:rsidRPr="00BB5911">
              <w:rPr>
                <w:rFonts w:cstheme="minorHAnsi"/>
                <w:color w:val="000000"/>
                <w:sz w:val="22"/>
                <w:szCs w:val="22"/>
              </w:rPr>
              <w:t xml:space="preserve">2 и </w:t>
            </w:r>
            <w:r w:rsidRPr="00BB5911">
              <w:rPr>
                <w:rFonts w:cstheme="minorHAnsi"/>
                <w:color w:val="000000"/>
                <w:sz w:val="22"/>
                <w:szCs w:val="22"/>
                <w:lang w:val="en-US"/>
              </w:rPr>
              <w:t>D</w:t>
            </w:r>
            <w:r w:rsidRPr="00BB5911">
              <w:rPr>
                <w:rFonts w:cstheme="minorHAnsi"/>
                <w:color w:val="000000"/>
                <w:sz w:val="22"/>
                <w:szCs w:val="22"/>
              </w:rPr>
              <w:t xml:space="preserve">3 по северному </w:t>
            </w:r>
            <w:proofErr w:type="spellStart"/>
            <w:r w:rsidRPr="00BB5911">
              <w:rPr>
                <w:rFonts w:cstheme="minorHAnsi"/>
                <w:color w:val="000000"/>
                <w:sz w:val="22"/>
                <w:szCs w:val="22"/>
              </w:rPr>
              <w:t>парквею</w:t>
            </w:r>
            <w:proofErr w:type="spellEnd"/>
            <w:r w:rsidRPr="00BB5911">
              <w:rPr>
                <w:rFonts w:cstheme="minorHAnsi"/>
                <w:color w:val="000000"/>
                <w:sz w:val="22"/>
                <w:szCs w:val="22"/>
              </w:rPr>
              <w:t>.</w:t>
            </w:r>
          </w:p>
          <w:p w14:paraId="57D2EAB4" w14:textId="77777777" w:rsidR="00C024B9" w:rsidRPr="00BB5911" w:rsidRDefault="00C024B9" w:rsidP="00C024B9">
            <w:pPr>
              <w:ind w:left="477"/>
              <w:contextualSpacing/>
              <w:rPr>
                <w:rFonts w:cstheme="minorHAnsi"/>
                <w:color w:val="000000"/>
                <w:sz w:val="22"/>
                <w:szCs w:val="22"/>
              </w:rPr>
            </w:pPr>
          </w:p>
          <w:p w14:paraId="5182E184" w14:textId="77777777" w:rsidR="00C024B9" w:rsidRPr="00BB5911" w:rsidRDefault="00C024B9" w:rsidP="00E07A90">
            <w:pPr>
              <w:numPr>
                <w:ilvl w:val="0"/>
                <w:numId w:val="17"/>
              </w:numPr>
              <w:ind w:left="477"/>
              <w:contextualSpacing/>
              <w:rPr>
                <w:rFonts w:cstheme="minorHAnsi"/>
                <w:color w:val="000000"/>
                <w:sz w:val="22"/>
                <w:szCs w:val="22"/>
              </w:rPr>
            </w:pPr>
            <w:r w:rsidRPr="00BB5911">
              <w:rPr>
                <w:rFonts w:cstheme="minorHAnsi"/>
                <w:sz w:val="22"/>
                <w:szCs w:val="22"/>
              </w:rPr>
              <w:t>Решить вопрос временного проезда автотранспорта с развязки на 19-ом км ФАД М-1  Беларусь» на территорию ИЦ Сколково с присоединением у УДС  с учетом строительства МФК «Квадрат».</w:t>
            </w:r>
          </w:p>
          <w:p w14:paraId="251274E6" w14:textId="77777777" w:rsidR="00C024B9" w:rsidRPr="00BB5911" w:rsidRDefault="00C024B9" w:rsidP="00C024B9">
            <w:pPr>
              <w:ind w:left="720"/>
              <w:contextualSpacing/>
              <w:rPr>
                <w:rFonts w:cstheme="minorHAnsi"/>
                <w:color w:val="000000"/>
                <w:sz w:val="22"/>
                <w:szCs w:val="22"/>
              </w:rPr>
            </w:pPr>
          </w:p>
        </w:tc>
      </w:tr>
      <w:tr w:rsidR="00C024B9" w:rsidRPr="0025094C" w14:paraId="7BF4D231" w14:textId="77777777" w:rsidTr="00C024B9">
        <w:tc>
          <w:tcPr>
            <w:tcW w:w="720" w:type="dxa"/>
            <w:gridSpan w:val="2"/>
            <w:tcBorders>
              <w:top w:val="single" w:sz="6" w:space="0" w:color="auto"/>
              <w:left w:val="single" w:sz="6" w:space="0" w:color="auto"/>
              <w:bottom w:val="single" w:sz="6" w:space="0" w:color="auto"/>
              <w:right w:val="single" w:sz="6" w:space="0" w:color="auto"/>
            </w:tcBorders>
            <w:shd w:val="clear" w:color="auto" w:fill="FFFFFF"/>
          </w:tcPr>
          <w:p w14:paraId="44D5DF02" w14:textId="77777777" w:rsidR="00C024B9" w:rsidRPr="00BB5911" w:rsidRDefault="00C024B9" w:rsidP="00C024B9">
            <w:pPr>
              <w:shd w:val="clear" w:color="auto" w:fill="FFFFFF"/>
              <w:autoSpaceDE w:val="0"/>
              <w:autoSpaceDN w:val="0"/>
              <w:adjustRightInd w:val="0"/>
              <w:jc w:val="center"/>
              <w:rPr>
                <w:rFonts w:cstheme="minorHAnsi"/>
                <w:b/>
                <w:bCs/>
                <w:color w:val="000000"/>
                <w:sz w:val="22"/>
                <w:szCs w:val="22"/>
              </w:rPr>
            </w:pPr>
            <w:r>
              <w:rPr>
                <w:rFonts w:cstheme="minorHAnsi"/>
                <w:b/>
                <w:bCs/>
                <w:color w:val="000000"/>
                <w:sz w:val="22"/>
                <w:szCs w:val="22"/>
              </w:rPr>
              <w:lastRenderedPageBreak/>
              <w:t>2.5</w:t>
            </w:r>
          </w:p>
        </w:tc>
        <w:tc>
          <w:tcPr>
            <w:tcW w:w="2166" w:type="dxa"/>
            <w:tcBorders>
              <w:top w:val="single" w:sz="6" w:space="0" w:color="auto"/>
              <w:left w:val="single" w:sz="6" w:space="0" w:color="auto"/>
              <w:bottom w:val="single" w:sz="6" w:space="0" w:color="auto"/>
              <w:right w:val="single" w:sz="6" w:space="0" w:color="auto"/>
            </w:tcBorders>
            <w:shd w:val="clear" w:color="auto" w:fill="FFFFFF"/>
          </w:tcPr>
          <w:p w14:paraId="5BD91961" w14:textId="77777777" w:rsidR="00C024B9" w:rsidRPr="00BB5911" w:rsidRDefault="00C024B9" w:rsidP="00C024B9">
            <w:pPr>
              <w:shd w:val="clear" w:color="auto" w:fill="FFFFFF"/>
              <w:autoSpaceDE w:val="0"/>
              <w:autoSpaceDN w:val="0"/>
              <w:adjustRightInd w:val="0"/>
              <w:rPr>
                <w:rFonts w:cstheme="minorHAnsi"/>
                <w:b/>
                <w:sz w:val="22"/>
                <w:szCs w:val="22"/>
              </w:rPr>
            </w:pPr>
            <w:r w:rsidRPr="00BB5911">
              <w:rPr>
                <w:rFonts w:cstheme="minorHAnsi"/>
                <w:b/>
                <w:sz w:val="22"/>
                <w:szCs w:val="22"/>
              </w:rPr>
              <w:t>Площади по городу</w:t>
            </w:r>
          </w:p>
        </w:tc>
        <w:tc>
          <w:tcPr>
            <w:tcW w:w="12849" w:type="dxa"/>
            <w:tcBorders>
              <w:top w:val="single" w:sz="6" w:space="0" w:color="auto"/>
              <w:left w:val="single" w:sz="6" w:space="0" w:color="auto"/>
              <w:bottom w:val="single" w:sz="6" w:space="0" w:color="auto"/>
              <w:right w:val="single" w:sz="6" w:space="0" w:color="auto"/>
            </w:tcBorders>
            <w:shd w:val="clear" w:color="auto" w:fill="FFFFFF"/>
          </w:tcPr>
          <w:p w14:paraId="32AF8D48" w14:textId="77777777" w:rsidR="00C024B9" w:rsidRPr="00BB5911" w:rsidRDefault="00C024B9" w:rsidP="00E07A90">
            <w:pPr>
              <w:pStyle w:val="ab"/>
              <w:numPr>
                <w:ilvl w:val="0"/>
                <w:numId w:val="27"/>
              </w:numPr>
              <w:ind w:left="477"/>
              <w:contextualSpacing/>
              <w:rPr>
                <w:rFonts w:cstheme="minorHAnsi"/>
                <w:sz w:val="22"/>
                <w:szCs w:val="22"/>
              </w:rPr>
            </w:pPr>
            <w:r w:rsidRPr="00BB5911">
              <w:rPr>
                <w:rFonts w:cstheme="minorHAnsi"/>
                <w:sz w:val="22"/>
                <w:szCs w:val="22"/>
              </w:rPr>
              <w:t xml:space="preserve">Произвести перерасчет баланса площадей и мощностей по городу после внесенных изменений. Баланс площадей и их функционального назначения по городу после изменения площадей отдельных объектов должен остаться неизменным с точки зрения соблюдения пропорции и принципов экосистемы, послужившей основой для утвержденной концепции транспортного обеспечения территории ИЦ Сколково. </w:t>
            </w:r>
          </w:p>
          <w:p w14:paraId="13CBE457" w14:textId="77777777" w:rsidR="00C024B9" w:rsidRPr="00BB5911" w:rsidRDefault="00C024B9" w:rsidP="00C024B9">
            <w:pPr>
              <w:pStyle w:val="ab"/>
              <w:ind w:left="477"/>
              <w:rPr>
                <w:rFonts w:cstheme="minorHAnsi"/>
                <w:sz w:val="22"/>
                <w:szCs w:val="22"/>
              </w:rPr>
            </w:pPr>
          </w:p>
          <w:p w14:paraId="1003A7A3" w14:textId="77777777" w:rsidR="00C024B9" w:rsidRPr="00BB5911" w:rsidRDefault="00C024B9" w:rsidP="00E07A90">
            <w:pPr>
              <w:pStyle w:val="ab"/>
              <w:numPr>
                <w:ilvl w:val="0"/>
                <w:numId w:val="27"/>
              </w:numPr>
              <w:ind w:left="477"/>
              <w:contextualSpacing/>
              <w:rPr>
                <w:rFonts w:cstheme="minorHAnsi"/>
                <w:sz w:val="22"/>
                <w:szCs w:val="22"/>
              </w:rPr>
            </w:pPr>
            <w:r w:rsidRPr="00BB5911">
              <w:rPr>
                <w:rFonts w:cstheme="minorHAnsi"/>
                <w:sz w:val="22"/>
                <w:szCs w:val="22"/>
              </w:rPr>
              <w:t xml:space="preserve">Выполнить корректировку раздела «Схема размещения объектов социальной инфраструктуры на проектируемой территории» с учетом потребностей п. </w:t>
            </w:r>
            <w:r>
              <w:rPr>
                <w:rFonts w:cstheme="minorHAnsi"/>
                <w:sz w:val="22"/>
                <w:szCs w:val="22"/>
              </w:rPr>
              <w:t>2.</w:t>
            </w:r>
            <w:r w:rsidRPr="00BB5911">
              <w:rPr>
                <w:rFonts w:cstheme="minorHAnsi"/>
                <w:sz w:val="22"/>
                <w:szCs w:val="22"/>
              </w:rPr>
              <w:t>1-</w:t>
            </w:r>
            <w:r>
              <w:rPr>
                <w:rFonts w:cstheme="minorHAnsi"/>
                <w:sz w:val="22"/>
                <w:szCs w:val="22"/>
              </w:rPr>
              <w:t>2.3</w:t>
            </w:r>
            <w:r w:rsidRPr="00BB5911">
              <w:rPr>
                <w:rFonts w:cstheme="minorHAnsi"/>
                <w:sz w:val="22"/>
                <w:szCs w:val="22"/>
              </w:rPr>
              <w:t xml:space="preserve"> части 2 данного ТЗ</w:t>
            </w:r>
          </w:p>
          <w:p w14:paraId="7742DD5F" w14:textId="77777777" w:rsidR="00C024B9" w:rsidRPr="00BB5911" w:rsidRDefault="00C024B9" w:rsidP="00C024B9">
            <w:pPr>
              <w:pStyle w:val="ab"/>
              <w:ind w:left="477"/>
              <w:rPr>
                <w:rFonts w:cstheme="minorHAnsi"/>
                <w:sz w:val="22"/>
                <w:szCs w:val="22"/>
              </w:rPr>
            </w:pPr>
          </w:p>
          <w:p w14:paraId="5B337873" w14:textId="77777777" w:rsidR="00C024B9" w:rsidRPr="00BB5911" w:rsidRDefault="00C024B9" w:rsidP="00E07A90">
            <w:pPr>
              <w:pStyle w:val="ab"/>
              <w:numPr>
                <w:ilvl w:val="0"/>
                <w:numId w:val="27"/>
              </w:numPr>
              <w:ind w:left="477"/>
              <w:contextualSpacing/>
              <w:rPr>
                <w:rFonts w:cstheme="minorHAnsi"/>
                <w:sz w:val="22"/>
                <w:szCs w:val="22"/>
              </w:rPr>
            </w:pPr>
            <w:r w:rsidRPr="00BB5911">
              <w:rPr>
                <w:rFonts w:cstheme="minorHAnsi"/>
                <w:sz w:val="22"/>
                <w:szCs w:val="22"/>
              </w:rPr>
              <w:t xml:space="preserve"> Выполнить корректировку распределения инженерных нагрузок по участкам по всей территории ИЦ Сколково и определить общую потребность ИЦ Сколково в инженерных нагрузках с учетом п. </w:t>
            </w:r>
            <w:r>
              <w:rPr>
                <w:rFonts w:cstheme="minorHAnsi"/>
                <w:sz w:val="22"/>
                <w:szCs w:val="22"/>
              </w:rPr>
              <w:t>2.</w:t>
            </w:r>
            <w:r w:rsidRPr="00BB5911">
              <w:rPr>
                <w:rFonts w:cstheme="minorHAnsi"/>
                <w:sz w:val="22"/>
                <w:szCs w:val="22"/>
              </w:rPr>
              <w:t>1-</w:t>
            </w:r>
            <w:r>
              <w:rPr>
                <w:rFonts w:cstheme="minorHAnsi"/>
                <w:sz w:val="22"/>
                <w:szCs w:val="22"/>
              </w:rPr>
              <w:t>2.</w:t>
            </w:r>
            <w:r w:rsidRPr="00BB5911">
              <w:rPr>
                <w:rFonts w:cstheme="minorHAnsi"/>
                <w:sz w:val="22"/>
                <w:szCs w:val="22"/>
              </w:rPr>
              <w:t xml:space="preserve">3 части 2 данного ТЗ, а также  п. </w:t>
            </w:r>
            <w:r>
              <w:rPr>
                <w:rFonts w:cstheme="minorHAnsi"/>
                <w:sz w:val="22"/>
                <w:szCs w:val="22"/>
              </w:rPr>
              <w:t>1.6</w:t>
            </w:r>
            <w:r w:rsidRPr="00BB5911">
              <w:rPr>
                <w:rFonts w:cstheme="minorHAnsi"/>
                <w:sz w:val="22"/>
                <w:szCs w:val="22"/>
              </w:rPr>
              <w:t xml:space="preserve"> части 1 данного ТЗ</w:t>
            </w:r>
          </w:p>
          <w:p w14:paraId="60A0C631" w14:textId="77777777" w:rsidR="00C024B9" w:rsidRPr="00BB5911" w:rsidRDefault="00C024B9" w:rsidP="00C024B9">
            <w:pPr>
              <w:pStyle w:val="ab"/>
              <w:ind w:left="477"/>
              <w:rPr>
                <w:rFonts w:cstheme="minorHAnsi"/>
                <w:sz w:val="22"/>
                <w:szCs w:val="22"/>
              </w:rPr>
            </w:pPr>
          </w:p>
          <w:p w14:paraId="12E02DA8" w14:textId="77777777" w:rsidR="00C024B9" w:rsidRPr="00BB5911" w:rsidRDefault="00C024B9" w:rsidP="00E07A90">
            <w:pPr>
              <w:pStyle w:val="ab"/>
              <w:numPr>
                <w:ilvl w:val="0"/>
                <w:numId w:val="27"/>
              </w:numPr>
              <w:ind w:left="477"/>
              <w:contextualSpacing/>
              <w:rPr>
                <w:rFonts w:cstheme="minorHAnsi"/>
                <w:sz w:val="22"/>
                <w:szCs w:val="22"/>
              </w:rPr>
            </w:pPr>
            <w:r w:rsidRPr="00BB5911">
              <w:rPr>
                <w:rFonts w:cstheme="minorHAnsi"/>
                <w:sz w:val="22"/>
                <w:szCs w:val="22"/>
              </w:rPr>
              <w:t>Выполнить согласование откорректированного эскиза застройки с кураторами районов. Выполнить корректировку  схемы размещения Знаковых объектов.</w:t>
            </w:r>
          </w:p>
          <w:p w14:paraId="3D443011" w14:textId="77777777" w:rsidR="00C024B9" w:rsidRPr="00BB5911" w:rsidRDefault="00C024B9" w:rsidP="00C024B9">
            <w:pPr>
              <w:pStyle w:val="ab"/>
              <w:ind w:left="1080"/>
              <w:rPr>
                <w:rFonts w:cstheme="minorHAnsi"/>
                <w:sz w:val="22"/>
                <w:szCs w:val="22"/>
              </w:rPr>
            </w:pPr>
          </w:p>
        </w:tc>
      </w:tr>
      <w:tr w:rsidR="00C024B9" w:rsidRPr="0025094C" w14:paraId="6C1C6CB8" w14:textId="77777777" w:rsidTr="00C024B9">
        <w:tc>
          <w:tcPr>
            <w:tcW w:w="720" w:type="dxa"/>
            <w:gridSpan w:val="2"/>
            <w:tcBorders>
              <w:top w:val="single" w:sz="6" w:space="0" w:color="auto"/>
              <w:left w:val="single" w:sz="6" w:space="0" w:color="auto"/>
              <w:bottom w:val="single" w:sz="6" w:space="0" w:color="auto"/>
              <w:right w:val="single" w:sz="6" w:space="0" w:color="auto"/>
            </w:tcBorders>
            <w:shd w:val="clear" w:color="auto" w:fill="FFFFFF"/>
          </w:tcPr>
          <w:p w14:paraId="7A308FB8" w14:textId="77777777" w:rsidR="00C024B9" w:rsidRPr="00BB5911" w:rsidRDefault="00C024B9" w:rsidP="00C024B9">
            <w:pPr>
              <w:shd w:val="clear" w:color="auto" w:fill="FFFFFF"/>
              <w:autoSpaceDE w:val="0"/>
              <w:autoSpaceDN w:val="0"/>
              <w:adjustRightInd w:val="0"/>
              <w:jc w:val="center"/>
              <w:rPr>
                <w:rFonts w:cstheme="minorHAnsi"/>
                <w:b/>
                <w:bCs/>
                <w:color w:val="000000"/>
                <w:sz w:val="22"/>
                <w:szCs w:val="22"/>
              </w:rPr>
            </w:pPr>
            <w:r>
              <w:rPr>
                <w:rFonts w:cstheme="minorHAnsi"/>
                <w:b/>
                <w:bCs/>
                <w:color w:val="000000"/>
                <w:sz w:val="22"/>
                <w:szCs w:val="22"/>
              </w:rPr>
              <w:t>2.6</w:t>
            </w:r>
          </w:p>
        </w:tc>
        <w:tc>
          <w:tcPr>
            <w:tcW w:w="2166" w:type="dxa"/>
            <w:tcBorders>
              <w:top w:val="single" w:sz="6" w:space="0" w:color="auto"/>
              <w:left w:val="single" w:sz="6" w:space="0" w:color="auto"/>
              <w:bottom w:val="single" w:sz="6" w:space="0" w:color="auto"/>
              <w:right w:val="single" w:sz="6" w:space="0" w:color="auto"/>
            </w:tcBorders>
            <w:shd w:val="clear" w:color="auto" w:fill="FFFFFF"/>
          </w:tcPr>
          <w:p w14:paraId="340671AB" w14:textId="77777777" w:rsidR="00C024B9" w:rsidRPr="00BB5911" w:rsidRDefault="00C024B9" w:rsidP="00C024B9">
            <w:pPr>
              <w:shd w:val="clear" w:color="auto" w:fill="FFFFFF"/>
              <w:autoSpaceDE w:val="0"/>
              <w:autoSpaceDN w:val="0"/>
              <w:adjustRightInd w:val="0"/>
              <w:rPr>
                <w:rFonts w:cstheme="minorHAnsi"/>
                <w:b/>
                <w:sz w:val="22"/>
                <w:szCs w:val="22"/>
              </w:rPr>
            </w:pPr>
            <w:r w:rsidRPr="00BB5911">
              <w:rPr>
                <w:rFonts w:cstheme="minorHAnsi"/>
                <w:b/>
                <w:sz w:val="22"/>
                <w:szCs w:val="22"/>
              </w:rPr>
              <w:t>Инженерное обеспечение и ограничения</w:t>
            </w:r>
          </w:p>
        </w:tc>
        <w:tc>
          <w:tcPr>
            <w:tcW w:w="12849" w:type="dxa"/>
            <w:tcBorders>
              <w:top w:val="single" w:sz="6" w:space="0" w:color="auto"/>
              <w:left w:val="single" w:sz="6" w:space="0" w:color="auto"/>
              <w:bottom w:val="single" w:sz="6" w:space="0" w:color="auto"/>
              <w:right w:val="single" w:sz="6" w:space="0" w:color="auto"/>
            </w:tcBorders>
            <w:shd w:val="clear" w:color="auto" w:fill="FFFFFF"/>
          </w:tcPr>
          <w:p w14:paraId="76436F48" w14:textId="77777777" w:rsidR="00C024B9" w:rsidRPr="00BB5911" w:rsidRDefault="00C024B9" w:rsidP="00E07A90">
            <w:pPr>
              <w:pStyle w:val="ab"/>
              <w:numPr>
                <w:ilvl w:val="0"/>
                <w:numId w:val="26"/>
              </w:numPr>
              <w:ind w:left="477" w:hanging="425"/>
              <w:contextualSpacing/>
              <w:rPr>
                <w:rFonts w:cstheme="minorHAnsi"/>
                <w:sz w:val="22"/>
                <w:szCs w:val="22"/>
              </w:rPr>
            </w:pPr>
            <w:r w:rsidRPr="00BB5911">
              <w:rPr>
                <w:rFonts w:cstheme="minorHAnsi"/>
                <w:sz w:val="22"/>
                <w:szCs w:val="22"/>
              </w:rPr>
              <w:t>При корректировке ППТ учитывать разработанные на текущий момент и прошедшие Экспертизу проекты магистральных и распределительных инженерных сетей и улично-дорожной сети на территории ИЦ Сколково, комплексного благоустройства, а также подводящих сетей к ИЦ Сколково (далее - «Проекты»).</w:t>
            </w:r>
          </w:p>
          <w:p w14:paraId="141105E9" w14:textId="77777777" w:rsidR="00C024B9" w:rsidRPr="00BB5911" w:rsidRDefault="00C024B9" w:rsidP="00E07A90">
            <w:pPr>
              <w:pStyle w:val="ab"/>
              <w:numPr>
                <w:ilvl w:val="0"/>
                <w:numId w:val="26"/>
              </w:numPr>
              <w:ind w:left="477" w:hanging="425"/>
              <w:contextualSpacing/>
              <w:rPr>
                <w:rFonts w:cstheme="minorHAnsi"/>
                <w:sz w:val="22"/>
                <w:szCs w:val="22"/>
              </w:rPr>
            </w:pPr>
            <w:r w:rsidRPr="00BB5911">
              <w:rPr>
                <w:rFonts w:cstheme="minorHAnsi"/>
                <w:sz w:val="22"/>
                <w:szCs w:val="22"/>
              </w:rPr>
              <w:t>Обеспечение инженерными нагрузками  объектов, по которым изменилась площадь застройки, обеспечить в рамках отдельных технических решений без внесения изменений в существующие Проекты.</w:t>
            </w:r>
          </w:p>
        </w:tc>
      </w:tr>
      <w:tr w:rsidR="00C024B9" w:rsidRPr="0025094C" w14:paraId="38126821" w14:textId="77777777" w:rsidTr="00C024B9">
        <w:tc>
          <w:tcPr>
            <w:tcW w:w="720" w:type="dxa"/>
            <w:gridSpan w:val="2"/>
            <w:tcBorders>
              <w:top w:val="single" w:sz="6" w:space="0" w:color="auto"/>
              <w:left w:val="single" w:sz="6" w:space="0" w:color="auto"/>
              <w:bottom w:val="single" w:sz="6" w:space="0" w:color="auto"/>
              <w:right w:val="single" w:sz="6" w:space="0" w:color="auto"/>
            </w:tcBorders>
            <w:shd w:val="clear" w:color="auto" w:fill="FFFFFF"/>
          </w:tcPr>
          <w:p w14:paraId="1983CE13" w14:textId="77777777" w:rsidR="00C024B9" w:rsidRPr="00B32DD8" w:rsidRDefault="00C024B9" w:rsidP="00C024B9">
            <w:pPr>
              <w:shd w:val="clear" w:color="auto" w:fill="FFFFFF"/>
              <w:autoSpaceDE w:val="0"/>
              <w:autoSpaceDN w:val="0"/>
              <w:adjustRightInd w:val="0"/>
              <w:jc w:val="center"/>
              <w:rPr>
                <w:rFonts w:cstheme="minorHAnsi"/>
                <w:b/>
                <w:bCs/>
                <w:color w:val="000000"/>
                <w:sz w:val="22"/>
                <w:szCs w:val="22"/>
              </w:rPr>
            </w:pPr>
            <w:r>
              <w:rPr>
                <w:rFonts w:cstheme="minorHAnsi"/>
                <w:b/>
                <w:bCs/>
                <w:color w:val="000000"/>
                <w:sz w:val="22"/>
                <w:szCs w:val="22"/>
              </w:rPr>
              <w:t>2.7</w:t>
            </w:r>
          </w:p>
        </w:tc>
        <w:tc>
          <w:tcPr>
            <w:tcW w:w="2166" w:type="dxa"/>
            <w:tcBorders>
              <w:top w:val="single" w:sz="6" w:space="0" w:color="auto"/>
              <w:left w:val="single" w:sz="6" w:space="0" w:color="auto"/>
              <w:bottom w:val="single" w:sz="6" w:space="0" w:color="auto"/>
              <w:right w:val="single" w:sz="6" w:space="0" w:color="auto"/>
            </w:tcBorders>
            <w:shd w:val="clear" w:color="auto" w:fill="FFFFFF"/>
          </w:tcPr>
          <w:p w14:paraId="708572DC" w14:textId="77777777" w:rsidR="00C024B9" w:rsidRPr="00BB5911" w:rsidRDefault="00C024B9" w:rsidP="00C024B9">
            <w:pPr>
              <w:shd w:val="clear" w:color="auto" w:fill="FFFFFF"/>
              <w:autoSpaceDE w:val="0"/>
              <w:autoSpaceDN w:val="0"/>
              <w:adjustRightInd w:val="0"/>
              <w:rPr>
                <w:rFonts w:cstheme="minorHAnsi"/>
                <w:b/>
                <w:sz w:val="22"/>
                <w:szCs w:val="22"/>
              </w:rPr>
            </w:pPr>
            <w:r w:rsidRPr="00BB5911">
              <w:rPr>
                <w:rFonts w:cstheme="minorHAnsi"/>
                <w:b/>
                <w:sz w:val="22"/>
                <w:szCs w:val="22"/>
              </w:rPr>
              <w:t>Проект межевания территории</w:t>
            </w:r>
          </w:p>
        </w:tc>
        <w:tc>
          <w:tcPr>
            <w:tcW w:w="12849" w:type="dxa"/>
            <w:tcBorders>
              <w:top w:val="single" w:sz="6" w:space="0" w:color="auto"/>
              <w:left w:val="single" w:sz="6" w:space="0" w:color="auto"/>
              <w:bottom w:val="single" w:sz="6" w:space="0" w:color="auto"/>
              <w:right w:val="single" w:sz="6" w:space="0" w:color="auto"/>
            </w:tcBorders>
            <w:shd w:val="clear" w:color="auto" w:fill="FFFFFF"/>
          </w:tcPr>
          <w:p w14:paraId="4A945875" w14:textId="77777777" w:rsidR="00C024B9" w:rsidRPr="00BB5911" w:rsidRDefault="00C024B9" w:rsidP="00C024B9">
            <w:pPr>
              <w:ind w:left="52"/>
              <w:contextualSpacing/>
              <w:jc w:val="both"/>
              <w:rPr>
                <w:rFonts w:cstheme="minorHAnsi"/>
                <w:sz w:val="22"/>
                <w:szCs w:val="22"/>
              </w:rPr>
            </w:pPr>
            <w:r w:rsidRPr="00BB5911">
              <w:rPr>
                <w:rFonts w:cstheme="minorHAnsi"/>
                <w:sz w:val="22"/>
                <w:szCs w:val="22"/>
              </w:rPr>
              <w:t>Внести изменения на основании корректировок ППТ</w:t>
            </w:r>
          </w:p>
        </w:tc>
      </w:tr>
      <w:tr w:rsidR="00C024B9" w:rsidRPr="0025094C" w14:paraId="4B348FD9" w14:textId="77777777" w:rsidTr="00C024B9">
        <w:tc>
          <w:tcPr>
            <w:tcW w:w="15735" w:type="dxa"/>
            <w:gridSpan w:val="4"/>
            <w:tcBorders>
              <w:top w:val="single" w:sz="6" w:space="0" w:color="auto"/>
              <w:left w:val="single" w:sz="6" w:space="0" w:color="auto"/>
              <w:bottom w:val="single" w:sz="6" w:space="0" w:color="auto"/>
              <w:right w:val="single" w:sz="6" w:space="0" w:color="auto"/>
            </w:tcBorders>
            <w:shd w:val="clear" w:color="auto" w:fill="FFFFFF"/>
          </w:tcPr>
          <w:p w14:paraId="35319BD8" w14:textId="77777777" w:rsidR="00C024B9" w:rsidRPr="00B32DD8" w:rsidRDefault="00C024B9" w:rsidP="00C024B9">
            <w:pPr>
              <w:contextualSpacing/>
              <w:jc w:val="center"/>
              <w:rPr>
                <w:rFonts w:cstheme="minorHAnsi"/>
                <w:b/>
                <w:sz w:val="22"/>
                <w:szCs w:val="22"/>
              </w:rPr>
            </w:pPr>
            <w:r w:rsidRPr="00B32DD8">
              <w:rPr>
                <w:rFonts w:cstheme="minorHAnsi"/>
                <w:b/>
                <w:sz w:val="22"/>
                <w:szCs w:val="22"/>
              </w:rPr>
              <w:t>Часть 3</w:t>
            </w:r>
          </w:p>
        </w:tc>
      </w:tr>
      <w:tr w:rsidR="00C024B9" w:rsidRPr="0025094C" w14:paraId="6F00CC61" w14:textId="77777777" w:rsidTr="00C024B9">
        <w:tc>
          <w:tcPr>
            <w:tcW w:w="720" w:type="dxa"/>
            <w:gridSpan w:val="2"/>
            <w:tcBorders>
              <w:top w:val="single" w:sz="6" w:space="0" w:color="auto"/>
              <w:left w:val="single" w:sz="6" w:space="0" w:color="auto"/>
              <w:bottom w:val="single" w:sz="6" w:space="0" w:color="auto"/>
              <w:right w:val="single" w:sz="6" w:space="0" w:color="auto"/>
            </w:tcBorders>
            <w:shd w:val="clear" w:color="auto" w:fill="FFFFFF"/>
          </w:tcPr>
          <w:p w14:paraId="3A7F64A1" w14:textId="77777777" w:rsidR="00C024B9" w:rsidRPr="00BB5911" w:rsidRDefault="00C024B9" w:rsidP="00C024B9">
            <w:pPr>
              <w:shd w:val="clear" w:color="auto" w:fill="FFFFFF"/>
              <w:autoSpaceDE w:val="0"/>
              <w:autoSpaceDN w:val="0"/>
              <w:adjustRightInd w:val="0"/>
              <w:jc w:val="center"/>
              <w:rPr>
                <w:rFonts w:cstheme="minorHAnsi"/>
                <w:b/>
                <w:bCs/>
                <w:color w:val="000000"/>
                <w:sz w:val="22"/>
                <w:szCs w:val="22"/>
              </w:rPr>
            </w:pPr>
            <w:r>
              <w:rPr>
                <w:rFonts w:cstheme="minorHAnsi"/>
                <w:b/>
                <w:bCs/>
                <w:color w:val="000000"/>
                <w:sz w:val="22"/>
                <w:szCs w:val="22"/>
              </w:rPr>
              <w:t>3.1</w:t>
            </w:r>
          </w:p>
        </w:tc>
        <w:tc>
          <w:tcPr>
            <w:tcW w:w="2166" w:type="dxa"/>
            <w:tcBorders>
              <w:top w:val="single" w:sz="6" w:space="0" w:color="auto"/>
              <w:left w:val="single" w:sz="6" w:space="0" w:color="auto"/>
              <w:bottom w:val="single" w:sz="6" w:space="0" w:color="auto"/>
              <w:right w:val="single" w:sz="6" w:space="0" w:color="auto"/>
            </w:tcBorders>
            <w:shd w:val="clear" w:color="auto" w:fill="FFFFFF"/>
          </w:tcPr>
          <w:p w14:paraId="44444470" w14:textId="77777777" w:rsidR="00C024B9" w:rsidRPr="00BB5911" w:rsidRDefault="00C024B9" w:rsidP="00C024B9">
            <w:pPr>
              <w:shd w:val="clear" w:color="auto" w:fill="FFFFFF"/>
              <w:autoSpaceDE w:val="0"/>
              <w:autoSpaceDN w:val="0"/>
              <w:adjustRightInd w:val="0"/>
              <w:rPr>
                <w:rFonts w:cstheme="minorHAnsi"/>
                <w:b/>
                <w:sz w:val="22"/>
                <w:szCs w:val="22"/>
              </w:rPr>
            </w:pPr>
            <w:r w:rsidRPr="00BB5911">
              <w:rPr>
                <w:rFonts w:cstheme="minorHAnsi"/>
                <w:b/>
                <w:sz w:val="22"/>
                <w:szCs w:val="22"/>
              </w:rPr>
              <w:t xml:space="preserve">Изменения, которые необходимо внести при наличии </w:t>
            </w:r>
            <w:r>
              <w:rPr>
                <w:rFonts w:cstheme="minorHAnsi"/>
                <w:b/>
                <w:sz w:val="22"/>
                <w:szCs w:val="22"/>
              </w:rPr>
              <w:t xml:space="preserve">дополнительного подтверждения со стороны Заказчика </w:t>
            </w:r>
          </w:p>
        </w:tc>
        <w:tc>
          <w:tcPr>
            <w:tcW w:w="12849" w:type="dxa"/>
            <w:tcBorders>
              <w:top w:val="single" w:sz="6" w:space="0" w:color="auto"/>
              <w:left w:val="single" w:sz="6" w:space="0" w:color="auto"/>
              <w:bottom w:val="single" w:sz="6" w:space="0" w:color="auto"/>
              <w:right w:val="single" w:sz="6" w:space="0" w:color="auto"/>
            </w:tcBorders>
            <w:shd w:val="clear" w:color="auto" w:fill="FFFFFF"/>
          </w:tcPr>
          <w:p w14:paraId="0A024F43" w14:textId="77777777" w:rsidR="00C024B9" w:rsidRPr="00BB5911" w:rsidRDefault="00C024B9" w:rsidP="00E07A90">
            <w:pPr>
              <w:numPr>
                <w:ilvl w:val="0"/>
                <w:numId w:val="30"/>
              </w:numPr>
              <w:spacing w:after="60"/>
              <w:ind w:left="335"/>
              <w:contextualSpacing/>
              <w:jc w:val="both"/>
              <w:rPr>
                <w:rFonts w:cstheme="minorHAnsi"/>
                <w:color w:val="000000"/>
                <w:sz w:val="22"/>
                <w:szCs w:val="22"/>
              </w:rPr>
            </w:pPr>
            <w:r w:rsidRPr="00BB5911">
              <w:rPr>
                <w:rFonts w:cstheme="minorHAnsi"/>
                <w:color w:val="000000"/>
                <w:sz w:val="22"/>
                <w:szCs w:val="22"/>
              </w:rPr>
              <w:t>Предусмотреть возможность изменения площади объекта БЦ Галерея (</w:t>
            </w:r>
            <w:r w:rsidRPr="00BB5911">
              <w:rPr>
                <w:rFonts w:cstheme="minorHAnsi"/>
                <w:color w:val="000000"/>
                <w:sz w:val="22"/>
                <w:szCs w:val="22"/>
                <w:lang w:val="en-US"/>
              </w:rPr>
              <w:t>D</w:t>
            </w:r>
            <w:r w:rsidRPr="00BB5911">
              <w:rPr>
                <w:rFonts w:cstheme="minorHAnsi"/>
                <w:color w:val="000000"/>
                <w:sz w:val="22"/>
                <w:szCs w:val="22"/>
              </w:rPr>
              <w:t>2-13</w:t>
            </w:r>
            <w:r w:rsidRPr="00BB5911">
              <w:rPr>
                <w:rFonts w:cstheme="minorHAnsi"/>
                <w:color w:val="000000"/>
                <w:sz w:val="22"/>
                <w:szCs w:val="22"/>
                <w:lang w:val="en-US"/>
              </w:rPr>
              <w:t>a</w:t>
            </w:r>
            <w:r w:rsidRPr="00BB5911">
              <w:rPr>
                <w:rFonts w:cstheme="minorHAnsi"/>
                <w:color w:val="000000"/>
                <w:sz w:val="22"/>
                <w:szCs w:val="22"/>
              </w:rPr>
              <w:t xml:space="preserve">) с 63 242 м2 до 78 242 м2 (при наличии </w:t>
            </w:r>
            <w:r>
              <w:rPr>
                <w:rFonts w:cstheme="minorHAnsi"/>
                <w:b/>
                <w:sz w:val="22"/>
                <w:szCs w:val="22"/>
              </w:rPr>
              <w:t>дополнительного подтверждения со стороны Заказчика</w:t>
            </w:r>
            <w:r w:rsidRPr="00BB5911">
              <w:rPr>
                <w:rFonts w:cstheme="minorHAnsi"/>
                <w:color w:val="000000"/>
                <w:sz w:val="22"/>
                <w:szCs w:val="22"/>
              </w:rPr>
              <w:t xml:space="preserve">), в </w:t>
            </w:r>
            <w:proofErr w:type="spellStart"/>
            <w:r w:rsidRPr="00BB5911">
              <w:rPr>
                <w:rFonts w:cstheme="minorHAnsi"/>
                <w:color w:val="000000"/>
                <w:sz w:val="22"/>
                <w:szCs w:val="22"/>
              </w:rPr>
              <w:t>т.ч</w:t>
            </w:r>
            <w:proofErr w:type="spellEnd"/>
            <w:r w:rsidRPr="00BB5911">
              <w:rPr>
                <w:rFonts w:cstheme="minorHAnsi"/>
                <w:color w:val="000000"/>
                <w:sz w:val="22"/>
                <w:szCs w:val="22"/>
              </w:rPr>
              <w:t>.:</w:t>
            </w:r>
          </w:p>
          <w:p w14:paraId="15A77743" w14:textId="77777777" w:rsidR="00C024B9" w:rsidRPr="00BB5911" w:rsidRDefault="00C024B9" w:rsidP="00E07A90">
            <w:pPr>
              <w:pStyle w:val="ab"/>
              <w:numPr>
                <w:ilvl w:val="1"/>
                <w:numId w:val="30"/>
              </w:numPr>
              <w:contextualSpacing/>
              <w:rPr>
                <w:rFonts w:cstheme="minorHAnsi"/>
                <w:sz w:val="22"/>
                <w:szCs w:val="22"/>
              </w:rPr>
            </w:pPr>
            <w:r w:rsidRPr="00BB5911">
              <w:rPr>
                <w:rFonts w:cstheme="minorHAnsi"/>
                <w:sz w:val="22"/>
                <w:szCs w:val="22"/>
              </w:rPr>
              <w:t>Торговля – с 3 480 м2 до 7 943 м2;</w:t>
            </w:r>
          </w:p>
          <w:p w14:paraId="5497087A" w14:textId="77777777" w:rsidR="00C024B9" w:rsidRPr="00BB5911" w:rsidRDefault="00C024B9" w:rsidP="00E07A90">
            <w:pPr>
              <w:pStyle w:val="ab"/>
              <w:numPr>
                <w:ilvl w:val="1"/>
                <w:numId w:val="30"/>
              </w:numPr>
              <w:contextualSpacing/>
              <w:rPr>
                <w:rFonts w:cstheme="minorHAnsi"/>
                <w:sz w:val="22"/>
                <w:szCs w:val="22"/>
              </w:rPr>
            </w:pPr>
            <w:proofErr w:type="spellStart"/>
            <w:r w:rsidRPr="00BB5911">
              <w:rPr>
                <w:rFonts w:cstheme="minorHAnsi"/>
                <w:sz w:val="22"/>
                <w:szCs w:val="22"/>
              </w:rPr>
              <w:t>Мейджоры</w:t>
            </w:r>
            <w:proofErr w:type="spellEnd"/>
            <w:r w:rsidRPr="00BB5911">
              <w:rPr>
                <w:rFonts w:cstheme="minorHAnsi"/>
                <w:sz w:val="22"/>
                <w:szCs w:val="22"/>
              </w:rPr>
              <w:t xml:space="preserve"> – с 36 979 м2 до 43 935 м2;</w:t>
            </w:r>
          </w:p>
          <w:p w14:paraId="412D0092" w14:textId="77777777" w:rsidR="00C024B9" w:rsidRPr="00BB5911" w:rsidRDefault="00C024B9" w:rsidP="00E07A90">
            <w:pPr>
              <w:pStyle w:val="ab"/>
              <w:numPr>
                <w:ilvl w:val="1"/>
                <w:numId w:val="30"/>
              </w:numPr>
              <w:contextualSpacing/>
              <w:rPr>
                <w:rFonts w:cstheme="minorHAnsi"/>
                <w:sz w:val="22"/>
                <w:szCs w:val="22"/>
              </w:rPr>
            </w:pPr>
            <w:r w:rsidRPr="00BB5911">
              <w:rPr>
                <w:rFonts w:cstheme="minorHAnsi"/>
                <w:sz w:val="22"/>
                <w:szCs w:val="22"/>
              </w:rPr>
              <w:t>Логистика – с 15 923 м2 до 0 м2;</w:t>
            </w:r>
          </w:p>
          <w:p w14:paraId="767BA91E" w14:textId="77777777" w:rsidR="00C024B9" w:rsidRPr="00BB5911" w:rsidRDefault="00C024B9" w:rsidP="00E07A90">
            <w:pPr>
              <w:pStyle w:val="ab"/>
              <w:numPr>
                <w:ilvl w:val="1"/>
                <w:numId w:val="30"/>
              </w:numPr>
              <w:contextualSpacing/>
              <w:rPr>
                <w:rFonts w:cstheme="minorHAnsi"/>
                <w:sz w:val="22"/>
                <w:szCs w:val="22"/>
              </w:rPr>
            </w:pPr>
            <w:r w:rsidRPr="00BB5911">
              <w:rPr>
                <w:rFonts w:cstheme="minorHAnsi"/>
                <w:sz w:val="22"/>
                <w:szCs w:val="22"/>
              </w:rPr>
              <w:t>Технопарк – с 6 860 м2 до 0м2;</w:t>
            </w:r>
          </w:p>
          <w:p w14:paraId="0113DA11" w14:textId="77777777" w:rsidR="00C024B9" w:rsidRPr="00BB5911" w:rsidRDefault="00C024B9" w:rsidP="00E07A90">
            <w:pPr>
              <w:pStyle w:val="ab"/>
              <w:numPr>
                <w:ilvl w:val="1"/>
                <w:numId w:val="30"/>
              </w:numPr>
              <w:contextualSpacing/>
              <w:rPr>
                <w:rFonts w:cstheme="minorHAnsi"/>
                <w:sz w:val="22"/>
                <w:szCs w:val="22"/>
              </w:rPr>
            </w:pPr>
            <w:r w:rsidRPr="00BB5911">
              <w:rPr>
                <w:rFonts w:cstheme="minorHAnsi"/>
                <w:sz w:val="22"/>
                <w:szCs w:val="22"/>
              </w:rPr>
              <w:t>Парковка – с 0 м2 до 16 999 м2;</w:t>
            </w:r>
          </w:p>
          <w:p w14:paraId="71A15C85" w14:textId="77777777" w:rsidR="00C024B9" w:rsidRPr="00BB5911" w:rsidRDefault="00C024B9" w:rsidP="00E07A90">
            <w:pPr>
              <w:pStyle w:val="ab"/>
              <w:numPr>
                <w:ilvl w:val="1"/>
                <w:numId w:val="30"/>
              </w:numPr>
              <w:contextualSpacing/>
              <w:rPr>
                <w:rFonts w:cstheme="minorHAnsi"/>
                <w:sz w:val="22"/>
                <w:szCs w:val="22"/>
              </w:rPr>
            </w:pPr>
            <w:r w:rsidRPr="00BB5911">
              <w:rPr>
                <w:rFonts w:cstheme="minorHAnsi"/>
                <w:sz w:val="22"/>
                <w:szCs w:val="22"/>
              </w:rPr>
              <w:t>Пешеходная галерея – с 0 м2 до 6 096 м2;</w:t>
            </w:r>
          </w:p>
          <w:p w14:paraId="566749CF" w14:textId="77777777" w:rsidR="00C024B9" w:rsidRPr="00BB5911" w:rsidRDefault="00C024B9" w:rsidP="00E07A90">
            <w:pPr>
              <w:pStyle w:val="ab"/>
              <w:numPr>
                <w:ilvl w:val="1"/>
                <w:numId w:val="30"/>
              </w:numPr>
              <w:contextualSpacing/>
              <w:rPr>
                <w:rFonts w:cstheme="minorHAnsi"/>
                <w:sz w:val="22"/>
                <w:szCs w:val="22"/>
              </w:rPr>
            </w:pPr>
            <w:r w:rsidRPr="00BB5911">
              <w:rPr>
                <w:rFonts w:cstheme="minorHAnsi"/>
                <w:sz w:val="22"/>
                <w:szCs w:val="22"/>
              </w:rPr>
              <w:t>Кафе и рестораны – с 0 м2 до 3 269 м2.</w:t>
            </w:r>
          </w:p>
          <w:p w14:paraId="53877A5E" w14:textId="77777777" w:rsidR="00C024B9" w:rsidRPr="00BB5911" w:rsidRDefault="00C024B9" w:rsidP="00C024B9">
            <w:pPr>
              <w:rPr>
                <w:rFonts w:cstheme="minorHAnsi"/>
                <w:sz w:val="22"/>
                <w:szCs w:val="22"/>
              </w:rPr>
            </w:pPr>
          </w:p>
          <w:p w14:paraId="0F6E3EC5" w14:textId="77777777" w:rsidR="00C024B9" w:rsidRPr="00BB5911" w:rsidRDefault="00C024B9" w:rsidP="00E07A90">
            <w:pPr>
              <w:pStyle w:val="ab"/>
              <w:numPr>
                <w:ilvl w:val="0"/>
                <w:numId w:val="30"/>
              </w:numPr>
              <w:ind w:left="335"/>
              <w:contextualSpacing/>
              <w:rPr>
                <w:rFonts w:cstheme="minorHAnsi"/>
                <w:sz w:val="22"/>
                <w:szCs w:val="22"/>
              </w:rPr>
            </w:pPr>
            <w:r w:rsidRPr="00BB5911">
              <w:rPr>
                <w:rFonts w:cstheme="minorHAnsi"/>
                <w:sz w:val="22"/>
                <w:szCs w:val="22"/>
              </w:rPr>
              <w:t xml:space="preserve">Предусмотреть увеличение площади застройки на участке Д1-19 до 46 000м2 </w:t>
            </w:r>
            <w:r w:rsidRPr="00BB5911">
              <w:rPr>
                <w:rFonts w:cstheme="minorHAnsi"/>
                <w:color w:val="000000"/>
                <w:sz w:val="22"/>
                <w:szCs w:val="22"/>
              </w:rPr>
              <w:t xml:space="preserve">(при наличии </w:t>
            </w:r>
            <w:r>
              <w:rPr>
                <w:rFonts w:cstheme="minorHAnsi"/>
                <w:b/>
                <w:sz w:val="22"/>
                <w:szCs w:val="22"/>
              </w:rPr>
              <w:t>дополнительного подтверждения со стороны Заказчика</w:t>
            </w:r>
            <w:r w:rsidRPr="00BB5911">
              <w:rPr>
                <w:rFonts w:cstheme="minorHAnsi"/>
                <w:color w:val="000000"/>
                <w:sz w:val="22"/>
                <w:szCs w:val="22"/>
              </w:rPr>
              <w:t>)</w:t>
            </w:r>
          </w:p>
          <w:p w14:paraId="136ABE25" w14:textId="77777777" w:rsidR="00C024B9" w:rsidRPr="00BB5911" w:rsidRDefault="00C024B9" w:rsidP="00E07A90">
            <w:pPr>
              <w:pStyle w:val="ab"/>
              <w:numPr>
                <w:ilvl w:val="1"/>
                <w:numId w:val="30"/>
              </w:numPr>
              <w:contextualSpacing/>
              <w:rPr>
                <w:rFonts w:cstheme="minorHAnsi"/>
                <w:sz w:val="22"/>
                <w:szCs w:val="22"/>
              </w:rPr>
            </w:pPr>
            <w:r w:rsidRPr="00BB5911">
              <w:rPr>
                <w:rFonts w:cstheme="minorHAnsi"/>
                <w:sz w:val="22"/>
                <w:szCs w:val="22"/>
              </w:rPr>
              <w:t xml:space="preserve">этажность – 4 этажа, не включая </w:t>
            </w:r>
            <w:proofErr w:type="spellStart"/>
            <w:r w:rsidRPr="00BB5911">
              <w:rPr>
                <w:rFonts w:cstheme="minorHAnsi"/>
                <w:sz w:val="22"/>
                <w:szCs w:val="22"/>
              </w:rPr>
              <w:t>техподполья</w:t>
            </w:r>
            <w:proofErr w:type="spellEnd"/>
          </w:p>
          <w:p w14:paraId="010D5C39" w14:textId="77777777" w:rsidR="00C024B9" w:rsidRPr="00BB5911" w:rsidRDefault="00C024B9" w:rsidP="00E07A90">
            <w:pPr>
              <w:pStyle w:val="ab"/>
              <w:numPr>
                <w:ilvl w:val="1"/>
                <w:numId w:val="30"/>
              </w:numPr>
              <w:contextualSpacing/>
              <w:rPr>
                <w:rFonts w:cstheme="minorHAnsi"/>
                <w:sz w:val="22"/>
                <w:szCs w:val="22"/>
              </w:rPr>
            </w:pPr>
            <w:r w:rsidRPr="00BB5911">
              <w:rPr>
                <w:rFonts w:cstheme="minorHAnsi"/>
                <w:sz w:val="22"/>
                <w:szCs w:val="22"/>
              </w:rPr>
              <w:t>высотность – до 21 м</w:t>
            </w:r>
          </w:p>
          <w:p w14:paraId="7897B4D2" w14:textId="77777777" w:rsidR="00C024B9" w:rsidRPr="00DF3191" w:rsidRDefault="00C024B9" w:rsidP="00E07A90">
            <w:pPr>
              <w:pStyle w:val="ab"/>
              <w:numPr>
                <w:ilvl w:val="1"/>
                <w:numId w:val="30"/>
              </w:numPr>
              <w:contextualSpacing/>
              <w:rPr>
                <w:rFonts w:cstheme="minorHAnsi"/>
                <w:sz w:val="22"/>
                <w:szCs w:val="22"/>
              </w:rPr>
            </w:pPr>
            <w:r w:rsidRPr="00BB5911">
              <w:rPr>
                <w:rFonts w:cstheme="minorHAnsi"/>
                <w:sz w:val="22"/>
                <w:szCs w:val="22"/>
              </w:rPr>
              <w:t>Внести изменения в эскиз застройки, расчет инженерных нагрузок и других показателей участка.</w:t>
            </w:r>
          </w:p>
        </w:tc>
      </w:tr>
    </w:tbl>
    <w:p w14:paraId="0CADA6CB" w14:textId="77777777" w:rsidR="00C024B9" w:rsidRDefault="00C024B9" w:rsidP="00C024B9">
      <w:pPr>
        <w:rPr>
          <w:b/>
          <w:sz w:val="22"/>
          <w:szCs w:val="22"/>
        </w:rPr>
      </w:pPr>
    </w:p>
    <w:tbl>
      <w:tblPr>
        <w:tblW w:w="15829" w:type="dxa"/>
        <w:tblInd w:w="-386" w:type="dxa"/>
        <w:tblLayout w:type="fixed"/>
        <w:tblCellMar>
          <w:left w:w="40" w:type="dxa"/>
          <w:right w:w="40" w:type="dxa"/>
        </w:tblCellMar>
        <w:tblLook w:val="0000" w:firstRow="0" w:lastRow="0" w:firstColumn="0" w:lastColumn="0" w:noHBand="0" w:noVBand="0"/>
      </w:tblPr>
      <w:tblGrid>
        <w:gridCol w:w="722"/>
        <w:gridCol w:w="15107"/>
      </w:tblGrid>
      <w:tr w:rsidR="00C024B9" w:rsidRPr="0025094C" w14:paraId="6295317F" w14:textId="77777777" w:rsidTr="00C024B9">
        <w:tc>
          <w:tcPr>
            <w:tcW w:w="15786" w:type="dxa"/>
            <w:gridSpan w:val="2"/>
            <w:tcBorders>
              <w:top w:val="single" w:sz="6" w:space="0" w:color="auto"/>
              <w:left w:val="single" w:sz="6" w:space="0" w:color="auto"/>
              <w:bottom w:val="single" w:sz="6" w:space="0" w:color="auto"/>
              <w:right w:val="single" w:sz="6" w:space="0" w:color="auto"/>
            </w:tcBorders>
            <w:shd w:val="clear" w:color="auto" w:fill="FFFFFF"/>
          </w:tcPr>
          <w:p w14:paraId="7CE46F77" w14:textId="77777777" w:rsidR="00C024B9" w:rsidRPr="00BB5911" w:rsidRDefault="00C024B9" w:rsidP="00C024B9">
            <w:pPr>
              <w:ind w:left="720"/>
              <w:contextualSpacing/>
              <w:jc w:val="center"/>
              <w:rPr>
                <w:b/>
                <w:sz w:val="22"/>
                <w:szCs w:val="22"/>
                <w:u w:val="single"/>
              </w:rPr>
            </w:pPr>
            <w:r w:rsidRPr="00BB5911">
              <w:rPr>
                <w:b/>
                <w:sz w:val="22"/>
                <w:szCs w:val="22"/>
                <w:u w:val="single"/>
              </w:rPr>
              <w:t>Исходные данные для проектирования</w:t>
            </w:r>
          </w:p>
        </w:tc>
      </w:tr>
      <w:tr w:rsidR="00C024B9" w:rsidRPr="0025094C" w14:paraId="4A030659" w14:textId="77777777" w:rsidTr="00C024B9">
        <w:tc>
          <w:tcPr>
            <w:tcW w:w="720" w:type="dxa"/>
            <w:tcBorders>
              <w:top w:val="single" w:sz="6" w:space="0" w:color="auto"/>
              <w:left w:val="single" w:sz="6" w:space="0" w:color="auto"/>
              <w:bottom w:val="single" w:sz="6" w:space="0" w:color="auto"/>
              <w:right w:val="single" w:sz="6" w:space="0" w:color="auto"/>
            </w:tcBorders>
            <w:shd w:val="clear" w:color="auto" w:fill="FFFFFF"/>
          </w:tcPr>
          <w:p w14:paraId="1098CC5A" w14:textId="77777777" w:rsidR="00C024B9" w:rsidRPr="00BB5911" w:rsidRDefault="00C024B9" w:rsidP="00C024B9">
            <w:pPr>
              <w:shd w:val="clear" w:color="auto" w:fill="FFFFFF"/>
              <w:autoSpaceDE w:val="0"/>
              <w:autoSpaceDN w:val="0"/>
              <w:adjustRightInd w:val="0"/>
              <w:ind w:left="360"/>
              <w:jc w:val="center"/>
              <w:rPr>
                <w:rFonts w:cstheme="minorHAnsi"/>
                <w:bCs/>
                <w:color w:val="000000"/>
                <w:sz w:val="22"/>
                <w:szCs w:val="22"/>
              </w:rPr>
            </w:pPr>
          </w:p>
        </w:tc>
        <w:tc>
          <w:tcPr>
            <w:tcW w:w="15066" w:type="dxa"/>
            <w:tcBorders>
              <w:top w:val="single" w:sz="6" w:space="0" w:color="auto"/>
              <w:left w:val="single" w:sz="6" w:space="0" w:color="auto"/>
              <w:bottom w:val="single" w:sz="6" w:space="0" w:color="auto"/>
              <w:right w:val="single" w:sz="6" w:space="0" w:color="auto"/>
            </w:tcBorders>
            <w:shd w:val="clear" w:color="auto" w:fill="FFFFFF"/>
          </w:tcPr>
          <w:p w14:paraId="50E44BCC" w14:textId="77777777" w:rsidR="00C024B9" w:rsidRPr="00BB5911" w:rsidRDefault="00C024B9" w:rsidP="00E07A90">
            <w:pPr>
              <w:pStyle w:val="ab"/>
              <w:numPr>
                <w:ilvl w:val="0"/>
                <w:numId w:val="21"/>
              </w:numPr>
              <w:contextualSpacing/>
              <w:rPr>
                <w:rFonts w:cstheme="minorHAnsi"/>
                <w:sz w:val="22"/>
                <w:szCs w:val="22"/>
              </w:rPr>
            </w:pPr>
            <w:r w:rsidRPr="00BB5911">
              <w:rPr>
                <w:rFonts w:cstheme="minorHAnsi"/>
                <w:sz w:val="22"/>
                <w:szCs w:val="22"/>
              </w:rPr>
              <w:t>Проект планировки территории, утвержденный Приказом №8 от 28.01.2013</w:t>
            </w:r>
          </w:p>
          <w:p w14:paraId="613CA64D" w14:textId="77777777" w:rsidR="00C024B9" w:rsidRPr="00BB5911" w:rsidRDefault="00C024B9" w:rsidP="00E07A90">
            <w:pPr>
              <w:pStyle w:val="ab"/>
              <w:numPr>
                <w:ilvl w:val="0"/>
                <w:numId w:val="21"/>
              </w:numPr>
              <w:contextualSpacing/>
              <w:rPr>
                <w:rFonts w:cstheme="minorHAnsi"/>
                <w:sz w:val="22"/>
                <w:szCs w:val="22"/>
              </w:rPr>
            </w:pPr>
            <w:r w:rsidRPr="00BB5911">
              <w:rPr>
                <w:rFonts w:cstheme="minorHAnsi"/>
                <w:sz w:val="22"/>
                <w:szCs w:val="22"/>
              </w:rPr>
              <w:t xml:space="preserve"> Проект межевания территории, утвержденный Приказом №7 от 28.01.2013</w:t>
            </w:r>
          </w:p>
          <w:p w14:paraId="6EC4C5F7" w14:textId="77777777" w:rsidR="00C024B9" w:rsidRPr="00BB5911" w:rsidRDefault="00C024B9" w:rsidP="00E07A90">
            <w:pPr>
              <w:pStyle w:val="ab"/>
              <w:numPr>
                <w:ilvl w:val="0"/>
                <w:numId w:val="21"/>
              </w:numPr>
              <w:contextualSpacing/>
              <w:rPr>
                <w:rFonts w:cstheme="minorHAnsi"/>
                <w:sz w:val="22"/>
                <w:szCs w:val="22"/>
              </w:rPr>
            </w:pPr>
            <w:r w:rsidRPr="00BB5911">
              <w:rPr>
                <w:rFonts w:cstheme="minorHAnsi"/>
                <w:sz w:val="22"/>
                <w:szCs w:val="22"/>
              </w:rPr>
              <w:t>Правила землепользования и застройки, утвержденные Приказом №75 от 02.04.2013</w:t>
            </w:r>
          </w:p>
          <w:p w14:paraId="0DEB8773" w14:textId="77777777" w:rsidR="00C024B9" w:rsidRPr="00BB5911" w:rsidRDefault="00C024B9" w:rsidP="00E07A90">
            <w:pPr>
              <w:pStyle w:val="ab"/>
              <w:numPr>
                <w:ilvl w:val="0"/>
                <w:numId w:val="21"/>
              </w:numPr>
              <w:contextualSpacing/>
              <w:rPr>
                <w:rFonts w:cstheme="minorHAnsi"/>
                <w:sz w:val="22"/>
                <w:szCs w:val="22"/>
              </w:rPr>
            </w:pPr>
            <w:r w:rsidRPr="00BB5911">
              <w:rPr>
                <w:rFonts w:cstheme="minorHAnsi"/>
                <w:sz w:val="22"/>
                <w:szCs w:val="22"/>
              </w:rPr>
              <w:t>Выданные Фондом Предварительные технические условия (проекты ПТУ)</w:t>
            </w:r>
          </w:p>
          <w:p w14:paraId="1FB7FDDA" w14:textId="77777777" w:rsidR="00C024B9" w:rsidRPr="00BB5911" w:rsidRDefault="00C024B9" w:rsidP="00E07A90">
            <w:pPr>
              <w:pStyle w:val="ab"/>
              <w:numPr>
                <w:ilvl w:val="0"/>
                <w:numId w:val="21"/>
              </w:numPr>
              <w:contextualSpacing/>
              <w:rPr>
                <w:rFonts w:cstheme="minorHAnsi"/>
                <w:sz w:val="22"/>
                <w:szCs w:val="22"/>
              </w:rPr>
            </w:pPr>
            <w:r w:rsidRPr="00BB5911">
              <w:rPr>
                <w:rFonts w:cstheme="minorHAnsi"/>
                <w:sz w:val="22"/>
                <w:szCs w:val="22"/>
              </w:rPr>
              <w:t>Материалы ПД и РД магистральных и распределительных инженерных сетей и улично-дорожной сети на территории ИЦ Сколково</w:t>
            </w:r>
          </w:p>
          <w:p w14:paraId="70925B13" w14:textId="77777777" w:rsidR="00C024B9" w:rsidRPr="00BB5911" w:rsidRDefault="00C024B9" w:rsidP="00E07A90">
            <w:pPr>
              <w:pStyle w:val="ab"/>
              <w:numPr>
                <w:ilvl w:val="0"/>
                <w:numId w:val="21"/>
              </w:numPr>
              <w:contextualSpacing/>
              <w:rPr>
                <w:rFonts w:cstheme="minorHAnsi"/>
                <w:sz w:val="22"/>
                <w:szCs w:val="22"/>
              </w:rPr>
            </w:pPr>
            <w:r w:rsidRPr="00BB5911">
              <w:rPr>
                <w:rFonts w:cstheme="minorHAnsi"/>
                <w:sz w:val="22"/>
                <w:szCs w:val="22"/>
              </w:rPr>
              <w:t xml:space="preserve">Эскизное предложение по участку </w:t>
            </w:r>
            <w:proofErr w:type="spellStart"/>
            <w:r w:rsidRPr="00BB5911">
              <w:rPr>
                <w:rFonts w:cstheme="minorHAnsi"/>
                <w:sz w:val="22"/>
                <w:szCs w:val="22"/>
              </w:rPr>
              <w:t>Мейджеров</w:t>
            </w:r>
            <w:proofErr w:type="spellEnd"/>
            <w:r w:rsidRPr="00BB5911">
              <w:rPr>
                <w:rFonts w:cstheme="minorHAnsi"/>
                <w:sz w:val="22"/>
                <w:szCs w:val="22"/>
              </w:rPr>
              <w:t xml:space="preserve"> и объекта Квадрат</w:t>
            </w:r>
          </w:p>
          <w:p w14:paraId="39BCE1A9" w14:textId="77777777" w:rsidR="00C024B9" w:rsidRPr="00BB5911" w:rsidRDefault="00C024B9" w:rsidP="00E07A90">
            <w:pPr>
              <w:pStyle w:val="ab"/>
              <w:numPr>
                <w:ilvl w:val="0"/>
                <w:numId w:val="21"/>
              </w:numPr>
              <w:contextualSpacing/>
              <w:rPr>
                <w:rFonts w:cstheme="minorHAnsi"/>
                <w:sz w:val="22"/>
                <w:szCs w:val="22"/>
              </w:rPr>
            </w:pPr>
            <w:r w:rsidRPr="00BB5911">
              <w:rPr>
                <w:rFonts w:cstheme="minorHAnsi"/>
                <w:sz w:val="22"/>
                <w:szCs w:val="22"/>
              </w:rPr>
              <w:t xml:space="preserve">Исходные данные по объектам Коммунальной зоны и Логистического </w:t>
            </w:r>
            <w:proofErr w:type="spellStart"/>
            <w:r w:rsidRPr="00BB5911">
              <w:rPr>
                <w:rFonts w:cstheme="minorHAnsi"/>
                <w:sz w:val="22"/>
                <w:szCs w:val="22"/>
              </w:rPr>
              <w:t>хаба</w:t>
            </w:r>
            <w:proofErr w:type="spellEnd"/>
          </w:p>
          <w:p w14:paraId="1E29F0AE" w14:textId="77777777" w:rsidR="00C024B9" w:rsidRPr="00BB5911" w:rsidRDefault="00C024B9" w:rsidP="00E07A90">
            <w:pPr>
              <w:pStyle w:val="ab"/>
              <w:numPr>
                <w:ilvl w:val="0"/>
                <w:numId w:val="21"/>
              </w:numPr>
              <w:contextualSpacing/>
              <w:rPr>
                <w:rFonts w:cstheme="minorHAnsi"/>
                <w:sz w:val="22"/>
                <w:szCs w:val="22"/>
              </w:rPr>
            </w:pPr>
            <w:r w:rsidRPr="00BB5911">
              <w:rPr>
                <w:rFonts w:cstheme="minorHAnsi"/>
                <w:sz w:val="22"/>
                <w:szCs w:val="22"/>
              </w:rPr>
              <w:t xml:space="preserve">Прочие материалы </w:t>
            </w:r>
          </w:p>
        </w:tc>
      </w:tr>
    </w:tbl>
    <w:p w14:paraId="71175494" w14:textId="77777777" w:rsidR="00C024B9" w:rsidRDefault="00C024B9" w:rsidP="00C024B9">
      <w:pPr>
        <w:jc w:val="center"/>
        <w:rPr>
          <w:b/>
          <w:sz w:val="22"/>
          <w:szCs w:val="22"/>
        </w:rPr>
      </w:pPr>
    </w:p>
    <w:p w14:paraId="2714A036" w14:textId="77777777" w:rsidR="00C024B9" w:rsidRDefault="00C024B9" w:rsidP="00C024B9">
      <w:pPr>
        <w:jc w:val="center"/>
        <w:rPr>
          <w:b/>
          <w:sz w:val="22"/>
          <w:szCs w:val="22"/>
        </w:rPr>
      </w:pPr>
    </w:p>
    <w:p w14:paraId="5D530790" w14:textId="77777777" w:rsidR="006A455F" w:rsidRPr="00046098" w:rsidRDefault="006A455F" w:rsidP="00C024B9">
      <w:pPr>
        <w:jc w:val="both"/>
      </w:pPr>
    </w:p>
    <w:sectPr w:rsidR="006A455F" w:rsidRPr="00046098" w:rsidSect="00C024B9">
      <w:pgSz w:w="16838" w:h="11906" w:orient="landscape"/>
      <w:pgMar w:top="1418" w:right="1871" w:bottom="851" w:left="964"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C912EF" w14:textId="77777777" w:rsidR="008D0FED" w:rsidRDefault="008D0FED" w:rsidP="00E10162">
      <w:r>
        <w:separator/>
      </w:r>
    </w:p>
  </w:endnote>
  <w:endnote w:type="continuationSeparator" w:id="0">
    <w:p w14:paraId="60074C91" w14:textId="77777777" w:rsidR="008D0FED" w:rsidRDefault="008D0FE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FF8A1" w14:textId="77777777" w:rsidR="00F661C6" w:rsidRPr="00DF646A" w:rsidRDefault="00F661C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9664C" w:rsidRPr="00E9664C">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14:paraId="1C0223F0" w14:textId="77777777" w:rsidR="00F661C6" w:rsidRPr="00E10162" w:rsidRDefault="00F661C6"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3D8AC4FE" w14:textId="77777777" w:rsidR="00F661C6" w:rsidRDefault="00F661C6">
        <w:pPr>
          <w:pStyle w:val="ae"/>
          <w:jc w:val="center"/>
        </w:pPr>
        <w:r>
          <w:fldChar w:fldCharType="begin"/>
        </w:r>
        <w:r>
          <w:instrText>PAGE   \* MERGEFORMAT</w:instrText>
        </w:r>
        <w:r>
          <w:fldChar w:fldCharType="separate"/>
        </w:r>
        <w:r w:rsidR="00E9664C">
          <w:rPr>
            <w:noProof/>
          </w:rPr>
          <w:t>53</w:t>
        </w:r>
        <w:r>
          <w:fldChar w:fldCharType="end"/>
        </w:r>
      </w:p>
    </w:sdtContent>
  </w:sdt>
  <w:p w14:paraId="0FB407C9" w14:textId="77777777" w:rsidR="00F661C6" w:rsidRDefault="00F661C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8817CE" w14:textId="77777777" w:rsidR="008D0FED" w:rsidRDefault="008D0FED" w:rsidP="00E10162">
      <w:r>
        <w:separator/>
      </w:r>
    </w:p>
  </w:footnote>
  <w:footnote w:type="continuationSeparator" w:id="0">
    <w:p w14:paraId="7C028775" w14:textId="77777777" w:rsidR="008D0FED" w:rsidRDefault="008D0FE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4C2921" w14:textId="77777777" w:rsidR="00F661C6" w:rsidRDefault="00F661C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AF5BE2"/>
    <w:multiLevelType w:val="hybridMultilevel"/>
    <w:tmpl w:val="007E56FE"/>
    <w:lvl w:ilvl="0" w:tplc="B9882A8C">
      <w:start w:val="1"/>
      <w:numFmt w:val="decimal"/>
      <w:lvlText w:val="%1."/>
      <w:lvlJc w:val="left"/>
      <w:pPr>
        <w:ind w:left="1068" w:hanging="360"/>
      </w:pPr>
      <w:rPr>
        <w:b/>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62D4703"/>
    <w:multiLevelType w:val="multilevel"/>
    <w:tmpl w:val="35FECEA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1CD3B9C"/>
    <w:multiLevelType w:val="multilevel"/>
    <w:tmpl w:val="FD96F272"/>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nsid w:val="32E37803"/>
    <w:multiLevelType w:val="hybridMultilevel"/>
    <w:tmpl w:val="D17AEF4E"/>
    <w:lvl w:ilvl="0" w:tplc="55A6586A">
      <w:start w:val="1"/>
      <w:numFmt w:val="decimal"/>
      <w:lvlText w:val="%1."/>
      <w:lvlJc w:val="left"/>
      <w:pPr>
        <w:ind w:left="2511" w:hanging="360"/>
      </w:pPr>
      <w:rPr>
        <w:rFonts w:hint="default"/>
      </w:rPr>
    </w:lvl>
    <w:lvl w:ilvl="1" w:tplc="04190019" w:tentative="1">
      <w:start w:val="1"/>
      <w:numFmt w:val="lowerLetter"/>
      <w:lvlText w:val="%2."/>
      <w:lvlJc w:val="left"/>
      <w:pPr>
        <w:ind w:left="2523" w:hanging="360"/>
      </w:pPr>
    </w:lvl>
    <w:lvl w:ilvl="2" w:tplc="0419001B" w:tentative="1">
      <w:start w:val="1"/>
      <w:numFmt w:val="lowerRoman"/>
      <w:lvlText w:val="%3."/>
      <w:lvlJc w:val="right"/>
      <w:pPr>
        <w:ind w:left="3243" w:hanging="180"/>
      </w:pPr>
    </w:lvl>
    <w:lvl w:ilvl="3" w:tplc="0419000F" w:tentative="1">
      <w:start w:val="1"/>
      <w:numFmt w:val="decimal"/>
      <w:lvlText w:val="%4."/>
      <w:lvlJc w:val="left"/>
      <w:pPr>
        <w:ind w:left="3963" w:hanging="360"/>
      </w:pPr>
    </w:lvl>
    <w:lvl w:ilvl="4" w:tplc="04190019" w:tentative="1">
      <w:start w:val="1"/>
      <w:numFmt w:val="lowerLetter"/>
      <w:lvlText w:val="%5."/>
      <w:lvlJc w:val="left"/>
      <w:pPr>
        <w:ind w:left="4683" w:hanging="360"/>
      </w:pPr>
    </w:lvl>
    <w:lvl w:ilvl="5" w:tplc="0419001B" w:tentative="1">
      <w:start w:val="1"/>
      <w:numFmt w:val="lowerRoman"/>
      <w:lvlText w:val="%6."/>
      <w:lvlJc w:val="right"/>
      <w:pPr>
        <w:ind w:left="5403" w:hanging="180"/>
      </w:pPr>
    </w:lvl>
    <w:lvl w:ilvl="6" w:tplc="0419000F" w:tentative="1">
      <w:start w:val="1"/>
      <w:numFmt w:val="decimal"/>
      <w:lvlText w:val="%7."/>
      <w:lvlJc w:val="left"/>
      <w:pPr>
        <w:ind w:left="6123" w:hanging="360"/>
      </w:pPr>
    </w:lvl>
    <w:lvl w:ilvl="7" w:tplc="04190019" w:tentative="1">
      <w:start w:val="1"/>
      <w:numFmt w:val="lowerLetter"/>
      <w:lvlText w:val="%8."/>
      <w:lvlJc w:val="left"/>
      <w:pPr>
        <w:ind w:left="6843" w:hanging="360"/>
      </w:pPr>
    </w:lvl>
    <w:lvl w:ilvl="8" w:tplc="0419001B" w:tentative="1">
      <w:start w:val="1"/>
      <w:numFmt w:val="lowerRoman"/>
      <w:lvlText w:val="%9."/>
      <w:lvlJc w:val="right"/>
      <w:pPr>
        <w:ind w:left="7563" w:hanging="180"/>
      </w:p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B916E78"/>
    <w:multiLevelType w:val="hybridMultilevel"/>
    <w:tmpl w:val="933008D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A847CEB"/>
    <w:multiLevelType w:val="hybridMultilevel"/>
    <w:tmpl w:val="EACAE4AA"/>
    <w:lvl w:ilvl="0" w:tplc="759EAC8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6841DC8"/>
    <w:multiLevelType w:val="hybridMultilevel"/>
    <w:tmpl w:val="C5E2295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DFA5733"/>
    <w:multiLevelType w:val="hybridMultilevel"/>
    <w:tmpl w:val="A126D30C"/>
    <w:lvl w:ilvl="0" w:tplc="FB92DA7C">
      <w:start w:val="1"/>
      <w:numFmt w:val="lowerLetter"/>
      <w:lvlText w:val="%1."/>
      <w:lvlJc w:val="left"/>
      <w:pPr>
        <w:ind w:left="108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793B2F28"/>
    <w:multiLevelType w:val="hybridMultilevel"/>
    <w:tmpl w:val="07386B74"/>
    <w:lvl w:ilvl="0" w:tplc="D84A313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7A741678"/>
    <w:multiLevelType w:val="hybridMultilevel"/>
    <w:tmpl w:val="4F829F26"/>
    <w:lvl w:ilvl="0" w:tplc="BB22B79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BE26E14"/>
    <w:multiLevelType w:val="hybridMultilevel"/>
    <w:tmpl w:val="107A8E26"/>
    <w:lvl w:ilvl="0" w:tplc="6FBE408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D7A127B"/>
    <w:multiLevelType w:val="multilevel"/>
    <w:tmpl w:val="4762D00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
    <w:nsid w:val="7E2B113D"/>
    <w:multiLevelType w:val="hybridMultilevel"/>
    <w:tmpl w:val="65CCE25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8"/>
  </w:num>
  <w:num w:numId="3">
    <w:abstractNumId w:val="15"/>
  </w:num>
  <w:num w:numId="4">
    <w:abstractNumId w:val="13"/>
  </w:num>
  <w:num w:numId="5">
    <w:abstractNumId w:val="9"/>
  </w:num>
  <w:num w:numId="6">
    <w:abstractNumId w:val="4"/>
  </w:num>
  <w:num w:numId="7">
    <w:abstractNumId w:val="2"/>
  </w:num>
  <w:num w:numId="8">
    <w:abstractNumId w:val="19"/>
  </w:num>
  <w:num w:numId="9">
    <w:abstractNumId w:val="18"/>
  </w:num>
  <w:num w:numId="10">
    <w:abstractNumId w:val="16"/>
  </w:num>
  <w:num w:numId="11">
    <w:abstractNumId w:val="1"/>
  </w:num>
  <w:num w:numId="12">
    <w:abstractNumId w:val="28"/>
  </w:num>
  <w:num w:numId="13">
    <w:abstractNumId w:val="5"/>
  </w:num>
  <w:num w:numId="14">
    <w:abstractNumId w:val="20"/>
  </w:num>
  <w:num w:numId="15">
    <w:abstractNumId w:val="12"/>
  </w:num>
  <w:num w:numId="16">
    <w:abstractNumId w:val="25"/>
  </w:num>
  <w:num w:numId="17">
    <w:abstractNumId w:val="26"/>
  </w:num>
  <w:num w:numId="18">
    <w:abstractNumId w:val="30"/>
  </w:num>
  <w:num w:numId="19">
    <w:abstractNumId w:val="3"/>
  </w:num>
  <w:num w:numId="20">
    <w:abstractNumId w:val="11"/>
  </w:num>
  <w:num w:numId="21">
    <w:abstractNumId w:val="23"/>
  </w:num>
  <w:num w:numId="22">
    <w:abstractNumId w:val="10"/>
  </w:num>
  <w:num w:numId="23">
    <w:abstractNumId w:val="6"/>
  </w:num>
  <w:num w:numId="24">
    <w:abstractNumId w:val="29"/>
  </w:num>
  <w:num w:numId="25">
    <w:abstractNumId w:val="22"/>
  </w:num>
  <w:num w:numId="26">
    <w:abstractNumId w:val="7"/>
  </w:num>
  <w:num w:numId="27">
    <w:abstractNumId w:val="27"/>
  </w:num>
  <w:num w:numId="28">
    <w:abstractNumId w:val="17"/>
  </w:num>
  <w:num w:numId="29">
    <w:abstractNumId w:val="14"/>
  </w:num>
  <w:num w:numId="30">
    <w:abstractNumId w:val="21"/>
  </w:num>
  <w:num w:numId="31">
    <w:abstractNumId w:val="2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3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3C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C54"/>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419"/>
    <w:rsid w:val="008838B1"/>
    <w:rsid w:val="00884341"/>
    <w:rsid w:val="00884863"/>
    <w:rsid w:val="008912C9"/>
    <w:rsid w:val="00892326"/>
    <w:rsid w:val="008923E7"/>
    <w:rsid w:val="00892C3B"/>
    <w:rsid w:val="008938D1"/>
    <w:rsid w:val="00894231"/>
    <w:rsid w:val="008951CC"/>
    <w:rsid w:val="00896F72"/>
    <w:rsid w:val="008A2264"/>
    <w:rsid w:val="008A2949"/>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0FE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971"/>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4B9"/>
    <w:rsid w:val="00C03192"/>
    <w:rsid w:val="00C040CD"/>
    <w:rsid w:val="00C05788"/>
    <w:rsid w:val="00C05DE2"/>
    <w:rsid w:val="00C05FEF"/>
    <w:rsid w:val="00C06F5B"/>
    <w:rsid w:val="00C07087"/>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A6F"/>
    <w:rsid w:val="00C64CD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37AA"/>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3"/>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D05"/>
    <w:rsid w:val="00E03EEC"/>
    <w:rsid w:val="00E0472F"/>
    <w:rsid w:val="00E05A57"/>
    <w:rsid w:val="00E05F73"/>
    <w:rsid w:val="00E07A90"/>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0AB1"/>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64C"/>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6"/>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77E67"/>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63D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E95B58-7A73-45A4-92E9-337F4438A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17665</Words>
  <Characters>100697</Characters>
  <Application>Microsoft Office Word</Application>
  <DocSecurity>0</DocSecurity>
  <Lines>839</Lines>
  <Paragraphs>236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118126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2</cp:revision>
  <cp:lastPrinted>2013-04-17T14:02:00Z</cp:lastPrinted>
  <dcterms:created xsi:type="dcterms:W3CDTF">2014-01-31T12:39:00Z</dcterms:created>
  <dcterms:modified xsi:type="dcterms:W3CDTF">2014-01-31T12:39:00Z</dcterms:modified>
</cp:coreProperties>
</file>