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F007D2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F007D2" w:rsidRPr="00F007D2">
        <w:rPr>
          <w:sz w:val="24"/>
          <w:szCs w:val="24"/>
          <w:lang w:val="ru-RU" w:eastAsia="ru-RU"/>
        </w:rPr>
        <w:t>№ 14-50104/02 от 17.01.14</w:t>
      </w:r>
      <w:r w:rsidR="0011432C">
        <w:rPr>
          <w:sz w:val="24"/>
          <w:szCs w:val="24"/>
          <w:lang w:val="ru-RU" w:eastAsia="ru-RU"/>
        </w:rPr>
        <w:t xml:space="preserve"> г.</w:t>
      </w:r>
      <w:bookmarkStart w:id="0" w:name="_GoBack"/>
      <w:bookmarkEnd w:id="0"/>
    </w:p>
    <w:p w:rsidR="00AF11A5" w:rsidRPr="00EF4C3B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  <w:r w:rsidR="00EF4C3B" w:rsidRPr="00EF4C3B">
        <w:rPr>
          <w:b/>
          <w:bCs/>
          <w:iCs/>
          <w:sz w:val="26"/>
          <w:szCs w:val="26"/>
          <w:lang w:val="ru-RU" w:eastAsia="ru-RU"/>
        </w:rPr>
        <w:t xml:space="preserve">аренды транспортных средств с экипажем </w:t>
      </w:r>
      <w:r w:rsidRPr="00172C9E">
        <w:rPr>
          <w:b/>
          <w:bCs/>
          <w:iCs/>
          <w:sz w:val="26"/>
          <w:szCs w:val="26"/>
          <w:lang w:val="ru-RU" w:eastAsia="ru-RU"/>
        </w:rPr>
        <w:t>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432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432C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BE40EC"/>
    <w:rsid w:val="00C01A89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EF4C3B"/>
    <w:rsid w:val="00F007D2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19</cp:revision>
  <cp:lastPrinted>2014-01-17T13:51:00Z</cp:lastPrinted>
  <dcterms:created xsi:type="dcterms:W3CDTF">2013-05-14T11:52:00Z</dcterms:created>
  <dcterms:modified xsi:type="dcterms:W3CDTF">2014-01-17T14:02:00Z</dcterms:modified>
</cp:coreProperties>
</file>