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</w:t>
      </w:r>
      <w:r w:rsidR="001746F2">
        <w:rPr>
          <w:sz w:val="24"/>
          <w:szCs w:val="24"/>
          <w:lang w:val="ru-RU" w:eastAsia="ru-RU"/>
        </w:rPr>
        <w:t>70400</w:t>
      </w:r>
      <w:r w:rsidR="0019453E" w:rsidRPr="0019453E">
        <w:rPr>
          <w:sz w:val="24"/>
          <w:szCs w:val="24"/>
          <w:lang w:val="ru-RU" w:eastAsia="ru-RU"/>
        </w:rPr>
        <w:t>/</w:t>
      </w:r>
      <w:r w:rsidR="009D3F50">
        <w:rPr>
          <w:sz w:val="24"/>
          <w:szCs w:val="24"/>
          <w:lang w:val="ru-RU" w:eastAsia="ru-RU"/>
        </w:rPr>
        <w:t>20</w:t>
      </w:r>
      <w:r w:rsidR="001746F2">
        <w:rPr>
          <w:sz w:val="24"/>
          <w:szCs w:val="24"/>
          <w:lang w:val="ru-RU" w:eastAsia="ru-RU"/>
        </w:rPr>
        <w:t>7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оказания услуг по </w:t>
      </w:r>
      <w:r w:rsidR="001746F2" w:rsidRPr="001746F2">
        <w:rPr>
          <w:sz w:val="24"/>
          <w:szCs w:val="24"/>
          <w:lang w:val="ru-RU" w:eastAsia="ru-RU"/>
        </w:rPr>
        <w:t xml:space="preserve">подготовке  материалов для наполнения </w:t>
      </w:r>
      <w:proofErr w:type="spellStart"/>
      <w:r w:rsidR="001746F2" w:rsidRPr="001746F2">
        <w:rPr>
          <w:sz w:val="24"/>
          <w:szCs w:val="24"/>
          <w:lang w:val="ru-RU" w:eastAsia="ru-RU"/>
        </w:rPr>
        <w:t>Интранет</w:t>
      </w:r>
      <w:proofErr w:type="spellEnd"/>
      <w:r w:rsidR="001746F2" w:rsidRPr="001746F2">
        <w:rPr>
          <w:sz w:val="24"/>
          <w:szCs w:val="24"/>
          <w:lang w:val="ru-RU" w:eastAsia="ru-RU"/>
        </w:rPr>
        <w:t>-сайта</w:t>
      </w:r>
      <w:r w:rsidR="009F0888" w:rsidRPr="009F0888">
        <w:rPr>
          <w:sz w:val="24"/>
          <w:szCs w:val="24"/>
          <w:lang w:val="ru-RU" w:eastAsia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оказания услуг по подготовке  материалов для наполнения </w:t>
      </w:r>
      <w:proofErr w:type="spellStart"/>
      <w:r w:rsidR="001746F2" w:rsidRPr="001746F2">
        <w:rPr>
          <w:sz w:val="24"/>
          <w:szCs w:val="24"/>
          <w:lang w:val="ru-RU" w:eastAsia="ru-RU"/>
        </w:rPr>
        <w:t>Интранет</w:t>
      </w:r>
      <w:proofErr w:type="spellEnd"/>
      <w:r w:rsidR="001746F2" w:rsidRPr="001746F2">
        <w:rPr>
          <w:sz w:val="24"/>
          <w:szCs w:val="24"/>
          <w:lang w:val="ru-RU" w:eastAsia="ru-RU"/>
        </w:rPr>
        <w:t>-сайта</w:t>
      </w:r>
      <w:r w:rsidR="009F0888" w:rsidRPr="009F0888">
        <w:rPr>
          <w:sz w:val="24"/>
          <w:szCs w:val="24"/>
          <w:lang w:val="ru-RU" w:eastAsia="ru-RU"/>
        </w:rPr>
        <w:t xml:space="preserve"> </w:t>
      </w:r>
      <w:r w:rsidR="00AE153F" w:rsidRPr="00AE153F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024D3" w:rsidRDefault="00C750C5" w:rsidP="00D024D3">
      <w:pPr>
        <w:rPr>
          <w:sz w:val="24"/>
          <w:szCs w:val="24"/>
          <w:lang w:val="ru-RU" w:eastAsia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услуг </w:t>
      </w:r>
      <w:r w:rsidRPr="009F0888">
        <w:rPr>
          <w:rFonts w:eastAsiaTheme="minorHAnsi"/>
          <w:sz w:val="24"/>
          <w:szCs w:val="24"/>
          <w:lang w:val="ru-RU"/>
        </w:rPr>
        <w:t xml:space="preserve">по </w:t>
      </w:r>
      <w:r w:rsidRPr="00C750C5">
        <w:rPr>
          <w:rFonts w:eastAsiaTheme="minorHAnsi"/>
          <w:sz w:val="24"/>
          <w:szCs w:val="24"/>
          <w:lang w:val="ru-RU"/>
        </w:rPr>
        <w:t xml:space="preserve">подготовке  материалов для наполнения </w:t>
      </w:r>
      <w:proofErr w:type="spellStart"/>
      <w:r w:rsidRPr="00C750C5">
        <w:rPr>
          <w:rFonts w:eastAsiaTheme="minorHAnsi"/>
          <w:sz w:val="24"/>
          <w:szCs w:val="24"/>
          <w:lang w:val="ru-RU"/>
        </w:rPr>
        <w:t>Интранет</w:t>
      </w:r>
      <w:proofErr w:type="spellEnd"/>
      <w:r w:rsidRPr="00C750C5">
        <w:rPr>
          <w:rFonts w:eastAsiaTheme="minorHAnsi"/>
          <w:sz w:val="24"/>
          <w:szCs w:val="24"/>
          <w:lang w:val="ru-RU"/>
        </w:rPr>
        <w:t>-сайта</w:t>
      </w:r>
      <w:r w:rsidRPr="00A13372">
        <w:rPr>
          <w:rFonts w:eastAsiaTheme="minorHAnsi"/>
          <w:sz w:val="24"/>
          <w:szCs w:val="24"/>
          <w:lang w:val="ru-RU"/>
        </w:rPr>
        <w:t xml:space="preserve"> </w:t>
      </w:r>
      <w:r w:rsidRPr="009F0888">
        <w:rPr>
          <w:rFonts w:eastAsiaTheme="minorHAnsi"/>
          <w:sz w:val="24"/>
          <w:szCs w:val="24"/>
          <w:lang w:val="ru-RU"/>
        </w:rPr>
        <w:t xml:space="preserve">Некоммерческой организации Фонд развития Центра разработки и коммерциализации новых технологий </w:t>
      </w:r>
      <w:r>
        <w:rPr>
          <w:rFonts w:eastAsiaTheme="minorHAnsi"/>
          <w:sz w:val="24"/>
          <w:szCs w:val="24"/>
          <w:lang w:val="ru-RU"/>
        </w:rPr>
        <w:t>включает следующее</w:t>
      </w:r>
      <w:r w:rsidR="00D024D3" w:rsidRPr="001B772B">
        <w:rPr>
          <w:sz w:val="24"/>
          <w:szCs w:val="24"/>
          <w:lang w:val="ru-RU" w:eastAsia="ru-RU"/>
        </w:rPr>
        <w:t xml:space="preserve">: </w:t>
      </w:r>
    </w:p>
    <w:p w:rsidR="00D024D3" w:rsidRPr="00B91F4C" w:rsidRDefault="00D024D3" w:rsidP="00D024D3">
      <w:pPr>
        <w:rPr>
          <w:sz w:val="24"/>
          <w:szCs w:val="24"/>
          <w:lang w:val="ru-RU" w:eastAsia="ru-RU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1673"/>
        <w:gridCol w:w="4037"/>
        <w:gridCol w:w="1796"/>
        <w:gridCol w:w="1556"/>
      </w:tblGrid>
      <w:tr w:rsidR="000D1048" w:rsidRPr="00AE5D47" w:rsidTr="000D1048">
        <w:trPr>
          <w:trHeight w:val="20"/>
        </w:trPr>
        <w:tc>
          <w:tcPr>
            <w:tcW w:w="266" w:type="pct"/>
            <w:vAlign w:val="center"/>
          </w:tcPr>
          <w:p w:rsidR="000D1048" w:rsidRPr="000D1048" w:rsidRDefault="000D1048" w:rsidP="000D1048">
            <w:pPr>
              <w:jc w:val="center"/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874" w:type="pct"/>
            <w:vAlign w:val="center"/>
          </w:tcPr>
          <w:p w:rsidR="000D1048" w:rsidRPr="000D1048" w:rsidRDefault="000D1048" w:rsidP="000D1048">
            <w:pPr>
              <w:jc w:val="center"/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Виды услуг</w:t>
            </w:r>
          </w:p>
        </w:tc>
        <w:tc>
          <w:tcPr>
            <w:tcW w:w="2109" w:type="pct"/>
            <w:vAlign w:val="center"/>
          </w:tcPr>
          <w:p w:rsidR="000D1048" w:rsidRPr="000D1048" w:rsidRDefault="000D1048" w:rsidP="000D1048">
            <w:pPr>
              <w:jc w:val="center"/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Состав работ/ услуг</w:t>
            </w:r>
          </w:p>
        </w:tc>
        <w:tc>
          <w:tcPr>
            <w:tcW w:w="938" w:type="pct"/>
            <w:vAlign w:val="center"/>
          </w:tcPr>
          <w:p w:rsidR="000D1048" w:rsidRPr="000D1048" w:rsidRDefault="000D1048" w:rsidP="000D1048">
            <w:pPr>
              <w:jc w:val="center"/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Количественные показатели/ отчетный период</w:t>
            </w:r>
          </w:p>
        </w:tc>
        <w:tc>
          <w:tcPr>
            <w:tcW w:w="813" w:type="pct"/>
            <w:vAlign w:val="center"/>
          </w:tcPr>
          <w:p w:rsidR="000D1048" w:rsidRPr="000D1048" w:rsidRDefault="000D1048" w:rsidP="000D1048">
            <w:pPr>
              <w:jc w:val="center"/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 xml:space="preserve">Цена за услугу/ </w:t>
            </w:r>
            <w:proofErr w:type="spellStart"/>
            <w:r w:rsidRPr="000D1048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отч</w:t>
            </w:r>
            <w:proofErr w:type="spellEnd"/>
            <w:r w:rsidRPr="000D1048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 xml:space="preserve">. период, руб., в </w:t>
            </w:r>
            <w:proofErr w:type="spellStart"/>
            <w:r w:rsidRPr="000D1048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0D1048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. НДС 18%</w:t>
            </w:r>
          </w:p>
        </w:tc>
      </w:tr>
      <w:tr w:rsidR="000D1048" w:rsidRPr="00AE5D47" w:rsidTr="000D1048">
        <w:trPr>
          <w:trHeight w:val="20"/>
        </w:trPr>
        <w:tc>
          <w:tcPr>
            <w:tcW w:w="266" w:type="pct"/>
          </w:tcPr>
          <w:p w:rsidR="000D1048" w:rsidRPr="000D1048" w:rsidRDefault="000D1048" w:rsidP="000D1048">
            <w:pPr>
              <w:widowControl w:val="0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874" w:type="pct"/>
          </w:tcPr>
          <w:p w:rsidR="000D1048" w:rsidRPr="000D1048" w:rsidRDefault="000D1048" w:rsidP="000D1048">
            <w:pPr>
              <w:widowControl w:val="0"/>
              <w:rPr>
                <w:rFonts w:eastAsia="Cambria"/>
                <w:b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b/>
                <w:sz w:val="22"/>
                <w:szCs w:val="22"/>
                <w:lang w:val="ru-RU" w:eastAsia="ru-RU"/>
              </w:rPr>
              <w:t xml:space="preserve">Оперативное планирование и подготовка </w:t>
            </w:r>
            <w:r w:rsidRPr="000D1048">
              <w:rPr>
                <w:rFonts w:eastAsia="Cambria"/>
                <w:b/>
                <w:sz w:val="22"/>
                <w:szCs w:val="22"/>
                <w:lang w:val="ru-RU" w:eastAsia="ru-RU"/>
              </w:rPr>
              <w:lastRenderedPageBreak/>
              <w:t xml:space="preserve">текстовых материалов для </w:t>
            </w:r>
            <w:proofErr w:type="spellStart"/>
            <w:r w:rsidRPr="000D1048">
              <w:rPr>
                <w:rFonts w:eastAsia="Cambria"/>
                <w:b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0D1048">
              <w:rPr>
                <w:rFonts w:eastAsia="Cambria"/>
                <w:b/>
                <w:sz w:val="22"/>
                <w:szCs w:val="22"/>
                <w:lang w:val="ru-RU" w:eastAsia="ru-RU"/>
              </w:rPr>
              <w:t>-сайта Заказчика (</w:t>
            </w:r>
            <w:r w:rsidRPr="000D1048">
              <w:rPr>
                <w:rFonts w:eastAsia="Cambria"/>
                <w:b/>
                <w:sz w:val="22"/>
                <w:szCs w:val="22"/>
                <w:lang w:eastAsia="ru-RU"/>
              </w:rPr>
              <w:t>community</w:t>
            </w:r>
            <w:r w:rsidRPr="000D1048">
              <w:rPr>
                <w:rFonts w:eastAsia="Cambria"/>
                <w:b/>
                <w:sz w:val="22"/>
                <w:szCs w:val="22"/>
                <w:lang w:val="ru-RU" w:eastAsia="ru-RU"/>
              </w:rPr>
              <w:t>.</w:t>
            </w:r>
            <w:proofErr w:type="spellStart"/>
            <w:r w:rsidRPr="000D1048">
              <w:rPr>
                <w:rFonts w:eastAsia="Cambria"/>
                <w:b/>
                <w:sz w:val="22"/>
                <w:szCs w:val="22"/>
                <w:lang w:eastAsia="ru-RU"/>
              </w:rPr>
              <w:t>sk</w:t>
            </w:r>
            <w:proofErr w:type="spellEnd"/>
            <w:r w:rsidRPr="000D1048">
              <w:rPr>
                <w:rFonts w:eastAsia="Cambria"/>
                <w:b/>
                <w:sz w:val="22"/>
                <w:szCs w:val="22"/>
                <w:lang w:val="ru-RU" w:eastAsia="ru-RU"/>
              </w:rPr>
              <w:t>.</w:t>
            </w:r>
            <w:proofErr w:type="spellStart"/>
            <w:r w:rsidRPr="000D1048">
              <w:rPr>
                <w:rFonts w:eastAsia="Cambria"/>
                <w:b/>
                <w:sz w:val="22"/>
                <w:szCs w:val="22"/>
                <w:lang w:eastAsia="ru-RU"/>
              </w:rPr>
              <w:t>ru</w:t>
            </w:r>
            <w:proofErr w:type="spellEnd"/>
            <w:r w:rsidRPr="000D1048">
              <w:rPr>
                <w:rFonts w:eastAsia="Cambria"/>
                <w:b/>
                <w:sz w:val="22"/>
                <w:szCs w:val="22"/>
                <w:lang w:val="ru-RU" w:eastAsia="ru-RU"/>
              </w:rPr>
              <w:t>/</w:t>
            </w:r>
            <w:r w:rsidRPr="000D1048">
              <w:rPr>
                <w:rFonts w:eastAsia="Cambria"/>
                <w:b/>
                <w:sz w:val="22"/>
                <w:szCs w:val="22"/>
                <w:lang w:eastAsia="ru-RU"/>
              </w:rPr>
              <w:t>foundation</w:t>
            </w:r>
            <w:r w:rsidRPr="000D1048">
              <w:rPr>
                <w:rFonts w:eastAsia="Cambria"/>
                <w:b/>
                <w:sz w:val="22"/>
                <w:szCs w:val="22"/>
                <w:lang w:val="ru-RU" w:eastAsia="ru-RU"/>
              </w:rPr>
              <w:t>/</w:t>
            </w:r>
            <w:r w:rsidRPr="000D1048">
              <w:rPr>
                <w:rFonts w:eastAsia="Cambria"/>
                <w:b/>
                <w:sz w:val="22"/>
                <w:szCs w:val="22"/>
                <w:lang w:eastAsia="ru-RU"/>
              </w:rPr>
              <w:t>zoom</w:t>
            </w:r>
            <w:r w:rsidRPr="000D1048">
              <w:rPr>
                <w:rFonts w:eastAsia="Cambria"/>
                <w:b/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2109" w:type="pct"/>
          </w:tcPr>
          <w:p w:rsidR="000D1048" w:rsidRPr="000D1048" w:rsidRDefault="000D1048" w:rsidP="000D1048">
            <w:pPr>
              <w:widowControl w:val="0"/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lastRenderedPageBreak/>
              <w:t>Предложение/выбор актуальных тем</w:t>
            </w:r>
          </w:p>
          <w:p w:rsidR="000D1048" w:rsidRPr="000D1048" w:rsidRDefault="000D1048" w:rsidP="000D1048">
            <w:pPr>
              <w:widowControl w:val="0"/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согласование возможных тем с Заказчиком</w:t>
            </w:r>
          </w:p>
          <w:p w:rsidR="000D1048" w:rsidRPr="000D1048" w:rsidRDefault="000D1048" w:rsidP="000D1048">
            <w:pPr>
              <w:widowControl w:val="0"/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lastRenderedPageBreak/>
              <w:t>сбор информации: интервьюирование представителей Заказчика (в том числе на английском языке), проведение опросов, анализ внутренних документов Заказчика и открытых источников</w:t>
            </w:r>
          </w:p>
          <w:p w:rsidR="000D1048" w:rsidRPr="000D1048" w:rsidRDefault="000D1048" w:rsidP="000D1048">
            <w:pPr>
              <w:widowControl w:val="0"/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написание интервью, статей, обзоров, заметок и других материалов в соответствии с тематическим планом</w:t>
            </w:r>
          </w:p>
          <w:p w:rsidR="000D1048" w:rsidRPr="000D1048" w:rsidRDefault="000D1048" w:rsidP="000D1048">
            <w:pPr>
              <w:widowControl w:val="0"/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редактура подготовленных материалов</w:t>
            </w:r>
          </w:p>
          <w:p w:rsidR="000D1048" w:rsidRPr="000D1048" w:rsidRDefault="000D1048" w:rsidP="000D1048">
            <w:pPr>
              <w:widowControl w:val="0"/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 xml:space="preserve">согласование текстовых материалов со спикерами и представителями Заказчика, ответственными за наполнение </w:t>
            </w:r>
            <w:proofErr w:type="spellStart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-сайта</w:t>
            </w:r>
          </w:p>
          <w:p w:rsidR="000D1048" w:rsidRPr="000D1048" w:rsidRDefault="000D1048" w:rsidP="000D1048">
            <w:pPr>
              <w:widowControl w:val="0"/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при необходимости — доработка с учетом предложенных Заказчиком правок</w:t>
            </w:r>
          </w:p>
          <w:p w:rsidR="000D1048" w:rsidRPr="000B1790" w:rsidRDefault="000D1048" w:rsidP="000D1048">
            <w:pPr>
              <w:widowControl w:val="0"/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вычитка корректором, устранение выявленных недочетов</w:t>
            </w:r>
          </w:p>
        </w:tc>
        <w:tc>
          <w:tcPr>
            <w:tcW w:w="938" w:type="pct"/>
          </w:tcPr>
          <w:p w:rsidR="000D1048" w:rsidRPr="000D1048" w:rsidRDefault="000D1048" w:rsidP="000D1048">
            <w:pPr>
              <w:widowControl w:val="0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lastRenderedPageBreak/>
              <w:t xml:space="preserve">8–16 материалов ежемесячно (общим </w:t>
            </w: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lastRenderedPageBreak/>
              <w:t xml:space="preserve">объемом не менее 35 тысяч знаков) для наполнения рубрик </w:t>
            </w:r>
            <w:proofErr w:type="spellStart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-сайта</w:t>
            </w:r>
          </w:p>
          <w:p w:rsidR="000D1048" w:rsidRPr="000D1048" w:rsidRDefault="000D1048" w:rsidP="000D1048">
            <w:pPr>
              <w:widowControl w:val="0"/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  <w:tc>
          <w:tcPr>
            <w:tcW w:w="813" w:type="pct"/>
          </w:tcPr>
          <w:p w:rsidR="000D1048" w:rsidRPr="000D1048" w:rsidRDefault="000D1048" w:rsidP="000D1048">
            <w:pPr>
              <w:widowControl w:val="0"/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</w:tr>
      <w:tr w:rsidR="000D1048" w:rsidRPr="00AE5D47" w:rsidTr="000D1048">
        <w:trPr>
          <w:trHeight w:val="20"/>
        </w:trPr>
        <w:tc>
          <w:tcPr>
            <w:tcW w:w="266" w:type="pct"/>
          </w:tcPr>
          <w:p w:rsidR="000D1048" w:rsidRPr="000D1048" w:rsidRDefault="000D1048" w:rsidP="000D1048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lastRenderedPageBreak/>
              <w:t>2</w:t>
            </w:r>
          </w:p>
        </w:tc>
        <w:tc>
          <w:tcPr>
            <w:tcW w:w="874" w:type="pct"/>
          </w:tcPr>
          <w:p w:rsidR="000D1048" w:rsidRPr="000D1048" w:rsidRDefault="000D1048" w:rsidP="000D1048">
            <w:pPr>
              <w:rPr>
                <w:rFonts w:eastAsia="Cambria"/>
                <w:b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b/>
                <w:sz w:val="22"/>
                <w:szCs w:val="22"/>
                <w:lang w:val="ru-RU" w:eastAsia="ru-RU"/>
              </w:rPr>
              <w:t>Подготовка фотографий и иллюстраций</w:t>
            </w:r>
          </w:p>
        </w:tc>
        <w:tc>
          <w:tcPr>
            <w:tcW w:w="2109" w:type="pct"/>
          </w:tcPr>
          <w:p w:rsidR="000D1048" w:rsidRPr="000D1048" w:rsidRDefault="000D1048" w:rsidP="000D1048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 xml:space="preserve">проведение выездных фотосессий – не менее 10 фотографий на фотосессию, организация репортажной съемки на мероприятиях, освещаемых на </w:t>
            </w:r>
            <w:proofErr w:type="spellStart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-сайте</w:t>
            </w:r>
          </w:p>
          <w:p w:rsidR="000D1048" w:rsidRPr="000D1048" w:rsidRDefault="000D1048" w:rsidP="000D1048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 xml:space="preserve">изготовление и подбор в банках данных, принадлежащих Заказчику, рисованных иллюстраций, соответствующих теме и стилистике оформления </w:t>
            </w:r>
            <w:proofErr w:type="spellStart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-сайта</w:t>
            </w:r>
          </w:p>
          <w:p w:rsidR="000D1048" w:rsidRPr="000B1790" w:rsidRDefault="000D1048" w:rsidP="000B1790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подготовка фотографий и/или иллюстраций к публикации (обрезка под размер, корректировка по цвету и свету, прочее)</w:t>
            </w:r>
          </w:p>
        </w:tc>
        <w:tc>
          <w:tcPr>
            <w:tcW w:w="938" w:type="pct"/>
          </w:tcPr>
          <w:p w:rsidR="000D1048" w:rsidRPr="000D1048" w:rsidRDefault="000D1048" w:rsidP="000D1048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не менее 1–2 фотографий и/или иллюстраций для каждого материала</w:t>
            </w:r>
          </w:p>
        </w:tc>
        <w:tc>
          <w:tcPr>
            <w:tcW w:w="813" w:type="pct"/>
          </w:tcPr>
          <w:p w:rsidR="000D1048" w:rsidRPr="000D1048" w:rsidRDefault="000D1048" w:rsidP="000D1048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</w:tr>
      <w:tr w:rsidR="000D1048" w:rsidRPr="00AE5D47" w:rsidTr="000D1048">
        <w:trPr>
          <w:trHeight w:val="20"/>
        </w:trPr>
        <w:tc>
          <w:tcPr>
            <w:tcW w:w="266" w:type="pct"/>
          </w:tcPr>
          <w:p w:rsidR="000D1048" w:rsidRPr="000D1048" w:rsidRDefault="000D1048" w:rsidP="000D1048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874" w:type="pct"/>
          </w:tcPr>
          <w:p w:rsidR="000D1048" w:rsidRPr="000D1048" w:rsidRDefault="000D1048" w:rsidP="000D1048">
            <w:pPr>
              <w:rPr>
                <w:rFonts w:eastAsia="Cambria"/>
                <w:b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b/>
                <w:sz w:val="22"/>
                <w:szCs w:val="22"/>
                <w:lang w:val="ru-RU" w:eastAsia="ru-RU"/>
              </w:rPr>
              <w:t xml:space="preserve">Веб-верстка </w:t>
            </w:r>
          </w:p>
        </w:tc>
        <w:tc>
          <w:tcPr>
            <w:tcW w:w="2109" w:type="pct"/>
          </w:tcPr>
          <w:p w:rsidR="000D1048" w:rsidRPr="000D1048" w:rsidRDefault="000D1048" w:rsidP="000D1048">
            <w:pPr>
              <w:numPr>
                <w:ilvl w:val="0"/>
                <w:numId w:val="4"/>
              </w:numPr>
              <w:ind w:left="316" w:hanging="283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веб-верстка постов</w:t>
            </w:r>
            <w:r w:rsidRPr="000D1048">
              <w:rPr>
                <w:rFonts w:eastAsia="Cambria"/>
                <w:lang w:val="ru-RU" w:eastAsia="ru-RU"/>
              </w:rPr>
              <w:t xml:space="preserve"> </w:t>
            </w: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 xml:space="preserve">(единичное короткое сообщение): размещение на страницах </w:t>
            </w:r>
            <w:proofErr w:type="spellStart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 xml:space="preserve">-сайта текстовых и иллюстративных материалов в соответствии с </w:t>
            </w:r>
            <w:proofErr w:type="gramStart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утвержденным</w:t>
            </w:r>
            <w:proofErr w:type="gramEnd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 xml:space="preserve"> дизайн-макетом сайта</w:t>
            </w:r>
          </w:p>
          <w:p w:rsidR="000D1048" w:rsidRPr="000D1048" w:rsidRDefault="000D1048" w:rsidP="000D1048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 xml:space="preserve">веб-верстка анонсов и иллюстративного материала к ним на главной странице </w:t>
            </w:r>
            <w:proofErr w:type="spellStart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-сайта</w:t>
            </w:r>
          </w:p>
          <w:p w:rsidR="000D1048" w:rsidRPr="000D1048" w:rsidRDefault="000D1048" w:rsidP="000D1048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 xml:space="preserve">веб-верстка материалов: размещение скачиваемых файлов в соответствующих рубриках </w:t>
            </w:r>
            <w:proofErr w:type="spellStart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-сайта, верстка сопроводительного текста</w:t>
            </w:r>
          </w:p>
          <w:p w:rsidR="000D1048" w:rsidRPr="000D1048" w:rsidRDefault="000D1048" w:rsidP="000D1048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 xml:space="preserve">проверка всех активных элементов </w:t>
            </w:r>
            <w:proofErr w:type="spellStart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-сайта на функциональность</w:t>
            </w:r>
          </w:p>
          <w:p w:rsidR="000D1048" w:rsidRPr="000D1048" w:rsidRDefault="000D1048" w:rsidP="000D1048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контроль результата веб-верстки</w:t>
            </w:r>
          </w:p>
          <w:p w:rsidR="000D1048" w:rsidRPr="000B1790" w:rsidRDefault="000D1048" w:rsidP="000B1790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lastRenderedPageBreak/>
              <w:t>разработка новых тем и рубрик, представление своих предложений Заказчику на согласование (по заказу Заказчика)</w:t>
            </w:r>
          </w:p>
        </w:tc>
        <w:tc>
          <w:tcPr>
            <w:tcW w:w="938" w:type="pct"/>
          </w:tcPr>
          <w:p w:rsidR="000D1048" w:rsidRPr="000D1048" w:rsidRDefault="000D1048" w:rsidP="000D1048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lastRenderedPageBreak/>
              <w:t xml:space="preserve">8–16 страниц </w:t>
            </w:r>
            <w:proofErr w:type="spellStart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 xml:space="preserve">-сайта общим объемом не менее 35 </w:t>
            </w:r>
            <w:proofErr w:type="spellStart"/>
            <w:proofErr w:type="gramStart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>тыс</w:t>
            </w:r>
            <w:proofErr w:type="spellEnd"/>
            <w:proofErr w:type="gramEnd"/>
            <w:r w:rsidRPr="000D1048">
              <w:rPr>
                <w:rFonts w:eastAsia="Cambria"/>
                <w:sz w:val="22"/>
                <w:szCs w:val="22"/>
                <w:lang w:val="ru-RU" w:eastAsia="ru-RU"/>
              </w:rPr>
              <w:t xml:space="preserve"> знаков ежемесячно </w:t>
            </w:r>
          </w:p>
          <w:p w:rsidR="000D1048" w:rsidRPr="000D1048" w:rsidRDefault="000D1048" w:rsidP="000D1048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0D1048" w:rsidRPr="000D1048" w:rsidRDefault="000D1048" w:rsidP="000D1048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0D1048" w:rsidRPr="000D1048" w:rsidRDefault="000D1048" w:rsidP="000D1048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0D1048" w:rsidRPr="000D1048" w:rsidRDefault="000D1048" w:rsidP="000D1048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0D1048" w:rsidRPr="000D1048" w:rsidRDefault="000D1048" w:rsidP="000D1048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0D1048" w:rsidRPr="000D1048" w:rsidRDefault="000D1048" w:rsidP="000D1048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  <w:tc>
          <w:tcPr>
            <w:tcW w:w="813" w:type="pct"/>
          </w:tcPr>
          <w:p w:rsidR="000D1048" w:rsidRPr="000D1048" w:rsidRDefault="000D1048" w:rsidP="000D1048">
            <w:pPr>
              <w:jc w:val="center"/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</w:tr>
    </w:tbl>
    <w:p w:rsidR="00D024D3" w:rsidRDefault="0078002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lang w:val="ru-RU" w:eastAsia="ru-RU"/>
        </w:rPr>
        <w:lastRenderedPageBreak/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9941B2">
        <w:rPr>
          <w:sz w:val="24"/>
          <w:szCs w:val="24"/>
          <w:lang w:val="ru-RU" w:eastAsia="ru-RU"/>
        </w:rPr>
        <w:t xml:space="preserve">оказать услуги по </w:t>
      </w:r>
      <w:r w:rsidR="009941B2" w:rsidRPr="009941B2">
        <w:rPr>
          <w:sz w:val="24"/>
          <w:szCs w:val="24"/>
          <w:lang w:val="ru-RU" w:eastAsia="ru-RU"/>
        </w:rPr>
        <w:t xml:space="preserve">подготовке  материалов для наполнения </w:t>
      </w:r>
      <w:proofErr w:type="spellStart"/>
      <w:r w:rsidR="009941B2" w:rsidRPr="009941B2">
        <w:rPr>
          <w:sz w:val="24"/>
          <w:szCs w:val="24"/>
          <w:lang w:val="ru-RU" w:eastAsia="ru-RU"/>
        </w:rPr>
        <w:t>Интранет</w:t>
      </w:r>
      <w:proofErr w:type="spellEnd"/>
      <w:r w:rsidR="009941B2" w:rsidRPr="009941B2">
        <w:rPr>
          <w:sz w:val="24"/>
          <w:szCs w:val="24"/>
          <w:lang w:val="ru-RU" w:eastAsia="ru-RU"/>
        </w:rPr>
        <w:t>-сайта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9941B2">
        <w:rPr>
          <w:sz w:val="24"/>
          <w:szCs w:val="24"/>
          <w:lang w:val="ru-RU" w:eastAsia="x-none"/>
        </w:rPr>
        <w:t>оказанием услуг</w:t>
      </w:r>
      <w:r>
        <w:rPr>
          <w:sz w:val="24"/>
          <w:szCs w:val="24"/>
          <w:lang w:val="ru-RU" w:eastAsia="x-none"/>
        </w:rPr>
        <w:t xml:space="preserve">, </w:t>
      </w:r>
      <w:r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780025" w:rsidRDefault="00780025" w:rsidP="00780025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1C0535" w:rsidRPr="00615DDE" w:rsidRDefault="001C0535" w:rsidP="00780025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0D1048" w:rsidRDefault="000D1048" w:rsidP="000D1048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Копии документов</w:t>
      </w:r>
      <w:r w:rsidRPr="003254E1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и письменное подтверждение в соответствии </w:t>
      </w:r>
      <w:r w:rsidRPr="003254E1">
        <w:rPr>
          <w:sz w:val="24"/>
          <w:szCs w:val="24"/>
          <w:lang w:val="ru-RU" w:eastAsia="x-none"/>
        </w:rPr>
        <w:t>с подпункт</w:t>
      </w:r>
      <w:r>
        <w:rPr>
          <w:sz w:val="24"/>
          <w:szCs w:val="24"/>
          <w:lang w:val="ru-RU" w:eastAsia="x-none"/>
        </w:rPr>
        <w:t>а</w:t>
      </w:r>
      <w:r w:rsidRPr="003254E1">
        <w:rPr>
          <w:sz w:val="24"/>
          <w:szCs w:val="24"/>
          <w:lang w:val="ru-RU" w:eastAsia="x-none"/>
        </w:rPr>
        <w:t>м</w:t>
      </w:r>
      <w:r>
        <w:rPr>
          <w:sz w:val="24"/>
          <w:szCs w:val="24"/>
          <w:lang w:val="ru-RU" w:eastAsia="x-none"/>
        </w:rPr>
        <w:t>и</w:t>
      </w:r>
      <w:r w:rsidRPr="003254E1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eastAsia="x-none"/>
        </w:rPr>
        <w:t>a</w:t>
      </w:r>
      <w:r w:rsidRPr="000D1048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eastAsia="x-none"/>
        </w:rPr>
        <w:t>b</w:t>
      </w:r>
      <w:r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eastAsia="x-none"/>
        </w:rPr>
        <w:t>c</w:t>
      </w:r>
      <w:r w:rsidRPr="003254E1">
        <w:rPr>
          <w:sz w:val="24"/>
          <w:szCs w:val="24"/>
          <w:lang w:val="ru-RU" w:eastAsia="x-none"/>
        </w:rPr>
        <w:t xml:space="preserve"> пункт</w:t>
      </w:r>
      <w:r w:rsidR="00AE5D47">
        <w:rPr>
          <w:sz w:val="24"/>
          <w:szCs w:val="24"/>
          <w:lang w:val="ru-RU" w:eastAsia="x-none"/>
        </w:rPr>
        <w:t>ом</w:t>
      </w:r>
      <w:r w:rsidRPr="003254E1">
        <w:rPr>
          <w:sz w:val="24"/>
          <w:szCs w:val="24"/>
          <w:lang w:val="ru-RU" w:eastAsia="x-none"/>
        </w:rPr>
        <w:t xml:space="preserve"> 2 части 2</w:t>
      </w:r>
      <w:r>
        <w:rPr>
          <w:sz w:val="24"/>
          <w:szCs w:val="24"/>
          <w:lang w:val="ru-RU" w:eastAsia="x-none"/>
        </w:rPr>
        <w:t xml:space="preserve"> Извещения № </w:t>
      </w:r>
      <w:r w:rsidRPr="003254E1">
        <w:rPr>
          <w:sz w:val="24"/>
          <w:szCs w:val="24"/>
          <w:lang w:val="ru-RU" w:eastAsia="x-none"/>
        </w:rPr>
        <w:t>з-13-70400/</w:t>
      </w:r>
      <w:r>
        <w:rPr>
          <w:sz w:val="24"/>
          <w:szCs w:val="24"/>
          <w:lang w:val="ru-RU" w:eastAsia="x-none"/>
        </w:rPr>
        <w:t xml:space="preserve">207 на _____ листах. </w:t>
      </w:r>
    </w:p>
    <w:p w:rsidR="000D1048" w:rsidRPr="001C0535" w:rsidRDefault="000D1048" w:rsidP="000D1048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 w:rsidRPr="000D1048">
        <w:rPr>
          <w:sz w:val="24"/>
          <w:szCs w:val="24"/>
          <w:lang w:val="ru-RU" w:eastAsia="x-none"/>
        </w:rPr>
        <w:t>Копии документов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в соответствии с пункт</w:t>
      </w:r>
      <w:r w:rsidR="00AE5D47">
        <w:rPr>
          <w:sz w:val="24"/>
          <w:szCs w:val="24"/>
          <w:lang w:val="ru-RU" w:eastAsia="x-none"/>
        </w:rPr>
        <w:t>ом</w:t>
      </w:r>
      <w:r w:rsidRPr="00AF6082">
        <w:rPr>
          <w:sz w:val="24"/>
          <w:szCs w:val="24"/>
          <w:lang w:val="ru-RU" w:eastAsia="x-none"/>
        </w:rPr>
        <w:t xml:space="preserve"> </w:t>
      </w:r>
      <w:r w:rsidR="00135D5D">
        <w:rPr>
          <w:sz w:val="24"/>
          <w:szCs w:val="24"/>
          <w:lang w:val="ru-RU" w:eastAsia="x-none"/>
        </w:rPr>
        <w:t>3</w:t>
      </w:r>
      <w:r w:rsidRPr="00AF6082">
        <w:rPr>
          <w:sz w:val="24"/>
          <w:szCs w:val="24"/>
          <w:lang w:val="ru-RU" w:eastAsia="x-none"/>
        </w:rPr>
        <w:t xml:space="preserve"> части 2 Извещения № </w:t>
      </w:r>
      <w:r w:rsidRPr="003254E1">
        <w:rPr>
          <w:sz w:val="24"/>
          <w:szCs w:val="24"/>
          <w:lang w:val="ru-RU" w:eastAsia="x-none"/>
        </w:rPr>
        <w:t>з-13-70400/</w:t>
      </w:r>
      <w:r w:rsidR="008146E0">
        <w:rPr>
          <w:sz w:val="24"/>
          <w:szCs w:val="24"/>
          <w:lang w:val="ru-RU" w:eastAsia="x-none"/>
        </w:rPr>
        <w:t>207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  <w:r>
        <w:rPr>
          <w:sz w:val="24"/>
          <w:szCs w:val="24"/>
          <w:lang w:val="ru-RU" w:eastAsia="x-none"/>
        </w:rPr>
        <w:t xml:space="preserve"> </w:t>
      </w:r>
      <w:bookmarkStart w:id="6" w:name="_GoBack"/>
      <w:bookmarkEnd w:id="6"/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B1790"/>
    <w:rsid w:val="000B262C"/>
    <w:rsid w:val="000C0132"/>
    <w:rsid w:val="000C09F5"/>
    <w:rsid w:val="000C312C"/>
    <w:rsid w:val="000C7F7A"/>
    <w:rsid w:val="000D1048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24D77"/>
    <w:rsid w:val="00332142"/>
    <w:rsid w:val="00353D7E"/>
    <w:rsid w:val="00363697"/>
    <w:rsid w:val="003A6DF4"/>
    <w:rsid w:val="003C6667"/>
    <w:rsid w:val="003D180A"/>
    <w:rsid w:val="003E7EE3"/>
    <w:rsid w:val="003F70CE"/>
    <w:rsid w:val="00427CD2"/>
    <w:rsid w:val="004330D2"/>
    <w:rsid w:val="004467F7"/>
    <w:rsid w:val="00471647"/>
    <w:rsid w:val="00481521"/>
    <w:rsid w:val="00483F35"/>
    <w:rsid w:val="004F0812"/>
    <w:rsid w:val="0052187C"/>
    <w:rsid w:val="0053405A"/>
    <w:rsid w:val="00566806"/>
    <w:rsid w:val="005725D0"/>
    <w:rsid w:val="005A3C45"/>
    <w:rsid w:val="005B3EE5"/>
    <w:rsid w:val="005C0446"/>
    <w:rsid w:val="005D5BD2"/>
    <w:rsid w:val="005E15F1"/>
    <w:rsid w:val="005E36E6"/>
    <w:rsid w:val="00613DCC"/>
    <w:rsid w:val="00615DDE"/>
    <w:rsid w:val="00654339"/>
    <w:rsid w:val="00665A59"/>
    <w:rsid w:val="006A76E7"/>
    <w:rsid w:val="006C0615"/>
    <w:rsid w:val="006D1A0E"/>
    <w:rsid w:val="006D77FA"/>
    <w:rsid w:val="006E1146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2B05"/>
    <w:rsid w:val="008A6FFB"/>
    <w:rsid w:val="008C57D1"/>
    <w:rsid w:val="008C6B3F"/>
    <w:rsid w:val="008F5CAA"/>
    <w:rsid w:val="009312CB"/>
    <w:rsid w:val="00933192"/>
    <w:rsid w:val="00950273"/>
    <w:rsid w:val="00987590"/>
    <w:rsid w:val="009941B2"/>
    <w:rsid w:val="009C76AA"/>
    <w:rsid w:val="009D3F50"/>
    <w:rsid w:val="009F0888"/>
    <w:rsid w:val="009F1CB3"/>
    <w:rsid w:val="00A33A1E"/>
    <w:rsid w:val="00A55C8C"/>
    <w:rsid w:val="00A6283A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233FA"/>
    <w:rsid w:val="00B624C4"/>
    <w:rsid w:val="00B844E3"/>
    <w:rsid w:val="00B84AF7"/>
    <w:rsid w:val="00B87A06"/>
    <w:rsid w:val="00B87E19"/>
    <w:rsid w:val="00B90DEC"/>
    <w:rsid w:val="00BC6A82"/>
    <w:rsid w:val="00BD4711"/>
    <w:rsid w:val="00BE389B"/>
    <w:rsid w:val="00C01197"/>
    <w:rsid w:val="00C16F64"/>
    <w:rsid w:val="00C2318D"/>
    <w:rsid w:val="00C265A9"/>
    <w:rsid w:val="00C31C88"/>
    <w:rsid w:val="00C716F2"/>
    <w:rsid w:val="00C724F9"/>
    <w:rsid w:val="00C750C5"/>
    <w:rsid w:val="00CE5519"/>
    <w:rsid w:val="00CF0780"/>
    <w:rsid w:val="00CF25E7"/>
    <w:rsid w:val="00D024D3"/>
    <w:rsid w:val="00D05F4F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6ED7"/>
    <w:rsid w:val="00F51ACD"/>
    <w:rsid w:val="00F563AE"/>
    <w:rsid w:val="00F60EE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914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dcterms:created xsi:type="dcterms:W3CDTF">2013-12-27T08:50:00Z</dcterms:created>
  <dcterms:modified xsi:type="dcterms:W3CDTF">2013-12-27T10:28:00Z</dcterms:modified>
</cp:coreProperties>
</file>