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3D3D85">
        <w:rPr>
          <w:sz w:val="24"/>
          <w:szCs w:val="24"/>
          <w:lang w:val="ru-RU" w:eastAsia="ru-RU"/>
        </w:rPr>
        <w:t>70400</w:t>
      </w:r>
      <w:r w:rsidR="0013488A" w:rsidRPr="0013488A">
        <w:rPr>
          <w:sz w:val="24"/>
          <w:szCs w:val="24"/>
          <w:lang w:val="ru-RU" w:eastAsia="ru-RU"/>
        </w:rPr>
        <w:t>/</w:t>
      </w:r>
      <w:r w:rsidR="001A4A61">
        <w:rPr>
          <w:sz w:val="24"/>
          <w:szCs w:val="24"/>
          <w:lang w:val="ru-RU" w:eastAsia="ru-RU"/>
        </w:rPr>
        <w:t>20</w:t>
      </w:r>
      <w:r w:rsidR="003D3D85">
        <w:rPr>
          <w:sz w:val="24"/>
          <w:szCs w:val="24"/>
          <w:lang w:val="ru-RU" w:eastAsia="ru-RU"/>
        </w:rPr>
        <w:t>7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1A4A61" w:rsidRPr="001A4A61">
        <w:rPr>
          <w:b/>
          <w:bCs/>
          <w:iCs/>
          <w:sz w:val="28"/>
          <w:szCs w:val="28"/>
          <w:lang w:val="ru-RU" w:eastAsia="ru-RU"/>
        </w:rPr>
        <w:t xml:space="preserve">договора оказания услуг </w:t>
      </w:r>
      <w:r w:rsidR="003D3D85" w:rsidRPr="003D3D85">
        <w:rPr>
          <w:b/>
          <w:bCs/>
          <w:iCs/>
          <w:sz w:val="28"/>
          <w:szCs w:val="28"/>
          <w:lang w:val="ru-RU" w:eastAsia="ru-RU"/>
        </w:rPr>
        <w:t>по подготовке  материалов для наполнения Интранет-сайта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D3D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3D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3D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3D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3D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3D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3D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3D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96ABE"/>
    <w:rsid w:val="001A1EEE"/>
    <w:rsid w:val="001A4A61"/>
    <w:rsid w:val="0027040D"/>
    <w:rsid w:val="002A2877"/>
    <w:rsid w:val="002B19CD"/>
    <w:rsid w:val="002B4BF8"/>
    <w:rsid w:val="00363697"/>
    <w:rsid w:val="00385658"/>
    <w:rsid w:val="003A6DF4"/>
    <w:rsid w:val="003D3D85"/>
    <w:rsid w:val="003F7435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2013-12-20T10:59:00Z</dcterms:created>
  <dcterms:modified xsi:type="dcterms:W3CDTF">2013-12-27T10:19:00Z</dcterms:modified>
</cp:coreProperties>
</file>