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FD8" w:rsidRDefault="00642FD8" w:rsidP="00AF3CB2">
      <w:pPr>
        <w:spacing w:before="100" w:beforeAutospacing="1" w:after="100" w:afterAutospacing="1"/>
        <w:outlineLvl w:val="0"/>
        <w:rPr>
          <w:b/>
          <w:bCs/>
          <w:kern w:val="36"/>
          <w:sz w:val="32"/>
          <w:szCs w:val="32"/>
        </w:rPr>
      </w:pPr>
    </w:p>
    <w:p w:rsidR="00574051" w:rsidRPr="00B11BA3" w:rsidRDefault="00574051" w:rsidP="00574051">
      <w:pPr>
        <w:spacing w:before="120" w:after="120"/>
        <w:ind w:firstLine="709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</w:t>
      </w:r>
      <w:r w:rsidR="0057272E">
        <w:rPr>
          <w:rFonts w:eastAsia="Calibri"/>
          <w:lang w:eastAsia="en-US"/>
        </w:rPr>
        <w:tab/>
      </w:r>
      <w:r w:rsidR="0057272E">
        <w:rPr>
          <w:rFonts w:eastAsia="Calibri"/>
          <w:lang w:eastAsia="en-US"/>
        </w:rPr>
        <w:tab/>
      </w:r>
      <w:r w:rsidRPr="00B11BA3">
        <w:rPr>
          <w:rFonts w:eastAsia="Calibri"/>
          <w:lang w:eastAsia="en-US"/>
        </w:rPr>
        <w:t>«</w:t>
      </w:r>
      <w:r w:rsidR="0010249A">
        <w:rPr>
          <w:rFonts w:eastAsia="Calibri"/>
          <w:lang w:eastAsia="en-US"/>
        </w:rPr>
        <w:t>2</w:t>
      </w:r>
      <w:r w:rsidR="00CD4497" w:rsidRPr="00CD4497">
        <w:rPr>
          <w:rFonts w:eastAsia="Calibri"/>
          <w:lang w:eastAsia="en-US"/>
        </w:rPr>
        <w:t>7</w:t>
      </w:r>
      <w:r w:rsidRPr="00B11BA3">
        <w:rPr>
          <w:rFonts w:eastAsia="Calibri"/>
          <w:lang w:eastAsia="en-US"/>
        </w:rPr>
        <w:t>»</w:t>
      </w:r>
      <w:r w:rsidR="00251C70">
        <w:rPr>
          <w:rFonts w:eastAsia="Calibri"/>
          <w:lang w:eastAsia="en-US"/>
        </w:rPr>
        <w:t xml:space="preserve">декабря </w:t>
      </w:r>
      <w:r w:rsidRPr="00B11BA3">
        <w:rPr>
          <w:rFonts w:eastAsia="Calibri"/>
          <w:lang w:eastAsia="en-US"/>
        </w:rPr>
        <w:t xml:space="preserve"> 201</w:t>
      </w:r>
      <w:r w:rsidR="00251C70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574051" w:rsidRDefault="00574051" w:rsidP="00574051">
      <w:pPr>
        <w:spacing w:before="120" w:after="120"/>
        <w:ind w:firstLine="708"/>
        <w:rPr>
          <w:rFonts w:eastAsia="Calibri"/>
          <w:color w:val="FF0000"/>
          <w:lang w:eastAsia="en-US"/>
        </w:rPr>
      </w:pP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</w:p>
    <w:p w:rsidR="00B64321" w:rsidRDefault="00B64321" w:rsidP="00574051">
      <w:pPr>
        <w:spacing w:before="120" w:after="120"/>
        <w:ind w:firstLine="708"/>
        <w:rPr>
          <w:rFonts w:eastAsia="Calibri"/>
          <w:b/>
          <w:lang w:eastAsia="en-US"/>
        </w:rPr>
      </w:pPr>
    </w:p>
    <w:p w:rsidR="00574051" w:rsidRPr="00017B40" w:rsidRDefault="00E02952" w:rsidP="00574051">
      <w:pPr>
        <w:spacing w:before="120" w:after="120"/>
        <w:ind w:firstLine="709"/>
        <w:jc w:val="center"/>
        <w:rPr>
          <w:rFonts w:eastAsia="Calibri"/>
          <w:b/>
          <w:lang w:val="en-US"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604AD6">
        <w:rPr>
          <w:rFonts w:eastAsia="Calibri"/>
          <w:b/>
          <w:lang w:eastAsia="en-US"/>
        </w:rPr>
        <w:t xml:space="preserve"> № з-13-50204</w:t>
      </w:r>
      <w:r w:rsidR="00604AD6" w:rsidRPr="0010249A">
        <w:rPr>
          <w:rFonts w:eastAsia="Calibri"/>
          <w:b/>
          <w:lang w:eastAsia="en-US"/>
        </w:rPr>
        <w:t>/19</w:t>
      </w:r>
      <w:r w:rsidR="00017B40">
        <w:rPr>
          <w:rFonts w:eastAsia="Calibri"/>
          <w:b/>
          <w:lang w:val="en-US" w:eastAsia="en-US"/>
        </w:rPr>
        <w:t>8</w:t>
      </w:r>
    </w:p>
    <w:p w:rsidR="00B64321" w:rsidRDefault="00B64321" w:rsidP="00574051">
      <w:pPr>
        <w:jc w:val="center"/>
        <w:rPr>
          <w:rFonts w:eastAsia="Calibri"/>
          <w:b/>
          <w:lang w:eastAsia="en-US"/>
        </w:rPr>
      </w:pPr>
    </w:p>
    <w:p w:rsidR="00574051" w:rsidRDefault="00574051" w:rsidP="00574051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Pr="00B61742">
        <w:rPr>
          <w:rFonts w:eastAsia="Calibri"/>
          <w:b/>
          <w:lang w:eastAsia="en-US"/>
        </w:rPr>
        <w:t xml:space="preserve"> </w:t>
      </w:r>
      <w:r w:rsidR="00EE14FF">
        <w:rPr>
          <w:rFonts w:eastAsia="Calibri"/>
          <w:b/>
          <w:lang w:eastAsia="en-US"/>
        </w:rPr>
        <w:t xml:space="preserve">и оценки </w:t>
      </w:r>
      <w:r>
        <w:rPr>
          <w:rFonts w:eastAsia="Calibri"/>
          <w:b/>
          <w:lang w:eastAsia="en-US"/>
        </w:rPr>
        <w:t>Заявок</w:t>
      </w:r>
      <w:r w:rsidRPr="00B61742">
        <w:rPr>
          <w:rFonts w:eastAsia="Calibri"/>
          <w:b/>
          <w:lang w:eastAsia="en-US"/>
        </w:rPr>
        <w:t xml:space="preserve">, поступивших на участие </w:t>
      </w:r>
      <w:proofErr w:type="gramStart"/>
      <w:r w:rsidRPr="00B61742">
        <w:rPr>
          <w:rFonts w:eastAsia="Calibri"/>
          <w:b/>
          <w:lang w:eastAsia="en-US"/>
        </w:rPr>
        <w:t>в</w:t>
      </w:r>
      <w:proofErr w:type="gramEnd"/>
      <w:r w:rsidRPr="00B61742">
        <w:rPr>
          <w:rFonts w:eastAsia="Calibri"/>
          <w:b/>
          <w:lang w:eastAsia="en-US"/>
        </w:rPr>
        <w:t xml:space="preserve"> </w:t>
      </w:r>
    </w:p>
    <w:p w:rsidR="00114C08" w:rsidRDefault="0057272E" w:rsidP="00114C08">
      <w:pPr>
        <w:jc w:val="center"/>
        <w:rPr>
          <w:rFonts w:eastAsia="Calibri"/>
          <w:b/>
          <w:lang w:eastAsia="en-US"/>
        </w:rPr>
      </w:pPr>
      <w:proofErr w:type="gramStart"/>
      <w:r w:rsidRPr="0057272E">
        <w:rPr>
          <w:rFonts w:eastAsia="Calibri"/>
          <w:b/>
          <w:lang w:eastAsia="en-US"/>
        </w:rPr>
        <w:t>запросе</w:t>
      </w:r>
      <w:proofErr w:type="gramEnd"/>
      <w:r w:rsidRPr="0057272E">
        <w:rPr>
          <w:rFonts w:eastAsia="Calibri"/>
          <w:b/>
          <w:lang w:eastAsia="en-US"/>
        </w:rPr>
        <w:t xml:space="preserve"> предложений </w:t>
      </w:r>
      <w:r w:rsidR="00114C08" w:rsidRPr="00114C08">
        <w:rPr>
          <w:rFonts w:eastAsia="Calibri"/>
          <w:b/>
          <w:lang w:eastAsia="en-US"/>
        </w:rPr>
        <w:t>на право заключения договора на выполнение работ по проектированию и устройству систем безопасности отдельно стоящих коттеджей (10 шт.) и строения №11, а так же по проектированию и обустройству рабочих мест в коттеджах №4,6,8 и 9, расположенных по адресу: Россия, Московская область, Одинцовский район, г. Одинцово, ул. Луговая, д. 4,  Штаб строительства ИЦ «Сколково»</w:t>
      </w:r>
      <w:r w:rsidR="00114C08">
        <w:rPr>
          <w:rFonts w:eastAsia="Calibri"/>
          <w:b/>
          <w:lang w:eastAsia="en-US"/>
        </w:rPr>
        <w:t xml:space="preserve"> </w:t>
      </w:r>
      <w:r w:rsidR="00114C08" w:rsidRPr="00114C08">
        <w:rPr>
          <w:rFonts w:eastAsia="Calibri"/>
          <w:b/>
          <w:lang w:eastAsia="en-US"/>
        </w:rPr>
        <w:t>для нужд</w:t>
      </w:r>
      <w:r w:rsidR="00114C08">
        <w:rPr>
          <w:rFonts w:eastAsia="Calibri"/>
          <w:b/>
          <w:lang w:eastAsia="en-US"/>
        </w:rPr>
        <w:t xml:space="preserve"> </w:t>
      </w:r>
      <w:r w:rsidR="00114C08" w:rsidRPr="00114C08">
        <w:rPr>
          <w:rFonts w:eastAsia="Calibri"/>
          <w:b/>
          <w:lang w:eastAsia="en-US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14C08" w:rsidRDefault="00114C08" w:rsidP="00114C08">
      <w:pPr>
        <w:jc w:val="center"/>
        <w:rPr>
          <w:rFonts w:eastAsia="Calibri"/>
          <w:b/>
          <w:lang w:eastAsia="en-US"/>
        </w:rPr>
      </w:pPr>
    </w:p>
    <w:p w:rsidR="00574051" w:rsidRPr="00114C08" w:rsidRDefault="00574051" w:rsidP="00114C08">
      <w:pPr>
        <w:pStyle w:val="ab"/>
        <w:numPr>
          <w:ilvl w:val="0"/>
          <w:numId w:val="10"/>
        </w:numPr>
        <w:rPr>
          <w:b/>
          <w:bCs/>
        </w:rPr>
      </w:pPr>
      <w:r w:rsidRPr="00114C08">
        <w:rPr>
          <w:b/>
          <w:bCs/>
        </w:rPr>
        <w:t xml:space="preserve">Способ процедуры закупки: </w:t>
      </w:r>
      <w:r w:rsidR="0043178A" w:rsidRPr="0043178A">
        <w:t xml:space="preserve">Открытый Запрос </w:t>
      </w:r>
      <w:r w:rsidR="0057272E">
        <w:t>предложений</w:t>
      </w:r>
      <w:r w:rsidRPr="00114C08">
        <w:rPr>
          <w:bCs/>
        </w:rPr>
        <w:t>;</w:t>
      </w:r>
    </w:p>
    <w:p w:rsidR="00114C08" w:rsidRPr="00114C08" w:rsidRDefault="00574051" w:rsidP="00114C08">
      <w:pPr>
        <w:pStyle w:val="ab"/>
        <w:numPr>
          <w:ilvl w:val="0"/>
          <w:numId w:val="10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114C08">
        <w:rPr>
          <w:rFonts w:eastAsia="Calibri"/>
          <w:b/>
        </w:rPr>
        <w:t>Сведения о Заказчике:</w:t>
      </w:r>
    </w:p>
    <w:p w:rsidR="00114C08" w:rsidRPr="00114C08" w:rsidRDefault="00574051" w:rsidP="00114C08">
      <w:pPr>
        <w:pStyle w:val="ab"/>
        <w:numPr>
          <w:ilvl w:val="1"/>
          <w:numId w:val="10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114C08">
        <w:rPr>
          <w:rFonts w:eastAsia="Calibri"/>
          <w:b/>
        </w:rPr>
        <w:t>Наименование</w:t>
      </w:r>
      <w:r w:rsidRPr="00114C08">
        <w:rPr>
          <w:rFonts w:eastAsia="Calibri"/>
        </w:rPr>
        <w:t xml:space="preserve"> – </w:t>
      </w:r>
      <w:r w:rsidR="0043178A" w:rsidRPr="00251C70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14C08" w:rsidRPr="00114C08" w:rsidRDefault="00574051" w:rsidP="00114C08">
      <w:pPr>
        <w:pStyle w:val="ab"/>
        <w:numPr>
          <w:ilvl w:val="1"/>
          <w:numId w:val="10"/>
        </w:numPr>
        <w:spacing w:before="100" w:beforeAutospacing="1" w:after="100" w:afterAutospacing="1" w:line="360" w:lineRule="auto"/>
        <w:outlineLvl w:val="2"/>
        <w:rPr>
          <w:b/>
          <w:bCs/>
        </w:rPr>
      </w:pPr>
      <w:proofErr w:type="gramStart"/>
      <w:r w:rsidRPr="00114C08">
        <w:rPr>
          <w:rFonts w:eastAsia="Calibri"/>
          <w:b/>
        </w:rPr>
        <w:t>Место нахождения:</w:t>
      </w:r>
      <w:r w:rsidR="0043178A" w:rsidRPr="00114C08">
        <w:rPr>
          <w:sz w:val="28"/>
          <w:szCs w:val="28"/>
        </w:rPr>
        <w:t xml:space="preserve"> </w:t>
      </w:r>
      <w:r w:rsidR="0043178A" w:rsidRPr="00251C70">
        <w:t>143005, Московская область, Одинцовский район, г. Одинцово, ул. Луговая, д. 4.</w:t>
      </w:r>
      <w:proofErr w:type="gramEnd"/>
    </w:p>
    <w:p w:rsidR="00114C08" w:rsidRDefault="00574051" w:rsidP="00114C08">
      <w:pPr>
        <w:pStyle w:val="ab"/>
        <w:numPr>
          <w:ilvl w:val="0"/>
          <w:numId w:val="10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114C08">
        <w:rPr>
          <w:b/>
          <w:bCs/>
        </w:rPr>
        <w:t>Существенные условия исполнения договора:</w:t>
      </w:r>
    </w:p>
    <w:p w:rsidR="00114C08" w:rsidRPr="00114C08" w:rsidRDefault="00574051" w:rsidP="00114C08">
      <w:pPr>
        <w:pStyle w:val="ab"/>
        <w:numPr>
          <w:ilvl w:val="1"/>
          <w:numId w:val="10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114C08">
        <w:rPr>
          <w:b/>
          <w:bCs/>
        </w:rPr>
        <w:t xml:space="preserve">Предмет договора: </w:t>
      </w:r>
      <w:r w:rsidR="00114C08" w:rsidRPr="00114C08">
        <w:t xml:space="preserve">выполнение работ по проектированию и устройству систем безопасности отдельно стоящих коттеджей (10 шт.) и строения №11, а так же по проектированию и обустройству рабочих мест в коттеджах №4,6,8 и 9, </w:t>
      </w:r>
      <w:proofErr w:type="gramStart"/>
      <w:r w:rsidR="00114C08" w:rsidRPr="00114C08">
        <w:t>расположенных</w:t>
      </w:r>
      <w:proofErr w:type="gramEnd"/>
      <w:r w:rsidR="00114C08" w:rsidRPr="00114C08">
        <w:t xml:space="preserve"> по адресу: </w:t>
      </w:r>
      <w:proofErr w:type="gramStart"/>
      <w:r w:rsidR="00114C08" w:rsidRPr="00114C08">
        <w:t>Россия, Московская область, Одинцовский район, г. Одинцово, ул. Луговая, д. 4,  Штаб строительства ИЦ «Сколково»</w:t>
      </w:r>
      <w:r w:rsidR="0043178A" w:rsidRPr="00251C70">
        <w:t>.</w:t>
      </w:r>
      <w:proofErr w:type="gramEnd"/>
    </w:p>
    <w:p w:rsidR="00114C08" w:rsidRPr="00114C08" w:rsidRDefault="00574051" w:rsidP="00114C08">
      <w:pPr>
        <w:pStyle w:val="ab"/>
        <w:numPr>
          <w:ilvl w:val="1"/>
          <w:numId w:val="10"/>
        </w:numPr>
        <w:spacing w:before="100" w:beforeAutospacing="1" w:after="100" w:afterAutospacing="1" w:line="360" w:lineRule="auto"/>
        <w:outlineLvl w:val="2"/>
        <w:rPr>
          <w:bCs/>
        </w:rPr>
      </w:pPr>
      <w:r w:rsidRPr="00114C08">
        <w:rPr>
          <w:b/>
          <w:bCs/>
        </w:rPr>
        <w:t>Начальная (максимальная) цена договора (с указанием валюты):</w:t>
      </w:r>
      <w:r w:rsidR="00114C08" w:rsidRPr="00114C08">
        <w:t xml:space="preserve"> </w:t>
      </w:r>
      <w:r w:rsidR="00114C08" w:rsidRPr="00114C08">
        <w:rPr>
          <w:bCs/>
        </w:rPr>
        <w:t>6 480 419,58  рублей (Шесть миллионов четыреста восемьдесят тысяч  четыреста девятнадцать рублей 58 копеек), включая НДС 18%.</w:t>
      </w:r>
    </w:p>
    <w:p w:rsidR="00574051" w:rsidRPr="00114C08" w:rsidRDefault="00574051" w:rsidP="00114C08">
      <w:pPr>
        <w:pStyle w:val="ab"/>
        <w:numPr>
          <w:ilvl w:val="0"/>
          <w:numId w:val="10"/>
        </w:numPr>
        <w:spacing w:before="100" w:beforeAutospacing="1" w:after="100" w:afterAutospacing="1"/>
        <w:outlineLvl w:val="2"/>
        <w:rPr>
          <w:b/>
          <w:bCs/>
        </w:rPr>
      </w:pPr>
      <w:r w:rsidRPr="00114C08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574051" w:rsidRDefault="00574051" w:rsidP="00114C08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в Комиссию 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114C08" w:rsidRDefault="00114C08" w:rsidP="00114C08">
      <w:pPr>
        <w:ind w:left="360"/>
        <w:contextualSpacing/>
        <w:jc w:val="both"/>
        <w:rPr>
          <w:rFonts w:eastAsia="Calibri"/>
          <w:b/>
          <w:lang w:eastAsia="en-US"/>
        </w:rPr>
      </w:pPr>
    </w:p>
    <w:p w:rsidR="00114C08" w:rsidRDefault="00114C08" w:rsidP="00114C08">
      <w:pPr>
        <w:ind w:left="360"/>
        <w:contextualSpacing/>
        <w:jc w:val="both"/>
        <w:rPr>
          <w:rFonts w:eastAsia="Calibri"/>
          <w:b/>
          <w:lang w:eastAsia="en-US"/>
        </w:rPr>
      </w:pPr>
    </w:p>
    <w:p w:rsidR="00114C08" w:rsidRPr="00574051" w:rsidRDefault="00114C08" w:rsidP="00114C08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462"/>
        <w:gridCol w:w="3337"/>
        <w:gridCol w:w="3268"/>
        <w:gridCol w:w="2786"/>
      </w:tblGrid>
      <w:tr w:rsidR="004D3344" w:rsidRPr="00FB1FDD" w:rsidTr="00BC7CE6">
        <w:tc>
          <w:tcPr>
            <w:tcW w:w="462" w:type="dxa"/>
          </w:tcPr>
          <w:p w:rsidR="004D3344" w:rsidRPr="00FB1FDD" w:rsidRDefault="004D3344" w:rsidP="00BC7CE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337" w:type="dxa"/>
          </w:tcPr>
          <w:p w:rsidR="004D3344" w:rsidRPr="00FB1FDD" w:rsidRDefault="004D3344" w:rsidP="00BC7CE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</w:t>
            </w:r>
            <w:r w:rsidR="0012789A">
              <w:rPr>
                <w:rFonts w:ascii="Times New Roman" w:eastAsia="Calibri" w:hAnsi="Times New Roman" w:cs="Times New Roman"/>
                <w:sz w:val="20"/>
                <w:szCs w:val="20"/>
              </w:rPr>
              <w:t>, почтовый адрес, ИНН</w:t>
            </w: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Участника процедуры закупки</w:t>
            </w:r>
          </w:p>
        </w:tc>
        <w:tc>
          <w:tcPr>
            <w:tcW w:w="3268" w:type="dxa"/>
          </w:tcPr>
          <w:p w:rsidR="004D3344" w:rsidRPr="00FB1FDD" w:rsidRDefault="0012789A" w:rsidP="00CC6C6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2789A">
              <w:rPr>
                <w:rFonts w:ascii="Times New Roman" w:eastAsia="Calibri" w:hAnsi="Times New Roman" w:cs="Times New Roman"/>
                <w:sz w:val="20"/>
                <w:szCs w:val="20"/>
              </w:rPr>
              <w:t>Дата поступления Заявки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86" w:type="dxa"/>
          </w:tcPr>
          <w:p w:rsidR="004D3344" w:rsidRPr="00FB1FDD" w:rsidRDefault="0012789A" w:rsidP="00BC7CE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Основные условия исполнения договора</w:t>
            </w:r>
          </w:p>
        </w:tc>
      </w:tr>
      <w:tr w:rsidR="004D3344" w:rsidRPr="00FB1FDD" w:rsidTr="00BC7CE6">
        <w:tc>
          <w:tcPr>
            <w:tcW w:w="462" w:type="dxa"/>
          </w:tcPr>
          <w:p w:rsidR="004D3344" w:rsidRPr="00604AD6" w:rsidRDefault="004D3344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04AD6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337" w:type="dxa"/>
          </w:tcPr>
          <w:p w:rsidR="00082F52" w:rsidRPr="00604AD6" w:rsidRDefault="0043178A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04AD6">
              <w:rPr>
                <w:rFonts w:ascii="Times New Roman" w:eastAsia="Calibri" w:hAnsi="Times New Roman" w:cs="Times New Roman"/>
                <w:sz w:val="20"/>
                <w:szCs w:val="20"/>
              </w:rPr>
              <w:t>ООО «</w:t>
            </w:r>
            <w:r w:rsidR="00114C08">
              <w:rPr>
                <w:rFonts w:ascii="Times New Roman" w:eastAsia="Calibri" w:hAnsi="Times New Roman" w:cs="Times New Roman"/>
                <w:sz w:val="20"/>
                <w:szCs w:val="20"/>
              </w:rPr>
              <w:t>АВЕРС</w:t>
            </w:r>
            <w:r w:rsidRPr="00604AD6">
              <w:rPr>
                <w:rFonts w:ascii="Times New Roman" w:eastAsia="Calibri" w:hAnsi="Times New Roman" w:cs="Times New Roman"/>
                <w:sz w:val="20"/>
                <w:szCs w:val="20"/>
              </w:rPr>
              <w:t>», 1</w:t>
            </w:r>
            <w:r w:rsidR="00114C08">
              <w:rPr>
                <w:rFonts w:ascii="Times New Roman" w:eastAsia="Calibri" w:hAnsi="Times New Roman" w:cs="Times New Roman"/>
                <w:sz w:val="20"/>
                <w:szCs w:val="20"/>
              </w:rPr>
              <w:t>21170</w:t>
            </w:r>
            <w:r w:rsidRPr="00604AD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г. Москва, </w:t>
            </w:r>
            <w:r w:rsidR="00114C08">
              <w:rPr>
                <w:rFonts w:ascii="Times New Roman" w:eastAsia="Calibri" w:hAnsi="Times New Roman" w:cs="Times New Roman"/>
                <w:sz w:val="20"/>
                <w:szCs w:val="20"/>
              </w:rPr>
              <w:t>Кутузовский проспект, д.41</w:t>
            </w:r>
          </w:p>
          <w:p w:rsidR="004D3344" w:rsidRPr="00604AD6" w:rsidRDefault="00082F52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04AD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ИНН </w:t>
            </w:r>
            <w:r w:rsidR="00114C08">
              <w:rPr>
                <w:rFonts w:ascii="Times New Roman" w:eastAsia="Calibri" w:hAnsi="Times New Roman" w:cs="Times New Roman"/>
                <w:sz w:val="20"/>
                <w:szCs w:val="20"/>
              </w:rPr>
              <w:t>7731623067</w:t>
            </w:r>
          </w:p>
        </w:tc>
        <w:tc>
          <w:tcPr>
            <w:tcW w:w="3268" w:type="dxa"/>
          </w:tcPr>
          <w:p w:rsidR="004D3344" w:rsidRPr="00FB1FDD" w:rsidRDefault="00C75AD9" w:rsidP="00082F52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23</w:t>
            </w:r>
            <w:r w:rsidR="00082F52">
              <w:rPr>
                <w:rFonts w:ascii="Times New Roman" w:eastAsia="Calibri" w:hAnsi="Times New Roman" w:cs="Times New Roman"/>
                <w:sz w:val="20"/>
                <w:szCs w:val="20"/>
              </w:rPr>
              <w:t>.12.2013г.</w:t>
            </w:r>
          </w:p>
        </w:tc>
        <w:tc>
          <w:tcPr>
            <w:tcW w:w="2786" w:type="dxa"/>
          </w:tcPr>
          <w:p w:rsidR="00114C08" w:rsidRPr="00FB1FDD" w:rsidRDefault="00114C08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EE14FF" w:rsidRDefault="00EE14FF" w:rsidP="00EE14FF">
      <w:pPr>
        <w:pStyle w:val="ab"/>
        <w:spacing w:before="120" w:after="120"/>
        <w:ind w:left="360"/>
        <w:jc w:val="both"/>
        <w:rPr>
          <w:rFonts w:eastAsia="Calibri"/>
          <w:b/>
          <w:lang w:eastAsia="en-US"/>
        </w:rPr>
      </w:pPr>
    </w:p>
    <w:p w:rsidR="00574051" w:rsidRDefault="00574051" w:rsidP="00E02952">
      <w:pPr>
        <w:pStyle w:val="ab"/>
        <w:numPr>
          <w:ilvl w:val="0"/>
          <w:numId w:val="10"/>
        </w:numPr>
        <w:spacing w:before="120" w:after="120"/>
        <w:jc w:val="both"/>
        <w:rPr>
          <w:rFonts w:eastAsia="Calibri"/>
          <w:lang w:eastAsia="en-US"/>
        </w:rPr>
      </w:pPr>
      <w:r w:rsidRPr="00114C08">
        <w:rPr>
          <w:rFonts w:eastAsia="Calibri"/>
          <w:b/>
          <w:lang w:eastAsia="en-US"/>
        </w:rPr>
        <w:t xml:space="preserve">Комиссия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 w:rsidR="0069285A">
        <w:rPr>
          <w:rFonts w:eastAsia="Calibri"/>
          <w:lang w:eastAsia="en-US"/>
        </w:rPr>
        <w:t>Участников п</w:t>
      </w:r>
      <w:r>
        <w:rPr>
          <w:rFonts w:eastAsia="Calibri"/>
          <w:lang w:eastAsia="en-US"/>
        </w:rPr>
        <w:t>роцедур</w:t>
      </w:r>
      <w:r w:rsidR="0069285A">
        <w:rPr>
          <w:rFonts w:eastAsia="Calibri"/>
          <w:lang w:eastAsia="en-US"/>
        </w:rPr>
        <w:t>ы</w:t>
      </w:r>
      <w:r>
        <w:rPr>
          <w:rFonts w:eastAsia="Calibri"/>
          <w:lang w:eastAsia="en-US"/>
        </w:rPr>
        <w:t xml:space="preserve"> закупки</w:t>
      </w:r>
      <w:r w:rsidRPr="00574051">
        <w:rPr>
          <w:rFonts w:eastAsia="Calibri"/>
          <w:lang w:eastAsia="en-US"/>
        </w:rPr>
        <w:t xml:space="preserve"> </w:t>
      </w:r>
      <w:r w:rsidR="005569F9">
        <w:rPr>
          <w:rFonts w:eastAsia="Calibri"/>
          <w:lang w:eastAsia="en-US"/>
        </w:rPr>
        <w:t xml:space="preserve">на соответствие </w:t>
      </w:r>
      <w:r w:rsidR="0069285A">
        <w:rPr>
          <w:rFonts w:eastAsia="Calibri"/>
          <w:lang w:eastAsia="en-US"/>
        </w:rPr>
        <w:t xml:space="preserve">требованиям Документации процедуры закупки </w:t>
      </w:r>
      <w:r w:rsidR="005569F9">
        <w:rPr>
          <w:rFonts w:eastAsia="Calibri"/>
          <w:lang w:eastAsia="en-US"/>
        </w:rPr>
        <w:t>по двум вопросам</w:t>
      </w:r>
      <w:r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proofErr w:type="gramStart"/>
      <w:r>
        <w:t>требования</w:t>
      </w:r>
      <w:proofErr w:type="gramEnd"/>
      <w:r>
        <w:t xml:space="preserve"> к предоставлению которых </w:t>
      </w:r>
      <w:r w:rsidRPr="00984C47">
        <w:t xml:space="preserve">были установлены в Документации </w:t>
      </w:r>
      <w:r>
        <w:t>процедуры закупки;</w:t>
      </w:r>
    </w:p>
    <w:p w:rsidR="005569F9" w:rsidRDefault="005569F9" w:rsidP="00574051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FD3768">
        <w:t>Техническо</w:t>
      </w:r>
      <w:r w:rsidR="0012789A">
        <w:t>м</w:t>
      </w:r>
      <w:r w:rsidR="00FD3768">
        <w:t xml:space="preserve"> задани</w:t>
      </w:r>
      <w:r w:rsidR="0012789A">
        <w:t>и</w:t>
      </w:r>
      <w:r w:rsidR="00FD3768">
        <w:t xml:space="preserve"> </w:t>
      </w:r>
      <w:r w:rsidRPr="00984C47">
        <w:t xml:space="preserve">Документации </w:t>
      </w:r>
      <w:r>
        <w:t>процедуры закупки;</w:t>
      </w:r>
    </w:p>
    <w:p w:rsidR="00150815" w:rsidRPr="003A4E56" w:rsidRDefault="00150815" w:rsidP="00114C08">
      <w:pPr>
        <w:pStyle w:val="ab"/>
        <w:numPr>
          <w:ilvl w:val="0"/>
          <w:numId w:val="10"/>
        </w:numPr>
        <w:spacing w:before="120" w:after="120"/>
        <w:jc w:val="both"/>
      </w:pPr>
      <w:proofErr w:type="gramStart"/>
      <w:r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 w:rsidR="00EE14FF">
        <w:t>Процедуре закупки</w:t>
      </w:r>
      <w:r w:rsidRPr="00B071D9">
        <w:t xml:space="preserve"> </w:t>
      </w:r>
      <w:r w:rsidR="00201F25">
        <w:t>принято решение о</w:t>
      </w:r>
      <w:r>
        <w:t xml:space="preserve"> </w:t>
      </w:r>
      <w:r w:rsidR="0012789A">
        <w:t>допуске /</w:t>
      </w:r>
      <w:r>
        <w:t>отказе в допуске</w:t>
      </w:r>
      <w:proofErr w:type="gramEnd"/>
      <w:r>
        <w:t xml:space="preserve"> к участию в </w:t>
      </w:r>
      <w:r w:rsidR="00EE14FF">
        <w:t>Процедуре закупки</w:t>
      </w:r>
      <w:r>
        <w:t xml:space="preserve"> следующих Участников</w:t>
      </w:r>
      <w:r w:rsidRPr="003A4E56">
        <w:t>:</w:t>
      </w:r>
      <w:r w:rsidR="00EE14FF">
        <w:t xml:space="preserve"> </w:t>
      </w: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457"/>
        <w:gridCol w:w="3303"/>
        <w:gridCol w:w="2760"/>
        <w:gridCol w:w="3333"/>
      </w:tblGrid>
      <w:tr w:rsidR="0012789A" w:rsidTr="0012789A">
        <w:tc>
          <w:tcPr>
            <w:tcW w:w="457" w:type="dxa"/>
          </w:tcPr>
          <w:p w:rsidR="0012789A" w:rsidRDefault="0012789A" w:rsidP="00150815">
            <w:pPr>
              <w:spacing w:before="120" w:after="120"/>
              <w:jc w:val="center"/>
            </w:pPr>
            <w:r>
              <w:t>№</w:t>
            </w:r>
          </w:p>
        </w:tc>
        <w:tc>
          <w:tcPr>
            <w:tcW w:w="3303" w:type="dxa"/>
          </w:tcPr>
          <w:p w:rsidR="0012789A" w:rsidRDefault="0076598F" w:rsidP="0076598F">
            <w:pPr>
              <w:spacing w:before="120" w:after="120"/>
              <w:jc w:val="center"/>
            </w:pPr>
            <w:r w:rsidRPr="0076598F">
              <w:t>Наименование, ИНН</w:t>
            </w:r>
            <w:r w:rsidR="0012789A">
              <w:t xml:space="preserve"> Участника процедуры закупки</w:t>
            </w:r>
          </w:p>
        </w:tc>
        <w:tc>
          <w:tcPr>
            <w:tcW w:w="2760" w:type="dxa"/>
          </w:tcPr>
          <w:p w:rsidR="0012789A" w:rsidRDefault="0012789A" w:rsidP="00150815">
            <w:pPr>
              <w:spacing w:before="120" w:after="120"/>
              <w:jc w:val="center"/>
            </w:pPr>
            <w:r>
              <w:t>Решение о допуске/отказе в допуске</w:t>
            </w:r>
          </w:p>
        </w:tc>
        <w:tc>
          <w:tcPr>
            <w:tcW w:w="3333" w:type="dxa"/>
          </w:tcPr>
          <w:p w:rsidR="0012789A" w:rsidRDefault="0012789A" w:rsidP="00150815">
            <w:pPr>
              <w:spacing w:before="120" w:after="120"/>
              <w:jc w:val="center"/>
            </w:pPr>
            <w:r>
              <w:t>Обоснование решения об отказе в допуске</w:t>
            </w:r>
          </w:p>
        </w:tc>
      </w:tr>
      <w:tr w:rsidR="0012789A" w:rsidTr="0012789A">
        <w:tc>
          <w:tcPr>
            <w:tcW w:w="457" w:type="dxa"/>
          </w:tcPr>
          <w:p w:rsidR="0012789A" w:rsidRDefault="0012789A" w:rsidP="00150815">
            <w:pPr>
              <w:spacing w:before="120" w:after="120"/>
              <w:jc w:val="both"/>
            </w:pPr>
            <w:r>
              <w:t>1.</w:t>
            </w:r>
          </w:p>
        </w:tc>
        <w:tc>
          <w:tcPr>
            <w:tcW w:w="3303" w:type="dxa"/>
          </w:tcPr>
          <w:p w:rsidR="00253585" w:rsidRPr="00604AD6" w:rsidRDefault="00253585" w:rsidP="00253585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</w:rPr>
            </w:pPr>
            <w:r w:rsidRPr="00604AD6">
              <w:rPr>
                <w:rFonts w:eastAsia="Calibri" w:cs="Times New Roman"/>
                <w:sz w:val="20"/>
                <w:szCs w:val="20"/>
              </w:rPr>
              <w:t>ООО «</w:t>
            </w:r>
            <w:r>
              <w:rPr>
                <w:rFonts w:eastAsia="Calibri" w:cs="Times New Roman"/>
                <w:sz w:val="20"/>
                <w:szCs w:val="20"/>
              </w:rPr>
              <w:t>АВЕРС</w:t>
            </w:r>
            <w:r w:rsidRPr="00604AD6">
              <w:rPr>
                <w:rFonts w:eastAsia="Calibri" w:cs="Times New Roman"/>
                <w:sz w:val="20"/>
                <w:szCs w:val="20"/>
              </w:rPr>
              <w:t>», 1</w:t>
            </w:r>
            <w:r>
              <w:rPr>
                <w:rFonts w:eastAsia="Calibri" w:cs="Times New Roman"/>
                <w:sz w:val="20"/>
                <w:szCs w:val="20"/>
              </w:rPr>
              <w:t>21170</w:t>
            </w:r>
            <w:r w:rsidRPr="00604AD6">
              <w:rPr>
                <w:rFonts w:eastAsia="Calibri" w:cs="Times New Roman"/>
                <w:sz w:val="20"/>
                <w:szCs w:val="20"/>
              </w:rPr>
              <w:t xml:space="preserve">, г. Москва, </w:t>
            </w:r>
            <w:r>
              <w:rPr>
                <w:rFonts w:eastAsia="Calibri" w:cs="Times New Roman"/>
                <w:sz w:val="20"/>
                <w:szCs w:val="20"/>
              </w:rPr>
              <w:t>Кутузовский проспект, д.41</w:t>
            </w:r>
          </w:p>
          <w:p w:rsidR="0012789A" w:rsidRPr="00B20A2C" w:rsidRDefault="00253585" w:rsidP="00253585">
            <w:pPr>
              <w:spacing w:before="120" w:after="120"/>
            </w:pPr>
            <w:r w:rsidRPr="00604AD6">
              <w:rPr>
                <w:rFonts w:eastAsia="Calibri" w:cs="Times New Roman"/>
                <w:sz w:val="20"/>
                <w:szCs w:val="20"/>
              </w:rPr>
              <w:t xml:space="preserve">ИНН </w:t>
            </w:r>
            <w:r>
              <w:rPr>
                <w:rFonts w:eastAsia="Calibri" w:cs="Times New Roman"/>
                <w:sz w:val="20"/>
                <w:szCs w:val="20"/>
              </w:rPr>
              <w:t>7731623067</w:t>
            </w:r>
          </w:p>
        </w:tc>
        <w:tc>
          <w:tcPr>
            <w:tcW w:w="2760" w:type="dxa"/>
          </w:tcPr>
          <w:p w:rsidR="0012789A" w:rsidRPr="00BD2399" w:rsidRDefault="00082F52" w:rsidP="00082F52">
            <w:pPr>
              <w:spacing w:before="120" w:after="120"/>
              <w:jc w:val="center"/>
            </w:pPr>
            <w:r>
              <w:t>допустить</w:t>
            </w:r>
          </w:p>
        </w:tc>
        <w:tc>
          <w:tcPr>
            <w:tcW w:w="3333" w:type="dxa"/>
          </w:tcPr>
          <w:p w:rsidR="0012789A" w:rsidRPr="00BD2399" w:rsidRDefault="00604AD6" w:rsidP="00150815">
            <w:pPr>
              <w:spacing w:before="120" w:after="120"/>
              <w:jc w:val="both"/>
            </w:pPr>
            <w:r>
              <w:t>Заявка соответствует требованиям Извещения и Документации процедуры закупки</w:t>
            </w:r>
          </w:p>
        </w:tc>
      </w:tr>
    </w:tbl>
    <w:p w:rsidR="00925C44" w:rsidRDefault="00925C44" w:rsidP="00925C44">
      <w:pPr>
        <w:pStyle w:val="ab"/>
        <w:spacing w:after="200" w:line="276" w:lineRule="auto"/>
        <w:ind w:left="360"/>
        <w:contextualSpacing/>
        <w:jc w:val="both"/>
      </w:pPr>
    </w:p>
    <w:p w:rsidR="005A104F" w:rsidRPr="003A4E56" w:rsidRDefault="005A104F" w:rsidP="007E3C9B">
      <w:pPr>
        <w:pStyle w:val="ab"/>
        <w:numPr>
          <w:ilvl w:val="0"/>
          <w:numId w:val="7"/>
        </w:numPr>
        <w:spacing w:after="200"/>
        <w:contextualSpacing/>
        <w:jc w:val="both"/>
      </w:pPr>
      <w:proofErr w:type="gramStart"/>
      <w:r>
        <w:t xml:space="preserve">В связи с тем, что по итогам рассмотрения </w:t>
      </w:r>
      <w:r w:rsidRPr="009D3EB6">
        <w:t>Заяв</w:t>
      </w:r>
      <w:r w:rsidR="0009606B">
        <w:t>ки</w:t>
      </w:r>
      <w:r w:rsidRPr="009D3EB6">
        <w:t xml:space="preserve"> </w:t>
      </w:r>
      <w:r w:rsidRPr="00B071D9">
        <w:t xml:space="preserve">на участие в </w:t>
      </w:r>
      <w:r w:rsidR="00AD3CF7">
        <w:t>Процедуре закупки</w:t>
      </w:r>
      <w:r w:rsidRPr="00B071D9">
        <w:t xml:space="preserve"> на право заключения Договора</w:t>
      </w:r>
      <w:r w:rsidRPr="00B95871">
        <w:t xml:space="preserve"> </w:t>
      </w:r>
      <w:r w:rsidR="007E3C9B" w:rsidRPr="007E3C9B">
        <w:rPr>
          <w:rFonts w:eastAsia="Calibri"/>
          <w:lang w:eastAsia="en-US"/>
        </w:rPr>
        <w:t>выполнение работ по проектированию и устройству систем безопасности отдельно стоящих коттеджей (10 шт.) и строения №11, а так же по проектированию и обустройству рабочих мест в коттеджах №4,6,8 и 9, расположенных по адресу:</w:t>
      </w:r>
      <w:proofErr w:type="gramEnd"/>
      <w:r w:rsidR="007E3C9B" w:rsidRPr="007E3C9B">
        <w:rPr>
          <w:rFonts w:eastAsia="Calibri"/>
          <w:lang w:eastAsia="en-US"/>
        </w:rPr>
        <w:t xml:space="preserve"> </w:t>
      </w:r>
      <w:proofErr w:type="gramStart"/>
      <w:r w:rsidR="007E3C9B" w:rsidRPr="007E3C9B">
        <w:rPr>
          <w:rFonts w:eastAsia="Calibri"/>
          <w:lang w:eastAsia="en-US"/>
        </w:rPr>
        <w:t>Россия, Московская область, Одинцовский район, г. Одинцово, ул. Луговая, д. 4,  Штаб строительства ИЦ «Сколково»</w:t>
      </w:r>
      <w:r w:rsidR="0009606B" w:rsidRPr="006075BD">
        <w:t>,</w:t>
      </w:r>
      <w:r w:rsidR="0009606B">
        <w:t xml:space="preserve"> получена только одна Заявка</w:t>
      </w:r>
      <w:r>
        <w:t>, указанн</w:t>
      </w:r>
      <w:r w:rsidR="00AD3CF7">
        <w:t>ая</w:t>
      </w:r>
      <w:r>
        <w:t xml:space="preserve"> </w:t>
      </w:r>
      <w:r w:rsidR="00AD3CF7">
        <w:t>Процедура закупки</w:t>
      </w:r>
      <w:r w:rsidRPr="00B071D9">
        <w:t xml:space="preserve"> </w:t>
      </w:r>
      <w:r>
        <w:t>признан</w:t>
      </w:r>
      <w:r w:rsidR="00AD3CF7">
        <w:t>а</w:t>
      </w:r>
      <w:r>
        <w:t xml:space="preserve"> несостоявш</w:t>
      </w:r>
      <w:r w:rsidR="00AD3CF7">
        <w:t>ей</w:t>
      </w:r>
      <w:r>
        <w:t>ся</w:t>
      </w:r>
      <w:r w:rsidR="0009606B">
        <w:t xml:space="preserve">, </w:t>
      </w:r>
      <w:r>
        <w:t xml:space="preserve">Заявка </w:t>
      </w:r>
      <w:r w:rsidR="007E3C9B" w:rsidRPr="007E3C9B">
        <w:rPr>
          <w:rFonts w:eastAsia="Calibri"/>
          <w:sz w:val="20"/>
          <w:szCs w:val="20"/>
        </w:rPr>
        <w:t>ООО «АВЕРС</w:t>
      </w:r>
      <w:r w:rsidR="00604AD6" w:rsidRPr="00604AD6">
        <w:rPr>
          <w:rFonts w:eastAsia="Calibri"/>
          <w:sz w:val="20"/>
          <w:szCs w:val="20"/>
        </w:rPr>
        <w:t>»</w:t>
      </w:r>
      <w:r w:rsidR="00604AD6">
        <w:rPr>
          <w:rFonts w:eastAsia="Calibri"/>
          <w:sz w:val="20"/>
          <w:szCs w:val="20"/>
        </w:rPr>
        <w:t xml:space="preserve"> </w:t>
      </w:r>
      <w:r>
        <w:t xml:space="preserve">удовлетворяет всем требованиям Документации </w:t>
      </w:r>
      <w:r w:rsidR="001E02B7">
        <w:t>процедуры закупки</w:t>
      </w:r>
      <w:r>
        <w:t xml:space="preserve">, </w:t>
      </w:r>
      <w:r w:rsidR="006E10EC" w:rsidRPr="006E10EC">
        <w:t>Комиссия приняла решение рекомендовать Заказчику заключить Договор с  единственным участником Процедуры закупки на условиях, предусмотренных в Документации процедуры закупи, и указанных в поданной этим участником Заявке</w:t>
      </w:r>
      <w:r w:rsidRPr="003A4E56">
        <w:t>:</w:t>
      </w:r>
      <w:proofErr w:type="gramEnd"/>
    </w:p>
    <w:p w:rsidR="006E10EC" w:rsidRDefault="006E10EC" w:rsidP="00B95871">
      <w:pPr>
        <w:spacing w:after="200"/>
        <w:ind w:left="709"/>
        <w:contextualSpacing/>
        <w:jc w:val="both"/>
      </w:pPr>
      <w:r>
        <w:t xml:space="preserve">Участник Процедуры закупки, с которым </w:t>
      </w:r>
      <w:r w:rsidR="00604AD6">
        <w:t xml:space="preserve">рекомендуется заключить </w:t>
      </w:r>
      <w:r>
        <w:t xml:space="preserve">Договор: </w:t>
      </w:r>
    </w:p>
    <w:p w:rsidR="007E3C9B" w:rsidRPr="007E3C9B" w:rsidRDefault="007E3C9B" w:rsidP="007E3C9B">
      <w:pPr>
        <w:spacing w:after="200"/>
        <w:ind w:left="709"/>
        <w:contextualSpacing/>
        <w:jc w:val="both"/>
        <w:rPr>
          <w:rFonts w:eastAsia="Calibri"/>
        </w:rPr>
      </w:pPr>
      <w:r w:rsidRPr="007E3C9B">
        <w:rPr>
          <w:rFonts w:eastAsia="Calibri"/>
        </w:rPr>
        <w:t>ООО «АВЕРС», 121170, г. Москва, Кутузовский проспект, д.41</w:t>
      </w:r>
    </w:p>
    <w:p w:rsidR="007E3C9B" w:rsidRDefault="007E3C9B" w:rsidP="007E3C9B">
      <w:pPr>
        <w:spacing w:after="200"/>
        <w:ind w:left="709"/>
        <w:contextualSpacing/>
        <w:jc w:val="both"/>
        <w:rPr>
          <w:rFonts w:eastAsia="Calibri"/>
        </w:rPr>
      </w:pPr>
      <w:r w:rsidRPr="007E3C9B">
        <w:rPr>
          <w:rFonts w:eastAsia="Calibri"/>
        </w:rPr>
        <w:t>ИНН 7731623067</w:t>
      </w:r>
    </w:p>
    <w:p w:rsidR="005A104F" w:rsidRPr="00571F35" w:rsidRDefault="005A104F" w:rsidP="007E3C9B">
      <w:pPr>
        <w:spacing w:after="200"/>
        <w:ind w:left="709"/>
        <w:contextualSpacing/>
        <w:jc w:val="both"/>
      </w:pPr>
    </w:p>
    <w:p w:rsidR="00366DEB" w:rsidRPr="00366DEB" w:rsidRDefault="00366DEB" w:rsidP="0009606B">
      <w:pPr>
        <w:spacing w:before="120" w:after="120"/>
        <w:ind w:left="709"/>
        <w:jc w:val="both"/>
        <w:rPr>
          <w:rFonts w:eastAsia="Calibri"/>
          <w:lang w:eastAsia="en-US"/>
        </w:rPr>
      </w:pPr>
    </w:p>
    <w:sectPr w:rsidR="00366DEB" w:rsidRPr="00366DEB" w:rsidSect="00892C3B">
      <w:footerReference w:type="default" r:id="rId9"/>
      <w:pgSz w:w="11906" w:h="16838"/>
      <w:pgMar w:top="2092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088A" w:rsidRDefault="003B088A" w:rsidP="00E10162">
      <w:r>
        <w:separator/>
      </w:r>
    </w:p>
  </w:endnote>
  <w:endnote w:type="continuationSeparator" w:id="0">
    <w:p w:rsidR="003B088A" w:rsidRDefault="003B088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B37FF" w:rsidRDefault="00634F34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Протокол рассмотрения </w:t>
    </w:r>
    <w:r w:rsidR="00A54370">
      <w:rPr>
        <w:rFonts w:ascii="Cambria" w:hAnsi="Cambria"/>
        <w:sz w:val="20"/>
        <w:szCs w:val="20"/>
      </w:rPr>
      <w:t xml:space="preserve">и оценки </w:t>
    </w:r>
    <w:r>
      <w:rPr>
        <w:rFonts w:ascii="Cambria" w:hAnsi="Cambria"/>
        <w:sz w:val="20"/>
        <w:szCs w:val="20"/>
      </w:rPr>
      <w:t>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6833B6" w:rsidRPr="006833B6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634F34" w:rsidRPr="00E10162" w:rsidRDefault="00634F34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088A" w:rsidRDefault="003B088A" w:rsidP="00E10162">
      <w:r>
        <w:separator/>
      </w:r>
    </w:p>
  </w:footnote>
  <w:footnote w:type="continuationSeparator" w:id="0">
    <w:p w:rsidR="003B088A" w:rsidRDefault="003B088A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2B705F"/>
    <w:multiLevelType w:val="hybridMultilevel"/>
    <w:tmpl w:val="FE5CBCFA"/>
    <w:lvl w:ilvl="0" w:tplc="6B5E9372">
      <w:start w:val="1622"/>
      <w:numFmt w:val="decimal"/>
      <w:lvlText w:val="%1"/>
      <w:lvlJc w:val="left"/>
      <w:pPr>
        <w:ind w:left="1757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1971DEC"/>
    <w:multiLevelType w:val="hybridMultilevel"/>
    <w:tmpl w:val="1EF4B7A4"/>
    <w:lvl w:ilvl="0" w:tplc="AEB01E56">
      <w:start w:val="16"/>
      <w:numFmt w:val="decimal"/>
      <w:lvlText w:val="%1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CB32EB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11"/>
  </w:num>
  <w:num w:numId="6">
    <w:abstractNumId w:val="1"/>
  </w:num>
  <w:num w:numId="7">
    <w:abstractNumId w:val="5"/>
  </w:num>
  <w:num w:numId="8">
    <w:abstractNumId w:val="8"/>
  </w:num>
  <w:num w:numId="9">
    <w:abstractNumId w:val="10"/>
  </w:num>
  <w:num w:numId="10">
    <w:abstractNumId w:val="9"/>
  </w:num>
  <w:num w:numId="11">
    <w:abstractNumId w:val="4"/>
  </w:num>
  <w:num w:numId="12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B40"/>
    <w:rsid w:val="00017C44"/>
    <w:rsid w:val="000245DC"/>
    <w:rsid w:val="000247AD"/>
    <w:rsid w:val="00024F58"/>
    <w:rsid w:val="00025DCB"/>
    <w:rsid w:val="00026A7B"/>
    <w:rsid w:val="0003219C"/>
    <w:rsid w:val="00034F72"/>
    <w:rsid w:val="00035C29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E4F"/>
    <w:rsid w:val="00077DB6"/>
    <w:rsid w:val="000813F5"/>
    <w:rsid w:val="00081E46"/>
    <w:rsid w:val="00082F52"/>
    <w:rsid w:val="000836CE"/>
    <w:rsid w:val="0008370E"/>
    <w:rsid w:val="0008383D"/>
    <w:rsid w:val="00091808"/>
    <w:rsid w:val="00091ADB"/>
    <w:rsid w:val="00091E4F"/>
    <w:rsid w:val="00094545"/>
    <w:rsid w:val="0009606B"/>
    <w:rsid w:val="0009652F"/>
    <w:rsid w:val="000A33E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3DE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249A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4C08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2789A"/>
    <w:rsid w:val="001302BB"/>
    <w:rsid w:val="00132515"/>
    <w:rsid w:val="00133C00"/>
    <w:rsid w:val="00133E76"/>
    <w:rsid w:val="0013433D"/>
    <w:rsid w:val="00141FF6"/>
    <w:rsid w:val="00142554"/>
    <w:rsid w:val="00147FDA"/>
    <w:rsid w:val="0015079D"/>
    <w:rsid w:val="00150815"/>
    <w:rsid w:val="001508A8"/>
    <w:rsid w:val="00151175"/>
    <w:rsid w:val="0015176A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403B"/>
    <w:rsid w:val="00174938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A7B75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781B"/>
    <w:rsid w:val="001E7FCD"/>
    <w:rsid w:val="001F3B7A"/>
    <w:rsid w:val="001F4718"/>
    <w:rsid w:val="001F6A2F"/>
    <w:rsid w:val="001F718F"/>
    <w:rsid w:val="00201F25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10C"/>
    <w:rsid w:val="0023390C"/>
    <w:rsid w:val="00234862"/>
    <w:rsid w:val="00236717"/>
    <w:rsid w:val="00236A9C"/>
    <w:rsid w:val="00240994"/>
    <w:rsid w:val="00241E1D"/>
    <w:rsid w:val="00243DB6"/>
    <w:rsid w:val="00244237"/>
    <w:rsid w:val="00251074"/>
    <w:rsid w:val="002518B9"/>
    <w:rsid w:val="00251C70"/>
    <w:rsid w:val="00253585"/>
    <w:rsid w:val="00260C96"/>
    <w:rsid w:val="00260FFD"/>
    <w:rsid w:val="0026281F"/>
    <w:rsid w:val="0027269C"/>
    <w:rsid w:val="00273FB6"/>
    <w:rsid w:val="00277DEB"/>
    <w:rsid w:val="00277F9A"/>
    <w:rsid w:val="002816C4"/>
    <w:rsid w:val="002831C2"/>
    <w:rsid w:val="00285787"/>
    <w:rsid w:val="00285AB1"/>
    <w:rsid w:val="00290C51"/>
    <w:rsid w:val="00291F98"/>
    <w:rsid w:val="00292932"/>
    <w:rsid w:val="00295C1F"/>
    <w:rsid w:val="00297E16"/>
    <w:rsid w:val="002A06C4"/>
    <w:rsid w:val="002A089B"/>
    <w:rsid w:val="002A1C95"/>
    <w:rsid w:val="002A4138"/>
    <w:rsid w:val="002A6E66"/>
    <w:rsid w:val="002B13F4"/>
    <w:rsid w:val="002B31F8"/>
    <w:rsid w:val="002B6517"/>
    <w:rsid w:val="002B7AFF"/>
    <w:rsid w:val="002C799B"/>
    <w:rsid w:val="002D18A6"/>
    <w:rsid w:val="002D286A"/>
    <w:rsid w:val="002D2E4B"/>
    <w:rsid w:val="002D3318"/>
    <w:rsid w:val="002D3F89"/>
    <w:rsid w:val="002F05EE"/>
    <w:rsid w:val="002F07CC"/>
    <w:rsid w:val="002F23FC"/>
    <w:rsid w:val="002F2C4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1608"/>
    <w:rsid w:val="0033349A"/>
    <w:rsid w:val="00333D92"/>
    <w:rsid w:val="0034248A"/>
    <w:rsid w:val="00344C0B"/>
    <w:rsid w:val="0035120F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DEB"/>
    <w:rsid w:val="00366FE2"/>
    <w:rsid w:val="003674A7"/>
    <w:rsid w:val="00373136"/>
    <w:rsid w:val="00373260"/>
    <w:rsid w:val="003739DB"/>
    <w:rsid w:val="003746F8"/>
    <w:rsid w:val="00377446"/>
    <w:rsid w:val="003812F8"/>
    <w:rsid w:val="003819F9"/>
    <w:rsid w:val="00382824"/>
    <w:rsid w:val="00383E37"/>
    <w:rsid w:val="00384679"/>
    <w:rsid w:val="00387147"/>
    <w:rsid w:val="0039216E"/>
    <w:rsid w:val="003928F8"/>
    <w:rsid w:val="0039658E"/>
    <w:rsid w:val="00396E4E"/>
    <w:rsid w:val="003A231F"/>
    <w:rsid w:val="003A387B"/>
    <w:rsid w:val="003A68EB"/>
    <w:rsid w:val="003A6B65"/>
    <w:rsid w:val="003A73CA"/>
    <w:rsid w:val="003B088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9A4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78A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E90"/>
    <w:rsid w:val="0048556A"/>
    <w:rsid w:val="00491A7E"/>
    <w:rsid w:val="00496A9F"/>
    <w:rsid w:val="004A1FF7"/>
    <w:rsid w:val="004A3E17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35E"/>
    <w:rsid w:val="004E15BB"/>
    <w:rsid w:val="004E36F1"/>
    <w:rsid w:val="004E3A20"/>
    <w:rsid w:val="004E4DF8"/>
    <w:rsid w:val="004E51FE"/>
    <w:rsid w:val="004E5BB3"/>
    <w:rsid w:val="004F008D"/>
    <w:rsid w:val="004F2BD2"/>
    <w:rsid w:val="004F374A"/>
    <w:rsid w:val="004F4C59"/>
    <w:rsid w:val="0050405F"/>
    <w:rsid w:val="00504EEF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A56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272E"/>
    <w:rsid w:val="00574051"/>
    <w:rsid w:val="00574D10"/>
    <w:rsid w:val="00576670"/>
    <w:rsid w:val="00577559"/>
    <w:rsid w:val="005800CF"/>
    <w:rsid w:val="00580597"/>
    <w:rsid w:val="00580631"/>
    <w:rsid w:val="00580FEF"/>
    <w:rsid w:val="00581467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C0F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7493"/>
    <w:rsid w:val="005F1D37"/>
    <w:rsid w:val="005F1F24"/>
    <w:rsid w:val="005F2142"/>
    <w:rsid w:val="005F52E0"/>
    <w:rsid w:val="005F735B"/>
    <w:rsid w:val="00601395"/>
    <w:rsid w:val="00602ACE"/>
    <w:rsid w:val="00602CC3"/>
    <w:rsid w:val="00603FC5"/>
    <w:rsid w:val="00604AD6"/>
    <w:rsid w:val="00605CC3"/>
    <w:rsid w:val="00606530"/>
    <w:rsid w:val="00606A76"/>
    <w:rsid w:val="00606F5F"/>
    <w:rsid w:val="006075BD"/>
    <w:rsid w:val="00610E39"/>
    <w:rsid w:val="00612ACD"/>
    <w:rsid w:val="00615050"/>
    <w:rsid w:val="00615789"/>
    <w:rsid w:val="00616884"/>
    <w:rsid w:val="00623F9C"/>
    <w:rsid w:val="006246EF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7953"/>
    <w:rsid w:val="00670ECD"/>
    <w:rsid w:val="00672B3B"/>
    <w:rsid w:val="00672D3D"/>
    <w:rsid w:val="00675B87"/>
    <w:rsid w:val="00680396"/>
    <w:rsid w:val="00682180"/>
    <w:rsid w:val="006833B6"/>
    <w:rsid w:val="00683AFB"/>
    <w:rsid w:val="0068458F"/>
    <w:rsid w:val="006858A0"/>
    <w:rsid w:val="00685D58"/>
    <w:rsid w:val="00690C6A"/>
    <w:rsid w:val="00690EE2"/>
    <w:rsid w:val="00692267"/>
    <w:rsid w:val="0069285A"/>
    <w:rsid w:val="0069470A"/>
    <w:rsid w:val="006A1CF4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0EC"/>
    <w:rsid w:val="006E14CC"/>
    <w:rsid w:val="006E5CF1"/>
    <w:rsid w:val="006F007C"/>
    <w:rsid w:val="006F0792"/>
    <w:rsid w:val="006F07EE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80F"/>
    <w:rsid w:val="00731CE9"/>
    <w:rsid w:val="00733402"/>
    <w:rsid w:val="0073558C"/>
    <w:rsid w:val="0073675F"/>
    <w:rsid w:val="00743872"/>
    <w:rsid w:val="00743E73"/>
    <w:rsid w:val="00743EB9"/>
    <w:rsid w:val="007511AD"/>
    <w:rsid w:val="00755875"/>
    <w:rsid w:val="0076277F"/>
    <w:rsid w:val="0076598F"/>
    <w:rsid w:val="007679CB"/>
    <w:rsid w:val="007701B7"/>
    <w:rsid w:val="007752A7"/>
    <w:rsid w:val="00777A6E"/>
    <w:rsid w:val="007824AC"/>
    <w:rsid w:val="00783B70"/>
    <w:rsid w:val="00787290"/>
    <w:rsid w:val="00795ECC"/>
    <w:rsid w:val="0079634F"/>
    <w:rsid w:val="00797ED4"/>
    <w:rsid w:val="007A0F3C"/>
    <w:rsid w:val="007A339E"/>
    <w:rsid w:val="007A4794"/>
    <w:rsid w:val="007A74DC"/>
    <w:rsid w:val="007B0E76"/>
    <w:rsid w:val="007B2059"/>
    <w:rsid w:val="007B39E9"/>
    <w:rsid w:val="007C2D11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3C9B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8037D7"/>
    <w:rsid w:val="00805B3B"/>
    <w:rsid w:val="008171E7"/>
    <w:rsid w:val="00824717"/>
    <w:rsid w:val="008249C3"/>
    <w:rsid w:val="008263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C0394"/>
    <w:rsid w:val="008C06BF"/>
    <w:rsid w:val="008C16FF"/>
    <w:rsid w:val="008C173F"/>
    <w:rsid w:val="008C3C7C"/>
    <w:rsid w:val="008D2AA7"/>
    <w:rsid w:val="008D3443"/>
    <w:rsid w:val="008D4AAB"/>
    <w:rsid w:val="008D5E49"/>
    <w:rsid w:val="008D69FA"/>
    <w:rsid w:val="008D6A11"/>
    <w:rsid w:val="008E10E5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4A87"/>
    <w:rsid w:val="00921B30"/>
    <w:rsid w:val="00924BAB"/>
    <w:rsid w:val="0092596A"/>
    <w:rsid w:val="00925C44"/>
    <w:rsid w:val="00930BE7"/>
    <w:rsid w:val="009310C6"/>
    <w:rsid w:val="00931EF3"/>
    <w:rsid w:val="00932872"/>
    <w:rsid w:val="00932966"/>
    <w:rsid w:val="009337CA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60C7B"/>
    <w:rsid w:val="00961392"/>
    <w:rsid w:val="009638CE"/>
    <w:rsid w:val="009642C2"/>
    <w:rsid w:val="00964C3B"/>
    <w:rsid w:val="00965BE1"/>
    <w:rsid w:val="00965FF4"/>
    <w:rsid w:val="009668B5"/>
    <w:rsid w:val="009713AC"/>
    <w:rsid w:val="0097226E"/>
    <w:rsid w:val="00975B0E"/>
    <w:rsid w:val="009776E2"/>
    <w:rsid w:val="00977E88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C63D0"/>
    <w:rsid w:val="009C7DBD"/>
    <w:rsid w:val="009D20D8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4370"/>
    <w:rsid w:val="00A57079"/>
    <w:rsid w:val="00A57EF9"/>
    <w:rsid w:val="00A6034F"/>
    <w:rsid w:val="00A64289"/>
    <w:rsid w:val="00A66731"/>
    <w:rsid w:val="00A67B4B"/>
    <w:rsid w:val="00A71D6A"/>
    <w:rsid w:val="00A74C74"/>
    <w:rsid w:val="00A77159"/>
    <w:rsid w:val="00A7753A"/>
    <w:rsid w:val="00A821C6"/>
    <w:rsid w:val="00A8538B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7B26"/>
    <w:rsid w:val="00AC1733"/>
    <w:rsid w:val="00AC1B0C"/>
    <w:rsid w:val="00AC4C6C"/>
    <w:rsid w:val="00AC6F40"/>
    <w:rsid w:val="00AD028D"/>
    <w:rsid w:val="00AD1872"/>
    <w:rsid w:val="00AD3CF7"/>
    <w:rsid w:val="00AD3E86"/>
    <w:rsid w:val="00AD58F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78AF"/>
    <w:rsid w:val="00B02BFB"/>
    <w:rsid w:val="00B02CA1"/>
    <w:rsid w:val="00B05266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AE2"/>
    <w:rsid w:val="00B4378B"/>
    <w:rsid w:val="00B45DD1"/>
    <w:rsid w:val="00B525C9"/>
    <w:rsid w:val="00B528CB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94904"/>
    <w:rsid w:val="00B95871"/>
    <w:rsid w:val="00B970DA"/>
    <w:rsid w:val="00BA0072"/>
    <w:rsid w:val="00BA5266"/>
    <w:rsid w:val="00BB2872"/>
    <w:rsid w:val="00BB441E"/>
    <w:rsid w:val="00BB5E6D"/>
    <w:rsid w:val="00BB5F50"/>
    <w:rsid w:val="00BC2BD7"/>
    <w:rsid w:val="00BC3878"/>
    <w:rsid w:val="00BC415C"/>
    <w:rsid w:val="00BE0709"/>
    <w:rsid w:val="00BE2BC0"/>
    <w:rsid w:val="00BE39AE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5AD9"/>
    <w:rsid w:val="00C77D49"/>
    <w:rsid w:val="00C80114"/>
    <w:rsid w:val="00C80EF8"/>
    <w:rsid w:val="00C859DB"/>
    <w:rsid w:val="00C87435"/>
    <w:rsid w:val="00C919F6"/>
    <w:rsid w:val="00C95FAA"/>
    <w:rsid w:val="00CA1633"/>
    <w:rsid w:val="00CA29D2"/>
    <w:rsid w:val="00CA5790"/>
    <w:rsid w:val="00CB004B"/>
    <w:rsid w:val="00CB0A02"/>
    <w:rsid w:val="00CB154B"/>
    <w:rsid w:val="00CB54F1"/>
    <w:rsid w:val="00CB65D5"/>
    <w:rsid w:val="00CC0A27"/>
    <w:rsid w:val="00CC1AFE"/>
    <w:rsid w:val="00CC2F2C"/>
    <w:rsid w:val="00CC4267"/>
    <w:rsid w:val="00CC430A"/>
    <w:rsid w:val="00CC6C6D"/>
    <w:rsid w:val="00CC73F8"/>
    <w:rsid w:val="00CD292A"/>
    <w:rsid w:val="00CD4497"/>
    <w:rsid w:val="00CD5EBA"/>
    <w:rsid w:val="00CD6E27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51F"/>
    <w:rsid w:val="00CF67D8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170"/>
    <w:rsid w:val="00DB3473"/>
    <w:rsid w:val="00DC4981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5F54"/>
    <w:rsid w:val="00DF0089"/>
    <w:rsid w:val="00DF19E7"/>
    <w:rsid w:val="00DF3716"/>
    <w:rsid w:val="00DF3CF3"/>
    <w:rsid w:val="00E00A21"/>
    <w:rsid w:val="00E00D75"/>
    <w:rsid w:val="00E02094"/>
    <w:rsid w:val="00E02952"/>
    <w:rsid w:val="00E02A13"/>
    <w:rsid w:val="00E03EEC"/>
    <w:rsid w:val="00E05A57"/>
    <w:rsid w:val="00E10162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117B"/>
    <w:rsid w:val="00E6486D"/>
    <w:rsid w:val="00E64C24"/>
    <w:rsid w:val="00E65085"/>
    <w:rsid w:val="00E66D46"/>
    <w:rsid w:val="00E67DE3"/>
    <w:rsid w:val="00E72680"/>
    <w:rsid w:val="00E75299"/>
    <w:rsid w:val="00E761AC"/>
    <w:rsid w:val="00E7747A"/>
    <w:rsid w:val="00E77738"/>
    <w:rsid w:val="00E85F44"/>
    <w:rsid w:val="00E86AC4"/>
    <w:rsid w:val="00E873F5"/>
    <w:rsid w:val="00E92488"/>
    <w:rsid w:val="00E92B3A"/>
    <w:rsid w:val="00E93DDD"/>
    <w:rsid w:val="00E96194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49A2"/>
    <w:rsid w:val="00ED0BC5"/>
    <w:rsid w:val="00ED2022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99C"/>
    <w:rsid w:val="00F00AA8"/>
    <w:rsid w:val="00F00F2B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252A"/>
    <w:rsid w:val="00F47EA8"/>
    <w:rsid w:val="00F5008F"/>
    <w:rsid w:val="00F50281"/>
    <w:rsid w:val="00F51455"/>
    <w:rsid w:val="00F54280"/>
    <w:rsid w:val="00F55CC6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35F5"/>
    <w:rsid w:val="00F84481"/>
    <w:rsid w:val="00F85D27"/>
    <w:rsid w:val="00F94E17"/>
    <w:rsid w:val="00F9535F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6282"/>
    <w:rsid w:val="00FD3768"/>
    <w:rsid w:val="00FD43C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rsid w:val="0043178A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rsid w:val="0043178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34155F-4AF4-4C90-B72B-D91E52F2C4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606</Words>
  <Characters>3458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4056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Kalimullin Rinat</cp:lastModifiedBy>
  <cp:revision>4</cp:revision>
  <cp:lastPrinted>2013-12-27T10:04:00Z</cp:lastPrinted>
  <dcterms:created xsi:type="dcterms:W3CDTF">2013-12-30T06:55:00Z</dcterms:created>
  <dcterms:modified xsi:type="dcterms:W3CDTF">2013-12-30T12:03:00Z</dcterms:modified>
</cp:coreProperties>
</file>