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AAE5F5B" w:rsidR="00E921A6" w:rsidRPr="00CC199D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CC199D">
        <w:rPr>
          <w:b/>
          <w:sz w:val="24"/>
          <w:szCs w:val="24"/>
        </w:rPr>
        <w:t xml:space="preserve"> Техническ</w:t>
      </w:r>
      <w:bookmarkEnd w:id="0"/>
      <w:r w:rsidRPr="00CC199D">
        <w:rPr>
          <w:b/>
          <w:sz w:val="24"/>
          <w:szCs w:val="24"/>
        </w:rPr>
        <w:t>ое задание.</w:t>
      </w:r>
    </w:p>
    <w:p w14:paraId="3B0E6480" w14:textId="0B2BF354" w:rsidR="00E921A6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Перечень, наименования и объемы товаров</w:t>
      </w:r>
      <w:r w:rsidR="00714BEE" w:rsidRPr="00CC199D">
        <w:rPr>
          <w:b/>
          <w:sz w:val="24"/>
          <w:szCs w:val="24"/>
        </w:rPr>
        <w:t>,</w:t>
      </w:r>
      <w:r w:rsidRPr="00CC199D">
        <w:rPr>
          <w:b/>
          <w:sz w:val="24"/>
          <w:szCs w:val="24"/>
        </w:rPr>
        <w:t xml:space="preserve"> являющихся Предметом закупки:</w:t>
      </w:r>
    </w:p>
    <w:p w14:paraId="0FF8BF1A" w14:textId="5D031564" w:rsidR="00880DE8" w:rsidRPr="00CC199D" w:rsidRDefault="00880DE8" w:rsidP="00CC199D">
      <w:pPr>
        <w:pStyle w:val="a6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Вода бутилированная высшей категории (вода безопасная для здоровья и оптимальная по качеству из самостоятельных подземных, предпочтительно родниковых или артезианских </w:t>
      </w:r>
      <w:proofErr w:type="spellStart"/>
      <w:r w:rsidRPr="00CC199D">
        <w:rPr>
          <w:sz w:val="24"/>
          <w:szCs w:val="24"/>
        </w:rPr>
        <w:t>водоисточников</w:t>
      </w:r>
      <w:proofErr w:type="spellEnd"/>
      <w:r w:rsidRPr="00CC199D">
        <w:rPr>
          <w:sz w:val="24"/>
          <w:szCs w:val="24"/>
        </w:rPr>
        <w:t>, надежно защищенных от биологического и химического загрязнения)</w:t>
      </w:r>
      <w:r w:rsidR="00CA2A5F">
        <w:rPr>
          <w:sz w:val="24"/>
          <w:szCs w:val="24"/>
        </w:rPr>
        <w:t xml:space="preserve"> приблизительное количество - 1</w:t>
      </w:r>
      <w:r w:rsidR="004924E5" w:rsidRPr="004924E5">
        <w:rPr>
          <w:sz w:val="24"/>
          <w:szCs w:val="24"/>
        </w:rPr>
        <w:t>2</w:t>
      </w:r>
      <w:r w:rsidR="00CA2A5F">
        <w:rPr>
          <w:sz w:val="24"/>
          <w:szCs w:val="24"/>
        </w:rPr>
        <w:t>0 бутылей в месяц</w:t>
      </w:r>
      <w:r w:rsidRPr="00CC199D">
        <w:rPr>
          <w:sz w:val="24"/>
          <w:szCs w:val="24"/>
        </w:rPr>
        <w:t xml:space="preserve">. Критерии отнесения воды к высшей категории </w:t>
      </w:r>
      <w:r w:rsidR="006015EB" w:rsidRPr="00CC199D">
        <w:rPr>
          <w:sz w:val="24"/>
          <w:szCs w:val="24"/>
        </w:rPr>
        <w:t>- по Санитарно-эпидемиологическим правилам и нормативам СанПиН 2.1.4.1116-02.</w:t>
      </w:r>
    </w:p>
    <w:p w14:paraId="20674650" w14:textId="7F93DECF" w:rsidR="006015EB" w:rsidRPr="00CC199D" w:rsidRDefault="006015EB" w:rsidP="00CC199D">
      <w:pPr>
        <w:pStyle w:val="a6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proofErr w:type="gramStart"/>
      <w:r w:rsidRPr="00CC199D">
        <w:rPr>
          <w:sz w:val="24"/>
          <w:szCs w:val="24"/>
        </w:rPr>
        <w:t>Напольный</w:t>
      </w:r>
      <w:proofErr w:type="gramEnd"/>
      <w:r w:rsidRPr="00CC199D">
        <w:rPr>
          <w:sz w:val="24"/>
          <w:szCs w:val="24"/>
        </w:rPr>
        <w:t xml:space="preserve"> диспенсер для во</w:t>
      </w:r>
      <w:r w:rsidR="00D74836" w:rsidRPr="00CC199D">
        <w:rPr>
          <w:sz w:val="24"/>
          <w:szCs w:val="24"/>
        </w:rPr>
        <w:t xml:space="preserve">ды, оснащенный </w:t>
      </w:r>
      <w:r w:rsidR="002641D5">
        <w:rPr>
          <w:sz w:val="24"/>
          <w:szCs w:val="24"/>
        </w:rPr>
        <w:t>системами</w:t>
      </w:r>
      <w:r w:rsidR="00D74836" w:rsidRPr="00CC199D">
        <w:rPr>
          <w:sz w:val="24"/>
          <w:szCs w:val="24"/>
        </w:rPr>
        <w:t xml:space="preserve"> нагрева/охлаждения</w:t>
      </w:r>
      <w:r w:rsidR="002641D5">
        <w:rPr>
          <w:sz w:val="24"/>
          <w:szCs w:val="24"/>
        </w:rPr>
        <w:t xml:space="preserve"> жидкости с индикатором </w:t>
      </w:r>
      <w:r w:rsidR="002641D5" w:rsidRPr="00CC199D">
        <w:rPr>
          <w:sz w:val="24"/>
          <w:szCs w:val="24"/>
        </w:rPr>
        <w:t>нагрева/охлаждения</w:t>
      </w:r>
      <w:r w:rsidR="00CA2A5F">
        <w:rPr>
          <w:sz w:val="24"/>
          <w:szCs w:val="24"/>
        </w:rPr>
        <w:t xml:space="preserve"> – </w:t>
      </w:r>
      <w:r w:rsidR="004924E5" w:rsidRPr="002641D5">
        <w:rPr>
          <w:sz w:val="24"/>
          <w:szCs w:val="24"/>
        </w:rPr>
        <w:t>4</w:t>
      </w:r>
      <w:r w:rsidR="00CA2A5F">
        <w:rPr>
          <w:sz w:val="24"/>
          <w:szCs w:val="24"/>
        </w:rPr>
        <w:t> шт</w:t>
      </w:r>
      <w:r w:rsidR="00D74836" w:rsidRPr="00CC199D">
        <w:rPr>
          <w:sz w:val="24"/>
          <w:szCs w:val="24"/>
        </w:rPr>
        <w:t>.</w:t>
      </w:r>
    </w:p>
    <w:p w14:paraId="12E0D816" w14:textId="27680453" w:rsidR="00880DE8" w:rsidRPr="008A186A" w:rsidRDefault="00DA7BD0" w:rsidP="00CC199D">
      <w:pPr>
        <w:pStyle w:val="a6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Одноразовые стаканы</w:t>
      </w:r>
      <w:r w:rsidR="00D74836" w:rsidRPr="00CC199D">
        <w:rPr>
          <w:sz w:val="24"/>
          <w:szCs w:val="24"/>
        </w:rPr>
        <w:t>, емкостью 0.2 л. для горячей и холодной воды</w:t>
      </w:r>
      <w:r w:rsidR="00CA2A5F">
        <w:rPr>
          <w:sz w:val="24"/>
          <w:szCs w:val="24"/>
        </w:rPr>
        <w:t xml:space="preserve"> - приблизительное количество – 5 000 шт. в месяц</w:t>
      </w:r>
      <w:r w:rsidR="00D74836" w:rsidRPr="00CC199D">
        <w:rPr>
          <w:sz w:val="24"/>
          <w:szCs w:val="24"/>
        </w:rPr>
        <w:t>.</w:t>
      </w:r>
    </w:p>
    <w:p w14:paraId="26CF8A97" w14:textId="394A1809" w:rsidR="008A186A" w:rsidRPr="008A186A" w:rsidRDefault="008A186A" w:rsidP="008A186A">
      <w:pPr>
        <w:pStyle w:val="a6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8A186A">
        <w:rPr>
          <w:sz w:val="24"/>
          <w:szCs w:val="24"/>
        </w:rPr>
        <w:t>ручка для переноса бутылей</w:t>
      </w:r>
      <w:r w:rsidR="00CA2A5F">
        <w:rPr>
          <w:sz w:val="24"/>
          <w:szCs w:val="24"/>
        </w:rPr>
        <w:t xml:space="preserve"> – 3 шт</w:t>
      </w:r>
      <w:r w:rsidRPr="008A186A">
        <w:rPr>
          <w:sz w:val="24"/>
          <w:szCs w:val="24"/>
        </w:rPr>
        <w:t xml:space="preserve">. </w:t>
      </w:r>
    </w:p>
    <w:p w14:paraId="3B0E6481" w14:textId="77777777" w:rsidR="00E921A6" w:rsidRPr="00CC199D" w:rsidRDefault="00E921A6" w:rsidP="00CC199D">
      <w:pPr>
        <w:spacing w:line="360" w:lineRule="auto"/>
        <w:ind w:firstLine="709"/>
        <w:jc w:val="both"/>
        <w:rPr>
          <w:b/>
          <w:sz w:val="24"/>
          <w:szCs w:val="24"/>
        </w:rPr>
      </w:pPr>
    </w:p>
    <w:p w14:paraId="3B0E6486" w14:textId="241EE231" w:rsidR="00E921A6" w:rsidRPr="00CC199D" w:rsidRDefault="00E921A6" w:rsidP="00CC199D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CC199D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CC199D">
        <w:rPr>
          <w:sz w:val="24"/>
          <w:szCs w:val="24"/>
        </w:rPr>
        <w:t>к качеству поставляемых товаров, к их безопасности, к размерам, упаковке, отгрузке товара</w:t>
      </w:r>
      <w:r w:rsidR="00CC199D" w:rsidRPr="00CC199D">
        <w:rPr>
          <w:sz w:val="24"/>
          <w:szCs w:val="24"/>
        </w:rPr>
        <w:t>.</w:t>
      </w:r>
    </w:p>
    <w:p w14:paraId="490D4B15" w14:textId="3D8AAA0F" w:rsidR="00D74836" w:rsidRPr="00CC199D" w:rsidRDefault="00714BEE" w:rsidP="00CC199D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Поставляемая вода должна соответствовать требованиям</w:t>
      </w:r>
      <w:bookmarkStart w:id="1" w:name="_GoBack"/>
      <w:bookmarkEnd w:id="1"/>
      <w:proofErr w:type="gramStart"/>
      <w:r w:rsidRPr="00CC199D">
        <w:rPr>
          <w:sz w:val="24"/>
          <w:szCs w:val="24"/>
        </w:rPr>
        <w:t xml:space="preserve"> </w:t>
      </w:r>
      <w:r w:rsidRPr="00CC199D">
        <w:rPr>
          <w:rFonts w:eastAsiaTheme="minorHAnsi"/>
          <w:sz w:val="24"/>
          <w:szCs w:val="24"/>
          <w:lang w:eastAsia="en-US"/>
        </w:rPr>
        <w:t>С</w:t>
      </w:r>
      <w:proofErr w:type="gramEnd"/>
      <w:r w:rsidRPr="00CC199D">
        <w:rPr>
          <w:rFonts w:eastAsiaTheme="minorHAnsi"/>
          <w:sz w:val="24"/>
          <w:szCs w:val="24"/>
          <w:lang w:eastAsia="en-US"/>
        </w:rPr>
        <w:t xml:space="preserve">анитарно-эпидемиологических правил и нормативов </w:t>
      </w:r>
      <w:r w:rsidRPr="00CC199D">
        <w:rPr>
          <w:sz w:val="24"/>
          <w:szCs w:val="24"/>
        </w:rPr>
        <w:t>СанПиН 2.1.4.1116-02, Государственному стандарту РФ для воды пи</w:t>
      </w:r>
      <w:r w:rsidR="007705B5" w:rsidRPr="00CC199D">
        <w:rPr>
          <w:sz w:val="24"/>
          <w:szCs w:val="24"/>
        </w:rPr>
        <w:t xml:space="preserve">тьевой, расфасованной в емкости ГОСТ </w:t>
      </w:r>
      <w:proofErr w:type="gramStart"/>
      <w:r w:rsidR="007705B5" w:rsidRPr="00CC199D">
        <w:rPr>
          <w:sz w:val="24"/>
          <w:szCs w:val="24"/>
        </w:rPr>
        <w:t>Р</w:t>
      </w:r>
      <w:proofErr w:type="gramEnd"/>
      <w:r w:rsidR="007705B5" w:rsidRPr="00CC199D">
        <w:rPr>
          <w:sz w:val="24"/>
          <w:szCs w:val="24"/>
        </w:rPr>
        <w:t xml:space="preserve"> 52109-2003.</w:t>
      </w:r>
    </w:p>
    <w:p w14:paraId="7F5E83E1" w14:textId="67F64DBD" w:rsidR="00DA7BD0" w:rsidRPr="00CC199D" w:rsidRDefault="00DA7BD0" w:rsidP="00CC199D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0CDF5B25" w14:textId="6F6AC10C" w:rsidR="00837A9A" w:rsidRPr="003A5BA9" w:rsidRDefault="00837A9A" w:rsidP="00CC199D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Упаковочная тара</w:t>
      </w:r>
      <w:r w:rsidR="00832B5D" w:rsidRPr="00CC199D">
        <w:rPr>
          <w:sz w:val="24"/>
          <w:szCs w:val="24"/>
        </w:rPr>
        <w:t xml:space="preserve"> </w:t>
      </w:r>
      <w:r w:rsidRPr="00CC199D">
        <w:rPr>
          <w:sz w:val="24"/>
          <w:szCs w:val="24"/>
        </w:rPr>
        <w:t xml:space="preserve">(пластиковая бутылка и пробка) должна быть изготовлена из материалов, разрешенных органами </w:t>
      </w:r>
      <w:proofErr w:type="spellStart"/>
      <w:r w:rsidRPr="00CC199D">
        <w:rPr>
          <w:sz w:val="24"/>
          <w:szCs w:val="24"/>
        </w:rPr>
        <w:t>Роспотребнадзора</w:t>
      </w:r>
      <w:proofErr w:type="spellEnd"/>
      <w:r w:rsidR="00DA7BD0" w:rsidRPr="00CC199D">
        <w:rPr>
          <w:sz w:val="24"/>
          <w:szCs w:val="24"/>
        </w:rPr>
        <w:t xml:space="preserve">, не должна быть повреждена или </w:t>
      </w:r>
      <w:r w:rsidR="00152645" w:rsidRPr="00CC199D">
        <w:rPr>
          <w:sz w:val="24"/>
          <w:szCs w:val="24"/>
        </w:rPr>
        <w:t>загрязнена</w:t>
      </w:r>
      <w:r w:rsidR="00DA7BD0" w:rsidRPr="00CC199D">
        <w:rPr>
          <w:sz w:val="24"/>
          <w:szCs w:val="24"/>
        </w:rPr>
        <w:t>.</w:t>
      </w:r>
    </w:p>
    <w:p w14:paraId="70D41EF4" w14:textId="77777777" w:rsidR="003A5BA9" w:rsidRDefault="003A5BA9" w:rsidP="003A5BA9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Поставляемая вода, должна быть расфасована в многооборотные бутыли вместимостью не менее 18,9 литров.</w:t>
      </w:r>
    </w:p>
    <w:p w14:paraId="53CC5259" w14:textId="6C7E8DD9" w:rsidR="00837A9A" w:rsidRPr="00CC199D" w:rsidRDefault="00837A9A" w:rsidP="00CC199D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 xml:space="preserve">Напольный диспенсер для воды должен быть с компрессорной системой охлаждения. </w:t>
      </w:r>
    </w:p>
    <w:p w14:paraId="297AC284" w14:textId="71F97114" w:rsidR="007705B5" w:rsidRPr="00CC199D" w:rsidRDefault="00DA7BD0" w:rsidP="00CC199D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3B0E6487" w14:textId="77777777" w:rsidR="00E921A6" w:rsidRPr="00CC199D" w:rsidRDefault="00E921A6" w:rsidP="00CC199D">
      <w:pPr>
        <w:spacing w:line="360" w:lineRule="auto"/>
        <w:ind w:firstLine="709"/>
        <w:jc w:val="both"/>
        <w:rPr>
          <w:sz w:val="24"/>
          <w:szCs w:val="24"/>
        </w:rPr>
      </w:pPr>
    </w:p>
    <w:p w14:paraId="3B0E6488" w14:textId="335B0A1C" w:rsidR="00E921A6" w:rsidRPr="00CC199D" w:rsidRDefault="00E921A6" w:rsidP="00CC199D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CC199D">
        <w:rPr>
          <w:b/>
          <w:sz w:val="24"/>
          <w:szCs w:val="24"/>
        </w:rPr>
        <w:t>Требования к сроку и/или объему предоставления гарантий качества товара:</w:t>
      </w:r>
    </w:p>
    <w:p w14:paraId="3B0E6489" w14:textId="23A01894" w:rsidR="00E921A6" w:rsidRPr="00CC199D" w:rsidRDefault="006569CF" w:rsidP="00CC199D">
      <w:pPr>
        <w:pStyle w:val="a6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CC199D">
        <w:rPr>
          <w:sz w:val="24"/>
          <w:szCs w:val="24"/>
        </w:rPr>
        <w:t>Гарантийный срок на диспенсер должен составлять не менее 24 месяцев.</w:t>
      </w:r>
    </w:p>
    <w:p w14:paraId="3B0E6493" w14:textId="77777777" w:rsidR="00C30061" w:rsidRPr="00CC199D" w:rsidRDefault="00C30061" w:rsidP="00C30061">
      <w:pPr>
        <w:pStyle w:val="a6"/>
        <w:spacing w:line="360" w:lineRule="auto"/>
        <w:ind w:left="1065"/>
        <w:jc w:val="both"/>
        <w:rPr>
          <w:b/>
          <w:sz w:val="24"/>
          <w:szCs w:val="24"/>
        </w:rPr>
      </w:pPr>
    </w:p>
    <w:sectPr w:rsidR="00C30061" w:rsidRPr="00CC199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34DBB" w14:textId="77777777" w:rsidR="009053E2" w:rsidRDefault="009053E2" w:rsidP="008E632C">
      <w:r>
        <w:separator/>
      </w:r>
    </w:p>
  </w:endnote>
  <w:endnote w:type="continuationSeparator" w:id="0">
    <w:p w14:paraId="044D11A7" w14:textId="77777777" w:rsidR="009053E2" w:rsidRDefault="009053E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1D5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52D874" w14:textId="77777777" w:rsidR="009053E2" w:rsidRDefault="009053E2" w:rsidP="008E632C">
      <w:r>
        <w:separator/>
      </w:r>
    </w:p>
  </w:footnote>
  <w:footnote w:type="continuationSeparator" w:id="0">
    <w:p w14:paraId="1D235080" w14:textId="77777777" w:rsidR="009053E2" w:rsidRDefault="009053E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E9B55" w14:textId="77D4A3F1" w:rsidR="00C27D70" w:rsidRPr="00C27D70" w:rsidRDefault="00C27D70" w:rsidP="00C27D70">
    <w:pPr>
      <w:pStyle w:val="a7"/>
      <w:jc w:val="right"/>
    </w:pPr>
    <w:r w:rsidRPr="00C27D70">
      <w:t>Приложение №</w:t>
    </w:r>
    <w:r>
      <w:t xml:space="preserve"> 1</w:t>
    </w:r>
    <w:r w:rsidRPr="00C27D70">
      <w:t xml:space="preserve"> к Извещению № </w:t>
    </w:r>
    <w:r w:rsidR="002641D5">
      <w:t>з-13-50104/194 от 10.12.2013</w:t>
    </w:r>
  </w:p>
  <w:p w14:paraId="3B0E6499" w14:textId="56354B82"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C5CE9"/>
    <w:rsid w:val="00152645"/>
    <w:rsid w:val="001E08B9"/>
    <w:rsid w:val="001E2D13"/>
    <w:rsid w:val="00242364"/>
    <w:rsid w:val="00242FB5"/>
    <w:rsid w:val="00257A8C"/>
    <w:rsid w:val="002641D5"/>
    <w:rsid w:val="00276453"/>
    <w:rsid w:val="00383CFC"/>
    <w:rsid w:val="003A5BA9"/>
    <w:rsid w:val="00453E25"/>
    <w:rsid w:val="00483E20"/>
    <w:rsid w:val="004924E5"/>
    <w:rsid w:val="004A11BA"/>
    <w:rsid w:val="005B47C5"/>
    <w:rsid w:val="006015EB"/>
    <w:rsid w:val="00617471"/>
    <w:rsid w:val="0063799F"/>
    <w:rsid w:val="0064352C"/>
    <w:rsid w:val="006569CF"/>
    <w:rsid w:val="006A01C5"/>
    <w:rsid w:val="00714BEE"/>
    <w:rsid w:val="0075739E"/>
    <w:rsid w:val="007705B5"/>
    <w:rsid w:val="00770752"/>
    <w:rsid w:val="008165AE"/>
    <w:rsid w:val="00832B5D"/>
    <w:rsid w:val="00837A9A"/>
    <w:rsid w:val="00864EEC"/>
    <w:rsid w:val="00880DE8"/>
    <w:rsid w:val="008A186A"/>
    <w:rsid w:val="008E632C"/>
    <w:rsid w:val="009053E2"/>
    <w:rsid w:val="00926D92"/>
    <w:rsid w:val="00952ADA"/>
    <w:rsid w:val="00990905"/>
    <w:rsid w:val="009B4CEA"/>
    <w:rsid w:val="00A7128B"/>
    <w:rsid w:val="00AB1920"/>
    <w:rsid w:val="00AD7C9D"/>
    <w:rsid w:val="00B13CC3"/>
    <w:rsid w:val="00B52603"/>
    <w:rsid w:val="00B64C36"/>
    <w:rsid w:val="00B93C00"/>
    <w:rsid w:val="00C20CF4"/>
    <w:rsid w:val="00C27D70"/>
    <w:rsid w:val="00C30061"/>
    <w:rsid w:val="00CA2A5F"/>
    <w:rsid w:val="00CC199D"/>
    <w:rsid w:val="00CD2C3D"/>
    <w:rsid w:val="00CF3A94"/>
    <w:rsid w:val="00D74836"/>
    <w:rsid w:val="00D937C1"/>
    <w:rsid w:val="00DA7BD0"/>
    <w:rsid w:val="00DB2BDB"/>
    <w:rsid w:val="00E921A6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13</cp:revision>
  <dcterms:created xsi:type="dcterms:W3CDTF">2013-11-05T14:16:00Z</dcterms:created>
  <dcterms:modified xsi:type="dcterms:W3CDTF">2013-12-11T10:12:00Z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