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5B7228" w:rsidRDefault="00667829" w:rsidP="00672B3C">
      <w:pPr>
        <w:jc w:val="center"/>
        <w:rPr>
          <w:sz w:val="28"/>
          <w:szCs w:val="28"/>
          <w:lang w:val="ru-RU"/>
        </w:rPr>
      </w:pPr>
      <w:r w:rsidRPr="005B7228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7728" behindDoc="0" locked="0" layoutInCell="1" allowOverlap="1" wp14:anchorId="19A71BB1" wp14:editId="3ADE1E95">
            <wp:simplePos x="0" y="0"/>
            <wp:positionH relativeFrom="column">
              <wp:posOffset>-674370</wp:posOffset>
            </wp:positionH>
            <wp:positionV relativeFrom="paragraph">
              <wp:posOffset>-273685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5B7228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5B7228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Pr="005B7228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CE70DF" w:rsidRPr="005B7228" w:rsidRDefault="00CE70DF" w:rsidP="00E94F60">
      <w:pPr>
        <w:jc w:val="center"/>
        <w:rPr>
          <w:b/>
          <w:bCs/>
          <w:sz w:val="28"/>
          <w:szCs w:val="28"/>
          <w:lang w:val="ru-RU"/>
        </w:rPr>
      </w:pPr>
    </w:p>
    <w:p w:rsidR="009C0D59" w:rsidRPr="005B7228" w:rsidRDefault="009C0D59" w:rsidP="004944B4">
      <w:pPr>
        <w:ind w:left="5245"/>
        <w:rPr>
          <w:b/>
          <w:bCs/>
          <w:sz w:val="28"/>
          <w:szCs w:val="28"/>
          <w:lang w:val="ru-RU"/>
        </w:rPr>
      </w:pPr>
    </w:p>
    <w:p w:rsidR="00CE70DF" w:rsidRPr="005B7228" w:rsidRDefault="00CE70DF" w:rsidP="00E94F60">
      <w:pPr>
        <w:jc w:val="center"/>
        <w:rPr>
          <w:b/>
          <w:bCs/>
          <w:sz w:val="28"/>
          <w:szCs w:val="28"/>
          <w:lang w:val="ru-RU"/>
        </w:rPr>
      </w:pPr>
    </w:p>
    <w:p w:rsidR="00CE70DF" w:rsidRPr="005B7228" w:rsidRDefault="009F5F6F" w:rsidP="00CE70DF">
      <w:pPr>
        <w:jc w:val="center"/>
        <w:rPr>
          <w:rFonts w:eastAsia="Calibri"/>
          <w:b/>
          <w:sz w:val="28"/>
          <w:szCs w:val="28"/>
          <w:lang w:val="ru-RU"/>
        </w:rPr>
      </w:pPr>
      <w:r w:rsidRPr="005B7228">
        <w:rPr>
          <w:b/>
          <w:bCs/>
          <w:sz w:val="28"/>
          <w:szCs w:val="28"/>
          <w:lang w:val="ru-RU"/>
        </w:rPr>
        <w:t>Извещение</w:t>
      </w:r>
      <w:r w:rsidR="00CE70DF" w:rsidRPr="005B7228">
        <w:rPr>
          <w:b/>
          <w:bCs/>
          <w:sz w:val="28"/>
          <w:szCs w:val="28"/>
          <w:lang w:val="ru-RU"/>
        </w:rPr>
        <w:t xml:space="preserve"> № </w:t>
      </w:r>
      <w:r w:rsidR="00616986">
        <w:rPr>
          <w:b/>
          <w:bCs/>
          <w:sz w:val="28"/>
          <w:szCs w:val="28"/>
          <w:lang w:val="ru-RU"/>
        </w:rPr>
        <w:t>з-</w:t>
      </w:r>
      <w:r w:rsidR="008B10C4">
        <w:rPr>
          <w:b/>
          <w:bCs/>
          <w:sz w:val="28"/>
          <w:szCs w:val="28"/>
          <w:lang w:val="ru-RU"/>
        </w:rPr>
        <w:t>13</w:t>
      </w:r>
      <w:r w:rsidR="00A91752">
        <w:rPr>
          <w:b/>
          <w:bCs/>
          <w:sz w:val="28"/>
          <w:szCs w:val="28"/>
          <w:lang w:val="ru-RU"/>
        </w:rPr>
        <w:t>-50102/</w:t>
      </w:r>
      <w:r w:rsidR="00616986" w:rsidRPr="00616986">
        <w:rPr>
          <w:b/>
          <w:bCs/>
          <w:sz w:val="28"/>
          <w:szCs w:val="28"/>
          <w:lang w:val="ru-RU"/>
        </w:rPr>
        <w:t>188</w:t>
      </w:r>
      <w:r w:rsidR="008B10C4" w:rsidRPr="005B7228">
        <w:rPr>
          <w:b/>
          <w:bCs/>
          <w:sz w:val="28"/>
          <w:szCs w:val="28"/>
          <w:lang w:val="ru-RU"/>
        </w:rPr>
        <w:t xml:space="preserve"> </w:t>
      </w:r>
      <w:r w:rsidR="00931DC3" w:rsidRPr="005B7228">
        <w:rPr>
          <w:b/>
          <w:bCs/>
          <w:sz w:val="28"/>
          <w:szCs w:val="28"/>
          <w:lang w:val="ru-RU"/>
        </w:rPr>
        <w:t xml:space="preserve">от </w:t>
      </w:r>
      <w:r w:rsidR="00616986" w:rsidRPr="00616986">
        <w:rPr>
          <w:b/>
          <w:bCs/>
          <w:sz w:val="28"/>
          <w:szCs w:val="28"/>
          <w:lang w:val="ru-RU"/>
        </w:rPr>
        <w:t>28</w:t>
      </w:r>
      <w:r w:rsidR="00931DC3" w:rsidRPr="00616986">
        <w:rPr>
          <w:b/>
          <w:bCs/>
          <w:sz w:val="28"/>
          <w:szCs w:val="28"/>
          <w:lang w:val="ru-RU"/>
        </w:rPr>
        <w:t>.</w:t>
      </w:r>
      <w:r w:rsidR="008B10C4">
        <w:rPr>
          <w:b/>
          <w:bCs/>
          <w:sz w:val="28"/>
          <w:szCs w:val="28"/>
          <w:lang w:val="ru-RU"/>
        </w:rPr>
        <w:t>11</w:t>
      </w:r>
      <w:r w:rsidR="00931DC3" w:rsidRPr="005B7228">
        <w:rPr>
          <w:b/>
          <w:bCs/>
          <w:sz w:val="28"/>
          <w:szCs w:val="28"/>
          <w:lang w:val="ru-RU"/>
        </w:rPr>
        <w:t>.</w:t>
      </w:r>
      <w:r w:rsidR="008B10C4" w:rsidRPr="005B7228">
        <w:rPr>
          <w:b/>
          <w:bCs/>
          <w:sz w:val="28"/>
          <w:szCs w:val="28"/>
          <w:lang w:val="ru-RU"/>
        </w:rPr>
        <w:t>201</w:t>
      </w:r>
      <w:r w:rsidR="008B10C4">
        <w:rPr>
          <w:b/>
          <w:bCs/>
          <w:sz w:val="28"/>
          <w:szCs w:val="28"/>
          <w:lang w:val="ru-RU"/>
        </w:rPr>
        <w:t>3</w:t>
      </w:r>
      <w:r w:rsidR="008B10C4" w:rsidRPr="005B7228">
        <w:rPr>
          <w:b/>
          <w:bCs/>
          <w:sz w:val="28"/>
          <w:szCs w:val="28"/>
          <w:lang w:val="ru-RU"/>
        </w:rPr>
        <w:t>г</w:t>
      </w:r>
      <w:r w:rsidR="00931DC3" w:rsidRPr="005B7228">
        <w:rPr>
          <w:b/>
          <w:bCs/>
          <w:sz w:val="28"/>
          <w:szCs w:val="28"/>
          <w:lang w:val="ru-RU"/>
        </w:rPr>
        <w:t>.</w:t>
      </w:r>
      <w:r w:rsidR="0075447B" w:rsidRPr="005B7228">
        <w:rPr>
          <w:b/>
          <w:bCs/>
          <w:sz w:val="28"/>
          <w:szCs w:val="28"/>
          <w:lang w:val="ru-RU"/>
        </w:rPr>
        <w:t xml:space="preserve"> </w:t>
      </w:r>
      <w:r w:rsidR="00CE70DF" w:rsidRPr="005B7228">
        <w:rPr>
          <w:rFonts w:eastAsia="Calibri"/>
          <w:b/>
          <w:sz w:val="28"/>
          <w:szCs w:val="28"/>
          <w:lang w:val="ru-RU"/>
        </w:rPr>
        <w:t xml:space="preserve">о проведении </w:t>
      </w:r>
    </w:p>
    <w:p w:rsidR="00E94F60" w:rsidRPr="005B7228" w:rsidRDefault="00685780" w:rsidP="00CE70DF">
      <w:pPr>
        <w:jc w:val="center"/>
        <w:rPr>
          <w:b/>
          <w:bCs/>
          <w:sz w:val="28"/>
          <w:szCs w:val="28"/>
          <w:lang w:val="ru-RU"/>
        </w:rPr>
      </w:pPr>
      <w:r w:rsidRPr="005B7228">
        <w:rPr>
          <w:rFonts w:eastAsia="Calibri"/>
          <w:b/>
          <w:sz w:val="28"/>
          <w:szCs w:val="28"/>
          <w:lang w:val="ru-RU"/>
        </w:rPr>
        <w:t>О</w:t>
      </w:r>
      <w:r w:rsidR="007F5A5F" w:rsidRPr="005B7228">
        <w:rPr>
          <w:rFonts w:eastAsia="Calibri"/>
          <w:b/>
          <w:sz w:val="28"/>
          <w:szCs w:val="28"/>
          <w:lang w:val="ru-RU"/>
        </w:rPr>
        <w:t xml:space="preserve">ткрытого </w:t>
      </w:r>
      <w:r w:rsidRPr="005B7228">
        <w:rPr>
          <w:rFonts w:eastAsia="Calibri"/>
          <w:b/>
          <w:sz w:val="28"/>
          <w:szCs w:val="28"/>
          <w:lang w:val="ru-RU"/>
        </w:rPr>
        <w:t>З</w:t>
      </w:r>
      <w:r w:rsidR="00CE70DF" w:rsidRPr="005B7228">
        <w:rPr>
          <w:rFonts w:eastAsia="Calibri"/>
          <w:b/>
          <w:sz w:val="28"/>
          <w:szCs w:val="28"/>
          <w:lang w:val="ru-RU"/>
        </w:rPr>
        <w:t>апроса предложений на право заключения Договора</w:t>
      </w:r>
      <w:r w:rsidR="00E94F60" w:rsidRPr="005B7228">
        <w:rPr>
          <w:b/>
          <w:bCs/>
          <w:sz w:val="28"/>
          <w:szCs w:val="28"/>
          <w:lang w:val="ru-RU"/>
        </w:rPr>
        <w:t xml:space="preserve"> </w:t>
      </w:r>
    </w:p>
    <w:p w:rsidR="00195A95" w:rsidRPr="008B10C4" w:rsidRDefault="00785C52" w:rsidP="007F5A5F">
      <w:pPr>
        <w:jc w:val="center"/>
        <w:rPr>
          <w:sz w:val="28"/>
          <w:szCs w:val="28"/>
          <w:lang w:val="ru-RU"/>
        </w:rPr>
      </w:pPr>
      <w:r w:rsidRPr="008B10C4">
        <w:rPr>
          <w:sz w:val="28"/>
          <w:szCs w:val="28"/>
          <w:lang w:val="ru-RU"/>
        </w:rPr>
        <w:t xml:space="preserve">на </w:t>
      </w:r>
      <w:r w:rsidR="005A7FF8" w:rsidRPr="008B10C4">
        <w:rPr>
          <w:sz w:val="28"/>
          <w:szCs w:val="28"/>
          <w:lang w:val="ru-RU"/>
        </w:rPr>
        <w:t xml:space="preserve">оказание услуг по </w:t>
      </w:r>
      <w:r w:rsidR="008B10C4" w:rsidRPr="008B10C4">
        <w:rPr>
          <w:sz w:val="28"/>
          <w:szCs w:val="28"/>
          <w:lang w:val="ru-RU"/>
        </w:rPr>
        <w:t xml:space="preserve">участию в экспертизе </w:t>
      </w:r>
      <w:r w:rsidR="00FA5D96" w:rsidRPr="008B10C4">
        <w:rPr>
          <w:sz w:val="28"/>
          <w:szCs w:val="28"/>
          <w:lang w:val="ru-RU"/>
        </w:rPr>
        <w:t xml:space="preserve">проектной документации и результатов инженерных изысканий по объекту </w:t>
      </w:r>
      <w:r w:rsidR="00FA5D96" w:rsidRPr="00680D6B">
        <w:rPr>
          <w:sz w:val="28"/>
          <w:szCs w:val="28"/>
          <w:lang w:val="ru-RU"/>
        </w:rPr>
        <w:t>«</w:t>
      </w:r>
      <w:r w:rsidR="008B10C4" w:rsidRPr="00680D6B">
        <w:rPr>
          <w:rStyle w:val="apple-style-span"/>
          <w:sz w:val="28"/>
          <w:szCs w:val="28"/>
          <w:lang w:val="ru-RU"/>
        </w:rPr>
        <w:t xml:space="preserve">Офисный </w:t>
      </w:r>
      <w:r w:rsidR="00680D6B" w:rsidRPr="00680D6B">
        <w:rPr>
          <w:rStyle w:val="apple-style-span"/>
          <w:sz w:val="28"/>
          <w:szCs w:val="28"/>
          <w:lang w:val="ru-RU"/>
        </w:rPr>
        <w:t xml:space="preserve">Центр </w:t>
      </w:r>
      <w:r w:rsidR="008B10C4" w:rsidRPr="00680D6B">
        <w:rPr>
          <w:rStyle w:val="apple-style-span"/>
          <w:sz w:val="28"/>
          <w:szCs w:val="28"/>
          <w:lang w:val="ru-RU"/>
        </w:rPr>
        <w:t>«</w:t>
      </w:r>
      <w:proofErr w:type="spellStart"/>
      <w:r w:rsidR="008B10C4" w:rsidRPr="00680D6B">
        <w:rPr>
          <w:rStyle w:val="apple-style-span"/>
          <w:sz w:val="28"/>
          <w:szCs w:val="28"/>
          <w:lang w:val="ru-RU"/>
        </w:rPr>
        <w:t>Техно</w:t>
      </w:r>
      <w:r w:rsidR="00680D6B" w:rsidRPr="00680D6B">
        <w:rPr>
          <w:rStyle w:val="apple-style-span"/>
          <w:sz w:val="28"/>
          <w:szCs w:val="28"/>
          <w:lang w:val="ru-RU"/>
        </w:rPr>
        <w:t>П</w:t>
      </w:r>
      <w:r w:rsidR="008B10C4" w:rsidRPr="00680D6B">
        <w:rPr>
          <w:rStyle w:val="apple-style-span"/>
          <w:sz w:val="28"/>
          <w:szCs w:val="28"/>
          <w:lang w:val="ru-RU"/>
        </w:rPr>
        <w:t>арк</w:t>
      </w:r>
      <w:proofErr w:type="spellEnd"/>
      <w:r w:rsidR="00680D6B" w:rsidRPr="00680D6B">
        <w:rPr>
          <w:rStyle w:val="apple-style-span"/>
          <w:sz w:val="28"/>
          <w:szCs w:val="28"/>
          <w:lang w:val="ru-RU"/>
        </w:rPr>
        <w:t>»,</w:t>
      </w:r>
      <w:r w:rsidR="008B10C4" w:rsidRPr="00680D6B">
        <w:rPr>
          <w:rStyle w:val="apple-style-span"/>
          <w:sz w:val="28"/>
          <w:szCs w:val="28"/>
          <w:lang w:val="ru-RU"/>
        </w:rPr>
        <w:t xml:space="preserve"> Очередь 1» </w:t>
      </w:r>
    </w:p>
    <w:p w:rsidR="00195A95" w:rsidRPr="005B7228" w:rsidRDefault="00195A95" w:rsidP="00E94F60">
      <w:pPr>
        <w:jc w:val="center"/>
        <w:rPr>
          <w:sz w:val="28"/>
          <w:szCs w:val="28"/>
          <w:lang w:val="ru-RU"/>
        </w:rPr>
      </w:pPr>
    </w:p>
    <w:p w:rsidR="004043A2" w:rsidRPr="005B7228" w:rsidRDefault="00B34825" w:rsidP="00E94F60">
      <w:pPr>
        <w:jc w:val="center"/>
        <w:rPr>
          <w:sz w:val="28"/>
          <w:szCs w:val="28"/>
          <w:lang w:val="ru-RU"/>
        </w:rPr>
      </w:pPr>
      <w:r w:rsidRPr="005B7228">
        <w:rPr>
          <w:sz w:val="28"/>
          <w:szCs w:val="28"/>
          <w:lang w:val="ru-RU"/>
        </w:rPr>
        <w:t>для нужд</w:t>
      </w:r>
      <w:r w:rsidR="00195A95" w:rsidRPr="005B7228">
        <w:rPr>
          <w:sz w:val="28"/>
          <w:szCs w:val="28"/>
          <w:lang w:val="ru-RU"/>
        </w:rPr>
        <w:t xml:space="preserve"> </w:t>
      </w:r>
    </w:p>
    <w:p w:rsidR="00AF27FA" w:rsidRPr="005B7228" w:rsidRDefault="00AF27FA" w:rsidP="00E94F60">
      <w:pPr>
        <w:jc w:val="center"/>
        <w:rPr>
          <w:sz w:val="28"/>
          <w:szCs w:val="28"/>
          <w:lang w:val="ru-RU"/>
        </w:rPr>
      </w:pPr>
    </w:p>
    <w:p w:rsidR="00195A95" w:rsidRPr="005B7228" w:rsidRDefault="005A7FF8" w:rsidP="00E94F60">
      <w:pPr>
        <w:jc w:val="center"/>
        <w:rPr>
          <w:sz w:val="28"/>
          <w:szCs w:val="28"/>
          <w:lang w:val="ru-RU"/>
        </w:rPr>
      </w:pPr>
      <w:r w:rsidRPr="005B7228">
        <w:rPr>
          <w:sz w:val="28"/>
          <w:szCs w:val="28"/>
          <w:lang w:val="ru-RU"/>
        </w:rPr>
        <w:t>Некоммерческой организации Фонд развития Центра разработки и коммерциализации новых технологий (Фонд «Сколково»)</w:t>
      </w:r>
    </w:p>
    <w:p w:rsidR="004043A2" w:rsidRPr="005B7228" w:rsidRDefault="004043A2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5B7228" w:rsidRDefault="008D38AB" w:rsidP="00971E41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5B7228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5B7228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ИЗВЕЩЕНИИ</w:t>
      </w:r>
      <w:r w:rsidR="00A95B23" w:rsidRPr="005B7228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Pr="008B10C4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5B7228">
        <w:rPr>
          <w:rFonts w:ascii="Times New Roman" w:hAnsi="Times New Roman" w:cs="Times New Roman"/>
          <w:sz w:val="28"/>
          <w:szCs w:val="28"/>
        </w:rPr>
        <w:t xml:space="preserve">Содержание терминов, используемых в настоящем Извещении, определено Положением о закупках Некоммерческой организации Фонд развития Центра разработки и коммерциализации новых </w:t>
      </w:r>
      <w:r w:rsidR="00D23E53" w:rsidRPr="005B7228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5B7228">
        <w:rPr>
          <w:rFonts w:ascii="Times New Roman" w:hAnsi="Times New Roman" w:cs="Times New Roman"/>
          <w:sz w:val="28"/>
          <w:szCs w:val="28"/>
        </w:rPr>
        <w:t xml:space="preserve">(далее по тексту - Положение о закупках) размещенным на сайте </w:t>
      </w:r>
      <w:hyperlink r:id="rId10" w:history="1">
        <w:r w:rsidRPr="005B7228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5B7228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5B7228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5B7228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5B7228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8B10C4">
        <w:rPr>
          <w:rStyle w:val="ac"/>
          <w:rFonts w:ascii="Times New Roman" w:hAnsi="Times New Roman"/>
          <w:sz w:val="28"/>
          <w:szCs w:val="28"/>
        </w:rPr>
        <w:t>.</w:t>
      </w:r>
    </w:p>
    <w:p w:rsidR="007D70F8" w:rsidRPr="005B722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5B7228" w:rsidRDefault="000A70DD" w:rsidP="00971E41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5B7228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5B722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5B7228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 w:rsidRPr="005B7228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5B7228" w:rsidRDefault="00195A95" w:rsidP="00FF5B2A">
      <w:pPr>
        <w:pStyle w:val="af0"/>
        <w:numPr>
          <w:ilvl w:val="1"/>
          <w:numId w:val="5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5B7228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5B7228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5B7228">
        <w:rPr>
          <w:rFonts w:ascii="Times New Roman" w:hAnsi="Times New Roman" w:cs="Times New Roman"/>
          <w:b/>
          <w:sz w:val="28"/>
          <w:szCs w:val="28"/>
        </w:rPr>
        <w:t>:</w:t>
      </w:r>
      <w:r w:rsidR="00132DDC" w:rsidRPr="005B722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5B7228">
        <w:rPr>
          <w:rFonts w:ascii="Times New Roman" w:hAnsi="Times New Roman" w:cs="Times New Roman"/>
          <w:sz w:val="28"/>
          <w:szCs w:val="28"/>
        </w:rPr>
        <w:t>открытый з</w:t>
      </w:r>
      <w:r w:rsidR="00132DDC" w:rsidRPr="005B7228">
        <w:rPr>
          <w:rFonts w:ascii="Times New Roman" w:hAnsi="Times New Roman" w:cs="Times New Roman"/>
          <w:sz w:val="28"/>
          <w:szCs w:val="28"/>
        </w:rPr>
        <w:t>апрос предложений</w:t>
      </w:r>
      <w:r w:rsidR="00CB3F9F" w:rsidRPr="005B722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B3F9F" w:rsidRPr="005B7228" w:rsidRDefault="00CB3F9F" w:rsidP="00FF5B2A">
      <w:pPr>
        <w:pStyle w:val="af0"/>
        <w:numPr>
          <w:ilvl w:val="1"/>
          <w:numId w:val="5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5B7228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5B7228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5B7228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5B7228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5B7228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5B7228" w:rsidRDefault="00CB3F9F" w:rsidP="00FF5B2A">
      <w:pPr>
        <w:pStyle w:val="af0"/>
        <w:numPr>
          <w:ilvl w:val="2"/>
          <w:numId w:val="5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5B7228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5B722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5B7228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5B7228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5B7228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5B7228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192EA6" w:rsidRPr="005B7228">
        <w:rPr>
          <w:rFonts w:ascii="Times New Roman" w:hAnsi="Times New Roman" w:cs="Times New Roman"/>
          <w:sz w:val="28"/>
          <w:szCs w:val="28"/>
        </w:rPr>
        <w:t xml:space="preserve"> (Фонд «Сколково»)</w:t>
      </w:r>
    </w:p>
    <w:p w:rsidR="00CB3F9F" w:rsidRPr="005B7228" w:rsidRDefault="00A73FF7" w:rsidP="00FF5B2A">
      <w:pPr>
        <w:pStyle w:val="af0"/>
        <w:numPr>
          <w:ilvl w:val="2"/>
          <w:numId w:val="5"/>
        </w:numPr>
        <w:ind w:hanging="93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="00CB3F9F" w:rsidRPr="005B7228">
        <w:rPr>
          <w:rFonts w:ascii="Times New Roman" w:hAnsi="Times New Roman" w:cs="Times New Roman"/>
          <w:b/>
          <w:sz w:val="28"/>
          <w:szCs w:val="28"/>
        </w:rPr>
        <w:t>очтовый адрес:</w:t>
      </w:r>
      <w:r w:rsidR="00CB3F9F" w:rsidRPr="005B7228">
        <w:rPr>
          <w:rFonts w:ascii="Times New Roman" w:hAnsi="Times New Roman" w:cs="Times New Roman"/>
          <w:sz w:val="28"/>
          <w:szCs w:val="28"/>
        </w:rPr>
        <w:t xml:space="preserve"> 123610, Москва, Краснопресненская набережная, д.12, подъезд </w:t>
      </w:r>
      <w:r w:rsidR="00715311" w:rsidRPr="005B7228">
        <w:rPr>
          <w:rFonts w:ascii="Times New Roman" w:hAnsi="Times New Roman" w:cs="Times New Roman"/>
          <w:sz w:val="28"/>
          <w:szCs w:val="28"/>
        </w:rPr>
        <w:t>9</w:t>
      </w:r>
      <w:r w:rsidR="00CB3F9F" w:rsidRPr="005B7228">
        <w:rPr>
          <w:rFonts w:ascii="Times New Roman" w:hAnsi="Times New Roman" w:cs="Times New Roman"/>
          <w:sz w:val="28"/>
          <w:szCs w:val="28"/>
        </w:rPr>
        <w:t>, этаж</w:t>
      </w:r>
      <w:r w:rsidR="00715311" w:rsidRPr="005B7228">
        <w:rPr>
          <w:rFonts w:ascii="Times New Roman" w:hAnsi="Times New Roman" w:cs="Times New Roman"/>
          <w:sz w:val="28"/>
          <w:szCs w:val="28"/>
        </w:rPr>
        <w:t xml:space="preserve"> 2</w:t>
      </w:r>
      <w:r w:rsidR="00CE0121" w:rsidRPr="005B7228">
        <w:rPr>
          <w:rFonts w:ascii="Times New Roman" w:hAnsi="Times New Roman" w:cs="Times New Roman"/>
          <w:sz w:val="28"/>
          <w:szCs w:val="28"/>
        </w:rPr>
        <w:t>5</w:t>
      </w:r>
      <w:r w:rsidR="00CB3F9F" w:rsidRPr="005B7228">
        <w:rPr>
          <w:rFonts w:ascii="Times New Roman" w:hAnsi="Times New Roman" w:cs="Times New Roman"/>
          <w:sz w:val="28"/>
          <w:szCs w:val="28"/>
        </w:rPr>
        <w:t>.</w:t>
      </w:r>
    </w:p>
    <w:p w:rsidR="00CB3F9F" w:rsidRPr="005B7228" w:rsidRDefault="00CB3F9F" w:rsidP="00FF5B2A">
      <w:pPr>
        <w:pStyle w:val="af0"/>
        <w:numPr>
          <w:ilvl w:val="2"/>
          <w:numId w:val="5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5B7228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5B7228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5B7228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616986" w:rsidRPr="00800498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616986" w:rsidRPr="00800498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616986" w:rsidRPr="00800498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616986" w:rsidRPr="00800498">
          <w:rPr>
            <w:rStyle w:val="ac"/>
            <w:rFonts w:ascii="Times New Roman" w:hAnsi="Times New Roman"/>
            <w:sz w:val="28"/>
            <w:szCs w:val="28"/>
          </w:rPr>
          <w:t>.com</w:t>
        </w:r>
      </w:hyperlink>
      <w:r w:rsidR="00D23E53" w:rsidRPr="005B722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B3F9F" w:rsidRPr="005B7228" w:rsidRDefault="00CB3F9F" w:rsidP="00FF5B2A">
      <w:pPr>
        <w:pStyle w:val="af0"/>
        <w:numPr>
          <w:ilvl w:val="2"/>
          <w:numId w:val="5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5B7228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5B7228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5B722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B10C4">
        <w:rPr>
          <w:rFonts w:ascii="Times New Roman" w:hAnsi="Times New Roman" w:cs="Times New Roman"/>
          <w:sz w:val="28"/>
          <w:szCs w:val="28"/>
        </w:rPr>
        <w:t>Ринат Калимул</w:t>
      </w:r>
      <w:r w:rsidR="00616986">
        <w:rPr>
          <w:rFonts w:ascii="Times New Roman" w:hAnsi="Times New Roman" w:cs="Times New Roman"/>
          <w:sz w:val="28"/>
          <w:szCs w:val="28"/>
        </w:rPr>
        <w:t>л</w:t>
      </w:r>
      <w:r w:rsidR="008B10C4">
        <w:rPr>
          <w:rFonts w:ascii="Times New Roman" w:hAnsi="Times New Roman" w:cs="Times New Roman"/>
          <w:sz w:val="28"/>
          <w:szCs w:val="28"/>
        </w:rPr>
        <w:t>ин</w:t>
      </w:r>
      <w:r w:rsidR="00B22675" w:rsidRPr="005B7228">
        <w:rPr>
          <w:rFonts w:ascii="Times New Roman" w:hAnsi="Times New Roman" w:cs="Times New Roman"/>
          <w:sz w:val="28"/>
          <w:szCs w:val="28"/>
        </w:rPr>
        <w:t xml:space="preserve"> – (495) 967-01-48 доб. </w:t>
      </w:r>
      <w:r w:rsidR="008B10C4" w:rsidRPr="005B7228">
        <w:rPr>
          <w:rFonts w:ascii="Times New Roman" w:hAnsi="Times New Roman" w:cs="Times New Roman"/>
          <w:sz w:val="28"/>
          <w:szCs w:val="28"/>
        </w:rPr>
        <w:t>2</w:t>
      </w:r>
      <w:r w:rsidR="008B10C4">
        <w:rPr>
          <w:rFonts w:ascii="Times New Roman" w:hAnsi="Times New Roman" w:cs="Times New Roman"/>
          <w:sz w:val="28"/>
          <w:szCs w:val="28"/>
        </w:rPr>
        <w:t>148</w:t>
      </w:r>
    </w:p>
    <w:p w:rsidR="00195A95" w:rsidRPr="005B7228" w:rsidRDefault="00CE70DF" w:rsidP="00FF5B2A">
      <w:pPr>
        <w:pStyle w:val="af0"/>
        <w:numPr>
          <w:ilvl w:val="1"/>
          <w:numId w:val="5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B722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5B7228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F25885">
        <w:rPr>
          <w:rFonts w:ascii="Times New Roman" w:hAnsi="Times New Roman" w:cs="Times New Roman"/>
          <w:b/>
          <w:sz w:val="28"/>
          <w:szCs w:val="28"/>
        </w:rPr>
        <w:t>б</w:t>
      </w:r>
      <w:r w:rsidR="00195A95" w:rsidRPr="005B722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 w:rsidRPr="005B7228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="00195A95" w:rsidRPr="005B7228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 w:rsidRPr="005B7228">
        <w:rPr>
          <w:rFonts w:ascii="Times New Roman" w:hAnsi="Times New Roman" w:cs="Times New Roman"/>
          <w:b/>
          <w:sz w:val="28"/>
          <w:szCs w:val="28"/>
        </w:rPr>
        <w:t>)</w:t>
      </w:r>
      <w:r w:rsidR="00195A95" w:rsidRPr="005B7228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5B7228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195A95" w:rsidRPr="005B7228" w:rsidRDefault="00195A95" w:rsidP="00192EA6">
      <w:pPr>
        <w:pStyle w:val="af0"/>
        <w:numPr>
          <w:ilvl w:val="2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B7228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="00AF27FA" w:rsidRPr="005B722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2EA6" w:rsidRPr="005B7228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 (Фонд «Сколково»)</w:t>
      </w:r>
    </w:p>
    <w:p w:rsidR="00195A95" w:rsidRPr="005B7228" w:rsidRDefault="00C21043" w:rsidP="00D54057">
      <w:pPr>
        <w:pStyle w:val="af0"/>
        <w:numPr>
          <w:ilvl w:val="2"/>
          <w:numId w:val="5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="00195A95" w:rsidRPr="005B7228">
        <w:rPr>
          <w:rFonts w:ascii="Times New Roman" w:hAnsi="Times New Roman" w:cs="Times New Roman"/>
          <w:b/>
          <w:sz w:val="28"/>
          <w:szCs w:val="28"/>
        </w:rPr>
        <w:t>очтовый адрес</w:t>
      </w:r>
      <w:r w:rsidR="00195A95" w:rsidRPr="005B7228">
        <w:rPr>
          <w:rFonts w:ascii="Times New Roman" w:hAnsi="Times New Roman" w:cs="Times New Roman"/>
          <w:sz w:val="28"/>
          <w:szCs w:val="28"/>
        </w:rPr>
        <w:t>:</w:t>
      </w:r>
      <w:r w:rsidR="00AF27FA" w:rsidRPr="005B7228">
        <w:rPr>
          <w:rFonts w:ascii="Times New Roman" w:hAnsi="Times New Roman" w:cs="Times New Roman"/>
          <w:sz w:val="28"/>
          <w:szCs w:val="28"/>
        </w:rPr>
        <w:t xml:space="preserve"> </w:t>
      </w:r>
      <w:r w:rsidR="00D54057" w:rsidRPr="005B7228">
        <w:rPr>
          <w:rFonts w:ascii="Times New Roman" w:hAnsi="Times New Roman" w:cs="Times New Roman"/>
          <w:sz w:val="28"/>
          <w:szCs w:val="28"/>
        </w:rPr>
        <w:t>Москва, Можайский р-н, ул. Луговая д. 4 (Департамент экспертиз</w:t>
      </w:r>
      <w:r w:rsidR="008B10C4">
        <w:rPr>
          <w:rFonts w:ascii="Times New Roman" w:hAnsi="Times New Roman" w:cs="Times New Roman"/>
          <w:sz w:val="28"/>
          <w:szCs w:val="28"/>
        </w:rPr>
        <w:t>ы</w:t>
      </w:r>
      <w:proofErr w:type="gramStart"/>
      <w:r w:rsidR="008B10C4">
        <w:rPr>
          <w:rFonts w:ascii="Times New Roman" w:hAnsi="Times New Roman" w:cs="Times New Roman"/>
          <w:sz w:val="28"/>
          <w:szCs w:val="28"/>
        </w:rPr>
        <w:t xml:space="preserve"> </w:t>
      </w:r>
      <w:r w:rsidR="00D54057" w:rsidRPr="005B7228">
        <w:rPr>
          <w:rFonts w:ascii="Times New Roman" w:hAnsi="Times New Roman" w:cs="Times New Roman"/>
          <w:sz w:val="28"/>
          <w:szCs w:val="28"/>
        </w:rPr>
        <w:t>)</w:t>
      </w:r>
      <w:proofErr w:type="gramEnd"/>
      <w:r w:rsidR="00D54057" w:rsidRPr="005B7228">
        <w:rPr>
          <w:rFonts w:ascii="Times New Roman" w:hAnsi="Times New Roman" w:cs="Times New Roman"/>
          <w:sz w:val="28"/>
          <w:szCs w:val="28"/>
        </w:rPr>
        <w:t>.</w:t>
      </w:r>
    </w:p>
    <w:p w:rsidR="004750F7" w:rsidRPr="005B7228" w:rsidRDefault="004750F7" w:rsidP="006E48EF">
      <w:pPr>
        <w:pStyle w:val="af0"/>
        <w:numPr>
          <w:ilvl w:val="2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5B7228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Pr="005B7228">
        <w:rPr>
          <w:rFonts w:ascii="Times New Roman" w:hAnsi="Times New Roman" w:cs="Times New Roman"/>
          <w:sz w:val="28"/>
          <w:szCs w:val="28"/>
        </w:rPr>
        <w:t xml:space="preserve">: </w:t>
      </w:r>
      <w:r w:rsidR="006E48EF">
        <w:rPr>
          <w:rFonts w:ascii="Times New Roman" w:hAnsi="Times New Roman" w:cs="Times New Roman"/>
          <w:sz w:val="28"/>
          <w:szCs w:val="28"/>
        </w:rPr>
        <w:t>Турбина Екатерина</w:t>
      </w:r>
      <w:r w:rsidRPr="005B7228">
        <w:rPr>
          <w:rFonts w:ascii="Times New Roman" w:hAnsi="Times New Roman" w:cs="Times New Roman"/>
          <w:sz w:val="28"/>
          <w:szCs w:val="28"/>
        </w:rPr>
        <w:t xml:space="preserve"> – (495) 967-01-48 доб. </w:t>
      </w:r>
      <w:r w:rsidR="007618AA" w:rsidRPr="005B7228">
        <w:rPr>
          <w:rFonts w:ascii="Times New Roman" w:hAnsi="Times New Roman" w:cs="Times New Roman"/>
          <w:sz w:val="28"/>
          <w:szCs w:val="28"/>
        </w:rPr>
        <w:t>2</w:t>
      </w:r>
      <w:r w:rsidR="006E48EF">
        <w:rPr>
          <w:rFonts w:ascii="Times New Roman" w:hAnsi="Times New Roman" w:cs="Times New Roman"/>
          <w:sz w:val="28"/>
          <w:szCs w:val="28"/>
        </w:rPr>
        <w:t>412</w:t>
      </w:r>
      <w:r w:rsidR="007D70F8" w:rsidRPr="005B7228">
        <w:rPr>
          <w:rFonts w:ascii="Times New Roman" w:hAnsi="Times New Roman" w:cs="Times New Roman"/>
          <w:sz w:val="28"/>
          <w:szCs w:val="28"/>
        </w:rPr>
        <w:t>.</w:t>
      </w:r>
    </w:p>
    <w:p w:rsidR="007D70F8" w:rsidRPr="005B7228" w:rsidRDefault="007D70F8" w:rsidP="007D70F8">
      <w:pPr>
        <w:pStyle w:val="af0"/>
        <w:ind w:left="1224"/>
        <w:rPr>
          <w:rFonts w:ascii="Times New Roman" w:hAnsi="Times New Roman" w:cs="Times New Roman"/>
          <w:sz w:val="28"/>
          <w:szCs w:val="28"/>
        </w:rPr>
      </w:pPr>
    </w:p>
    <w:p w:rsidR="00CE70DF" w:rsidRPr="005B7228" w:rsidRDefault="00CE70DF" w:rsidP="00971E41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5B7228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5B7228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4068BD" w:rsidRPr="004068BD" w:rsidRDefault="008B10C4" w:rsidP="004068BD">
      <w:pPr>
        <w:rPr>
          <w:rFonts w:eastAsia="Calibri"/>
          <w:sz w:val="28"/>
          <w:szCs w:val="28"/>
          <w:lang w:val="ru-RU"/>
        </w:rPr>
      </w:pPr>
      <w:r>
        <w:rPr>
          <w:rFonts w:eastAsia="Calibri"/>
          <w:sz w:val="28"/>
          <w:szCs w:val="28"/>
          <w:lang w:val="ru-RU"/>
        </w:rPr>
        <w:lastRenderedPageBreak/>
        <w:t>Участие в</w:t>
      </w:r>
      <w:r w:rsidR="006D672B">
        <w:rPr>
          <w:rFonts w:eastAsia="Calibri"/>
          <w:sz w:val="28"/>
          <w:szCs w:val="28"/>
          <w:lang w:val="ru-RU"/>
        </w:rPr>
        <w:t xml:space="preserve"> э</w:t>
      </w:r>
      <w:r w:rsidR="004068BD" w:rsidRPr="004068BD">
        <w:rPr>
          <w:rFonts w:eastAsia="Calibri"/>
          <w:sz w:val="28"/>
          <w:szCs w:val="28"/>
          <w:lang w:val="ru-RU"/>
        </w:rPr>
        <w:t>кспертиз</w:t>
      </w:r>
      <w:r>
        <w:rPr>
          <w:rFonts w:eastAsia="Calibri"/>
          <w:sz w:val="28"/>
          <w:szCs w:val="28"/>
          <w:lang w:val="ru-RU"/>
        </w:rPr>
        <w:t>е</w:t>
      </w:r>
      <w:r w:rsidR="004068BD" w:rsidRPr="004068BD">
        <w:rPr>
          <w:rFonts w:eastAsia="Calibri"/>
          <w:sz w:val="28"/>
          <w:szCs w:val="28"/>
          <w:lang w:val="ru-RU"/>
        </w:rPr>
        <w:t xml:space="preserve"> проектной документации и результатов инженерных изысканий по объекту "</w:t>
      </w:r>
      <w:r w:rsidRPr="008B10C4">
        <w:rPr>
          <w:rStyle w:val="apple-style-span"/>
          <w:sz w:val="28"/>
          <w:szCs w:val="28"/>
          <w:lang w:val="ru-RU"/>
        </w:rPr>
        <w:t xml:space="preserve"> Офисный центр «Технопарк / Очередь 1» </w:t>
      </w:r>
      <w:bookmarkStart w:id="0" w:name="_GoBack"/>
      <w:bookmarkEnd w:id="0"/>
      <w:r w:rsidR="006D672B">
        <w:rPr>
          <w:rFonts w:eastAsia="Calibri"/>
          <w:sz w:val="28"/>
          <w:szCs w:val="28"/>
          <w:lang w:val="ru-RU"/>
        </w:rPr>
        <w:t>в качестве члена Экспертной комиссии Фонда</w:t>
      </w:r>
      <w:r w:rsidR="006D672B" w:rsidRPr="004068BD">
        <w:rPr>
          <w:rFonts w:eastAsia="Calibri"/>
          <w:sz w:val="28"/>
          <w:szCs w:val="28"/>
          <w:lang w:val="ru-RU"/>
        </w:rPr>
        <w:t xml:space="preserve"> </w:t>
      </w:r>
      <w:r w:rsidR="004068BD" w:rsidRPr="004068BD">
        <w:rPr>
          <w:rFonts w:eastAsia="Calibri"/>
          <w:sz w:val="28"/>
          <w:szCs w:val="28"/>
          <w:lang w:val="ru-RU"/>
        </w:rPr>
        <w:t>в том числе:</w:t>
      </w:r>
    </w:p>
    <w:p w:rsidR="004068BD" w:rsidRPr="004068BD" w:rsidRDefault="004068BD" w:rsidP="004068BD">
      <w:pPr>
        <w:rPr>
          <w:rFonts w:eastAsia="Calibri"/>
          <w:sz w:val="28"/>
          <w:szCs w:val="28"/>
          <w:lang w:val="ru-RU"/>
        </w:rPr>
      </w:pPr>
      <w:r w:rsidRPr="004068BD">
        <w:rPr>
          <w:rFonts w:eastAsia="Calibri"/>
          <w:sz w:val="28"/>
          <w:szCs w:val="28"/>
          <w:lang w:val="ru-RU"/>
        </w:rPr>
        <w:t>1.</w:t>
      </w:r>
      <w:r w:rsidRPr="004068BD">
        <w:rPr>
          <w:rFonts w:eastAsia="Calibri"/>
          <w:sz w:val="28"/>
          <w:szCs w:val="28"/>
          <w:lang w:val="ru-RU"/>
        </w:rPr>
        <w:tab/>
      </w:r>
      <w:r w:rsidR="008B10C4" w:rsidRPr="004068BD">
        <w:rPr>
          <w:rFonts w:eastAsia="Calibri"/>
          <w:sz w:val="28"/>
          <w:szCs w:val="28"/>
          <w:lang w:val="ru-RU"/>
        </w:rPr>
        <w:t>Экспер</w:t>
      </w:r>
      <w:r w:rsidR="008B10C4">
        <w:rPr>
          <w:rFonts w:eastAsia="Calibri"/>
          <w:sz w:val="28"/>
          <w:szCs w:val="28"/>
          <w:lang w:val="ru-RU"/>
        </w:rPr>
        <w:t xml:space="preserve">тная оценка </w:t>
      </w:r>
      <w:r w:rsidR="00D83CCF">
        <w:rPr>
          <w:rFonts w:eastAsia="Calibri"/>
          <w:sz w:val="28"/>
          <w:szCs w:val="28"/>
          <w:lang w:val="ru-RU"/>
        </w:rPr>
        <w:t>Проектной документации;</w:t>
      </w:r>
    </w:p>
    <w:p w:rsidR="00A96CA2" w:rsidRPr="005B7228" w:rsidRDefault="004068BD" w:rsidP="004068BD">
      <w:pPr>
        <w:rPr>
          <w:rFonts w:eastAsia="Calibri"/>
          <w:sz w:val="28"/>
          <w:szCs w:val="28"/>
          <w:lang w:val="ru-RU"/>
        </w:rPr>
      </w:pPr>
      <w:r w:rsidRPr="004068BD">
        <w:rPr>
          <w:rFonts w:eastAsia="Calibri"/>
          <w:sz w:val="28"/>
          <w:szCs w:val="28"/>
          <w:lang w:val="ru-RU"/>
        </w:rPr>
        <w:t>3.</w:t>
      </w:r>
      <w:r w:rsidRPr="004068BD">
        <w:rPr>
          <w:rFonts w:eastAsia="Calibri"/>
          <w:sz w:val="28"/>
          <w:szCs w:val="28"/>
          <w:lang w:val="ru-RU"/>
        </w:rPr>
        <w:tab/>
      </w:r>
      <w:r w:rsidR="008B10C4" w:rsidRPr="004068BD">
        <w:rPr>
          <w:rFonts w:eastAsia="Calibri"/>
          <w:sz w:val="28"/>
          <w:szCs w:val="28"/>
          <w:lang w:val="ru-RU"/>
        </w:rPr>
        <w:t>Эксперт</w:t>
      </w:r>
      <w:r w:rsidR="008B10C4">
        <w:rPr>
          <w:rFonts w:eastAsia="Calibri"/>
          <w:sz w:val="28"/>
          <w:szCs w:val="28"/>
          <w:lang w:val="ru-RU"/>
        </w:rPr>
        <w:t>ная оценка</w:t>
      </w:r>
      <w:r w:rsidR="008B10C4" w:rsidRPr="004068BD">
        <w:rPr>
          <w:rFonts w:eastAsia="Calibri"/>
          <w:sz w:val="28"/>
          <w:szCs w:val="28"/>
          <w:lang w:val="ru-RU"/>
        </w:rPr>
        <w:t xml:space="preserve"> </w:t>
      </w:r>
      <w:r w:rsidRPr="004068BD">
        <w:rPr>
          <w:rFonts w:eastAsia="Calibri"/>
          <w:sz w:val="28"/>
          <w:szCs w:val="28"/>
          <w:lang w:val="ru-RU"/>
        </w:rPr>
        <w:t>р</w:t>
      </w:r>
      <w:r w:rsidR="00D83CCF">
        <w:rPr>
          <w:rFonts w:eastAsia="Calibri"/>
          <w:sz w:val="28"/>
          <w:szCs w:val="28"/>
          <w:lang w:val="ru-RU"/>
        </w:rPr>
        <w:t>езультатов Инженерных изысканий</w:t>
      </w:r>
      <w:r w:rsidR="006D672B">
        <w:rPr>
          <w:rFonts w:eastAsia="Calibri"/>
          <w:sz w:val="28"/>
          <w:szCs w:val="28"/>
          <w:lang w:val="ru-RU"/>
        </w:rPr>
        <w:t>.</w:t>
      </w:r>
    </w:p>
    <w:p w:rsidR="00301FB5" w:rsidRPr="005B7228" w:rsidRDefault="008E4D9D" w:rsidP="007618AA">
      <w:pPr>
        <w:rPr>
          <w:rFonts w:eastAsia="Calibri"/>
          <w:sz w:val="28"/>
          <w:szCs w:val="28"/>
          <w:lang w:val="ru-RU"/>
        </w:rPr>
      </w:pPr>
      <w:r w:rsidRPr="005B7228">
        <w:rPr>
          <w:rFonts w:eastAsia="Calibri"/>
          <w:sz w:val="28"/>
          <w:szCs w:val="28"/>
          <w:lang w:val="ru-RU"/>
        </w:rPr>
        <w:t>Более подробный перечень работ</w:t>
      </w:r>
      <w:r w:rsidR="00301FB5" w:rsidRPr="005B7228">
        <w:rPr>
          <w:rFonts w:eastAsia="Calibri"/>
          <w:sz w:val="28"/>
          <w:szCs w:val="28"/>
          <w:lang w:val="ru-RU"/>
        </w:rPr>
        <w:t xml:space="preserve"> </w:t>
      </w:r>
      <w:r w:rsidR="0099637B" w:rsidRPr="005B7228">
        <w:rPr>
          <w:rFonts w:eastAsia="Calibri"/>
          <w:sz w:val="28"/>
          <w:szCs w:val="28"/>
          <w:lang w:val="ru-RU"/>
        </w:rPr>
        <w:t>указан в Документации Процедуры закупки.</w:t>
      </w:r>
    </w:p>
    <w:p w:rsidR="007618AA" w:rsidRPr="005B7228" w:rsidRDefault="007618AA" w:rsidP="007618AA">
      <w:pPr>
        <w:rPr>
          <w:rFonts w:eastAsia="Calibri"/>
          <w:b/>
          <w:sz w:val="28"/>
          <w:szCs w:val="28"/>
          <w:lang w:val="ru-RU"/>
        </w:rPr>
      </w:pPr>
    </w:p>
    <w:p w:rsidR="00CC18A9" w:rsidRPr="005B7228" w:rsidRDefault="00EC6E05" w:rsidP="00971E41">
      <w:pPr>
        <w:pStyle w:val="af0"/>
        <w:numPr>
          <w:ilvl w:val="0"/>
          <w:numId w:val="5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5B7228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5B7228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5B7228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EC6E05" w:rsidRPr="00A85F31" w:rsidRDefault="00F25885" w:rsidP="00616986">
      <w:pPr>
        <w:pStyle w:val="af0"/>
        <w:spacing w:before="120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Начальная (максимальная) цена Договора устанавливается в размере </w:t>
      </w:r>
      <w:r w:rsidR="00616986" w:rsidRPr="00616986">
        <w:rPr>
          <w:rFonts w:ascii="Times New Roman" w:eastAsia="Calibri" w:hAnsi="Times New Roman" w:cs="Times New Roman"/>
          <w:sz w:val="28"/>
          <w:szCs w:val="28"/>
        </w:rPr>
        <w:t xml:space="preserve">               </w:t>
      </w:r>
      <w:r w:rsidR="00A85F31" w:rsidRPr="00A85F31">
        <w:rPr>
          <w:rFonts w:ascii="Times New Roman" w:eastAsia="Calibri" w:hAnsi="Times New Roman" w:cs="Times New Roman"/>
          <w:sz w:val="28"/>
          <w:szCs w:val="28"/>
        </w:rPr>
        <w:t>1562777,21 рублей (</w:t>
      </w:r>
      <w:bookmarkStart w:id="1" w:name="Total_AS_W"/>
      <w:bookmarkEnd w:id="1"/>
      <w:r w:rsidR="00A85F31" w:rsidRPr="00A85F31">
        <w:rPr>
          <w:rFonts w:ascii="Times New Roman" w:eastAsia="Calibri" w:hAnsi="Times New Roman" w:cs="Times New Roman"/>
          <w:sz w:val="28"/>
          <w:szCs w:val="28"/>
        </w:rPr>
        <w:t>Один миллион пятьсот шестьдесят две тысячи семьсот семьдесят семь рублей 21 копейка)</w:t>
      </w:r>
      <w:r>
        <w:rPr>
          <w:rFonts w:ascii="Times New Roman" w:eastAsia="Calibri" w:hAnsi="Times New Roman" w:cs="Times New Roman"/>
          <w:sz w:val="28"/>
          <w:szCs w:val="28"/>
        </w:rPr>
        <w:t>, включая НДС 18%.</w:t>
      </w:r>
    </w:p>
    <w:p w:rsidR="00EC6E05" w:rsidRPr="00DC7E1E" w:rsidRDefault="00EC6E05" w:rsidP="00DC7E1E">
      <w:pPr>
        <w:rPr>
          <w:rFonts w:eastAsia="Calibri"/>
          <w:b/>
          <w:sz w:val="28"/>
          <w:szCs w:val="28"/>
          <w:lang w:val="ru-RU"/>
        </w:rPr>
      </w:pPr>
    </w:p>
    <w:p w:rsidR="00EC6E05" w:rsidRPr="005B7228" w:rsidRDefault="00EC6E05" w:rsidP="00971E41">
      <w:pPr>
        <w:pStyle w:val="af0"/>
        <w:numPr>
          <w:ilvl w:val="0"/>
          <w:numId w:val="5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5B7228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 w:rsidRPr="005B7228">
        <w:rPr>
          <w:rFonts w:ascii="Times New Roman" w:hAnsi="Times New Roman" w:cs="Times New Roman"/>
          <w:b/>
          <w:caps/>
          <w:sz w:val="28"/>
          <w:szCs w:val="28"/>
        </w:rPr>
        <w:t>поставки товара/выполнения работ/оказания услуг</w:t>
      </w:r>
      <w:proofErr w:type="gramEnd"/>
      <w:r w:rsidRPr="005B7228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5B7228" w:rsidRDefault="00EC6E05" w:rsidP="00FF5B2A">
      <w:pPr>
        <w:pStyle w:val="af0"/>
        <w:numPr>
          <w:ilvl w:val="1"/>
          <w:numId w:val="5"/>
        </w:numPr>
        <w:tabs>
          <w:tab w:val="left" w:pos="1134"/>
        </w:tabs>
        <w:spacing w:before="120"/>
        <w:ind w:left="1134" w:hanging="77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5B7228">
        <w:rPr>
          <w:rFonts w:ascii="Times New Roman" w:hAnsi="Times New Roman" w:cs="Times New Roman"/>
          <w:sz w:val="28"/>
          <w:szCs w:val="28"/>
        </w:rPr>
        <w:t xml:space="preserve">Место </w:t>
      </w:r>
      <w:r w:rsidR="004F5AD4">
        <w:rPr>
          <w:rFonts w:ascii="Times New Roman" w:hAnsi="Times New Roman" w:cs="Times New Roman"/>
          <w:sz w:val="28"/>
          <w:szCs w:val="28"/>
        </w:rPr>
        <w:t>оказания услуг:</w:t>
      </w:r>
      <w:r w:rsidRPr="005B7228">
        <w:rPr>
          <w:rFonts w:ascii="Times New Roman" w:hAnsi="Times New Roman" w:cs="Times New Roman"/>
          <w:sz w:val="28"/>
          <w:szCs w:val="28"/>
        </w:rPr>
        <w:t xml:space="preserve"> Россия, </w:t>
      </w:r>
      <w:r w:rsidR="008E4D9D" w:rsidRPr="005B7228">
        <w:rPr>
          <w:rFonts w:ascii="Times New Roman" w:hAnsi="Times New Roman" w:cs="Times New Roman"/>
          <w:sz w:val="28"/>
          <w:szCs w:val="28"/>
        </w:rPr>
        <w:t>Москва</w:t>
      </w:r>
      <w:r w:rsidRPr="005B7228">
        <w:rPr>
          <w:rFonts w:ascii="Times New Roman" w:hAnsi="Times New Roman" w:cs="Times New Roman"/>
          <w:sz w:val="28"/>
          <w:szCs w:val="28"/>
        </w:rPr>
        <w:t xml:space="preserve">,  </w:t>
      </w:r>
      <w:r w:rsidR="009C320C" w:rsidRPr="005B7228">
        <w:rPr>
          <w:rFonts w:ascii="Times New Roman" w:hAnsi="Times New Roman" w:cs="Times New Roman"/>
          <w:sz w:val="28"/>
          <w:szCs w:val="28"/>
        </w:rPr>
        <w:t>территория</w:t>
      </w:r>
      <w:r w:rsidRPr="005B7228">
        <w:rPr>
          <w:rFonts w:ascii="Times New Roman" w:hAnsi="Times New Roman" w:cs="Times New Roman"/>
          <w:sz w:val="28"/>
          <w:szCs w:val="28"/>
        </w:rPr>
        <w:t xml:space="preserve"> Инновационн</w:t>
      </w:r>
      <w:r w:rsidR="004F5AD4">
        <w:rPr>
          <w:rFonts w:ascii="Times New Roman" w:hAnsi="Times New Roman" w:cs="Times New Roman"/>
          <w:sz w:val="28"/>
          <w:szCs w:val="28"/>
        </w:rPr>
        <w:t>ого</w:t>
      </w:r>
      <w:r w:rsidRPr="005B7228">
        <w:rPr>
          <w:rFonts w:ascii="Times New Roman" w:hAnsi="Times New Roman" w:cs="Times New Roman"/>
          <w:sz w:val="28"/>
          <w:szCs w:val="28"/>
        </w:rPr>
        <w:t xml:space="preserve"> центр</w:t>
      </w:r>
      <w:r w:rsidR="004F5AD4">
        <w:rPr>
          <w:rFonts w:ascii="Times New Roman" w:hAnsi="Times New Roman" w:cs="Times New Roman"/>
          <w:sz w:val="28"/>
          <w:szCs w:val="28"/>
        </w:rPr>
        <w:t>а</w:t>
      </w:r>
      <w:r w:rsidRPr="005B7228">
        <w:rPr>
          <w:rFonts w:ascii="Times New Roman" w:hAnsi="Times New Roman" w:cs="Times New Roman"/>
          <w:sz w:val="28"/>
          <w:szCs w:val="28"/>
        </w:rPr>
        <w:t xml:space="preserve"> «Сколково».</w:t>
      </w:r>
    </w:p>
    <w:p w:rsidR="000441F9" w:rsidRPr="005B7228" w:rsidRDefault="00EC6E05" w:rsidP="005E27A6">
      <w:pPr>
        <w:pStyle w:val="af0"/>
        <w:numPr>
          <w:ilvl w:val="1"/>
          <w:numId w:val="5"/>
        </w:numPr>
        <w:tabs>
          <w:tab w:val="left" w:pos="1134"/>
        </w:tabs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B7228">
        <w:rPr>
          <w:rFonts w:ascii="Times New Roman" w:hAnsi="Times New Roman" w:cs="Times New Roman"/>
          <w:sz w:val="28"/>
          <w:szCs w:val="28"/>
        </w:rPr>
        <w:t xml:space="preserve">Срок </w:t>
      </w:r>
      <w:r w:rsidR="004F5AD4">
        <w:rPr>
          <w:rFonts w:ascii="Times New Roman" w:hAnsi="Times New Roman" w:cs="Times New Roman"/>
          <w:sz w:val="28"/>
          <w:szCs w:val="28"/>
        </w:rPr>
        <w:t>оказания услуг</w:t>
      </w:r>
      <w:r w:rsidR="000441F9" w:rsidRPr="005B7228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BB574E" w:rsidRPr="00BB574E" w:rsidRDefault="00BB574E" w:rsidP="00BB574E">
      <w:pPr>
        <w:pStyle w:val="af0"/>
        <w:numPr>
          <w:ilvl w:val="0"/>
          <w:numId w:val="39"/>
        </w:numPr>
        <w:tabs>
          <w:tab w:val="left" w:pos="1134"/>
        </w:tabs>
        <w:spacing w:before="120"/>
        <w:ind w:firstLine="774"/>
        <w:jc w:val="both"/>
        <w:rPr>
          <w:rFonts w:ascii="Times New Roman" w:hAnsi="Times New Roman" w:cs="Times New Roman"/>
          <w:sz w:val="28"/>
          <w:szCs w:val="28"/>
        </w:rPr>
      </w:pPr>
      <w:r w:rsidRPr="00BB574E">
        <w:rPr>
          <w:rFonts w:ascii="Times New Roman" w:hAnsi="Times New Roman" w:cs="Times New Roman"/>
          <w:sz w:val="28"/>
          <w:szCs w:val="28"/>
        </w:rPr>
        <w:t>Срок оказания услуг: 15 (Пятнадцать) календарных дней</w:t>
      </w:r>
    </w:p>
    <w:p w:rsidR="00BB574E" w:rsidRPr="00BB574E" w:rsidRDefault="00BB574E" w:rsidP="00BB574E">
      <w:pPr>
        <w:pStyle w:val="af0"/>
        <w:numPr>
          <w:ilvl w:val="0"/>
          <w:numId w:val="39"/>
        </w:numPr>
        <w:tabs>
          <w:tab w:val="left" w:pos="1134"/>
        </w:tabs>
        <w:spacing w:before="120"/>
        <w:ind w:firstLine="774"/>
        <w:jc w:val="both"/>
        <w:rPr>
          <w:rFonts w:ascii="Times New Roman" w:hAnsi="Times New Roman" w:cs="Times New Roman"/>
          <w:sz w:val="28"/>
          <w:szCs w:val="28"/>
        </w:rPr>
      </w:pPr>
      <w:r w:rsidRPr="00BB574E">
        <w:rPr>
          <w:rFonts w:ascii="Times New Roman" w:hAnsi="Times New Roman" w:cs="Times New Roman"/>
          <w:sz w:val="28"/>
          <w:szCs w:val="28"/>
        </w:rPr>
        <w:t xml:space="preserve">Начало: </w:t>
      </w:r>
      <w:proofErr w:type="gramStart"/>
      <w:r w:rsidRPr="00BB574E">
        <w:rPr>
          <w:rFonts w:ascii="Times New Roman" w:hAnsi="Times New Roman" w:cs="Times New Roman"/>
          <w:sz w:val="28"/>
          <w:szCs w:val="28"/>
        </w:rPr>
        <w:t>с даты подписания</w:t>
      </w:r>
      <w:proofErr w:type="gramEnd"/>
      <w:r w:rsidRPr="00BB574E">
        <w:rPr>
          <w:rFonts w:ascii="Times New Roman" w:hAnsi="Times New Roman" w:cs="Times New Roman"/>
          <w:sz w:val="28"/>
          <w:szCs w:val="28"/>
        </w:rPr>
        <w:t xml:space="preserve"> договора об оказании услуг</w:t>
      </w:r>
    </w:p>
    <w:p w:rsidR="00FA6F7C" w:rsidRPr="00BB574E" w:rsidRDefault="00BB574E" w:rsidP="00BB574E">
      <w:pPr>
        <w:pStyle w:val="af0"/>
        <w:numPr>
          <w:ilvl w:val="0"/>
          <w:numId w:val="39"/>
        </w:numPr>
        <w:tabs>
          <w:tab w:val="left" w:pos="1134"/>
        </w:tabs>
        <w:spacing w:before="120"/>
        <w:ind w:firstLine="774"/>
        <w:jc w:val="both"/>
        <w:rPr>
          <w:rFonts w:ascii="Times New Roman" w:hAnsi="Times New Roman" w:cs="Times New Roman"/>
          <w:sz w:val="28"/>
          <w:szCs w:val="28"/>
        </w:rPr>
      </w:pPr>
      <w:r w:rsidRPr="00BB574E">
        <w:rPr>
          <w:rFonts w:ascii="Times New Roman" w:hAnsi="Times New Roman" w:cs="Times New Roman"/>
          <w:sz w:val="28"/>
          <w:szCs w:val="28"/>
        </w:rPr>
        <w:t>Окончание: после выполнения сторонами всех обязательств по договору.</w:t>
      </w:r>
    </w:p>
    <w:p w:rsidR="00EC6E05" w:rsidRPr="005B7228" w:rsidRDefault="00EC6E05" w:rsidP="00971E41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5B7228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 w:rsidRPr="005B7228"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5B7228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5B7228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5B7228">
        <w:rPr>
          <w:rFonts w:ascii="Times New Roman" w:hAnsi="Times New Roman" w:cs="Times New Roman"/>
          <w:sz w:val="28"/>
          <w:szCs w:val="28"/>
        </w:rPr>
        <w:t>:</w:t>
      </w:r>
      <w:r w:rsidRPr="005B722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204D0" w:rsidRPr="005B7228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B7228">
        <w:rPr>
          <w:rFonts w:ascii="Times New Roman" w:hAnsi="Times New Roman" w:cs="Times New Roman"/>
          <w:b/>
          <w:color w:val="FF0000"/>
          <w:sz w:val="28"/>
          <w:szCs w:val="28"/>
        </w:rPr>
        <w:t>123610, г. Москва, Краснопресненская наб., д. 12, Международный Торговый Центр, подъезд 9, этаж 25 (экспедиция)</w:t>
      </w:r>
      <w:r w:rsidRPr="005B7228">
        <w:rPr>
          <w:rFonts w:ascii="Times New Roman" w:hAnsi="Times New Roman" w:cs="Times New Roman"/>
          <w:b/>
          <w:sz w:val="28"/>
          <w:szCs w:val="28"/>
        </w:rPr>
        <w:t xml:space="preserve">, </w:t>
      </w:r>
    </w:p>
    <w:p w:rsidR="00EC6E05" w:rsidRPr="005B7228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B7228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5B7228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5B7228" w:rsidRDefault="00EC6E05" w:rsidP="008D29A8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5B7228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</w:rPr>
        <w:t>Внимание:</w:t>
      </w:r>
      <w:r w:rsidRPr="005B7228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Для доступа на территорию необходимо заблаговременно заказать пропуск у Организатора Процедуры закупки по телефону (495) 967-01-48 (экспедиция)</w:t>
      </w:r>
      <w:r w:rsidRPr="005B7228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. </w:t>
      </w:r>
    </w:p>
    <w:p w:rsidR="00EC6E05" w:rsidRPr="005B7228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B7228">
        <w:rPr>
          <w:rFonts w:ascii="Times New Roman" w:hAnsi="Times New Roman" w:cs="Times New Roman"/>
          <w:sz w:val="28"/>
          <w:szCs w:val="28"/>
        </w:rPr>
        <w:t>Участник</w:t>
      </w:r>
      <w:r w:rsidRPr="005B7228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5B7228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5B7228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Pr="005B7228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B7228">
        <w:rPr>
          <w:rFonts w:ascii="Times New Roman" w:hAnsi="Times New Roman" w:cs="Times New Roman"/>
          <w:sz w:val="28"/>
          <w:szCs w:val="28"/>
        </w:rPr>
        <w:t>Участник</w:t>
      </w:r>
      <w:r w:rsidRPr="005B7228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5B7228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5B7228" w:rsidRDefault="00EC6E05" w:rsidP="00971E41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5B7228">
        <w:rPr>
          <w:rFonts w:ascii="Times New Roman" w:hAnsi="Times New Roman" w:cs="Times New Roman"/>
          <w:b/>
          <w:caps/>
          <w:sz w:val="28"/>
          <w:szCs w:val="28"/>
        </w:rPr>
        <w:lastRenderedPageBreak/>
        <w:t>Краткие сведения о порядке и особенностях проведения Процедуры закупки</w:t>
      </w:r>
      <w:r w:rsidRPr="005B7228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5B7228" w:rsidRDefault="00EC6E05" w:rsidP="008D29A8">
      <w:pPr>
        <w:pStyle w:val="af0"/>
        <w:numPr>
          <w:ilvl w:val="1"/>
          <w:numId w:val="5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5B7228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667C27" w:rsidRPr="005B7228" w:rsidRDefault="00667C27" w:rsidP="00667C27">
      <w:pPr>
        <w:pStyle w:val="af0"/>
        <w:numPr>
          <w:ilvl w:val="0"/>
          <w:numId w:val="33"/>
        </w:numPr>
        <w:tabs>
          <w:tab w:val="left" w:pos="1701"/>
        </w:tabs>
        <w:spacing w:before="60"/>
        <w:ind w:left="1701" w:hanging="567"/>
        <w:rPr>
          <w:rFonts w:ascii="Times New Roman" w:eastAsia="Calibri" w:hAnsi="Times New Roman" w:cs="Times New Roman"/>
          <w:sz w:val="28"/>
          <w:szCs w:val="28"/>
        </w:rPr>
      </w:pPr>
      <w:r w:rsidRPr="005B7228">
        <w:rPr>
          <w:rFonts w:ascii="Times New Roman" w:eastAsia="Calibri" w:hAnsi="Times New Roman" w:cs="Times New Roman"/>
          <w:sz w:val="28"/>
          <w:szCs w:val="28"/>
        </w:rPr>
        <w:t>Стоимость предложения Участника Процедуры закупки:</w:t>
      </w:r>
    </w:p>
    <w:p w:rsidR="00667C27" w:rsidRDefault="00667C27" w:rsidP="00667C27">
      <w:pPr>
        <w:pStyle w:val="af0"/>
        <w:numPr>
          <w:ilvl w:val="1"/>
          <w:numId w:val="33"/>
        </w:numPr>
        <w:spacing w:before="60"/>
        <w:rPr>
          <w:rFonts w:ascii="Times New Roman" w:eastAsia="Calibri" w:hAnsi="Times New Roman" w:cs="Times New Roman"/>
          <w:sz w:val="28"/>
          <w:szCs w:val="28"/>
        </w:rPr>
      </w:pPr>
      <w:r w:rsidRPr="005B7228">
        <w:rPr>
          <w:rFonts w:ascii="Times New Roman" w:eastAsia="Calibri" w:hAnsi="Times New Roman" w:cs="Times New Roman"/>
          <w:sz w:val="28"/>
          <w:szCs w:val="28"/>
        </w:rPr>
        <w:t>Цена Договора;</w:t>
      </w:r>
    </w:p>
    <w:p w:rsidR="00DC7E1E" w:rsidRDefault="00DC7E1E" w:rsidP="00DC7E1E">
      <w:pPr>
        <w:pStyle w:val="af0"/>
        <w:numPr>
          <w:ilvl w:val="0"/>
          <w:numId w:val="33"/>
        </w:numPr>
        <w:tabs>
          <w:tab w:val="left" w:pos="1701"/>
        </w:tabs>
        <w:spacing w:before="60"/>
        <w:ind w:left="1701" w:hanging="567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Сроки проведения экспертной оценки</w:t>
      </w:r>
      <w:r w:rsidRPr="00DC7E1E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проектной документации</w:t>
      </w:r>
      <w:r w:rsidRPr="00DC7E1E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и результатов инженерных изысканий</w:t>
      </w:r>
      <w:r w:rsidR="00667C27">
        <w:rPr>
          <w:rFonts w:ascii="Times New Roman" w:eastAsia="Calibri" w:hAnsi="Times New Roman" w:cs="Times New Roman"/>
          <w:sz w:val="28"/>
          <w:szCs w:val="28"/>
        </w:rPr>
        <w:t>;</w:t>
      </w:r>
    </w:p>
    <w:p w:rsidR="00C12BE8" w:rsidRPr="005B7228" w:rsidRDefault="00EC6E05" w:rsidP="008D29A8">
      <w:pPr>
        <w:pStyle w:val="af0"/>
        <w:numPr>
          <w:ilvl w:val="0"/>
          <w:numId w:val="33"/>
        </w:numPr>
        <w:tabs>
          <w:tab w:val="left" w:pos="1701"/>
        </w:tabs>
        <w:spacing w:before="60"/>
        <w:ind w:left="1701" w:hanging="567"/>
        <w:rPr>
          <w:rFonts w:ascii="Times New Roman" w:eastAsia="Calibri" w:hAnsi="Times New Roman" w:cs="Times New Roman"/>
          <w:sz w:val="28"/>
          <w:szCs w:val="28"/>
        </w:rPr>
      </w:pPr>
      <w:r w:rsidRPr="005B7228"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Процедуры закупки</w:t>
      </w:r>
      <w:r w:rsidR="00C12BE8" w:rsidRPr="005B7228">
        <w:rPr>
          <w:rFonts w:ascii="Times New Roman" w:eastAsia="Calibri" w:hAnsi="Times New Roman" w:cs="Times New Roman"/>
          <w:sz w:val="28"/>
          <w:szCs w:val="28"/>
        </w:rPr>
        <w:t>:</w:t>
      </w:r>
    </w:p>
    <w:p w:rsidR="00C12BE8" w:rsidRPr="005B7228" w:rsidRDefault="00C57194" w:rsidP="00C57194">
      <w:pPr>
        <w:pStyle w:val="af0"/>
        <w:numPr>
          <w:ilvl w:val="1"/>
          <w:numId w:val="33"/>
        </w:numPr>
        <w:tabs>
          <w:tab w:val="left" w:pos="1701"/>
        </w:tabs>
        <w:spacing w:before="60"/>
        <w:rPr>
          <w:rFonts w:ascii="Times New Roman" w:eastAsia="Calibri" w:hAnsi="Times New Roman" w:cs="Times New Roman"/>
          <w:sz w:val="28"/>
          <w:szCs w:val="28"/>
        </w:rPr>
      </w:pPr>
      <w:r w:rsidRPr="005B7228">
        <w:rPr>
          <w:rFonts w:ascii="Times New Roman" w:eastAsia="Calibri" w:hAnsi="Times New Roman" w:cs="Times New Roman"/>
          <w:sz w:val="28"/>
          <w:szCs w:val="28"/>
        </w:rPr>
        <w:t>Опыт и репутация Участника Процедуры закупки</w:t>
      </w:r>
      <w:r w:rsidR="00985A33">
        <w:rPr>
          <w:rFonts w:ascii="Times New Roman" w:eastAsia="Calibri" w:hAnsi="Times New Roman" w:cs="Times New Roman"/>
          <w:sz w:val="28"/>
          <w:szCs w:val="28"/>
        </w:rPr>
        <w:t xml:space="preserve"> (опыт проведения экспертизы аналогичных объектов)</w:t>
      </w:r>
      <w:r w:rsidR="00C12BE8" w:rsidRPr="005B7228">
        <w:rPr>
          <w:rFonts w:ascii="Times New Roman" w:eastAsia="Calibri" w:hAnsi="Times New Roman" w:cs="Times New Roman"/>
          <w:sz w:val="28"/>
          <w:szCs w:val="28"/>
        </w:rPr>
        <w:t>;</w:t>
      </w:r>
    </w:p>
    <w:p w:rsidR="00EC6E05" w:rsidRPr="005B7228" w:rsidRDefault="00C12BE8" w:rsidP="00C12BE8">
      <w:pPr>
        <w:pStyle w:val="af0"/>
        <w:numPr>
          <w:ilvl w:val="1"/>
          <w:numId w:val="33"/>
        </w:numPr>
        <w:tabs>
          <w:tab w:val="left" w:pos="1701"/>
        </w:tabs>
        <w:spacing w:before="60"/>
        <w:rPr>
          <w:rFonts w:ascii="Times New Roman" w:eastAsia="Calibri" w:hAnsi="Times New Roman" w:cs="Times New Roman"/>
          <w:sz w:val="28"/>
          <w:szCs w:val="28"/>
        </w:rPr>
      </w:pPr>
      <w:r w:rsidRPr="005B7228">
        <w:rPr>
          <w:rFonts w:ascii="Times New Roman" w:eastAsia="Calibri" w:hAnsi="Times New Roman" w:cs="Times New Roman"/>
          <w:sz w:val="28"/>
          <w:szCs w:val="28"/>
        </w:rPr>
        <w:t>Финансовая устойчивость</w:t>
      </w:r>
      <w:r w:rsidR="00726955" w:rsidRPr="005B7228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</w:t>
      </w:r>
      <w:r w:rsidR="00EC6E05" w:rsidRPr="005B7228">
        <w:rPr>
          <w:rFonts w:ascii="Times New Roman" w:eastAsia="Calibri" w:hAnsi="Times New Roman" w:cs="Times New Roman"/>
          <w:sz w:val="28"/>
          <w:szCs w:val="28"/>
        </w:rPr>
        <w:t>.</w:t>
      </w:r>
    </w:p>
    <w:p w:rsidR="00EC6E05" w:rsidRPr="005B7228" w:rsidRDefault="00EC6E05" w:rsidP="008D29A8">
      <w:pPr>
        <w:spacing w:before="60"/>
        <w:ind w:left="1134"/>
        <w:rPr>
          <w:rFonts w:eastAsia="Calibri"/>
          <w:sz w:val="28"/>
          <w:szCs w:val="28"/>
          <w:lang w:val="ru-RU"/>
        </w:rPr>
      </w:pPr>
      <w:r w:rsidRPr="005B7228">
        <w:rPr>
          <w:rFonts w:eastAsia="Calibri"/>
          <w:sz w:val="28"/>
          <w:szCs w:val="28"/>
          <w:lang w:val="ru-RU"/>
        </w:rPr>
        <w:t>Подробная таблица критериев с указанием баллов по критериям и подкритериям и их значимости размещена в разделе 6 Документации Процедуры закупки.</w:t>
      </w:r>
    </w:p>
    <w:p w:rsidR="00B674E4" w:rsidRPr="005B7228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E4689F" w:rsidRPr="005B7228" w:rsidRDefault="00EC6E05" w:rsidP="00971E41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5B7228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5B7228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5B7228" w:rsidRDefault="00CB5B4D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EC6E05" w:rsidRPr="005B7228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5B7228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5B7228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5B7228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5B7228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5B722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Pr="005B7228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Pr="005B7228" w:rsidRDefault="00EC6E05" w:rsidP="00971E41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5B7228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5B7228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Default="00EC6E05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E6F2C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DE6F2C" w:rsidRPr="00DE6F2C">
        <w:rPr>
          <w:rFonts w:ascii="Times New Roman" w:hAnsi="Times New Roman" w:cs="Times New Roman"/>
          <w:color w:val="FF0000"/>
          <w:sz w:val="28"/>
          <w:szCs w:val="28"/>
        </w:rPr>
        <w:t>16</w:t>
      </w:r>
      <w:r w:rsidRPr="00DE6F2C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Pr="005B7228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616986">
        <w:rPr>
          <w:rFonts w:ascii="Times New Roman" w:hAnsi="Times New Roman" w:cs="Times New Roman"/>
          <w:color w:val="FF0000"/>
          <w:sz w:val="28"/>
          <w:szCs w:val="28"/>
        </w:rPr>
        <w:t>декабря</w:t>
      </w:r>
      <w:r w:rsidR="006607C1" w:rsidRPr="005B7228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6607C1">
        <w:rPr>
          <w:rFonts w:ascii="Times New Roman" w:hAnsi="Times New Roman" w:cs="Times New Roman"/>
          <w:color w:val="FF0000"/>
          <w:sz w:val="28"/>
          <w:szCs w:val="28"/>
        </w:rPr>
        <w:t>3</w:t>
      </w:r>
      <w:r w:rsidR="006607C1" w:rsidRPr="005B7228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5B7228">
        <w:rPr>
          <w:rFonts w:ascii="Times New Roman" w:hAnsi="Times New Roman" w:cs="Times New Roman"/>
          <w:color w:val="FF0000"/>
          <w:sz w:val="28"/>
          <w:szCs w:val="28"/>
        </w:rPr>
        <w:t xml:space="preserve">года </w:t>
      </w:r>
      <w:r w:rsidRPr="005B7228">
        <w:rPr>
          <w:rFonts w:ascii="Times New Roman" w:hAnsi="Times New Roman" w:cs="Times New Roman"/>
          <w:sz w:val="28"/>
          <w:szCs w:val="28"/>
        </w:rPr>
        <w:t>в 1</w:t>
      </w:r>
      <w:r w:rsidR="00727122" w:rsidRPr="005B7228">
        <w:rPr>
          <w:rFonts w:ascii="Times New Roman" w:hAnsi="Times New Roman" w:cs="Times New Roman"/>
          <w:sz w:val="28"/>
          <w:szCs w:val="28"/>
        </w:rPr>
        <w:t>8</w:t>
      </w:r>
      <w:r w:rsidRPr="005B7228">
        <w:rPr>
          <w:rFonts w:ascii="Times New Roman" w:hAnsi="Times New Roman" w:cs="Times New Roman"/>
          <w:sz w:val="28"/>
          <w:szCs w:val="28"/>
        </w:rPr>
        <w:t xml:space="preserve"> часов 00 минут по московскому времени</w:t>
      </w:r>
      <w:r w:rsidRPr="005B7228">
        <w:rPr>
          <w:rFonts w:ascii="Times New Roman" w:hAnsi="Times New Roman" w:cs="Times New Roman"/>
          <w:b/>
          <w:sz w:val="28"/>
          <w:szCs w:val="28"/>
        </w:rPr>
        <w:t>.</w:t>
      </w:r>
    </w:p>
    <w:p w:rsidR="00AC3B45" w:rsidRDefault="00AC3B45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56B9C" w:rsidRPr="00E56B9C" w:rsidRDefault="00E56B9C" w:rsidP="00E56B9C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E56B9C">
        <w:rPr>
          <w:rFonts w:ascii="Times New Roman" w:hAnsi="Times New Roman" w:cs="Times New Roman"/>
          <w:b/>
          <w:caps/>
          <w:sz w:val="28"/>
          <w:szCs w:val="28"/>
        </w:rPr>
        <w:t>МЕСТО</w:t>
      </w:r>
      <w:r w:rsidRPr="00E56B9C">
        <w:rPr>
          <w:rFonts w:ascii="Times New Roman" w:hAnsi="Times New Roman" w:cs="Times New Roman"/>
          <w:b/>
          <w:sz w:val="28"/>
          <w:szCs w:val="28"/>
        </w:rPr>
        <w:t xml:space="preserve"> И ДАТА ВСКРЫТИЯ КОНВЕРТОВ С ЗАЯВКАМИ:</w:t>
      </w:r>
    </w:p>
    <w:p w:rsidR="00AC3B45" w:rsidRPr="00E56B9C" w:rsidRDefault="00E56B9C" w:rsidP="00E56B9C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E56B9C">
        <w:rPr>
          <w:rFonts w:ascii="Times New Roman" w:hAnsi="Times New Roman" w:cs="Times New Roman"/>
          <w:sz w:val="28"/>
          <w:szCs w:val="28"/>
        </w:rPr>
        <w:t xml:space="preserve">123610, г. Москва, Краснопресненская наб., д. 12, Международный Торговый Центр, подъезд 9, этаж 24, </w:t>
      </w:r>
      <w:r w:rsidRPr="00DE6F2C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DE6F2C" w:rsidRPr="00DE6F2C">
        <w:rPr>
          <w:rFonts w:ascii="Times New Roman" w:hAnsi="Times New Roman" w:cs="Times New Roman"/>
          <w:color w:val="FF0000"/>
          <w:sz w:val="28"/>
          <w:szCs w:val="28"/>
        </w:rPr>
        <w:t>17</w:t>
      </w:r>
      <w:r w:rsidRPr="00DE6F2C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Pr="00A62B2A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616986">
        <w:rPr>
          <w:rFonts w:ascii="Times New Roman" w:hAnsi="Times New Roman" w:cs="Times New Roman"/>
          <w:color w:val="FF0000"/>
          <w:sz w:val="28"/>
          <w:szCs w:val="28"/>
        </w:rPr>
        <w:t>декабря</w:t>
      </w:r>
      <w:r w:rsidRPr="00A62B2A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6607C1" w:rsidRPr="00A62B2A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6607C1">
        <w:rPr>
          <w:rFonts w:ascii="Times New Roman" w:hAnsi="Times New Roman" w:cs="Times New Roman"/>
          <w:color w:val="FF0000"/>
          <w:sz w:val="28"/>
          <w:szCs w:val="28"/>
        </w:rPr>
        <w:t>3</w:t>
      </w:r>
      <w:r w:rsidR="006607C1" w:rsidRPr="00A62B2A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616986">
        <w:rPr>
          <w:rFonts w:ascii="Times New Roman" w:hAnsi="Times New Roman" w:cs="Times New Roman"/>
          <w:color w:val="FF0000"/>
          <w:sz w:val="28"/>
          <w:szCs w:val="28"/>
        </w:rPr>
        <w:t>года</w:t>
      </w:r>
      <w:r w:rsidRPr="00E56B9C">
        <w:rPr>
          <w:rFonts w:ascii="Times New Roman" w:hAnsi="Times New Roman" w:cs="Times New Roman"/>
          <w:sz w:val="28"/>
          <w:szCs w:val="28"/>
        </w:rPr>
        <w:t>.</w:t>
      </w:r>
    </w:p>
    <w:p w:rsidR="00B674E4" w:rsidRPr="005B7228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A67690" w:rsidRPr="005B7228" w:rsidRDefault="00FC13CA" w:rsidP="005E7605">
      <w:pPr>
        <w:pStyle w:val="af0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5B7228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5B7228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5B7228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</w:t>
      </w:r>
      <w:r w:rsidR="006C0D62" w:rsidRPr="005B7228">
        <w:rPr>
          <w:rFonts w:ascii="Times New Roman" w:hAnsi="Times New Roman" w:cs="Times New Roman"/>
          <w:b/>
          <w:caps/>
          <w:sz w:val="28"/>
          <w:szCs w:val="28"/>
        </w:rPr>
        <w:t xml:space="preserve">И ОЦЕНКИ </w:t>
      </w:r>
      <w:r w:rsidRPr="005B7228">
        <w:rPr>
          <w:rFonts w:ascii="Times New Roman" w:hAnsi="Times New Roman" w:cs="Times New Roman"/>
          <w:b/>
          <w:caps/>
          <w:sz w:val="28"/>
          <w:szCs w:val="28"/>
        </w:rPr>
        <w:t>Заявок, подведения итогов и определения Победителя Процедуры закупки</w:t>
      </w:r>
      <w:r w:rsidR="00EC6E05" w:rsidRPr="005B7228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5B7228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16986" w:rsidRDefault="007D29CA" w:rsidP="00616986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5B7228">
        <w:rPr>
          <w:rFonts w:ascii="Times New Roman" w:hAnsi="Times New Roman" w:cs="Times New Roman"/>
          <w:sz w:val="28"/>
          <w:szCs w:val="28"/>
        </w:rPr>
        <w:t>123610, Москва, Краснопресненская набережная, д.12, подъезд 9, этаж 25</w:t>
      </w:r>
      <w:r w:rsidR="00230DD7" w:rsidRPr="005B7228">
        <w:rPr>
          <w:rFonts w:ascii="Times New Roman" w:hAnsi="Times New Roman" w:cs="Times New Roman"/>
          <w:sz w:val="28"/>
          <w:szCs w:val="28"/>
        </w:rPr>
        <w:t>;</w:t>
      </w:r>
      <w:r w:rsidR="00395197" w:rsidRPr="005B7228"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5B7228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EC6E05" w:rsidRPr="00DE6F2C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DE6F2C" w:rsidRPr="00DE6F2C">
        <w:rPr>
          <w:rFonts w:ascii="Times New Roman" w:hAnsi="Times New Roman" w:cs="Times New Roman"/>
          <w:color w:val="FF0000"/>
          <w:sz w:val="28"/>
          <w:szCs w:val="28"/>
        </w:rPr>
        <w:t>30</w:t>
      </w:r>
      <w:r w:rsidR="00EC6E05" w:rsidRPr="00DE6F2C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EC6E05" w:rsidRPr="005B7228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616986">
        <w:rPr>
          <w:rFonts w:ascii="Times New Roman" w:hAnsi="Times New Roman" w:cs="Times New Roman"/>
          <w:color w:val="FF0000"/>
          <w:sz w:val="28"/>
          <w:szCs w:val="28"/>
        </w:rPr>
        <w:t>декабря</w:t>
      </w:r>
      <w:r w:rsidR="00EC6E05" w:rsidRPr="005B7228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6607C1" w:rsidRPr="005B7228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6607C1">
        <w:rPr>
          <w:rFonts w:ascii="Times New Roman" w:hAnsi="Times New Roman" w:cs="Times New Roman"/>
          <w:color w:val="FF0000"/>
          <w:sz w:val="28"/>
          <w:szCs w:val="28"/>
        </w:rPr>
        <w:t>3</w:t>
      </w:r>
      <w:r w:rsidR="006607C1" w:rsidRPr="005B7228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5B7228">
        <w:rPr>
          <w:rFonts w:ascii="Times New Roman" w:hAnsi="Times New Roman" w:cs="Times New Roman"/>
          <w:color w:val="FF0000"/>
          <w:sz w:val="28"/>
          <w:szCs w:val="28"/>
        </w:rPr>
        <w:t>года</w:t>
      </w:r>
      <w:r w:rsidR="00EC6E05" w:rsidRPr="005B7228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16986" w:rsidSect="00122336">
      <w:footerReference w:type="default" r:id="rId13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59D4" w:rsidRDefault="007A59D4" w:rsidP="001C1B8B">
      <w:r>
        <w:separator/>
      </w:r>
    </w:p>
  </w:endnote>
  <w:endnote w:type="continuationSeparator" w:id="0">
    <w:p w:rsidR="007A59D4" w:rsidRDefault="007A59D4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25885" w:rsidRPr="00B23B5B" w:rsidRDefault="00F25885" w:rsidP="00B23B5B">
    <w:pPr>
      <w:pStyle w:val="a5"/>
      <w:pBdr>
        <w:top w:val="thinThickSmallGap" w:sz="24" w:space="1" w:color="622423"/>
      </w:pBdr>
      <w:tabs>
        <w:tab w:val="clear" w:pos="4677"/>
        <w:tab w:val="clear" w:pos="9355"/>
        <w:tab w:val="right" w:pos="10063"/>
      </w:tabs>
      <w:rPr>
        <w:rFonts w:ascii="Cambria" w:hAnsi="Cambria"/>
        <w:lang w:val="ru-RU"/>
      </w:rPr>
    </w:pPr>
    <w:r>
      <w:rPr>
        <w:rFonts w:ascii="Cambria" w:hAnsi="Cambria"/>
        <w:lang w:val="ru-RU"/>
      </w:rPr>
      <w:t xml:space="preserve">Извещение </w:t>
    </w:r>
    <w:r w:rsidRPr="00B23B5B">
      <w:rPr>
        <w:rFonts w:ascii="Cambria" w:hAnsi="Cambria"/>
        <w:lang w:val="ru-RU"/>
      </w:rPr>
      <w:tab/>
      <w:t xml:space="preserve">Страница </w:t>
    </w:r>
    <w:r w:rsidRPr="00B23B5B">
      <w:rPr>
        <w:rFonts w:ascii="Calibri" w:hAnsi="Calibri"/>
      </w:rPr>
      <w:fldChar w:fldCharType="begin"/>
    </w:r>
    <w:r>
      <w:instrText>PAGE</w:instrText>
    </w:r>
    <w:r w:rsidRPr="00B23B5B">
      <w:rPr>
        <w:lang w:val="ru-RU"/>
      </w:rPr>
      <w:instrText xml:space="preserve">   \* </w:instrText>
    </w:r>
    <w:r>
      <w:instrText>MERGEFORMAT</w:instrText>
    </w:r>
    <w:r w:rsidRPr="00B23B5B">
      <w:rPr>
        <w:rFonts w:ascii="Calibri" w:hAnsi="Calibri"/>
      </w:rPr>
      <w:fldChar w:fldCharType="separate"/>
    </w:r>
    <w:r w:rsidR="00CB5B4D" w:rsidRPr="00CB5B4D">
      <w:rPr>
        <w:rFonts w:ascii="Cambria" w:hAnsi="Cambria"/>
        <w:noProof/>
        <w:lang w:val="ru-RU"/>
      </w:rPr>
      <w:t>3</w:t>
    </w:r>
    <w:r w:rsidRPr="00B23B5B">
      <w:rPr>
        <w:rFonts w:ascii="Cambria" w:hAnsi="Cambria"/>
      </w:rPr>
      <w:fldChar w:fldCharType="end"/>
    </w:r>
  </w:p>
  <w:p w:rsidR="00F25885" w:rsidRPr="00B23B5B" w:rsidRDefault="00F25885">
    <w:pPr>
      <w:pStyle w:val="a5"/>
      <w:rPr>
        <w:lang w:val="ru-RU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59D4" w:rsidRDefault="007A59D4" w:rsidP="001C1B8B">
      <w:r>
        <w:separator/>
      </w:r>
    </w:p>
  </w:footnote>
  <w:footnote w:type="continuationSeparator" w:id="0">
    <w:p w:rsidR="007A59D4" w:rsidRDefault="007A59D4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56640A5"/>
    <w:multiLevelType w:val="multilevel"/>
    <w:tmpl w:val="0419001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decimal"/>
      <w:lvlText w:val="%1.%2.%3.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3">
    <w:nsid w:val="06FC1E3C"/>
    <w:multiLevelType w:val="multilevel"/>
    <w:tmpl w:val="695AF7B0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4">
    <w:nsid w:val="08182575"/>
    <w:multiLevelType w:val="multilevel"/>
    <w:tmpl w:val="61C64C90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rFonts w:cs="Times New Roman"/>
        <w:b w:val="0"/>
      </w:rPr>
    </w:lvl>
    <w:lvl w:ilvl="3">
      <w:start w:val="1"/>
      <w:numFmt w:val="lowerLetter"/>
      <w:lvlText w:val="%4)"/>
      <w:lvlJc w:val="left"/>
      <w:pPr>
        <w:ind w:left="2208" w:hanging="648"/>
      </w:pPr>
      <w:rPr>
        <w:rFonts w:eastAsia="Calibri" w:hint="default"/>
        <w:color w:val="000000"/>
      </w:rPr>
    </w:lvl>
    <w:lvl w:ilvl="4">
      <w:start w:val="1"/>
      <w:numFmt w:val="bullet"/>
      <w:lvlText w:val=""/>
      <w:lvlJc w:val="left"/>
      <w:pPr>
        <w:ind w:left="2232" w:hanging="792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5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6">
    <w:nsid w:val="0FB00F03"/>
    <w:multiLevelType w:val="multilevel"/>
    <w:tmpl w:val="D4D0AA14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bullet"/>
      <w:lvlText w:val=""/>
      <w:lvlJc w:val="left"/>
      <w:pPr>
        <w:ind w:left="206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10165674"/>
    <w:multiLevelType w:val="multilevel"/>
    <w:tmpl w:val="78A826C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13316568"/>
    <w:multiLevelType w:val="hybridMultilevel"/>
    <w:tmpl w:val="9A38D18A"/>
    <w:lvl w:ilvl="0" w:tplc="727EB3EA">
      <w:start w:val="1"/>
      <w:numFmt w:val="decimal"/>
      <w:lvlText w:val="%1)"/>
      <w:lvlJc w:val="left"/>
      <w:pPr>
        <w:ind w:left="15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20" w:hanging="360"/>
      </w:pPr>
    </w:lvl>
    <w:lvl w:ilvl="2" w:tplc="0419001B" w:tentative="1">
      <w:start w:val="1"/>
      <w:numFmt w:val="lowerRoman"/>
      <w:lvlText w:val="%3."/>
      <w:lvlJc w:val="right"/>
      <w:pPr>
        <w:ind w:left="2940" w:hanging="180"/>
      </w:pPr>
    </w:lvl>
    <w:lvl w:ilvl="3" w:tplc="0419000F" w:tentative="1">
      <w:start w:val="1"/>
      <w:numFmt w:val="decimal"/>
      <w:lvlText w:val="%4."/>
      <w:lvlJc w:val="left"/>
      <w:pPr>
        <w:ind w:left="3660" w:hanging="360"/>
      </w:pPr>
    </w:lvl>
    <w:lvl w:ilvl="4" w:tplc="04190019" w:tentative="1">
      <w:start w:val="1"/>
      <w:numFmt w:val="lowerLetter"/>
      <w:lvlText w:val="%5."/>
      <w:lvlJc w:val="left"/>
      <w:pPr>
        <w:ind w:left="4380" w:hanging="360"/>
      </w:pPr>
    </w:lvl>
    <w:lvl w:ilvl="5" w:tplc="0419001B" w:tentative="1">
      <w:start w:val="1"/>
      <w:numFmt w:val="lowerRoman"/>
      <w:lvlText w:val="%6."/>
      <w:lvlJc w:val="right"/>
      <w:pPr>
        <w:ind w:left="5100" w:hanging="180"/>
      </w:pPr>
    </w:lvl>
    <w:lvl w:ilvl="6" w:tplc="0419000F" w:tentative="1">
      <w:start w:val="1"/>
      <w:numFmt w:val="decimal"/>
      <w:lvlText w:val="%7."/>
      <w:lvlJc w:val="left"/>
      <w:pPr>
        <w:ind w:left="5820" w:hanging="360"/>
      </w:pPr>
    </w:lvl>
    <w:lvl w:ilvl="7" w:tplc="04190019" w:tentative="1">
      <w:start w:val="1"/>
      <w:numFmt w:val="lowerLetter"/>
      <w:lvlText w:val="%8."/>
      <w:lvlJc w:val="left"/>
      <w:pPr>
        <w:ind w:left="6540" w:hanging="360"/>
      </w:pPr>
    </w:lvl>
    <w:lvl w:ilvl="8" w:tplc="041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9">
    <w:nsid w:val="186C19D8"/>
    <w:multiLevelType w:val="multilevel"/>
    <w:tmpl w:val="2E141B74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>
    <w:nsid w:val="1CB750E2"/>
    <w:multiLevelType w:val="multilevel"/>
    <w:tmpl w:val="8960CBB6"/>
    <w:lvl w:ilvl="0">
      <w:start w:val="4"/>
      <w:numFmt w:val="decimal"/>
      <w:lvlText w:val="%1."/>
      <w:lvlJc w:val="left"/>
      <w:pPr>
        <w:ind w:left="810" w:hanging="81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080" w:hanging="810"/>
      </w:pPr>
      <w:rPr>
        <w:rFonts w:hint="default"/>
      </w:rPr>
    </w:lvl>
    <w:lvl w:ilvl="2">
      <w:start w:val="15"/>
      <w:numFmt w:val="decimal"/>
      <w:lvlText w:val="%1.%2.%3."/>
      <w:lvlJc w:val="left"/>
      <w:pPr>
        <w:ind w:left="1350" w:hanging="81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620" w:hanging="81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4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0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33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960" w:hanging="1800"/>
      </w:pPr>
      <w:rPr>
        <w:rFonts w:hint="default"/>
      </w:rPr>
    </w:lvl>
  </w:abstractNum>
  <w:abstractNum w:abstractNumId="11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2">
    <w:nsid w:val="21A73F21"/>
    <w:multiLevelType w:val="multilevel"/>
    <w:tmpl w:val="D4D0AA14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bullet"/>
      <w:lvlText w:val=""/>
      <w:lvlJc w:val="left"/>
      <w:pPr>
        <w:ind w:left="206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23971CC3"/>
    <w:multiLevelType w:val="multilevel"/>
    <w:tmpl w:val="524224B8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4">
    <w:nsid w:val="257C441B"/>
    <w:multiLevelType w:val="multilevel"/>
    <w:tmpl w:val="23A83AFE"/>
    <w:lvl w:ilvl="0">
      <w:start w:val="1"/>
      <w:numFmt w:val="decimal"/>
      <w:lvlText w:val="%1."/>
      <w:lvlJc w:val="left"/>
      <w:pPr>
        <w:ind w:left="705" w:hanging="705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05" w:hanging="705"/>
      </w:pPr>
      <w:rPr>
        <w:rFonts w:cs="Times New Roman"/>
        <w:b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cs="Times New Roman"/>
        <w:b w:val="0"/>
        <w:sz w:val="22"/>
        <w:szCs w:val="22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/>
        <w:sz w:val="22"/>
        <w:szCs w:val="22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/>
      </w:rPr>
    </w:lvl>
  </w:abstractNum>
  <w:abstractNum w:abstractNumId="15">
    <w:nsid w:val="267C1CAE"/>
    <w:multiLevelType w:val="hybridMultilevel"/>
    <w:tmpl w:val="03563BA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FB26BD9"/>
    <w:multiLevelType w:val="hybridMultilevel"/>
    <w:tmpl w:val="DB0E2398"/>
    <w:lvl w:ilvl="0" w:tplc="02E0A62A">
      <w:start w:val="1"/>
      <w:numFmt w:val="upperRoman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  <w:color w:val="auto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30155720"/>
    <w:multiLevelType w:val="hybridMultilevel"/>
    <w:tmpl w:val="0CC42B2A"/>
    <w:lvl w:ilvl="0" w:tplc="67128C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1F497D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1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>
    <w:nsid w:val="3DD25793"/>
    <w:multiLevelType w:val="multilevel"/>
    <w:tmpl w:val="0419001D"/>
    <w:lvl w:ilvl="0">
      <w:start w:val="1"/>
      <w:numFmt w:val="decimal"/>
      <w:lvlText w:val="%1)"/>
      <w:lvlJc w:val="left"/>
      <w:pPr>
        <w:ind w:left="1648" w:hanging="360"/>
      </w:pPr>
    </w:lvl>
    <w:lvl w:ilvl="1">
      <w:start w:val="1"/>
      <w:numFmt w:val="lowerLetter"/>
      <w:lvlText w:val="%2)"/>
      <w:lvlJc w:val="left"/>
      <w:pPr>
        <w:ind w:left="2008" w:hanging="360"/>
      </w:pPr>
    </w:lvl>
    <w:lvl w:ilvl="2">
      <w:start w:val="1"/>
      <w:numFmt w:val="lowerRoman"/>
      <w:lvlText w:val="%3)"/>
      <w:lvlJc w:val="left"/>
      <w:pPr>
        <w:ind w:left="2368" w:hanging="360"/>
      </w:pPr>
    </w:lvl>
    <w:lvl w:ilvl="3">
      <w:start w:val="1"/>
      <w:numFmt w:val="decimal"/>
      <w:lvlText w:val="(%4)"/>
      <w:lvlJc w:val="left"/>
      <w:pPr>
        <w:ind w:left="2728" w:hanging="360"/>
      </w:pPr>
    </w:lvl>
    <w:lvl w:ilvl="4">
      <w:start w:val="1"/>
      <w:numFmt w:val="lowerLetter"/>
      <w:lvlText w:val="(%5)"/>
      <w:lvlJc w:val="left"/>
      <w:pPr>
        <w:ind w:left="3088" w:hanging="360"/>
      </w:pPr>
    </w:lvl>
    <w:lvl w:ilvl="5">
      <w:start w:val="1"/>
      <w:numFmt w:val="lowerRoman"/>
      <w:lvlText w:val="(%6)"/>
      <w:lvlJc w:val="left"/>
      <w:pPr>
        <w:ind w:left="3448" w:hanging="360"/>
      </w:pPr>
    </w:lvl>
    <w:lvl w:ilvl="6">
      <w:start w:val="1"/>
      <w:numFmt w:val="decimal"/>
      <w:lvlText w:val="%7."/>
      <w:lvlJc w:val="left"/>
      <w:pPr>
        <w:ind w:left="3808" w:hanging="360"/>
      </w:pPr>
    </w:lvl>
    <w:lvl w:ilvl="7">
      <w:start w:val="1"/>
      <w:numFmt w:val="lowerLetter"/>
      <w:lvlText w:val="%8."/>
      <w:lvlJc w:val="left"/>
      <w:pPr>
        <w:ind w:left="4168" w:hanging="360"/>
      </w:pPr>
    </w:lvl>
    <w:lvl w:ilvl="8">
      <w:start w:val="1"/>
      <w:numFmt w:val="lowerRoman"/>
      <w:lvlText w:val="%9."/>
      <w:lvlJc w:val="left"/>
      <w:pPr>
        <w:ind w:left="4528" w:hanging="360"/>
      </w:pPr>
    </w:lvl>
  </w:abstractNum>
  <w:abstractNum w:abstractNumId="23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4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55C7D61"/>
    <w:multiLevelType w:val="hybridMultilevel"/>
    <w:tmpl w:val="8028EEC2"/>
    <w:lvl w:ilvl="0" w:tplc="0419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27">
    <w:nsid w:val="58EE633F"/>
    <w:multiLevelType w:val="multilevel"/>
    <w:tmpl w:val="9A2C31A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>
    <w:nsid w:val="64EE5193"/>
    <w:multiLevelType w:val="multilevel"/>
    <w:tmpl w:val="9A2C31A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9">
    <w:nsid w:val="6C541E12"/>
    <w:multiLevelType w:val="hybridMultilevel"/>
    <w:tmpl w:val="0CC42B2A"/>
    <w:lvl w:ilvl="0" w:tplc="67128C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1F497D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3C77A23"/>
    <w:multiLevelType w:val="multilevel"/>
    <w:tmpl w:val="2E98FA96"/>
    <w:lvl w:ilvl="0">
      <w:start w:val="1"/>
      <w:numFmt w:val="decimal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53"/>
        </w:tabs>
        <w:ind w:left="153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513"/>
        </w:tabs>
        <w:ind w:left="513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513"/>
        </w:tabs>
        <w:ind w:left="513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873"/>
        </w:tabs>
        <w:ind w:left="873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873"/>
        </w:tabs>
        <w:ind w:left="873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233"/>
        </w:tabs>
        <w:ind w:left="1233" w:hanging="1800"/>
      </w:pPr>
      <w:rPr>
        <w:rFonts w:cs="Times New Roman" w:hint="default"/>
      </w:rPr>
    </w:lvl>
  </w:abstractNum>
  <w:abstractNum w:abstractNumId="31">
    <w:nsid w:val="7578408B"/>
    <w:multiLevelType w:val="multilevel"/>
    <w:tmpl w:val="E668DD98"/>
    <w:lvl w:ilvl="0">
      <w:start w:val="1"/>
      <w:numFmt w:val="decimal"/>
      <w:lvlText w:val="%1."/>
      <w:lvlJc w:val="left"/>
      <w:pPr>
        <w:tabs>
          <w:tab w:val="num" w:pos="1134"/>
        </w:tabs>
        <w:ind w:left="1134" w:hanging="1134"/>
      </w:pPr>
      <w:rPr>
        <w:rFonts w:cs="Times New Roman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num" w:pos="1844"/>
        </w:tabs>
        <w:ind w:left="1844" w:hanging="1134"/>
      </w:pPr>
      <w:rPr>
        <w:rFonts w:cs="Times New Roman"/>
        <w:i w:val="0"/>
      </w:rPr>
    </w:lvl>
    <w:lvl w:ilvl="2">
      <w:start w:val="1"/>
      <w:numFmt w:val="decimal"/>
      <w:lvlText w:val="%1.%2.%3"/>
      <w:lvlJc w:val="left"/>
      <w:pPr>
        <w:tabs>
          <w:tab w:val="num" w:pos="1702"/>
        </w:tabs>
        <w:ind w:left="1702" w:hanging="1134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decimal"/>
      <w:lvlText w:val="%1.%2.%3.%4"/>
      <w:lvlJc w:val="left"/>
      <w:pPr>
        <w:tabs>
          <w:tab w:val="num" w:pos="1134"/>
        </w:tabs>
        <w:ind w:left="1134" w:hanging="1134"/>
      </w:pPr>
      <w:rPr>
        <w:rFonts w:cs="Times New Roman"/>
        <w:b w:val="0"/>
        <w:i w:val="0"/>
        <w:sz w:val="24"/>
        <w:szCs w:val="24"/>
      </w:rPr>
    </w:lvl>
    <w:lvl w:ilvl="4">
      <w:start w:val="1"/>
      <w:numFmt w:val="lowerLetter"/>
      <w:lvlText w:val="%5)"/>
      <w:lvlJc w:val="left"/>
      <w:pPr>
        <w:tabs>
          <w:tab w:val="num" w:pos="1701"/>
        </w:tabs>
        <w:ind w:left="1701" w:hanging="567"/>
      </w:pPr>
      <w:rPr>
        <w:rFonts w:ascii="Times New Roman" w:hAnsi="Times New Roman" w:cs="Times New Roman" w:hint="default"/>
        <w:sz w:val="24"/>
        <w:szCs w:val="24"/>
      </w:rPr>
    </w:lvl>
    <w:lvl w:ilvl="5">
      <w:start w:val="1"/>
      <w:numFmt w:val="decimal"/>
      <w:lvlText w:val="%1.%2.%3.%4.%5.%6."/>
      <w:lvlJc w:val="left"/>
      <w:pPr>
        <w:tabs>
          <w:tab w:val="num" w:pos="396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4320" w:hanging="1440"/>
      </w:pPr>
      <w:rPr>
        <w:rFonts w:cs="Times New Roman"/>
      </w:rPr>
    </w:lvl>
  </w:abstractNum>
  <w:abstractNum w:abstractNumId="32">
    <w:nsid w:val="7607401F"/>
    <w:multiLevelType w:val="multilevel"/>
    <w:tmpl w:val="23E8DAA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bullet"/>
      <w:lvlText w:val=""/>
      <w:lvlJc w:val="left"/>
      <w:pPr>
        <w:ind w:left="206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3">
    <w:nsid w:val="766317C4"/>
    <w:multiLevelType w:val="multilevel"/>
    <w:tmpl w:val="9A2C31A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>
    <w:nsid w:val="795F0762"/>
    <w:multiLevelType w:val="multilevel"/>
    <w:tmpl w:val="D4D0AA14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bullet"/>
      <w:lvlText w:val=""/>
      <w:lvlJc w:val="left"/>
      <w:pPr>
        <w:ind w:left="206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797540FD"/>
    <w:multiLevelType w:val="hybridMultilevel"/>
    <w:tmpl w:val="DA0CAA12"/>
    <w:lvl w:ilvl="0" w:tplc="0419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24"/>
  </w:num>
  <w:num w:numId="3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32"/>
  </w:num>
  <w:num w:numId="6">
    <w:abstractNumId w:val="7"/>
  </w:num>
  <w:num w:numId="7">
    <w:abstractNumId w:val="0"/>
  </w:num>
  <w:num w:numId="8">
    <w:abstractNumId w:val="4"/>
  </w:num>
  <w:num w:numId="9">
    <w:abstractNumId w:val="3"/>
  </w:num>
  <w:num w:numId="10">
    <w:abstractNumId w:val="8"/>
  </w:num>
  <w:num w:numId="11">
    <w:abstractNumId w:val="13"/>
  </w:num>
  <w:num w:numId="12">
    <w:abstractNumId w:val="9"/>
  </w:num>
  <w:num w:numId="13">
    <w:abstractNumId w:val="10"/>
  </w:num>
  <w:num w:numId="14">
    <w:abstractNumId w:val="5"/>
  </w:num>
  <w:num w:numId="15">
    <w:abstractNumId w:val="23"/>
  </w:num>
  <w:num w:numId="16">
    <w:abstractNumId w:val="20"/>
  </w:num>
  <w:num w:numId="17">
    <w:abstractNumId w:val="17"/>
  </w:num>
  <w:num w:numId="18">
    <w:abstractNumId w:val="2"/>
  </w:num>
  <w:num w:numId="19">
    <w:abstractNumId w:val="28"/>
  </w:num>
  <w:num w:numId="20">
    <w:abstractNumId w:val="33"/>
  </w:num>
  <w:num w:numId="21">
    <w:abstractNumId w:val="27"/>
  </w:num>
  <w:num w:numId="22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"/>
  </w:num>
  <w:num w:numId="24">
    <w:abstractNumId w:val="1"/>
  </w:num>
  <w:num w:numId="25">
    <w:abstractNumId w:val="1"/>
  </w:num>
  <w:num w:numId="26">
    <w:abstractNumId w:val="16"/>
  </w:num>
  <w:num w:numId="27">
    <w:abstractNumId w:val="29"/>
  </w:num>
  <w:num w:numId="28">
    <w:abstractNumId w:val="30"/>
  </w:num>
  <w:num w:numId="29">
    <w:abstractNumId w:val="18"/>
  </w:num>
  <w:num w:numId="30">
    <w:abstractNumId w:val="35"/>
  </w:num>
  <w:num w:numId="31">
    <w:abstractNumId w:val="26"/>
  </w:num>
  <w:num w:numId="32">
    <w:abstractNumId w:val="19"/>
  </w:num>
  <w:num w:numId="33">
    <w:abstractNumId w:val="21"/>
  </w:num>
  <w:num w:numId="3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22"/>
  </w:num>
  <w:num w:numId="36">
    <w:abstractNumId w:val="15"/>
  </w:num>
  <w:num w:numId="37">
    <w:abstractNumId w:val="34"/>
  </w:num>
  <w:num w:numId="38">
    <w:abstractNumId w:val="6"/>
  </w:num>
  <w:num w:numId="39">
    <w:abstractNumId w:val="12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8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0790C"/>
    <w:rsid w:val="00025A29"/>
    <w:rsid w:val="00030306"/>
    <w:rsid w:val="00036B3D"/>
    <w:rsid w:val="000409FA"/>
    <w:rsid w:val="000441F9"/>
    <w:rsid w:val="00056DA6"/>
    <w:rsid w:val="000615C0"/>
    <w:rsid w:val="00072090"/>
    <w:rsid w:val="0007236B"/>
    <w:rsid w:val="00084A9A"/>
    <w:rsid w:val="0008797A"/>
    <w:rsid w:val="00091815"/>
    <w:rsid w:val="00092064"/>
    <w:rsid w:val="000A51FC"/>
    <w:rsid w:val="000A5F58"/>
    <w:rsid w:val="000A70DD"/>
    <w:rsid w:val="000A71E7"/>
    <w:rsid w:val="000C0241"/>
    <w:rsid w:val="000C0E62"/>
    <w:rsid w:val="000C6115"/>
    <w:rsid w:val="000C71C3"/>
    <w:rsid w:val="000E7D3B"/>
    <w:rsid w:val="000F4EC2"/>
    <w:rsid w:val="000F4EFD"/>
    <w:rsid w:val="001012B0"/>
    <w:rsid w:val="00103DCF"/>
    <w:rsid w:val="001107F2"/>
    <w:rsid w:val="001114DD"/>
    <w:rsid w:val="00117910"/>
    <w:rsid w:val="00122336"/>
    <w:rsid w:val="00124B49"/>
    <w:rsid w:val="0013258A"/>
    <w:rsid w:val="00132DDC"/>
    <w:rsid w:val="00133A5B"/>
    <w:rsid w:val="001467CB"/>
    <w:rsid w:val="001708F1"/>
    <w:rsid w:val="00170C29"/>
    <w:rsid w:val="001804BC"/>
    <w:rsid w:val="001842D8"/>
    <w:rsid w:val="00186ADD"/>
    <w:rsid w:val="00192EA6"/>
    <w:rsid w:val="00195A95"/>
    <w:rsid w:val="001A1F3F"/>
    <w:rsid w:val="001B772B"/>
    <w:rsid w:val="001C0197"/>
    <w:rsid w:val="001C1B8B"/>
    <w:rsid w:val="001D664C"/>
    <w:rsid w:val="001D7AC4"/>
    <w:rsid w:val="001E630D"/>
    <w:rsid w:val="001F185A"/>
    <w:rsid w:val="001F28F1"/>
    <w:rsid w:val="001F3CEB"/>
    <w:rsid w:val="001F458B"/>
    <w:rsid w:val="002019DB"/>
    <w:rsid w:val="00215CCD"/>
    <w:rsid w:val="00221AB9"/>
    <w:rsid w:val="00230CD2"/>
    <w:rsid w:val="00230DD7"/>
    <w:rsid w:val="00231153"/>
    <w:rsid w:val="0023528F"/>
    <w:rsid w:val="00241315"/>
    <w:rsid w:val="00252629"/>
    <w:rsid w:val="0025453D"/>
    <w:rsid w:val="00264AB4"/>
    <w:rsid w:val="002753B1"/>
    <w:rsid w:val="0028102F"/>
    <w:rsid w:val="00283D07"/>
    <w:rsid w:val="002B43A5"/>
    <w:rsid w:val="002C0B45"/>
    <w:rsid w:val="002C5053"/>
    <w:rsid w:val="002C7DDA"/>
    <w:rsid w:val="002D1FC3"/>
    <w:rsid w:val="002F2BF7"/>
    <w:rsid w:val="002F6B08"/>
    <w:rsid w:val="00301FB5"/>
    <w:rsid w:val="00305464"/>
    <w:rsid w:val="00315F9F"/>
    <w:rsid w:val="003226EF"/>
    <w:rsid w:val="0033575F"/>
    <w:rsid w:val="00355056"/>
    <w:rsid w:val="0038491B"/>
    <w:rsid w:val="00385A53"/>
    <w:rsid w:val="003925E1"/>
    <w:rsid w:val="00395197"/>
    <w:rsid w:val="003957ED"/>
    <w:rsid w:val="00395872"/>
    <w:rsid w:val="003A7E41"/>
    <w:rsid w:val="003E1F83"/>
    <w:rsid w:val="004043A2"/>
    <w:rsid w:val="004068BD"/>
    <w:rsid w:val="00410FE1"/>
    <w:rsid w:val="00413614"/>
    <w:rsid w:val="00422EFA"/>
    <w:rsid w:val="0042742D"/>
    <w:rsid w:val="00431FB7"/>
    <w:rsid w:val="00435354"/>
    <w:rsid w:val="00447875"/>
    <w:rsid w:val="00453D27"/>
    <w:rsid w:val="004560C0"/>
    <w:rsid w:val="00473B17"/>
    <w:rsid w:val="004750F7"/>
    <w:rsid w:val="00477207"/>
    <w:rsid w:val="00477496"/>
    <w:rsid w:val="00487E3D"/>
    <w:rsid w:val="0049140D"/>
    <w:rsid w:val="004944B4"/>
    <w:rsid w:val="004B3D38"/>
    <w:rsid w:val="004C669B"/>
    <w:rsid w:val="004D0784"/>
    <w:rsid w:val="004D78C9"/>
    <w:rsid w:val="004F268A"/>
    <w:rsid w:val="004F5AD4"/>
    <w:rsid w:val="005012D3"/>
    <w:rsid w:val="005038B2"/>
    <w:rsid w:val="00510461"/>
    <w:rsid w:val="005267AC"/>
    <w:rsid w:val="005428D0"/>
    <w:rsid w:val="00564243"/>
    <w:rsid w:val="00575127"/>
    <w:rsid w:val="00582F6C"/>
    <w:rsid w:val="00583998"/>
    <w:rsid w:val="0058590A"/>
    <w:rsid w:val="005877CA"/>
    <w:rsid w:val="00591AC5"/>
    <w:rsid w:val="0059392C"/>
    <w:rsid w:val="005A1656"/>
    <w:rsid w:val="005A7FF8"/>
    <w:rsid w:val="005B185A"/>
    <w:rsid w:val="005B7228"/>
    <w:rsid w:val="005C6CF5"/>
    <w:rsid w:val="005D60BD"/>
    <w:rsid w:val="005E27A6"/>
    <w:rsid w:val="005E3773"/>
    <w:rsid w:val="005E7605"/>
    <w:rsid w:val="00613D9E"/>
    <w:rsid w:val="00616986"/>
    <w:rsid w:val="00617676"/>
    <w:rsid w:val="00632246"/>
    <w:rsid w:val="00641A46"/>
    <w:rsid w:val="00660631"/>
    <w:rsid w:val="006607C1"/>
    <w:rsid w:val="00665925"/>
    <w:rsid w:val="00667829"/>
    <w:rsid w:val="00667C27"/>
    <w:rsid w:val="00672B3C"/>
    <w:rsid w:val="006772DB"/>
    <w:rsid w:val="00680D6B"/>
    <w:rsid w:val="00685780"/>
    <w:rsid w:val="00691304"/>
    <w:rsid w:val="00693F5E"/>
    <w:rsid w:val="00694544"/>
    <w:rsid w:val="006A2FF3"/>
    <w:rsid w:val="006A3856"/>
    <w:rsid w:val="006B3F34"/>
    <w:rsid w:val="006B6416"/>
    <w:rsid w:val="006C0D62"/>
    <w:rsid w:val="006D672B"/>
    <w:rsid w:val="006E0D28"/>
    <w:rsid w:val="006E3AD4"/>
    <w:rsid w:val="006E48EF"/>
    <w:rsid w:val="006F0956"/>
    <w:rsid w:val="006F1F9B"/>
    <w:rsid w:val="00704E2A"/>
    <w:rsid w:val="00707EE8"/>
    <w:rsid w:val="0071525C"/>
    <w:rsid w:val="00715311"/>
    <w:rsid w:val="0072189D"/>
    <w:rsid w:val="00723E50"/>
    <w:rsid w:val="007250D5"/>
    <w:rsid w:val="00725E42"/>
    <w:rsid w:val="00726955"/>
    <w:rsid w:val="00727122"/>
    <w:rsid w:val="00730494"/>
    <w:rsid w:val="00730AF6"/>
    <w:rsid w:val="00737E49"/>
    <w:rsid w:val="0074018B"/>
    <w:rsid w:val="0075447B"/>
    <w:rsid w:val="0076078A"/>
    <w:rsid w:val="007618AA"/>
    <w:rsid w:val="0076678A"/>
    <w:rsid w:val="00772AEB"/>
    <w:rsid w:val="00785C52"/>
    <w:rsid w:val="0078648C"/>
    <w:rsid w:val="007903E6"/>
    <w:rsid w:val="00791B14"/>
    <w:rsid w:val="007940ED"/>
    <w:rsid w:val="00794FD4"/>
    <w:rsid w:val="007A45DD"/>
    <w:rsid w:val="007A4746"/>
    <w:rsid w:val="007A4CA6"/>
    <w:rsid w:val="007A59D4"/>
    <w:rsid w:val="007C302C"/>
    <w:rsid w:val="007D29CA"/>
    <w:rsid w:val="007D688E"/>
    <w:rsid w:val="007D70F8"/>
    <w:rsid w:val="007E1702"/>
    <w:rsid w:val="007E3E04"/>
    <w:rsid w:val="007F4C24"/>
    <w:rsid w:val="007F5481"/>
    <w:rsid w:val="007F5A5F"/>
    <w:rsid w:val="00812EF8"/>
    <w:rsid w:val="00820B30"/>
    <w:rsid w:val="00834CC6"/>
    <w:rsid w:val="00836439"/>
    <w:rsid w:val="00857206"/>
    <w:rsid w:val="008726A2"/>
    <w:rsid w:val="00893B23"/>
    <w:rsid w:val="0089562F"/>
    <w:rsid w:val="008A0528"/>
    <w:rsid w:val="008A6D29"/>
    <w:rsid w:val="008A7E49"/>
    <w:rsid w:val="008B0B92"/>
    <w:rsid w:val="008B10C4"/>
    <w:rsid w:val="008C0260"/>
    <w:rsid w:val="008C0978"/>
    <w:rsid w:val="008D29A8"/>
    <w:rsid w:val="008D38AB"/>
    <w:rsid w:val="008D6286"/>
    <w:rsid w:val="008D7594"/>
    <w:rsid w:val="008E3C7F"/>
    <w:rsid w:val="008E4D9D"/>
    <w:rsid w:val="008F5551"/>
    <w:rsid w:val="008F6A0D"/>
    <w:rsid w:val="008F7564"/>
    <w:rsid w:val="00900408"/>
    <w:rsid w:val="00913B98"/>
    <w:rsid w:val="00916C8D"/>
    <w:rsid w:val="009204D0"/>
    <w:rsid w:val="0092129D"/>
    <w:rsid w:val="00930391"/>
    <w:rsid w:val="00931DC3"/>
    <w:rsid w:val="0093226A"/>
    <w:rsid w:val="00932C51"/>
    <w:rsid w:val="00935C7F"/>
    <w:rsid w:val="00941964"/>
    <w:rsid w:val="00942081"/>
    <w:rsid w:val="00942E78"/>
    <w:rsid w:val="00952134"/>
    <w:rsid w:val="009544C8"/>
    <w:rsid w:val="00961B95"/>
    <w:rsid w:val="00962865"/>
    <w:rsid w:val="00971E41"/>
    <w:rsid w:val="00974F86"/>
    <w:rsid w:val="00985A33"/>
    <w:rsid w:val="00986FE5"/>
    <w:rsid w:val="0098705D"/>
    <w:rsid w:val="00993258"/>
    <w:rsid w:val="0099637B"/>
    <w:rsid w:val="009A11EB"/>
    <w:rsid w:val="009B499A"/>
    <w:rsid w:val="009B730C"/>
    <w:rsid w:val="009C0D59"/>
    <w:rsid w:val="009C2EAC"/>
    <w:rsid w:val="009C320C"/>
    <w:rsid w:val="009C5690"/>
    <w:rsid w:val="009D076D"/>
    <w:rsid w:val="009D3F13"/>
    <w:rsid w:val="009E28D3"/>
    <w:rsid w:val="009E2BB3"/>
    <w:rsid w:val="009E4032"/>
    <w:rsid w:val="009E579A"/>
    <w:rsid w:val="009F312E"/>
    <w:rsid w:val="009F5F6F"/>
    <w:rsid w:val="00A02DCD"/>
    <w:rsid w:val="00A06A85"/>
    <w:rsid w:val="00A1619C"/>
    <w:rsid w:val="00A50834"/>
    <w:rsid w:val="00A52573"/>
    <w:rsid w:val="00A5440A"/>
    <w:rsid w:val="00A62B2A"/>
    <w:rsid w:val="00A67690"/>
    <w:rsid w:val="00A715E5"/>
    <w:rsid w:val="00A73FF7"/>
    <w:rsid w:val="00A7463B"/>
    <w:rsid w:val="00A81112"/>
    <w:rsid w:val="00A85F31"/>
    <w:rsid w:val="00A91752"/>
    <w:rsid w:val="00A95B23"/>
    <w:rsid w:val="00A96CA2"/>
    <w:rsid w:val="00A96F0F"/>
    <w:rsid w:val="00AB743D"/>
    <w:rsid w:val="00AC3B45"/>
    <w:rsid w:val="00AC7BAD"/>
    <w:rsid w:val="00AC7EF1"/>
    <w:rsid w:val="00AD2F14"/>
    <w:rsid w:val="00AD5D1E"/>
    <w:rsid w:val="00AF27FA"/>
    <w:rsid w:val="00AF2C0F"/>
    <w:rsid w:val="00AF6C9E"/>
    <w:rsid w:val="00AF6F54"/>
    <w:rsid w:val="00B03B82"/>
    <w:rsid w:val="00B1679D"/>
    <w:rsid w:val="00B22675"/>
    <w:rsid w:val="00B23B5B"/>
    <w:rsid w:val="00B34825"/>
    <w:rsid w:val="00B35EC2"/>
    <w:rsid w:val="00B46D29"/>
    <w:rsid w:val="00B5045B"/>
    <w:rsid w:val="00B652F4"/>
    <w:rsid w:val="00B65757"/>
    <w:rsid w:val="00B674E4"/>
    <w:rsid w:val="00B72F26"/>
    <w:rsid w:val="00B746C0"/>
    <w:rsid w:val="00B77B99"/>
    <w:rsid w:val="00B82C23"/>
    <w:rsid w:val="00BA20F9"/>
    <w:rsid w:val="00BA3193"/>
    <w:rsid w:val="00BA4C23"/>
    <w:rsid w:val="00BB01DA"/>
    <w:rsid w:val="00BB574E"/>
    <w:rsid w:val="00BB644E"/>
    <w:rsid w:val="00BD134F"/>
    <w:rsid w:val="00BD3C86"/>
    <w:rsid w:val="00BD5F51"/>
    <w:rsid w:val="00BF3DA4"/>
    <w:rsid w:val="00C024E5"/>
    <w:rsid w:val="00C1227F"/>
    <w:rsid w:val="00C12BE8"/>
    <w:rsid w:val="00C17FE0"/>
    <w:rsid w:val="00C21043"/>
    <w:rsid w:val="00C27662"/>
    <w:rsid w:val="00C305F4"/>
    <w:rsid w:val="00C31982"/>
    <w:rsid w:val="00C32255"/>
    <w:rsid w:val="00C324A7"/>
    <w:rsid w:val="00C3625C"/>
    <w:rsid w:val="00C4674C"/>
    <w:rsid w:val="00C554C6"/>
    <w:rsid w:val="00C55BC3"/>
    <w:rsid w:val="00C57194"/>
    <w:rsid w:val="00C60C4C"/>
    <w:rsid w:val="00C67D68"/>
    <w:rsid w:val="00C70CB0"/>
    <w:rsid w:val="00C90EF0"/>
    <w:rsid w:val="00C95313"/>
    <w:rsid w:val="00C95C85"/>
    <w:rsid w:val="00CA16B3"/>
    <w:rsid w:val="00CA34E2"/>
    <w:rsid w:val="00CB0E9E"/>
    <w:rsid w:val="00CB2279"/>
    <w:rsid w:val="00CB3F9F"/>
    <w:rsid w:val="00CB5B4D"/>
    <w:rsid w:val="00CC18A2"/>
    <w:rsid w:val="00CC18A9"/>
    <w:rsid w:val="00CC1B44"/>
    <w:rsid w:val="00CC6172"/>
    <w:rsid w:val="00CD22B2"/>
    <w:rsid w:val="00CD71EF"/>
    <w:rsid w:val="00CE0121"/>
    <w:rsid w:val="00CE3471"/>
    <w:rsid w:val="00CE4935"/>
    <w:rsid w:val="00CE507E"/>
    <w:rsid w:val="00CE70DF"/>
    <w:rsid w:val="00CF30D4"/>
    <w:rsid w:val="00D0186A"/>
    <w:rsid w:val="00D01C3E"/>
    <w:rsid w:val="00D05B96"/>
    <w:rsid w:val="00D05E69"/>
    <w:rsid w:val="00D06F8B"/>
    <w:rsid w:val="00D131AE"/>
    <w:rsid w:val="00D223B9"/>
    <w:rsid w:val="00D23E53"/>
    <w:rsid w:val="00D323D4"/>
    <w:rsid w:val="00D33A04"/>
    <w:rsid w:val="00D4204A"/>
    <w:rsid w:val="00D45E6B"/>
    <w:rsid w:val="00D506AA"/>
    <w:rsid w:val="00D54057"/>
    <w:rsid w:val="00D562DD"/>
    <w:rsid w:val="00D67D70"/>
    <w:rsid w:val="00D70D04"/>
    <w:rsid w:val="00D747F3"/>
    <w:rsid w:val="00D80418"/>
    <w:rsid w:val="00D83CCF"/>
    <w:rsid w:val="00D91AF1"/>
    <w:rsid w:val="00DC1E53"/>
    <w:rsid w:val="00DC7E1E"/>
    <w:rsid w:val="00DD2E5D"/>
    <w:rsid w:val="00DE6F2C"/>
    <w:rsid w:val="00DF2A5C"/>
    <w:rsid w:val="00DF4120"/>
    <w:rsid w:val="00DF4E9A"/>
    <w:rsid w:val="00DF63E5"/>
    <w:rsid w:val="00DF77A3"/>
    <w:rsid w:val="00DF7A91"/>
    <w:rsid w:val="00E06FEA"/>
    <w:rsid w:val="00E14C91"/>
    <w:rsid w:val="00E206D5"/>
    <w:rsid w:val="00E21E3B"/>
    <w:rsid w:val="00E31F8A"/>
    <w:rsid w:val="00E36CA6"/>
    <w:rsid w:val="00E44246"/>
    <w:rsid w:val="00E457D9"/>
    <w:rsid w:val="00E46702"/>
    <w:rsid w:val="00E4689F"/>
    <w:rsid w:val="00E50A00"/>
    <w:rsid w:val="00E55FAC"/>
    <w:rsid w:val="00E56B9C"/>
    <w:rsid w:val="00E6023C"/>
    <w:rsid w:val="00E82785"/>
    <w:rsid w:val="00E94F60"/>
    <w:rsid w:val="00EB1BF6"/>
    <w:rsid w:val="00EC16FD"/>
    <w:rsid w:val="00EC2F86"/>
    <w:rsid w:val="00EC6B09"/>
    <w:rsid w:val="00EC6E05"/>
    <w:rsid w:val="00EC742B"/>
    <w:rsid w:val="00EC77D6"/>
    <w:rsid w:val="00ED08F1"/>
    <w:rsid w:val="00EF0780"/>
    <w:rsid w:val="00EF0B21"/>
    <w:rsid w:val="00EF1708"/>
    <w:rsid w:val="00EF4FFA"/>
    <w:rsid w:val="00F01435"/>
    <w:rsid w:val="00F0297A"/>
    <w:rsid w:val="00F21583"/>
    <w:rsid w:val="00F2560D"/>
    <w:rsid w:val="00F25885"/>
    <w:rsid w:val="00F37A96"/>
    <w:rsid w:val="00F424C2"/>
    <w:rsid w:val="00F54E8A"/>
    <w:rsid w:val="00F677E1"/>
    <w:rsid w:val="00F67EC9"/>
    <w:rsid w:val="00F702F4"/>
    <w:rsid w:val="00F70B18"/>
    <w:rsid w:val="00F71098"/>
    <w:rsid w:val="00FA5774"/>
    <w:rsid w:val="00FA5D96"/>
    <w:rsid w:val="00FA6F7C"/>
    <w:rsid w:val="00FB02AC"/>
    <w:rsid w:val="00FB1D1B"/>
    <w:rsid w:val="00FB5C66"/>
    <w:rsid w:val="00FC13CA"/>
    <w:rsid w:val="00FD3F03"/>
    <w:rsid w:val="00FD61EA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footnote text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4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4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4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4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4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4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4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4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4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3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3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7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7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14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15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16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rsid w:val="00A06A85"/>
    <w:rPr>
      <w:lang w:val="ru-RU" w:eastAsia="ru-RU"/>
    </w:rPr>
  </w:style>
  <w:style w:type="character" w:customStyle="1" w:styleId="aff3">
    <w:name w:val="Текст сноски Знак"/>
    <w:link w:val="aff2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17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footnote text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4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4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4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4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4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4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4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4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4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3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3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7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7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14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15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16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rsid w:val="00A06A85"/>
    <w:rPr>
      <w:lang w:val="ru-RU" w:eastAsia="ru-RU"/>
    </w:rPr>
  </w:style>
  <w:style w:type="character" w:customStyle="1" w:styleId="aff3">
    <w:name w:val="Текст сноски Знак"/>
    <w:link w:val="aff2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17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com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C63206-ECD1-48A7-A272-DB79F5DFF0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3</Pages>
  <Words>728</Words>
  <Characters>4154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4873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Kalimullin Rinat</cp:lastModifiedBy>
  <cp:revision>13</cp:revision>
  <cp:lastPrinted>2012-04-06T07:54:00Z</cp:lastPrinted>
  <dcterms:created xsi:type="dcterms:W3CDTF">2012-10-26T13:34:00Z</dcterms:created>
  <dcterms:modified xsi:type="dcterms:W3CDTF">2013-12-09T12:32:00Z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