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D4550F">
        <w:rPr>
          <w:sz w:val="24"/>
          <w:szCs w:val="24"/>
          <w:lang w:val="ru-RU" w:eastAsia="ru-RU"/>
        </w:rPr>
        <w:t>1</w:t>
      </w:r>
      <w:bookmarkStart w:id="0" w:name="_GoBack"/>
      <w:bookmarkEnd w:id="0"/>
      <w:r w:rsidR="00D1339C">
        <w:rPr>
          <w:sz w:val="24"/>
          <w:szCs w:val="24"/>
          <w:lang w:val="ru-RU" w:eastAsia="ru-RU"/>
        </w:rPr>
        <w:t>91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550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2013-12-05T08:50:00Z</dcterms:created>
  <dcterms:modified xsi:type="dcterms:W3CDTF">2013-12-05T10:33:00Z</dcterms:modified>
</cp:coreProperties>
</file>