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1A09BF" w:rsidRPr="001A09BF">
        <w:rPr>
          <w:rFonts w:eastAsia="Calibri"/>
          <w:b/>
          <w:sz w:val="28"/>
          <w:szCs w:val="28"/>
        </w:rPr>
        <w:t>з-13-10101/</w:t>
      </w:r>
      <w:r w:rsidR="001A09BF">
        <w:rPr>
          <w:rFonts w:eastAsia="Calibri"/>
          <w:b/>
          <w:sz w:val="28"/>
          <w:szCs w:val="28"/>
        </w:rPr>
        <w:t>16</w:t>
      </w:r>
      <w:r w:rsidR="006C3612">
        <w:rPr>
          <w:rFonts w:eastAsia="Calibri"/>
          <w:b/>
          <w:sz w:val="28"/>
          <w:szCs w:val="28"/>
        </w:rPr>
        <w:t>7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1A09BF" w:rsidRPr="001A09BF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6C3612" w:rsidRPr="006C3612">
        <w:rPr>
          <w:rFonts w:eastAsia="Calibri"/>
          <w:sz w:val="28"/>
          <w:szCs w:val="28"/>
        </w:rPr>
        <w:t>Индустриального консультативного Совета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6C3612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1A09BF" w:rsidRPr="001A09BF">
        <w:rPr>
          <w:rFonts w:eastAsia="Calibri"/>
          <w:sz w:val="28"/>
          <w:szCs w:val="28"/>
        </w:rPr>
        <w:t xml:space="preserve">услуг по организации заседаний </w:t>
      </w:r>
      <w:r w:rsidR="006C3612" w:rsidRPr="006C3612">
        <w:rPr>
          <w:rFonts w:eastAsia="Calibri"/>
          <w:sz w:val="28"/>
          <w:szCs w:val="28"/>
        </w:rPr>
        <w:t>Индустриального консультативного Совета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DB5B1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5C2DA0">
        <w:rPr>
          <w:rFonts w:eastAsia="Calibri"/>
          <w:sz w:val="28"/>
          <w:szCs w:val="28"/>
        </w:rPr>
        <w:t>не установлена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</w:t>
      </w:r>
      <w:r w:rsidRPr="0054005A">
        <w:rPr>
          <w:rFonts w:eastAsia="Calibri"/>
          <w:sz w:val="28"/>
          <w:szCs w:val="28"/>
        </w:rPr>
        <w:lastRenderedPageBreak/>
        <w:t xml:space="preserve">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691A17" w:rsidRPr="001A09BF" w:rsidRDefault="00F87897" w:rsidP="001A09BF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691A17" w:rsidRPr="00691A17" w:rsidRDefault="00691A17" w:rsidP="001A09BF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1A09BF" w:rsidRPr="001A09BF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280072">
        <w:rPr>
          <w:rFonts w:eastAsia="Calibri"/>
          <w:sz w:val="28"/>
          <w:szCs w:val="28"/>
        </w:rPr>
        <w:t>3</w:t>
      </w:r>
      <w:r w:rsidR="001A09BF" w:rsidRPr="001A09BF">
        <w:rPr>
          <w:rFonts w:eastAsia="Calibri"/>
          <w:sz w:val="28"/>
          <w:szCs w:val="28"/>
        </w:rPr>
        <w:t xml:space="preserve"> </w:t>
      </w:r>
      <w:r w:rsidR="00280072">
        <w:rPr>
          <w:rFonts w:eastAsia="Calibri"/>
          <w:sz w:val="28"/>
          <w:szCs w:val="28"/>
        </w:rPr>
        <w:t>0</w:t>
      </w:r>
      <w:r w:rsidR="001A09BF">
        <w:rPr>
          <w:rFonts w:eastAsia="Calibri"/>
          <w:sz w:val="28"/>
          <w:szCs w:val="28"/>
        </w:rPr>
        <w:t>00</w:t>
      </w:r>
      <w:r w:rsidR="001A09BF" w:rsidRPr="001A09BF">
        <w:rPr>
          <w:rFonts w:eastAsia="Calibri"/>
          <w:sz w:val="28"/>
          <w:szCs w:val="28"/>
        </w:rPr>
        <w:t xml:space="preserve"> 000,00 руб. (</w:t>
      </w:r>
      <w:r w:rsidR="00280072">
        <w:rPr>
          <w:rFonts w:eastAsia="Calibri"/>
          <w:sz w:val="28"/>
          <w:szCs w:val="28"/>
        </w:rPr>
        <w:t>Три</w:t>
      </w:r>
      <w:r w:rsidR="001A09BF" w:rsidRPr="001A09BF">
        <w:rPr>
          <w:rFonts w:eastAsia="Calibri"/>
          <w:sz w:val="28"/>
          <w:szCs w:val="28"/>
        </w:rPr>
        <w:t xml:space="preserve"> миллион</w:t>
      </w:r>
      <w:r w:rsidR="00280072">
        <w:rPr>
          <w:rFonts w:eastAsia="Calibri"/>
          <w:sz w:val="28"/>
          <w:szCs w:val="28"/>
        </w:rPr>
        <w:t>а</w:t>
      </w:r>
      <w:r w:rsidR="001A09BF" w:rsidRPr="001A09BF">
        <w:rPr>
          <w:rFonts w:eastAsia="Calibri"/>
          <w:sz w:val="28"/>
          <w:szCs w:val="28"/>
        </w:rPr>
        <w:t xml:space="preserve"> руб. 00 коп.) на весь период действия Договора, заключаемого на 12 (двенадцать) месяцев </w:t>
      </w:r>
      <w:proofErr w:type="gramStart"/>
      <w:r w:rsidR="001A09BF" w:rsidRPr="001A09BF">
        <w:rPr>
          <w:rFonts w:eastAsia="Calibri"/>
          <w:sz w:val="28"/>
          <w:szCs w:val="28"/>
        </w:rPr>
        <w:t>с даты</w:t>
      </w:r>
      <w:proofErr w:type="gramEnd"/>
      <w:r w:rsidR="001A09BF" w:rsidRPr="001A09BF">
        <w:rPr>
          <w:rFonts w:eastAsia="Calibri"/>
          <w:sz w:val="28"/>
          <w:szCs w:val="28"/>
        </w:rPr>
        <w:t xml:space="preserve"> его подписания</w:t>
      </w:r>
      <w:r w:rsidR="001A09BF">
        <w:rPr>
          <w:rFonts w:eastAsia="Calibri"/>
          <w:sz w:val="28"/>
          <w:szCs w:val="28"/>
        </w:rPr>
        <w:t>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FE025B" w:rsidRPr="007E3CEA" w:rsidRDefault="00FE025B" w:rsidP="00FE025B">
      <w:pPr>
        <w:pStyle w:val="ab"/>
        <w:numPr>
          <w:ilvl w:val="0"/>
          <w:numId w:val="10"/>
        </w:numPr>
        <w:ind w:hanging="294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Pr="007E3CEA">
        <w:rPr>
          <w:rFonts w:eastAsia="Calibri"/>
          <w:b/>
          <w:sz w:val="28"/>
          <w:szCs w:val="28"/>
        </w:rPr>
        <w:t xml:space="preserve">цена единицы услуги </w:t>
      </w:r>
      <w:r w:rsidRPr="007E3CEA">
        <w:rPr>
          <w:rFonts w:eastAsia="Calibri"/>
          <w:sz w:val="28"/>
          <w:szCs w:val="28"/>
        </w:rPr>
        <w:t>(максимальное значение 60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>2)</w:t>
      </w:r>
      <w:r w:rsidRPr="001A09BF">
        <w:rPr>
          <w:rFonts w:eastAsia="Calibri"/>
          <w:b/>
          <w:sz w:val="28"/>
          <w:szCs w:val="28"/>
        </w:rPr>
        <w:tab/>
        <w:t xml:space="preserve">качество технического предложения Участника Процедуры закупки </w:t>
      </w:r>
      <w:r w:rsidRPr="001A09BF">
        <w:rPr>
          <w:rFonts w:eastAsia="Calibri"/>
          <w:sz w:val="28"/>
          <w:szCs w:val="28"/>
        </w:rPr>
        <w:t>(максимальное значение − 10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 xml:space="preserve"> 3)</w:t>
      </w:r>
      <w:r w:rsidRPr="001A09BF">
        <w:rPr>
          <w:rFonts w:eastAsia="Calibri"/>
          <w:b/>
          <w:sz w:val="28"/>
          <w:szCs w:val="28"/>
        </w:rPr>
        <w:tab/>
        <w:t>квалификация Участника Процедуры закупки (</w:t>
      </w:r>
      <w:r w:rsidRPr="001A09BF">
        <w:rPr>
          <w:rFonts w:eastAsia="Calibri"/>
          <w:sz w:val="28"/>
          <w:szCs w:val="28"/>
        </w:rPr>
        <w:t xml:space="preserve">максимальное значение </w:t>
      </w:r>
      <w:r w:rsidR="00851F9C">
        <w:rPr>
          <w:rFonts w:eastAsia="Calibri"/>
          <w:sz w:val="28"/>
          <w:szCs w:val="28"/>
        </w:rPr>
        <w:t>3</w:t>
      </w:r>
      <w:r w:rsidRPr="001A09BF">
        <w:rPr>
          <w:rFonts w:eastAsia="Calibri"/>
          <w:sz w:val="28"/>
          <w:szCs w:val="28"/>
        </w:rPr>
        <w:t>0 баллов) из них;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- обеспеченность кадровыми ре</w:t>
      </w:r>
      <w:r w:rsidR="003070F9">
        <w:rPr>
          <w:rFonts w:eastAsia="Calibri"/>
          <w:sz w:val="28"/>
          <w:szCs w:val="28"/>
        </w:rPr>
        <w:t xml:space="preserve">сурсами (максимальное значение </w:t>
      </w:r>
      <w:r w:rsidRPr="001A09BF">
        <w:rPr>
          <w:rFonts w:eastAsia="Calibri"/>
          <w:sz w:val="28"/>
          <w:szCs w:val="28"/>
        </w:rPr>
        <w:t>5 баллов);</w:t>
      </w:r>
    </w:p>
    <w:p w:rsidR="007C32ED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 - опыт и репутация Участника Процедуры закупки (максимальное значение </w:t>
      </w:r>
      <w:r w:rsidR="003070F9">
        <w:rPr>
          <w:rFonts w:eastAsia="Calibri"/>
          <w:sz w:val="28"/>
          <w:szCs w:val="28"/>
        </w:rPr>
        <w:t>2</w:t>
      </w:r>
      <w:r w:rsidRPr="001A09BF">
        <w:rPr>
          <w:rFonts w:eastAsia="Calibri"/>
          <w:sz w:val="28"/>
          <w:szCs w:val="28"/>
        </w:rPr>
        <w:t>5 баллов)</w:t>
      </w:r>
      <w:r w:rsidR="00E44EDD" w:rsidRPr="001A09BF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6C7024">
        <w:rPr>
          <w:rFonts w:eastAsia="Calibri"/>
          <w:sz w:val="28"/>
          <w:szCs w:val="28"/>
        </w:rPr>
        <w:t>20</w:t>
      </w:r>
      <w:r w:rsidR="00531098">
        <w:rPr>
          <w:rFonts w:eastAsia="Calibri"/>
          <w:sz w:val="28"/>
          <w:szCs w:val="28"/>
        </w:rPr>
        <w:t xml:space="preserve">» </w:t>
      </w:r>
      <w:r w:rsidR="006C7024">
        <w:rPr>
          <w:rFonts w:eastAsia="Calibri"/>
          <w:sz w:val="28"/>
          <w:szCs w:val="28"/>
        </w:rPr>
        <w:t>декабря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6C7024">
        <w:rPr>
          <w:rFonts w:eastAsia="Calibri"/>
          <w:sz w:val="28"/>
          <w:szCs w:val="28"/>
        </w:rPr>
        <w:t>13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6C7024">
        <w:rPr>
          <w:rFonts w:eastAsia="Calibri"/>
          <w:sz w:val="28"/>
          <w:szCs w:val="28"/>
        </w:rPr>
        <w:t>января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993D84">
        <w:rPr>
          <w:rFonts w:eastAsia="Calibri"/>
          <w:sz w:val="28"/>
          <w:szCs w:val="28"/>
        </w:rPr>
        <w:t>4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F08" w:rsidRDefault="004E6F08" w:rsidP="00E10162">
      <w:r>
        <w:separator/>
      </w:r>
    </w:p>
  </w:endnote>
  <w:endnote w:type="continuationSeparator" w:id="0">
    <w:p w:rsidR="004E6F08" w:rsidRDefault="004E6F0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93D84" w:rsidRPr="00993D84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93D84" w:rsidRPr="00993D84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F08" w:rsidRDefault="004E6F08" w:rsidP="00E10162">
      <w:r>
        <w:separator/>
      </w:r>
    </w:p>
  </w:footnote>
  <w:footnote w:type="continuationSeparator" w:id="0">
    <w:p w:rsidR="004E6F08" w:rsidRDefault="004E6F08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3E96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1E44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2C00"/>
    <w:rsid w:val="000D33DE"/>
    <w:rsid w:val="000D4907"/>
    <w:rsid w:val="000D60D4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09BF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7D82"/>
    <w:rsid w:val="00277DEB"/>
    <w:rsid w:val="00277F9A"/>
    <w:rsid w:val="00280072"/>
    <w:rsid w:val="002816C4"/>
    <w:rsid w:val="00281BCB"/>
    <w:rsid w:val="002821DB"/>
    <w:rsid w:val="002831C2"/>
    <w:rsid w:val="002842D4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0F9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030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2FB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E6F08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56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22EE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3612"/>
    <w:rsid w:val="006C6A35"/>
    <w:rsid w:val="006C6E89"/>
    <w:rsid w:val="006C7024"/>
    <w:rsid w:val="006D2ACF"/>
    <w:rsid w:val="006D345C"/>
    <w:rsid w:val="006D4C7C"/>
    <w:rsid w:val="006D533D"/>
    <w:rsid w:val="006D535A"/>
    <w:rsid w:val="006D6499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17F2A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1F9C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57EA9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D84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48C9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2F9E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135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AFB8B-C5FE-4AB0-B263-D380469F4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646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4322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7</cp:revision>
  <cp:lastPrinted>2012-03-30T12:31:00Z</cp:lastPrinted>
  <dcterms:created xsi:type="dcterms:W3CDTF">2013-11-05T11:25:00Z</dcterms:created>
  <dcterms:modified xsi:type="dcterms:W3CDTF">2013-12-05T13:46:00Z</dcterms:modified>
</cp:coreProperties>
</file>