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1A6C50">
        <w:rPr>
          <w:sz w:val="24"/>
          <w:szCs w:val="24"/>
          <w:lang w:val="ru-RU" w:eastAsia="ru-RU"/>
        </w:rPr>
        <w:t>8</w:t>
      </w:r>
      <w:r w:rsidR="00322B97">
        <w:rPr>
          <w:sz w:val="24"/>
          <w:szCs w:val="24"/>
          <w:lang w:val="ru-RU" w:eastAsia="ru-RU"/>
        </w:rPr>
        <w:t>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22B97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747BE8" w:rsidRPr="00747BE8">
        <w:rPr>
          <w:b/>
          <w:bCs/>
          <w:iCs/>
          <w:sz w:val="28"/>
          <w:szCs w:val="28"/>
          <w:lang w:val="ru-RU" w:eastAsia="ru-RU"/>
        </w:rPr>
        <w:t xml:space="preserve">оказания  услуг </w:t>
      </w:r>
      <w:r w:rsidR="00322B97" w:rsidRPr="00322B97">
        <w:rPr>
          <w:b/>
          <w:bCs/>
          <w:iCs/>
          <w:sz w:val="28"/>
          <w:szCs w:val="28"/>
          <w:lang w:val="ru-RU" w:eastAsia="ru-RU"/>
        </w:rPr>
        <w:t xml:space="preserve">по сопровождению модели бюджетирования и отчетности на базе программного обеспечения IBM </w:t>
      </w:r>
      <w:proofErr w:type="spellStart"/>
      <w:r w:rsidR="00322B97" w:rsidRPr="00322B97">
        <w:rPr>
          <w:b/>
          <w:bCs/>
          <w:iCs/>
          <w:sz w:val="28"/>
          <w:szCs w:val="28"/>
          <w:lang w:val="ru-RU" w:eastAsia="ru-RU"/>
        </w:rPr>
        <w:t>Cognos</w:t>
      </w:r>
      <w:proofErr w:type="spellEnd"/>
      <w:r w:rsidR="00322B97" w:rsidRPr="00322B97">
        <w:rPr>
          <w:b/>
          <w:bCs/>
          <w:iCs/>
          <w:sz w:val="28"/>
          <w:szCs w:val="28"/>
          <w:lang w:val="ru-RU" w:eastAsia="ru-RU"/>
        </w:rPr>
        <w:t xml:space="preserve"> TM1</w:t>
      </w:r>
      <w:r w:rsidR="00747BE8" w:rsidRPr="00747BE8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</w:t>
      </w:r>
    </w:p>
    <w:p w:rsidR="00363697" w:rsidRPr="0013488A" w:rsidRDefault="004700D6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  <w:r w:rsidRPr="0027040D">
        <w:rPr>
          <w:b/>
          <w:bCs/>
          <w:iCs/>
          <w:sz w:val="28"/>
          <w:szCs w:val="28"/>
          <w:lang w:val="ru-RU" w:eastAsia="ru-RU"/>
        </w:rPr>
        <w:t>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22B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22B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22B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22B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22B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22B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22B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22B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67B6B"/>
    <w:rsid w:val="0027040D"/>
    <w:rsid w:val="002A2877"/>
    <w:rsid w:val="002B19CD"/>
    <w:rsid w:val="002B4BF8"/>
    <w:rsid w:val="00322B97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47BE8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2013-11-27T12:40:00Z</dcterms:created>
  <dcterms:modified xsi:type="dcterms:W3CDTF">2013-11-27T14:38:00Z</dcterms:modified>
</cp:coreProperties>
</file>