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8D12EB">
        <w:rPr>
          <w:sz w:val="24"/>
          <w:szCs w:val="24"/>
          <w:lang w:val="ru-RU" w:eastAsia="ru-RU"/>
        </w:rPr>
        <w:t>76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731E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D731E3" w:rsidRPr="00D731E3">
        <w:rPr>
          <w:sz w:val="24"/>
          <w:szCs w:val="24"/>
          <w:lang w:val="ru-RU" w:eastAsia="ru-RU"/>
        </w:rPr>
        <w:t xml:space="preserve">поставки сертификатов на техническую поддержку </w:t>
      </w:r>
      <w:proofErr w:type="gramStart"/>
      <w:r w:rsidR="00D731E3" w:rsidRPr="00D731E3">
        <w:rPr>
          <w:sz w:val="24"/>
          <w:szCs w:val="24"/>
          <w:lang w:val="ru-RU" w:eastAsia="ru-RU"/>
        </w:rPr>
        <w:t>ПО</w:t>
      </w:r>
      <w:proofErr w:type="gramEnd"/>
      <w:r w:rsidR="00D731E3" w:rsidRPr="00D731E3">
        <w:rPr>
          <w:sz w:val="24"/>
          <w:szCs w:val="24"/>
          <w:lang w:val="ru-RU" w:eastAsia="ru-RU"/>
        </w:rPr>
        <w:t xml:space="preserve"> </w:t>
      </w:r>
      <w:proofErr w:type="gramStart"/>
      <w:r w:rsidR="00D731E3" w:rsidRPr="00D731E3">
        <w:rPr>
          <w:sz w:val="24"/>
          <w:szCs w:val="24"/>
          <w:lang w:val="ru-RU" w:eastAsia="ru-RU"/>
        </w:rPr>
        <w:t>мониторинга</w:t>
      </w:r>
      <w:proofErr w:type="gramEnd"/>
      <w:r w:rsidR="00D731E3" w:rsidRPr="00D731E3">
        <w:rPr>
          <w:sz w:val="24"/>
          <w:szCs w:val="24"/>
          <w:lang w:val="ru-RU" w:eastAsia="ru-RU"/>
        </w:rPr>
        <w:t xml:space="preserve"> и управления сети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D731E3" w:rsidRPr="00D731E3">
        <w:rPr>
          <w:sz w:val="24"/>
          <w:szCs w:val="24"/>
          <w:lang w:val="ru-RU" w:eastAsia="ru-RU"/>
        </w:rPr>
        <w:t>поставки сертификатов на техническую поддержку ПО мониторинга и управления сети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48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388"/>
        <w:gridCol w:w="1300"/>
        <w:gridCol w:w="1701"/>
      </w:tblGrid>
      <w:tr w:rsidR="006D2744" w:rsidRPr="003A2F43" w:rsidTr="00415FDD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415FD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r w:rsidR="00415FDD">
              <w:rPr>
                <w:sz w:val="22"/>
                <w:szCs w:val="22"/>
                <w:lang w:val="ru-RU" w:eastAsia="ru-RU"/>
              </w:rPr>
              <w:t>ения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415FDD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415FDD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415FDD">
        <w:trPr>
          <w:trHeight w:val="353"/>
        </w:trPr>
        <w:tc>
          <w:tcPr>
            <w:tcW w:w="8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5B117F" w:rsidRPr="005B117F">
        <w:rPr>
          <w:sz w:val="24"/>
          <w:szCs w:val="24"/>
          <w:lang w:val="ru-RU" w:eastAsia="ru-RU"/>
        </w:rPr>
        <w:t>поставк</w:t>
      </w:r>
      <w:r w:rsidR="005B117F">
        <w:rPr>
          <w:sz w:val="24"/>
          <w:szCs w:val="24"/>
          <w:lang w:val="ru-RU" w:eastAsia="ru-RU"/>
        </w:rPr>
        <w:t>у</w:t>
      </w:r>
      <w:r w:rsidR="005B117F" w:rsidRPr="005B117F">
        <w:rPr>
          <w:sz w:val="24"/>
          <w:szCs w:val="24"/>
          <w:lang w:val="ru-RU" w:eastAsia="ru-RU"/>
        </w:rPr>
        <w:t xml:space="preserve"> сертификатов на техническую поддержку </w:t>
      </w:r>
      <w:proofErr w:type="gramStart"/>
      <w:r w:rsidR="005B117F" w:rsidRPr="005B117F">
        <w:rPr>
          <w:sz w:val="24"/>
          <w:szCs w:val="24"/>
          <w:lang w:val="ru-RU" w:eastAsia="ru-RU"/>
        </w:rPr>
        <w:t>ПО</w:t>
      </w:r>
      <w:proofErr w:type="gramEnd"/>
      <w:r w:rsidR="005B117F" w:rsidRPr="005B117F">
        <w:rPr>
          <w:sz w:val="24"/>
          <w:szCs w:val="24"/>
          <w:lang w:val="ru-RU" w:eastAsia="ru-RU"/>
        </w:rPr>
        <w:t xml:space="preserve"> </w:t>
      </w:r>
      <w:proofErr w:type="gramStart"/>
      <w:r w:rsidR="005B117F" w:rsidRPr="005B117F">
        <w:rPr>
          <w:sz w:val="24"/>
          <w:szCs w:val="24"/>
          <w:lang w:val="ru-RU" w:eastAsia="ru-RU"/>
        </w:rPr>
        <w:t>мониторинга</w:t>
      </w:r>
      <w:proofErr w:type="gramEnd"/>
      <w:r w:rsidR="005B117F" w:rsidRPr="005B117F">
        <w:rPr>
          <w:sz w:val="24"/>
          <w:szCs w:val="24"/>
          <w:lang w:val="ru-RU" w:eastAsia="ru-RU"/>
        </w:rPr>
        <w:t xml:space="preserve"> и управления сети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8B1AA1"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 w:rsidR="008B1AA1">
        <w:rPr>
          <w:sz w:val="24"/>
          <w:szCs w:val="24"/>
          <w:lang w:val="ru-RU" w:eastAsia="ru-RU"/>
        </w:rPr>
        <w:t>руб. (_____</w:t>
      </w:r>
      <w:r w:rsidRPr="001B772B">
        <w:rPr>
          <w:sz w:val="24"/>
          <w:szCs w:val="24"/>
          <w:lang w:val="ru-RU" w:eastAsia="ru-RU"/>
        </w:rPr>
        <w:t xml:space="preserve"> , </w:t>
      </w:r>
      <w:r w:rsidR="008B1AA1">
        <w:rPr>
          <w:sz w:val="24"/>
          <w:szCs w:val="24"/>
          <w:lang w:val="ru-RU" w:eastAsia="ru-RU"/>
        </w:rPr>
        <w:t>__ 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8B1AA1"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1522B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133A83">
        <w:rPr>
          <w:sz w:val="24"/>
          <w:szCs w:val="24"/>
          <w:lang w:val="ru-RU" w:eastAsia="x-none"/>
        </w:rPr>
        <w:t>расходы на техническ</w:t>
      </w:r>
      <w:r w:rsidR="0091522B">
        <w:rPr>
          <w:sz w:val="24"/>
          <w:szCs w:val="24"/>
          <w:lang w:val="ru-RU" w:eastAsia="x-none"/>
        </w:rPr>
        <w:t>ую</w:t>
      </w:r>
      <w:r w:rsidR="00133A83">
        <w:rPr>
          <w:sz w:val="24"/>
          <w:szCs w:val="24"/>
          <w:lang w:val="ru-RU" w:eastAsia="x-none"/>
        </w:rPr>
        <w:t xml:space="preserve"> </w:t>
      </w:r>
      <w:r w:rsidR="0091522B">
        <w:rPr>
          <w:sz w:val="24"/>
          <w:szCs w:val="24"/>
          <w:lang w:val="ru-RU" w:eastAsia="x-none"/>
        </w:rPr>
        <w:t>поддержку</w:t>
      </w:r>
      <w:r w:rsidR="00133A83">
        <w:rPr>
          <w:sz w:val="24"/>
          <w:szCs w:val="24"/>
          <w:lang w:val="ru-RU" w:eastAsia="x-none"/>
        </w:rPr>
        <w:t xml:space="preserve"> в течение 1 года с даты заключения Договора,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</w:t>
      </w:r>
      <w:r w:rsidR="00B42884">
        <w:rPr>
          <w:sz w:val="24"/>
          <w:szCs w:val="24"/>
          <w:lang w:val="ru-RU" w:eastAsia="x-none"/>
        </w:rPr>
        <w:t xml:space="preserve"> сертификатов</w:t>
      </w:r>
      <w:r w:rsidRPr="0093323C">
        <w:rPr>
          <w:sz w:val="24"/>
          <w:szCs w:val="24"/>
          <w:lang w:val="ru-RU" w:eastAsia="x-none"/>
        </w:rPr>
        <w:t>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предоставления </w:t>
      </w:r>
      <w:r w:rsidR="00B42884">
        <w:rPr>
          <w:sz w:val="24"/>
          <w:szCs w:val="24"/>
          <w:lang w:val="ru-RU" w:eastAsia="x-none"/>
        </w:rPr>
        <w:t>поддержки</w:t>
      </w:r>
      <w:r>
        <w:rPr>
          <w:sz w:val="24"/>
          <w:szCs w:val="24"/>
          <w:lang w:val="ru-RU" w:eastAsia="x-none"/>
        </w:rPr>
        <w:t>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5FDD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117F"/>
    <w:rsid w:val="005B3EE5"/>
    <w:rsid w:val="005C0446"/>
    <w:rsid w:val="005D5BD2"/>
    <w:rsid w:val="005E04AF"/>
    <w:rsid w:val="00613DCC"/>
    <w:rsid w:val="006205F5"/>
    <w:rsid w:val="00651CA4"/>
    <w:rsid w:val="00654339"/>
    <w:rsid w:val="006A76E7"/>
    <w:rsid w:val="006D2744"/>
    <w:rsid w:val="006D77FA"/>
    <w:rsid w:val="006E1146"/>
    <w:rsid w:val="007066D2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9760B"/>
    <w:rsid w:val="008B1AA1"/>
    <w:rsid w:val="008C57D1"/>
    <w:rsid w:val="008C6B3F"/>
    <w:rsid w:val="008D12EB"/>
    <w:rsid w:val="008F5CAA"/>
    <w:rsid w:val="0091522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42884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31E3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03428"/>
    <w:rsid w:val="00F161C4"/>
    <w:rsid w:val="00F563AE"/>
    <w:rsid w:val="00F76F77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2013-11-18T08:09:00Z</dcterms:created>
  <dcterms:modified xsi:type="dcterms:W3CDTF">2013-11-18T08:41:00Z</dcterms:modified>
</cp:coreProperties>
</file>