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FF33E9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794F63" w:rsidRPr="00794F63">
        <w:rPr>
          <w:sz w:val="24"/>
          <w:szCs w:val="24"/>
          <w:lang w:val="ru-RU" w:eastAsia="ru-RU"/>
        </w:rPr>
        <w:t>з-13-40102/174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1E0D" w:rsidRDefault="00EB1E0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794F6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794F63">
        <w:rPr>
          <w:sz w:val="24"/>
          <w:szCs w:val="24"/>
          <w:lang w:val="ru-RU" w:eastAsia="ru-RU"/>
        </w:rPr>
        <w:t>рамочного договора оказания услуг по использованию экземпляров Систем "</w:t>
      </w:r>
      <w:proofErr w:type="spellStart"/>
      <w:r w:rsidR="00794F63" w:rsidRPr="00794F63">
        <w:rPr>
          <w:sz w:val="24"/>
          <w:szCs w:val="24"/>
          <w:lang w:val="ru-RU" w:eastAsia="ru-RU"/>
        </w:rPr>
        <w:t>КонсультантПлюс</w:t>
      </w:r>
      <w:proofErr w:type="spellEnd"/>
      <w:r w:rsidR="00794F63" w:rsidRPr="00794F63">
        <w:rPr>
          <w:sz w:val="24"/>
          <w:szCs w:val="24"/>
          <w:lang w:val="ru-RU" w:eastAsia="ru-RU"/>
        </w:rPr>
        <w:t>"</w:t>
      </w:r>
      <w:r w:rsidR="006D2744" w:rsidRPr="006D2744">
        <w:rPr>
          <w:sz w:val="24"/>
          <w:szCs w:val="24"/>
          <w:lang w:val="ru-RU" w:eastAsia="ru-RU"/>
        </w:rPr>
        <w:t xml:space="preserve">  </w:t>
      </w:r>
      <w:r w:rsidR="000C09F5" w:rsidRPr="000C09F5">
        <w:rPr>
          <w:sz w:val="24"/>
          <w:szCs w:val="24"/>
          <w:lang w:val="ru-RU" w:eastAsia="ru-RU"/>
        </w:rPr>
        <w:t>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>рамочного договора оказания услуг по использованию экземпляров Систем "</w:t>
      </w:r>
      <w:proofErr w:type="spellStart"/>
      <w:r w:rsidR="00794F63" w:rsidRPr="00794F63">
        <w:rPr>
          <w:sz w:val="24"/>
          <w:szCs w:val="24"/>
          <w:lang w:val="ru-RU" w:eastAsia="ru-RU"/>
        </w:rPr>
        <w:t>КонсультантПлюс</w:t>
      </w:r>
      <w:proofErr w:type="spellEnd"/>
      <w:r w:rsidR="00794F63" w:rsidRPr="00794F63">
        <w:rPr>
          <w:sz w:val="24"/>
          <w:szCs w:val="24"/>
          <w:lang w:val="ru-RU" w:eastAsia="ru-RU"/>
        </w:rPr>
        <w:t>"</w:t>
      </w:r>
      <w:r w:rsidR="006D2744" w:rsidRPr="006D2744">
        <w:rPr>
          <w:sz w:val="24"/>
          <w:szCs w:val="24"/>
          <w:lang w:val="ru-RU" w:eastAsia="ru-RU"/>
        </w:rPr>
        <w:t xml:space="preserve"> </w:t>
      </w:r>
      <w:r w:rsidR="000C09F5" w:rsidRPr="000C09F5">
        <w:rPr>
          <w:sz w:val="24"/>
          <w:szCs w:val="24"/>
          <w:lang w:val="ru-RU" w:eastAsia="ru-RU"/>
        </w:rPr>
        <w:t>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</w:t>
      </w:r>
      <w:proofErr w:type="gramEnd"/>
      <w:r w:rsidRPr="00117910">
        <w:rPr>
          <w:sz w:val="24"/>
          <w:szCs w:val="24"/>
          <w:lang w:val="ru-RU" w:eastAsia="ru-RU"/>
        </w:rPr>
        <w:t xml:space="preserve"> </w:t>
      </w:r>
      <w:proofErr w:type="gramStart"/>
      <w:r w:rsidRPr="00117910">
        <w:rPr>
          <w:sz w:val="24"/>
          <w:szCs w:val="24"/>
          <w:lang w:val="ru-RU" w:eastAsia="ru-RU"/>
        </w:rPr>
        <w:t>лице</w:t>
      </w:r>
      <w:proofErr w:type="gramEnd"/>
      <w:r w:rsidRPr="00117910">
        <w:rPr>
          <w:sz w:val="24"/>
          <w:szCs w:val="24"/>
          <w:lang w:val="ru-RU" w:eastAsia="ru-RU"/>
        </w:rPr>
        <w:t xml:space="preserve">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Pr="00117910" w:rsidRDefault="00EB1E0D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7"/>
        <w:gridCol w:w="3736"/>
        <w:gridCol w:w="1984"/>
        <w:gridCol w:w="993"/>
        <w:gridCol w:w="992"/>
        <w:gridCol w:w="992"/>
        <w:gridCol w:w="1135"/>
      </w:tblGrid>
      <w:tr w:rsidR="00EB1E0D" w:rsidRPr="00EB1E0D" w:rsidTr="00EB1E0D">
        <w:trPr>
          <w:trHeight w:val="277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jc w:val="both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№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ind w:left="180"/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Наименование Систем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ind w:left="180"/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Количество поддерживаемых одновременно доступов в сети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Версия системы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ind w:left="180"/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Кол-во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77AB">
            <w:pPr>
              <w:ind w:left="-87" w:right="-41"/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EB1E0D">
              <w:rPr>
                <w:rFonts w:ascii="Arial" w:hAnsi="Arial" w:cs="Arial"/>
                <w:sz w:val="18"/>
                <w:szCs w:val="18"/>
                <w:lang w:val="ru-RU" w:eastAsia="ru-RU"/>
              </w:rPr>
              <w:t>Цена за ед.</w:t>
            </w:r>
          </w:p>
          <w:p w:rsidR="00EB1E0D" w:rsidRPr="00EB1E0D" w:rsidRDefault="00EB1E0D" w:rsidP="008677AB">
            <w:pPr>
              <w:ind w:left="-87" w:right="-41"/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EB1E0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(руб.) </w:t>
            </w:r>
          </w:p>
          <w:p w:rsidR="00EB1E0D" w:rsidRPr="00EB1E0D" w:rsidRDefault="00EB1E0D" w:rsidP="008677AB">
            <w:pPr>
              <w:ind w:left="-87" w:right="-41"/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77AB">
            <w:pPr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EB1E0D">
              <w:rPr>
                <w:rFonts w:ascii="Arial" w:hAnsi="Arial" w:cs="Arial"/>
                <w:sz w:val="18"/>
                <w:szCs w:val="18"/>
                <w:lang w:val="ru-RU" w:eastAsia="ru-RU"/>
              </w:rPr>
              <w:t>Стоимость</w:t>
            </w:r>
          </w:p>
          <w:p w:rsidR="00EB1E0D" w:rsidRPr="00EB1E0D" w:rsidRDefault="00EB1E0D" w:rsidP="008677AB">
            <w:pPr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EB1E0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(руб.) </w:t>
            </w:r>
          </w:p>
          <w:p w:rsidR="00EB1E0D" w:rsidRPr="00EB1E0D" w:rsidRDefault="00EB1E0D" w:rsidP="008677AB">
            <w:pPr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EB1E0D">
              <w:rPr>
                <w:rFonts w:ascii="Arial" w:hAnsi="Arial" w:cs="Arial"/>
                <w:sz w:val="18"/>
                <w:szCs w:val="18"/>
                <w:lang w:val="ru-RU" w:eastAsia="ru-RU"/>
              </w:rPr>
              <w:t>с НДС</w:t>
            </w:r>
          </w:p>
        </w:tc>
      </w:tr>
      <w:tr w:rsidR="00EB1E0D" w:rsidRPr="00EB1E0D" w:rsidTr="00EB1E0D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СПС Консультант Плюс: Версия </w:t>
            </w:r>
            <w:proofErr w:type="spellStart"/>
            <w:proofErr w:type="gramStart"/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Проф</w:t>
            </w:r>
            <w:proofErr w:type="spellEnd"/>
            <w:proofErr w:type="gramEnd"/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</w:tr>
      <w:tr w:rsidR="00EB1E0D" w:rsidRPr="00EB1E0D" w:rsidTr="00EB1E0D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СПС Консультант Плюс: Эксперт Приложение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</w:tr>
      <w:tr w:rsidR="00EB1E0D" w:rsidRPr="00EB1E0D" w:rsidTr="00EB1E0D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СС Консультант Финансист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</w:tr>
      <w:tr w:rsidR="00EB1E0D" w:rsidRPr="00EB1E0D" w:rsidTr="00EB1E0D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СПС Консультант Плюс: Москва </w:t>
            </w:r>
            <w:proofErr w:type="spellStart"/>
            <w:proofErr w:type="gramStart"/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Проф</w:t>
            </w:r>
            <w:proofErr w:type="spellEnd"/>
            <w:proofErr w:type="gramEnd"/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</w:tr>
      <w:tr w:rsidR="00EB1E0D" w:rsidRPr="00EB1E0D" w:rsidTr="00EB1E0D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5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СС Консультант Судебная Практика: Решения высших судов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</w:tr>
      <w:tr w:rsidR="00EB1E0D" w:rsidRPr="00EB1E0D" w:rsidTr="00EB1E0D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6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СПС Консультант Плюс: Международное Право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</w:tr>
      <w:tr w:rsidR="00EB1E0D" w:rsidRPr="00EB1E0D" w:rsidTr="00EB1E0D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7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СС Деловые Бумаги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</w:tr>
      <w:tr w:rsidR="00EB1E0D" w:rsidRPr="00EB1E0D" w:rsidTr="00EB1E0D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8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СС Консультант Плюс: </w:t>
            </w:r>
            <w:proofErr w:type="gramStart"/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Комментарии законодательства</w:t>
            </w:r>
            <w:proofErr w:type="gramEnd"/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(Постатейные комментарии и  книги, Путеводитель по судебной практике (ГК РФ), Путеводитель по корпоративным спорам, Юридическая пресса)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</w:tr>
      <w:tr w:rsidR="00EB1E0D" w:rsidRPr="00EB1E0D" w:rsidTr="00EB1E0D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9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СС Консультант Плюс: </w:t>
            </w:r>
            <w:proofErr w:type="spellStart"/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ЗаконоПроекты</w:t>
            </w:r>
            <w:proofErr w:type="spellEnd"/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</w:tr>
      <w:tr w:rsidR="00EB1E0D" w:rsidRPr="00EB1E0D" w:rsidTr="00EB1E0D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10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СС Консультант Плюс: Строительство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</w:tr>
      <w:tr w:rsidR="00EB1E0D" w:rsidRPr="00EB1E0D" w:rsidTr="00EB1E0D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11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СС Консультант Бухгалтер: Корреспонденция Счетов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</w:tr>
      <w:tr w:rsidR="00EB1E0D" w:rsidRPr="00EB1E0D" w:rsidTr="00EB1E0D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12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СПС Консультант Плюс: Московская Область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</w:tr>
      <w:tr w:rsidR="00EB1E0D" w:rsidRPr="00EB1E0D" w:rsidTr="00EB1E0D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13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СПС Консультант Плюс: Санкт-Петербургский Выпуск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</w:tr>
      <w:tr w:rsidR="00EB1E0D" w:rsidRPr="00EB1E0D" w:rsidTr="00EB1E0D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14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СПС Консультант Плюс: Документы СССР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</w:tr>
      <w:tr w:rsidR="00EB1E0D" w:rsidRPr="00EB1E0D" w:rsidTr="00EB1E0D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  <w:r w:rsidRPr="00866026">
              <w:rPr>
                <w:rFonts w:ascii="Arial" w:hAnsi="Arial" w:cs="Arial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СС Консультант Судебная Практика: Суды Москвы и области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</w:tr>
      <w:tr w:rsidR="00EB1E0D" w:rsidRPr="00EB1E0D" w:rsidTr="00EB1E0D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16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СС Консультант Арбитраж: ФАС всех округов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</w:tr>
      <w:tr w:rsidR="00EB1E0D" w:rsidRPr="00EB1E0D" w:rsidTr="00EB1E0D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17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СС Консультант Арбитраж: Все апелляционные суды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</w:tr>
      <w:tr w:rsidR="00EB1E0D" w:rsidRPr="00EB1E0D" w:rsidTr="00EB1E0D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18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СПС Консультант Юрист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Флэш версия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</w:tr>
      <w:tr w:rsidR="00EB1E0D" w:rsidRPr="00EB1E0D" w:rsidTr="00EB1E0D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19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СПС Консультант Юрист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Флэш версия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</w:tr>
      <w:tr w:rsidR="00EB1E0D" w:rsidRPr="00EB1E0D" w:rsidTr="00EB1E0D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20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СПС Консультант Юрист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Флэш версия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</w:tr>
      <w:tr w:rsidR="00EB1E0D" w:rsidRPr="00EB1E0D" w:rsidTr="00EB1E0D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21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СПС Консультант Юрист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Флэш версия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</w:tr>
      <w:tr w:rsidR="00EB1E0D" w:rsidRPr="00EB1E0D" w:rsidTr="00EB1E0D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22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E0D" w:rsidRPr="00866026" w:rsidRDefault="00EB1E0D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СПС Консультант Плюс: Версия </w:t>
            </w:r>
            <w:proofErr w:type="spellStart"/>
            <w:proofErr w:type="gramStart"/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Проф</w:t>
            </w:r>
            <w:proofErr w:type="spellEnd"/>
            <w:proofErr w:type="gramEnd"/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Флэш версия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</w:tr>
      <w:tr w:rsidR="00EB1E0D" w:rsidRPr="00EB1E0D" w:rsidTr="00EB1E0D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23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ОУсИ</w:t>
            </w:r>
            <w:proofErr w:type="spellEnd"/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СС Консультант Судебная Практика: Суды общей юрисдикции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86602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</w:tr>
      <w:tr w:rsidR="00EB1E0D" w:rsidRPr="00EB1E0D" w:rsidTr="00EB1E0D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AE5C24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AE5C24">
              <w:rPr>
                <w:rFonts w:ascii="Arial" w:hAnsi="Arial" w:cs="Arial"/>
                <w:sz w:val="18"/>
                <w:szCs w:val="18"/>
                <w:lang w:val="ru-RU" w:eastAsia="ru-RU"/>
              </w:rPr>
              <w:t>единовременные платежи за подключение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866026" w:rsidRDefault="00EB1E0D" w:rsidP="00866026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E0D" w:rsidRPr="00866026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0D" w:rsidRPr="00EB1E0D" w:rsidRDefault="00EB1E0D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</w:tr>
      <w:tr w:rsidR="00AE5C24" w:rsidRPr="00EB1E0D" w:rsidTr="00EB1E0D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5C24" w:rsidRPr="00866026" w:rsidRDefault="00AE5C24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C24" w:rsidRPr="00AE5C24" w:rsidRDefault="00AE5C24" w:rsidP="0086602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AE5C24">
              <w:rPr>
                <w:rFonts w:ascii="Arial" w:hAnsi="Arial" w:cs="Arial"/>
                <w:sz w:val="18"/>
                <w:szCs w:val="18"/>
                <w:lang w:val="ru-RU" w:eastAsia="ru-RU"/>
              </w:rPr>
              <w:t>ежемесячные платежи за оказание услуг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C24" w:rsidRPr="00866026" w:rsidRDefault="00AE5C24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C24" w:rsidRPr="00866026" w:rsidRDefault="00AE5C24" w:rsidP="00866026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5C24" w:rsidRPr="00866026" w:rsidRDefault="00AE5C24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C24" w:rsidRPr="00EB1E0D" w:rsidRDefault="00AE5C24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C24" w:rsidRPr="00EB1E0D" w:rsidRDefault="00AE5C24" w:rsidP="0086602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</w:p>
        </w:tc>
      </w:tr>
    </w:tbl>
    <w:p w:rsidR="0039434C" w:rsidRDefault="0039434C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AE5C24" w:rsidRPr="0039434C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Default="00363697" w:rsidP="00AF608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794F63">
        <w:rPr>
          <w:sz w:val="24"/>
          <w:szCs w:val="24"/>
          <w:lang w:val="ru-RU" w:eastAsia="ru-RU"/>
        </w:rPr>
        <w:t>о</w:t>
      </w:r>
      <w:r w:rsidR="00794F63" w:rsidRPr="00794F63">
        <w:rPr>
          <w:sz w:val="24"/>
          <w:szCs w:val="24"/>
          <w:lang w:val="ru-RU" w:eastAsia="ru-RU"/>
        </w:rPr>
        <w:t>каз</w:t>
      </w:r>
      <w:r w:rsidR="00794F63">
        <w:rPr>
          <w:sz w:val="24"/>
          <w:szCs w:val="24"/>
          <w:lang w:val="ru-RU" w:eastAsia="ru-RU"/>
        </w:rPr>
        <w:t>ыв</w:t>
      </w:r>
      <w:r w:rsidR="00794F63" w:rsidRPr="00794F63">
        <w:rPr>
          <w:sz w:val="24"/>
          <w:szCs w:val="24"/>
          <w:lang w:val="ru-RU" w:eastAsia="ru-RU"/>
        </w:rPr>
        <w:t>а</w:t>
      </w:r>
      <w:r w:rsidR="00794F63">
        <w:rPr>
          <w:sz w:val="24"/>
          <w:szCs w:val="24"/>
          <w:lang w:val="ru-RU" w:eastAsia="ru-RU"/>
        </w:rPr>
        <w:t>ть</w:t>
      </w:r>
      <w:r w:rsidR="00794F63" w:rsidRPr="00794F63">
        <w:rPr>
          <w:sz w:val="24"/>
          <w:szCs w:val="24"/>
          <w:lang w:val="ru-RU" w:eastAsia="ru-RU"/>
        </w:rPr>
        <w:t xml:space="preserve"> услуг</w:t>
      </w:r>
      <w:r w:rsidR="00794F63">
        <w:rPr>
          <w:sz w:val="24"/>
          <w:szCs w:val="24"/>
          <w:lang w:val="ru-RU" w:eastAsia="ru-RU"/>
        </w:rPr>
        <w:t>и</w:t>
      </w:r>
      <w:r w:rsidR="00794F63" w:rsidRPr="00794F63">
        <w:rPr>
          <w:sz w:val="24"/>
          <w:szCs w:val="24"/>
          <w:lang w:val="ru-RU" w:eastAsia="ru-RU"/>
        </w:rPr>
        <w:t xml:space="preserve"> по использованию экземпляров Систем "</w:t>
      </w:r>
      <w:proofErr w:type="spellStart"/>
      <w:r w:rsidR="00794F63" w:rsidRPr="00794F63">
        <w:rPr>
          <w:sz w:val="24"/>
          <w:szCs w:val="24"/>
          <w:lang w:val="ru-RU" w:eastAsia="ru-RU"/>
        </w:rPr>
        <w:t>КонсультантПлюс</w:t>
      </w:r>
      <w:proofErr w:type="spellEnd"/>
      <w:r w:rsidR="00794F63" w:rsidRPr="00794F63">
        <w:rPr>
          <w:sz w:val="24"/>
          <w:szCs w:val="24"/>
          <w:lang w:val="ru-RU" w:eastAsia="ru-RU"/>
        </w:rPr>
        <w:t>"</w:t>
      </w:r>
      <w:r w:rsidR="006D2744">
        <w:rPr>
          <w:sz w:val="24"/>
          <w:szCs w:val="24"/>
          <w:lang w:val="ru-RU" w:eastAsia="ru-RU"/>
        </w:rPr>
        <w:t xml:space="preserve"> </w:t>
      </w:r>
      <w:r w:rsidR="007A2D57" w:rsidRPr="007A2D57">
        <w:rPr>
          <w:sz w:val="24"/>
          <w:szCs w:val="24"/>
          <w:lang w:val="ru-RU" w:eastAsia="ru-RU"/>
        </w:rPr>
        <w:t>для нужд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="00794F63">
        <w:rPr>
          <w:sz w:val="24"/>
          <w:szCs w:val="24"/>
          <w:lang w:val="ru-RU" w:eastAsia="ru-RU"/>
        </w:rPr>
        <w:t xml:space="preserve">в течение всего срока действия рамочного Договора пределах </w:t>
      </w:r>
      <w:r w:rsidR="00866026" w:rsidRPr="00866026">
        <w:rPr>
          <w:sz w:val="24"/>
          <w:szCs w:val="24"/>
          <w:lang w:val="ru-RU" w:eastAsia="ru-RU"/>
        </w:rPr>
        <w:t>лимит</w:t>
      </w:r>
      <w:r w:rsidR="00866026">
        <w:rPr>
          <w:sz w:val="24"/>
          <w:szCs w:val="24"/>
          <w:lang w:val="ru-RU" w:eastAsia="ru-RU"/>
        </w:rPr>
        <w:t>а</w:t>
      </w:r>
      <w:r w:rsidR="00866026" w:rsidRPr="00866026">
        <w:rPr>
          <w:sz w:val="24"/>
          <w:szCs w:val="24"/>
          <w:lang w:val="ru-RU" w:eastAsia="ru-RU"/>
        </w:rPr>
        <w:t xml:space="preserve"> финансирования предусмотрен</w:t>
      </w:r>
      <w:r w:rsidR="00866026">
        <w:rPr>
          <w:sz w:val="24"/>
          <w:szCs w:val="24"/>
          <w:lang w:val="ru-RU" w:eastAsia="ru-RU"/>
        </w:rPr>
        <w:t>ного Заказчиком</w:t>
      </w:r>
      <w:r w:rsidR="00866026" w:rsidRPr="00866026">
        <w:rPr>
          <w:sz w:val="24"/>
          <w:szCs w:val="24"/>
          <w:lang w:val="ru-RU" w:eastAsia="ru-RU"/>
        </w:rPr>
        <w:t xml:space="preserve"> </w:t>
      </w:r>
      <w:proofErr w:type="gramStart"/>
      <w:r w:rsidR="00866026" w:rsidRPr="00866026">
        <w:rPr>
          <w:sz w:val="24"/>
          <w:szCs w:val="24"/>
          <w:lang w:val="ru-RU" w:eastAsia="ru-RU"/>
        </w:rPr>
        <w:t>на</w:t>
      </w:r>
      <w:proofErr w:type="gramEnd"/>
      <w:r w:rsidR="00866026" w:rsidRPr="00866026">
        <w:rPr>
          <w:sz w:val="24"/>
          <w:szCs w:val="24"/>
          <w:lang w:val="ru-RU" w:eastAsia="ru-RU"/>
        </w:rPr>
        <w:t xml:space="preserve"> </w:t>
      </w:r>
      <w:r w:rsidR="00866026" w:rsidRPr="00866026">
        <w:rPr>
          <w:sz w:val="24"/>
          <w:szCs w:val="24"/>
          <w:lang w:val="ru-RU" w:eastAsia="ru-RU"/>
        </w:rPr>
        <w:lastRenderedPageBreak/>
        <w:t>весь срок действия рамочного Договора – с 01.01.2014  по  31.12.2014</w:t>
      </w:r>
      <w:r w:rsidR="00866026">
        <w:rPr>
          <w:sz w:val="24"/>
          <w:szCs w:val="24"/>
          <w:lang w:val="ru-RU" w:eastAsia="ru-RU"/>
        </w:rPr>
        <w:t xml:space="preserve">, составляющего </w:t>
      </w:r>
      <w:r w:rsidR="00866026" w:rsidRPr="00866026">
        <w:rPr>
          <w:sz w:val="24"/>
          <w:szCs w:val="24"/>
          <w:lang w:val="ru-RU" w:eastAsia="ru-RU"/>
        </w:rPr>
        <w:t>1 570 000,00 руб. (Один миллион пятьсот семьдесят тысяч руб. 00 коп.) в том числе НДС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794F63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 xml:space="preserve">, </w:t>
      </w:r>
      <w:r w:rsidR="00133A83">
        <w:rPr>
          <w:sz w:val="24"/>
          <w:szCs w:val="24"/>
          <w:lang w:val="ru-RU" w:eastAsia="x-none"/>
        </w:rPr>
        <w:t xml:space="preserve">расходы на </w:t>
      </w:r>
      <w:r w:rsidR="00794F63">
        <w:rPr>
          <w:sz w:val="24"/>
          <w:szCs w:val="24"/>
          <w:lang w:val="ru-RU" w:eastAsia="x-none"/>
        </w:rPr>
        <w:t>дополнительные услуги</w:t>
      </w:r>
      <w:r w:rsidR="00133A83">
        <w:rPr>
          <w:sz w:val="24"/>
          <w:szCs w:val="24"/>
          <w:lang w:val="ru-RU" w:eastAsia="x-none"/>
        </w:rPr>
        <w:t xml:space="preserve">, </w:t>
      </w:r>
      <w:r w:rsidR="00AE5C24">
        <w:rPr>
          <w:sz w:val="24"/>
          <w:szCs w:val="24"/>
          <w:lang w:val="ru-RU" w:eastAsia="x-none"/>
        </w:rPr>
        <w:t>необходимость в которых возникает при оказании</w:t>
      </w:r>
      <w:r w:rsidR="00AE5C24" w:rsidRPr="00AE5C24">
        <w:rPr>
          <w:lang w:val="ru-RU"/>
        </w:rPr>
        <w:t xml:space="preserve"> </w:t>
      </w:r>
      <w:r w:rsidR="00AE5C24" w:rsidRPr="00AE5C24">
        <w:rPr>
          <w:sz w:val="24"/>
          <w:szCs w:val="24"/>
          <w:lang w:val="ru-RU" w:eastAsia="x-none"/>
        </w:rPr>
        <w:t>информационных услуг</w:t>
      </w:r>
      <w:r w:rsidR="00AE5C24">
        <w:rPr>
          <w:sz w:val="24"/>
          <w:szCs w:val="24"/>
          <w:lang w:val="ru-RU" w:eastAsia="x-none"/>
        </w:rPr>
        <w:t xml:space="preserve">, </w:t>
      </w:r>
      <w:r w:rsidR="000C09F5"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bookmarkStart w:id="6" w:name="_GoBack"/>
      <w:bookmarkEnd w:id="6"/>
    </w:p>
    <w:p w:rsidR="00866026" w:rsidRDefault="00866026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>Срок установки, адаптации, тестирования СПС Консультант Плюс в течение 3-х рабочих дней с момента подписания договора.</w:t>
      </w:r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Место поставки: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386209" w:rsidP="0017061A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гарантии: 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</w:t>
      </w:r>
      <w:r w:rsidRPr="00651CA4">
        <w:rPr>
          <w:b/>
          <w:sz w:val="24"/>
          <w:szCs w:val="24"/>
          <w:vertAlign w:val="superscript"/>
          <w:lang w:val="ru-RU" w:eastAsia="x-none"/>
        </w:rPr>
        <w:t>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651CA4">
        <w:rPr>
          <w:b/>
          <w:sz w:val="24"/>
          <w:szCs w:val="24"/>
          <w:vertAlign w:val="superscript"/>
          <w:lang w:val="ru-RU" w:eastAsia="x-none"/>
        </w:rPr>
        <w:t>, указанно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го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</w:t>
      </w:r>
      <w:r w:rsidRPr="00744332">
        <w:rPr>
          <w:sz w:val="24"/>
          <w:szCs w:val="24"/>
          <w:vertAlign w:val="superscript"/>
          <w:lang w:val="ru-RU" w:eastAsia="x-none"/>
        </w:rPr>
        <w:t>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33A83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31126C"/>
    <w:rsid w:val="00315287"/>
    <w:rsid w:val="00332142"/>
    <w:rsid w:val="00353D7E"/>
    <w:rsid w:val="00363697"/>
    <w:rsid w:val="00386209"/>
    <w:rsid w:val="0039434C"/>
    <w:rsid w:val="003A6DF4"/>
    <w:rsid w:val="003C6667"/>
    <w:rsid w:val="003D180A"/>
    <w:rsid w:val="003E7EE3"/>
    <w:rsid w:val="004330D2"/>
    <w:rsid w:val="00443131"/>
    <w:rsid w:val="00481521"/>
    <w:rsid w:val="00483F35"/>
    <w:rsid w:val="004A290B"/>
    <w:rsid w:val="004F0812"/>
    <w:rsid w:val="0053405A"/>
    <w:rsid w:val="00566806"/>
    <w:rsid w:val="005725D0"/>
    <w:rsid w:val="005A3C45"/>
    <w:rsid w:val="005A73F8"/>
    <w:rsid w:val="005B3EE5"/>
    <w:rsid w:val="005C0446"/>
    <w:rsid w:val="005D5BD2"/>
    <w:rsid w:val="005E04AF"/>
    <w:rsid w:val="00613DCC"/>
    <w:rsid w:val="006205F5"/>
    <w:rsid w:val="00651CA4"/>
    <w:rsid w:val="00654339"/>
    <w:rsid w:val="006A76E7"/>
    <w:rsid w:val="006D2744"/>
    <w:rsid w:val="006D77FA"/>
    <w:rsid w:val="006E1146"/>
    <w:rsid w:val="00706EF3"/>
    <w:rsid w:val="00724F28"/>
    <w:rsid w:val="00755639"/>
    <w:rsid w:val="00794F63"/>
    <w:rsid w:val="007A2D57"/>
    <w:rsid w:val="007B0A38"/>
    <w:rsid w:val="007C065B"/>
    <w:rsid w:val="007D46A0"/>
    <w:rsid w:val="007E1773"/>
    <w:rsid w:val="007F62A5"/>
    <w:rsid w:val="008235F5"/>
    <w:rsid w:val="008240A5"/>
    <w:rsid w:val="00856654"/>
    <w:rsid w:val="008630E9"/>
    <w:rsid w:val="00866026"/>
    <w:rsid w:val="0089760B"/>
    <w:rsid w:val="008B1AA1"/>
    <w:rsid w:val="008C57D1"/>
    <w:rsid w:val="008C6B3F"/>
    <w:rsid w:val="008E22B0"/>
    <w:rsid w:val="008F5CAA"/>
    <w:rsid w:val="009155AB"/>
    <w:rsid w:val="009312CB"/>
    <w:rsid w:val="00933192"/>
    <w:rsid w:val="0093323C"/>
    <w:rsid w:val="00987590"/>
    <w:rsid w:val="009C74BA"/>
    <w:rsid w:val="009C76AA"/>
    <w:rsid w:val="009F1CB3"/>
    <w:rsid w:val="00A32069"/>
    <w:rsid w:val="00A33A1E"/>
    <w:rsid w:val="00A6283A"/>
    <w:rsid w:val="00A93463"/>
    <w:rsid w:val="00A94B76"/>
    <w:rsid w:val="00AA03C8"/>
    <w:rsid w:val="00AD691C"/>
    <w:rsid w:val="00AE153F"/>
    <w:rsid w:val="00AE537E"/>
    <w:rsid w:val="00AE5C24"/>
    <w:rsid w:val="00AF6082"/>
    <w:rsid w:val="00B233FA"/>
    <w:rsid w:val="00B266FD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E5519"/>
    <w:rsid w:val="00CF25E7"/>
    <w:rsid w:val="00D05F4F"/>
    <w:rsid w:val="00D43F32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B1E0D"/>
    <w:rsid w:val="00ED2424"/>
    <w:rsid w:val="00EE3F77"/>
    <w:rsid w:val="00EF6ED7"/>
    <w:rsid w:val="00EF729B"/>
    <w:rsid w:val="00F03428"/>
    <w:rsid w:val="00F161C4"/>
    <w:rsid w:val="00F563AE"/>
    <w:rsid w:val="00F76F77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838</Words>
  <Characters>4783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2013-11-15T08:16:00Z</dcterms:created>
  <dcterms:modified xsi:type="dcterms:W3CDTF">2013-11-15T11:58:00Z</dcterms:modified>
</cp:coreProperties>
</file>