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E921A6" w:rsidRPr="00646188" w:rsidRDefault="00E921A6" w:rsidP="00646188">
      <w:pPr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2"/>
          <w:szCs w:val="22"/>
        </w:rPr>
      </w:pPr>
      <w:r w:rsidRPr="00646188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DA32B1" w:rsidRDefault="00C73E5F" w:rsidP="009322C5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Р</w:t>
      </w:r>
      <w:r w:rsidRPr="00C73E5F">
        <w:rPr>
          <w:sz w:val="22"/>
          <w:szCs w:val="22"/>
        </w:rPr>
        <w:t>азработк</w:t>
      </w:r>
      <w:r>
        <w:rPr>
          <w:sz w:val="22"/>
          <w:szCs w:val="22"/>
        </w:rPr>
        <w:t>а</w:t>
      </w:r>
      <w:r w:rsidR="00696911">
        <w:rPr>
          <w:sz w:val="22"/>
          <w:szCs w:val="22"/>
        </w:rPr>
        <w:t xml:space="preserve">, регистрация, </w:t>
      </w:r>
      <w:r w:rsidRPr="00C73E5F">
        <w:rPr>
          <w:sz w:val="22"/>
          <w:szCs w:val="22"/>
        </w:rPr>
        <w:t>согласовани</w:t>
      </w:r>
      <w:r>
        <w:rPr>
          <w:sz w:val="22"/>
          <w:szCs w:val="22"/>
        </w:rPr>
        <w:t>е</w:t>
      </w:r>
      <w:r w:rsidR="00696911">
        <w:rPr>
          <w:sz w:val="22"/>
          <w:szCs w:val="22"/>
        </w:rPr>
        <w:t xml:space="preserve"> и получение</w:t>
      </w:r>
      <w:r w:rsidRPr="00C73E5F">
        <w:rPr>
          <w:sz w:val="22"/>
          <w:szCs w:val="22"/>
        </w:rPr>
        <w:t xml:space="preserve"> природоохранной документации для объекта Штаб строительства ИЦ «Сколково» по адресу: </w:t>
      </w:r>
      <w:proofErr w:type="gramStart"/>
      <w:r w:rsidRPr="00C73E5F">
        <w:rPr>
          <w:sz w:val="22"/>
          <w:szCs w:val="22"/>
        </w:rPr>
        <w:t xml:space="preserve">Россия, Московская область, Одинцовский район, </w:t>
      </w:r>
      <w:r w:rsidR="00BA6BA2">
        <w:rPr>
          <w:sz w:val="22"/>
          <w:szCs w:val="22"/>
        </w:rPr>
        <w:t>г. Одинцово, ул. Луговая, д. 4.</w:t>
      </w:r>
      <w:proofErr w:type="gramEnd"/>
    </w:p>
    <w:p w:rsidR="009322C5" w:rsidRDefault="00944B4D" w:rsidP="009322C5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Объем</w:t>
      </w:r>
      <w:r w:rsidR="00696911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="00696911">
        <w:rPr>
          <w:sz w:val="22"/>
          <w:szCs w:val="22"/>
        </w:rPr>
        <w:t xml:space="preserve">включает, но не ограничивается, </w:t>
      </w:r>
      <w:r w:rsidR="009322C5" w:rsidRPr="00054853">
        <w:rPr>
          <w:sz w:val="22"/>
          <w:szCs w:val="22"/>
        </w:rPr>
        <w:t>следующ</w:t>
      </w:r>
      <w:r w:rsidR="00696911">
        <w:rPr>
          <w:sz w:val="22"/>
          <w:szCs w:val="22"/>
        </w:rPr>
        <w:t>и</w:t>
      </w:r>
      <w:r w:rsidR="009322C5" w:rsidRPr="00054853">
        <w:rPr>
          <w:sz w:val="22"/>
          <w:szCs w:val="22"/>
        </w:rPr>
        <w:t>м состав</w:t>
      </w:r>
      <w:r w:rsidR="00696911">
        <w:rPr>
          <w:sz w:val="22"/>
          <w:szCs w:val="22"/>
        </w:rPr>
        <w:t>ом</w:t>
      </w:r>
      <w:r w:rsidR="00696911" w:rsidRPr="00696911">
        <w:rPr>
          <w:sz w:val="22"/>
          <w:szCs w:val="22"/>
        </w:rPr>
        <w:t xml:space="preserve"> </w:t>
      </w:r>
      <w:r w:rsidR="00696911">
        <w:rPr>
          <w:sz w:val="22"/>
          <w:szCs w:val="22"/>
        </w:rPr>
        <w:t>услуг/работ</w:t>
      </w:r>
      <w:r w:rsidR="009322C5" w:rsidRPr="00054853">
        <w:rPr>
          <w:sz w:val="22"/>
          <w:szCs w:val="22"/>
        </w:rPr>
        <w:t>:</w:t>
      </w:r>
    </w:p>
    <w:tbl>
      <w:tblPr>
        <w:tblStyle w:val="ad"/>
        <w:tblW w:w="9356" w:type="dxa"/>
        <w:tblInd w:w="1242" w:type="dxa"/>
        <w:tblLayout w:type="fixed"/>
        <w:tblLook w:val="04A0" w:firstRow="1" w:lastRow="0" w:firstColumn="1" w:lastColumn="0" w:noHBand="0" w:noVBand="1"/>
      </w:tblPr>
      <w:tblGrid>
        <w:gridCol w:w="675"/>
        <w:gridCol w:w="2485"/>
        <w:gridCol w:w="6196"/>
      </w:tblGrid>
      <w:tr w:rsidR="0013275A" w:rsidRPr="005F42AA" w:rsidTr="00696911">
        <w:tc>
          <w:tcPr>
            <w:tcW w:w="675" w:type="dxa"/>
          </w:tcPr>
          <w:p w:rsidR="0013275A" w:rsidRPr="005F42AA" w:rsidRDefault="0013275A" w:rsidP="009322C5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4"/>
                <w:szCs w:val="24"/>
              </w:rPr>
            </w:pPr>
            <w:r w:rsidRPr="005F42AA">
              <w:rPr>
                <w:sz w:val="24"/>
                <w:szCs w:val="24"/>
              </w:rPr>
              <w:t xml:space="preserve">№ </w:t>
            </w:r>
            <w:proofErr w:type="spellStart"/>
            <w:r w:rsidRPr="005F42AA">
              <w:rPr>
                <w:sz w:val="24"/>
                <w:szCs w:val="24"/>
              </w:rPr>
              <w:t>п.п</w:t>
            </w:r>
            <w:proofErr w:type="spellEnd"/>
            <w:r w:rsidRPr="005F42AA">
              <w:rPr>
                <w:sz w:val="24"/>
                <w:szCs w:val="24"/>
              </w:rPr>
              <w:t>.</w:t>
            </w:r>
          </w:p>
        </w:tc>
        <w:tc>
          <w:tcPr>
            <w:tcW w:w="2485" w:type="dxa"/>
          </w:tcPr>
          <w:p w:rsidR="0013275A" w:rsidRPr="005F42AA" w:rsidRDefault="0013275A" w:rsidP="0013275A">
            <w:pPr>
              <w:autoSpaceDE w:val="0"/>
              <w:autoSpaceDN w:val="0"/>
              <w:adjustRightInd w:val="0"/>
              <w:spacing w:line="360" w:lineRule="auto"/>
              <w:ind w:left="34"/>
              <w:jc w:val="both"/>
              <w:outlineLvl w:val="1"/>
              <w:rPr>
                <w:sz w:val="24"/>
                <w:szCs w:val="24"/>
              </w:rPr>
            </w:pPr>
            <w:r w:rsidRPr="005F42AA">
              <w:rPr>
                <w:sz w:val="24"/>
                <w:szCs w:val="24"/>
              </w:rPr>
              <w:t xml:space="preserve">Наименования </w:t>
            </w:r>
            <w:r w:rsidR="00293424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6196" w:type="dxa"/>
          </w:tcPr>
          <w:p w:rsidR="0013275A" w:rsidRPr="005F42AA" w:rsidRDefault="0013275A" w:rsidP="009322C5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4"/>
                <w:szCs w:val="24"/>
              </w:rPr>
            </w:pPr>
            <w:r w:rsidRPr="005F42AA">
              <w:rPr>
                <w:sz w:val="24"/>
                <w:szCs w:val="24"/>
              </w:rPr>
              <w:t>Состав работ</w:t>
            </w:r>
            <w:r w:rsidR="00944B4D">
              <w:rPr>
                <w:sz w:val="24"/>
                <w:szCs w:val="24"/>
              </w:rPr>
              <w:t>/услуг</w:t>
            </w:r>
          </w:p>
        </w:tc>
      </w:tr>
      <w:tr w:rsidR="0010440D" w:rsidRPr="005F42AA" w:rsidTr="00696911">
        <w:tc>
          <w:tcPr>
            <w:tcW w:w="675" w:type="dxa"/>
          </w:tcPr>
          <w:p w:rsidR="0010440D" w:rsidRPr="005F42AA" w:rsidRDefault="0010440D" w:rsidP="00B546E7">
            <w:pPr>
              <w:jc w:val="center"/>
              <w:rPr>
                <w:sz w:val="24"/>
                <w:szCs w:val="24"/>
              </w:rPr>
            </w:pPr>
            <w:r w:rsidRPr="005F42AA">
              <w:rPr>
                <w:sz w:val="24"/>
                <w:szCs w:val="24"/>
              </w:rPr>
              <w:t>1</w:t>
            </w:r>
          </w:p>
        </w:tc>
        <w:tc>
          <w:tcPr>
            <w:tcW w:w="2485" w:type="dxa"/>
          </w:tcPr>
          <w:p w:rsidR="0010440D" w:rsidRPr="005F42AA" w:rsidRDefault="00D6048E" w:rsidP="00B546E7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Лицензия </w:t>
            </w:r>
            <w:proofErr w:type="gramStart"/>
            <w:r w:rsidRPr="00D6048E">
              <w:rPr>
                <w:sz w:val="24"/>
                <w:szCs w:val="24"/>
              </w:rPr>
              <w:t xml:space="preserve">на </w:t>
            </w:r>
            <w:r w:rsidR="00944B4D">
              <w:rPr>
                <w:sz w:val="24"/>
                <w:szCs w:val="24"/>
              </w:rPr>
              <w:t xml:space="preserve">право </w:t>
            </w:r>
            <w:r w:rsidRPr="00D6048E">
              <w:rPr>
                <w:sz w:val="24"/>
                <w:szCs w:val="24"/>
              </w:rPr>
              <w:t>пользование</w:t>
            </w:r>
            <w:proofErr w:type="gramEnd"/>
            <w:r w:rsidRPr="00D6048E">
              <w:rPr>
                <w:sz w:val="24"/>
                <w:szCs w:val="24"/>
              </w:rPr>
              <w:t xml:space="preserve"> недрами</w:t>
            </w:r>
            <w:r w:rsidR="00FB67D4">
              <w:rPr>
                <w:sz w:val="24"/>
                <w:szCs w:val="24"/>
              </w:rPr>
              <w:t xml:space="preserve"> </w:t>
            </w:r>
            <w:r w:rsidR="00944B4D">
              <w:rPr>
                <w:sz w:val="24"/>
                <w:szCs w:val="24"/>
              </w:rPr>
              <w:t>(пресные питьевые воды)</w:t>
            </w:r>
          </w:p>
        </w:tc>
        <w:tc>
          <w:tcPr>
            <w:tcW w:w="6196" w:type="dxa"/>
          </w:tcPr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1.1. Подготовка материалов в Департамент по недропользованию по Центральному федеральному округу (</w:t>
            </w:r>
            <w:proofErr w:type="spellStart"/>
            <w:r w:rsidRPr="00D6048E">
              <w:rPr>
                <w:sz w:val="24"/>
                <w:szCs w:val="24"/>
              </w:rPr>
              <w:t>Центрнедра</w:t>
            </w:r>
            <w:proofErr w:type="spellEnd"/>
            <w:r w:rsidRPr="00D6048E">
              <w:rPr>
                <w:sz w:val="24"/>
                <w:szCs w:val="24"/>
              </w:rPr>
              <w:t>) для переоформления лицензии.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1.2.Подача заявки в </w:t>
            </w:r>
            <w:proofErr w:type="spellStart"/>
            <w:r w:rsidRPr="00D6048E">
              <w:rPr>
                <w:sz w:val="24"/>
                <w:szCs w:val="24"/>
              </w:rPr>
              <w:t>Центрнедра</w:t>
            </w:r>
            <w:proofErr w:type="spellEnd"/>
            <w:r w:rsidRPr="00D6048E">
              <w:rPr>
                <w:sz w:val="24"/>
                <w:szCs w:val="24"/>
              </w:rPr>
              <w:t xml:space="preserve"> на переоформление. 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1.3. Рассмотрение материалов (работа комиссии). 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1.4.Выписка из Приказа </w:t>
            </w:r>
            <w:proofErr w:type="spellStart"/>
            <w:r w:rsidRPr="00D6048E">
              <w:rPr>
                <w:sz w:val="24"/>
                <w:szCs w:val="24"/>
              </w:rPr>
              <w:t>Центрнедра</w:t>
            </w:r>
            <w:proofErr w:type="spellEnd"/>
            <w:r w:rsidRPr="00D6048E">
              <w:rPr>
                <w:sz w:val="24"/>
                <w:szCs w:val="24"/>
              </w:rPr>
              <w:t xml:space="preserve"> «Об оформлении лицензий на право пользования недрами Московской области»  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1.5. Регистрация </w:t>
            </w:r>
            <w:r w:rsidR="00944B4D">
              <w:rPr>
                <w:sz w:val="24"/>
                <w:szCs w:val="24"/>
              </w:rPr>
              <w:t xml:space="preserve"> документа «</w:t>
            </w:r>
            <w:r w:rsidR="00944B4D" w:rsidRPr="00944B4D">
              <w:rPr>
                <w:sz w:val="24"/>
                <w:szCs w:val="24"/>
              </w:rPr>
              <w:t xml:space="preserve">Лицензия </w:t>
            </w:r>
            <w:proofErr w:type="gramStart"/>
            <w:r w:rsidR="00944B4D" w:rsidRPr="00944B4D">
              <w:rPr>
                <w:sz w:val="24"/>
                <w:szCs w:val="24"/>
              </w:rPr>
              <w:t>на право пользование</w:t>
            </w:r>
            <w:proofErr w:type="gramEnd"/>
            <w:r w:rsidR="00944B4D" w:rsidRPr="00944B4D">
              <w:rPr>
                <w:sz w:val="24"/>
                <w:szCs w:val="24"/>
              </w:rPr>
              <w:t xml:space="preserve"> недрами</w:t>
            </w:r>
            <w:r w:rsidR="00944B4D">
              <w:rPr>
                <w:sz w:val="24"/>
                <w:szCs w:val="24"/>
              </w:rPr>
              <w:t>»</w:t>
            </w:r>
            <w:r w:rsidR="00944B4D" w:rsidRPr="00944B4D">
              <w:rPr>
                <w:sz w:val="24"/>
                <w:szCs w:val="24"/>
              </w:rPr>
              <w:t xml:space="preserve"> </w:t>
            </w:r>
          </w:p>
          <w:p w:rsidR="0010440D" w:rsidRPr="005F42AA" w:rsidRDefault="00D6048E" w:rsidP="00944B4D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1.6. Получение </w:t>
            </w:r>
            <w:r w:rsidR="00944B4D">
              <w:rPr>
                <w:sz w:val="24"/>
                <w:szCs w:val="24"/>
              </w:rPr>
              <w:t xml:space="preserve">документа </w:t>
            </w:r>
            <w:r w:rsidR="00944B4D" w:rsidRPr="00944B4D">
              <w:rPr>
                <w:sz w:val="24"/>
                <w:szCs w:val="24"/>
              </w:rPr>
              <w:t xml:space="preserve">«Лицензия </w:t>
            </w:r>
            <w:proofErr w:type="gramStart"/>
            <w:r w:rsidR="00944B4D" w:rsidRPr="00944B4D">
              <w:rPr>
                <w:sz w:val="24"/>
                <w:szCs w:val="24"/>
              </w:rPr>
              <w:t>на право пользование</w:t>
            </w:r>
            <w:proofErr w:type="gramEnd"/>
            <w:r w:rsidR="00944B4D" w:rsidRPr="00944B4D">
              <w:rPr>
                <w:sz w:val="24"/>
                <w:szCs w:val="24"/>
              </w:rPr>
              <w:t xml:space="preserve"> недрами» </w:t>
            </w:r>
          </w:p>
        </w:tc>
      </w:tr>
      <w:tr w:rsidR="0010440D" w:rsidRPr="005F42AA" w:rsidTr="00696911">
        <w:tc>
          <w:tcPr>
            <w:tcW w:w="675" w:type="dxa"/>
          </w:tcPr>
          <w:p w:rsidR="0010440D" w:rsidRPr="005F42AA" w:rsidRDefault="0010440D" w:rsidP="00B546E7">
            <w:pPr>
              <w:jc w:val="center"/>
              <w:rPr>
                <w:sz w:val="24"/>
                <w:szCs w:val="24"/>
              </w:rPr>
            </w:pPr>
            <w:r w:rsidRPr="005F42AA">
              <w:rPr>
                <w:sz w:val="24"/>
                <w:szCs w:val="24"/>
              </w:rPr>
              <w:t>2</w:t>
            </w:r>
          </w:p>
        </w:tc>
        <w:tc>
          <w:tcPr>
            <w:tcW w:w="2485" w:type="dxa"/>
          </w:tcPr>
          <w:p w:rsidR="00D6048E" w:rsidRPr="00D6048E" w:rsidRDefault="00D6048E" w:rsidP="00D6048E">
            <w:pPr>
              <w:rPr>
                <w:sz w:val="24"/>
                <w:szCs w:val="24"/>
              </w:rPr>
            </w:pPr>
          </w:p>
          <w:p w:rsidR="0010440D" w:rsidRPr="006E1C7D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Проект нормативов сбросов веществ и микроорганизмов в водный объект (НДС)</w:t>
            </w:r>
          </w:p>
        </w:tc>
        <w:tc>
          <w:tcPr>
            <w:tcW w:w="6196" w:type="dxa"/>
          </w:tcPr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2.1. Получение гидрологической характеристики и фоновых концентраций водного объекта-приемника сточных вод в ФГБУ «</w:t>
            </w:r>
            <w:proofErr w:type="gramStart"/>
            <w:r w:rsidRPr="00D6048E">
              <w:rPr>
                <w:sz w:val="24"/>
                <w:szCs w:val="24"/>
              </w:rPr>
              <w:t>Московский</w:t>
            </w:r>
            <w:proofErr w:type="gramEnd"/>
            <w:r w:rsidRPr="00D6048E">
              <w:rPr>
                <w:sz w:val="24"/>
                <w:szCs w:val="24"/>
              </w:rPr>
              <w:t xml:space="preserve"> ЦГМС-Р»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2.2. Расчет нормативов допустимого сброса  веществ и микроорганизмов, поступающих с очищенными сточными водами в водный объект   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2.3. Расчет фактического  сброса  веществ и микроорганизмов, поступающих с очищенными сточными водами в водный объект   за 5-тилетний период.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2.4. Оформление проекта нормативов допустимого сброса в водный объект (5 экз.)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2.5. Сопровождение проекта НДС на согласование в надзорные органы Центрального федерального округа, в том числе: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- Федеральную службу по гидрометеорологии и мониторинга окружающей среды;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- Федеральную службу в сфере защиты прав потребителей и благополучия человека;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- в Московско-Окское территориальное управление Федерального агентства по рыболовству;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- Департамент Федеральной службы по надзору в сфере природопользования по Центральному федеральному округу.</w:t>
            </w:r>
          </w:p>
          <w:p w:rsidR="00D6048E" w:rsidRPr="00D6048E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2.5.Утверждение проекта в Федеральном агентстве водных ресурсов (Московско-Окское бассейновое водное управление (МОБВУ))</w:t>
            </w:r>
          </w:p>
          <w:p w:rsidR="0010440D" w:rsidRPr="005F42AA" w:rsidRDefault="00D6048E" w:rsidP="00D6048E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2.6. Оформление и получе</w:t>
            </w:r>
            <w:r w:rsidR="00B065F0">
              <w:rPr>
                <w:sz w:val="24"/>
                <w:szCs w:val="24"/>
              </w:rPr>
              <w:t xml:space="preserve">ние по утвержденному проекту </w:t>
            </w:r>
            <w:r w:rsidR="00B065F0">
              <w:rPr>
                <w:sz w:val="24"/>
                <w:szCs w:val="24"/>
              </w:rPr>
              <w:lastRenderedPageBreak/>
              <w:t xml:space="preserve">в </w:t>
            </w:r>
            <w:r w:rsidRPr="00D6048E">
              <w:rPr>
                <w:sz w:val="24"/>
                <w:szCs w:val="24"/>
              </w:rPr>
              <w:t xml:space="preserve"> Департаменте </w:t>
            </w:r>
            <w:proofErr w:type="spellStart"/>
            <w:r w:rsidRPr="00D6048E">
              <w:rPr>
                <w:sz w:val="24"/>
                <w:szCs w:val="24"/>
              </w:rPr>
              <w:t>Росприроднадзора</w:t>
            </w:r>
            <w:proofErr w:type="spellEnd"/>
            <w:r w:rsidRPr="00D6048E">
              <w:rPr>
                <w:sz w:val="24"/>
                <w:szCs w:val="24"/>
              </w:rPr>
              <w:t xml:space="preserve"> по Ц</w:t>
            </w:r>
            <w:r w:rsidR="00293424">
              <w:rPr>
                <w:sz w:val="24"/>
                <w:szCs w:val="24"/>
              </w:rPr>
              <w:t>ФО  документа</w:t>
            </w:r>
            <w:r w:rsidRPr="00D6048E">
              <w:rPr>
                <w:sz w:val="24"/>
                <w:szCs w:val="24"/>
              </w:rPr>
              <w:t xml:space="preserve"> «Разрешение на сброс загрязняющих веществ в окружающую среду (водный объект)».</w:t>
            </w:r>
          </w:p>
        </w:tc>
      </w:tr>
      <w:tr w:rsidR="005168C0" w:rsidRPr="005F42AA" w:rsidTr="00696911">
        <w:tc>
          <w:tcPr>
            <w:tcW w:w="675" w:type="dxa"/>
          </w:tcPr>
          <w:p w:rsidR="005168C0" w:rsidRPr="005F42AA" w:rsidRDefault="005168C0" w:rsidP="00B54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485" w:type="dxa"/>
          </w:tcPr>
          <w:p w:rsidR="005168C0" w:rsidRPr="005F42AA" w:rsidRDefault="00D6048E" w:rsidP="00B546E7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Решение о представлении водного объекта в пользование</w:t>
            </w:r>
          </w:p>
        </w:tc>
        <w:tc>
          <w:tcPr>
            <w:tcW w:w="6196" w:type="dxa"/>
          </w:tcPr>
          <w:p w:rsidR="00D6048E" w:rsidRPr="00293424" w:rsidRDefault="00F865E7" w:rsidP="00D6048E">
            <w:pPr>
              <w:rPr>
                <w:sz w:val="24"/>
                <w:szCs w:val="24"/>
              </w:rPr>
            </w:pPr>
            <w:r w:rsidRPr="00293424">
              <w:rPr>
                <w:sz w:val="24"/>
                <w:szCs w:val="24"/>
              </w:rPr>
              <w:t xml:space="preserve"> </w:t>
            </w:r>
            <w:r w:rsidR="00D6048E" w:rsidRPr="00293424">
              <w:rPr>
                <w:sz w:val="24"/>
                <w:szCs w:val="24"/>
              </w:rPr>
              <w:t xml:space="preserve">3.1. Подготовка материалов в Министерство экологии и природопользования (МЭП) для оформления </w:t>
            </w:r>
            <w:r w:rsidR="00293424">
              <w:rPr>
                <w:sz w:val="24"/>
                <w:szCs w:val="24"/>
              </w:rPr>
              <w:t xml:space="preserve">«Решение </w:t>
            </w:r>
            <w:r w:rsidR="00293424" w:rsidRPr="00293424">
              <w:rPr>
                <w:sz w:val="24"/>
                <w:szCs w:val="24"/>
              </w:rPr>
              <w:t>о представлении водного объекта в пользование</w:t>
            </w:r>
            <w:r w:rsidR="00293424">
              <w:rPr>
                <w:sz w:val="24"/>
                <w:szCs w:val="24"/>
              </w:rPr>
              <w:t>»</w:t>
            </w:r>
            <w:r w:rsidR="00D6048E" w:rsidRPr="00293424">
              <w:rPr>
                <w:sz w:val="24"/>
                <w:szCs w:val="24"/>
              </w:rPr>
              <w:t xml:space="preserve"> </w:t>
            </w:r>
          </w:p>
          <w:p w:rsidR="00D6048E" w:rsidRPr="00293424" w:rsidRDefault="00D6048E" w:rsidP="00D6048E">
            <w:pPr>
              <w:rPr>
                <w:sz w:val="24"/>
                <w:szCs w:val="24"/>
              </w:rPr>
            </w:pPr>
            <w:r w:rsidRPr="00293424">
              <w:rPr>
                <w:sz w:val="24"/>
                <w:szCs w:val="24"/>
              </w:rPr>
              <w:t>Регистрация заявления.</w:t>
            </w:r>
          </w:p>
          <w:p w:rsidR="00D6048E" w:rsidRPr="00293424" w:rsidRDefault="00D6048E" w:rsidP="00D6048E">
            <w:pPr>
              <w:rPr>
                <w:sz w:val="24"/>
                <w:szCs w:val="24"/>
              </w:rPr>
            </w:pPr>
            <w:r w:rsidRPr="00293424">
              <w:rPr>
                <w:sz w:val="24"/>
                <w:szCs w:val="24"/>
              </w:rPr>
              <w:t xml:space="preserve">3.2. Рассмотрение материалов в МЭП   </w:t>
            </w:r>
          </w:p>
          <w:p w:rsidR="00D6048E" w:rsidRPr="00293424" w:rsidRDefault="00D6048E" w:rsidP="00D6048E">
            <w:pPr>
              <w:rPr>
                <w:sz w:val="24"/>
                <w:szCs w:val="24"/>
              </w:rPr>
            </w:pPr>
            <w:r w:rsidRPr="00293424">
              <w:rPr>
                <w:sz w:val="24"/>
                <w:szCs w:val="24"/>
              </w:rPr>
              <w:t>3.3. Согласование Решения в Федеральном агентстве водных ресурсов (МОБВУ).</w:t>
            </w:r>
          </w:p>
          <w:p w:rsidR="00D6048E" w:rsidRPr="00293424" w:rsidRDefault="00D6048E" w:rsidP="00D6048E">
            <w:pPr>
              <w:rPr>
                <w:sz w:val="24"/>
                <w:szCs w:val="24"/>
              </w:rPr>
            </w:pPr>
            <w:r w:rsidRPr="00293424">
              <w:rPr>
                <w:sz w:val="24"/>
                <w:szCs w:val="24"/>
              </w:rPr>
              <w:t xml:space="preserve">3.4. Регистрация </w:t>
            </w:r>
            <w:r w:rsidR="00293424">
              <w:rPr>
                <w:sz w:val="24"/>
                <w:szCs w:val="24"/>
              </w:rPr>
              <w:t xml:space="preserve">документов в </w:t>
            </w:r>
            <w:r w:rsidRPr="00293424">
              <w:rPr>
                <w:sz w:val="24"/>
                <w:szCs w:val="24"/>
              </w:rPr>
              <w:t>МЭП.</w:t>
            </w:r>
          </w:p>
          <w:p w:rsidR="005168C0" w:rsidRPr="009E35F2" w:rsidRDefault="00D6048E" w:rsidP="00293424">
            <w:pPr>
              <w:rPr>
                <w:color w:val="FF0000"/>
                <w:sz w:val="24"/>
                <w:szCs w:val="24"/>
              </w:rPr>
            </w:pPr>
            <w:r w:rsidRPr="00293424">
              <w:rPr>
                <w:sz w:val="24"/>
                <w:szCs w:val="24"/>
              </w:rPr>
              <w:t xml:space="preserve">3.5. Получение </w:t>
            </w:r>
            <w:r w:rsidR="00293424">
              <w:rPr>
                <w:sz w:val="24"/>
                <w:szCs w:val="24"/>
              </w:rPr>
              <w:t>документа «</w:t>
            </w:r>
            <w:r w:rsidRPr="00293424">
              <w:rPr>
                <w:sz w:val="24"/>
                <w:szCs w:val="24"/>
              </w:rPr>
              <w:t>Решения</w:t>
            </w:r>
            <w:r w:rsidR="00293424">
              <w:rPr>
                <w:sz w:val="24"/>
                <w:szCs w:val="24"/>
              </w:rPr>
              <w:t xml:space="preserve"> </w:t>
            </w:r>
            <w:r w:rsidR="00293424" w:rsidRPr="00293424">
              <w:rPr>
                <w:sz w:val="24"/>
                <w:szCs w:val="24"/>
              </w:rPr>
              <w:t>о представлении водного объекта в пользование</w:t>
            </w:r>
            <w:r w:rsidR="00293424">
              <w:rPr>
                <w:sz w:val="24"/>
                <w:szCs w:val="24"/>
              </w:rPr>
              <w:t>»</w:t>
            </w:r>
          </w:p>
        </w:tc>
      </w:tr>
      <w:tr w:rsidR="0010440D" w:rsidRPr="005F42AA" w:rsidTr="00696911">
        <w:tc>
          <w:tcPr>
            <w:tcW w:w="675" w:type="dxa"/>
          </w:tcPr>
          <w:p w:rsidR="0010440D" w:rsidRPr="005F42AA" w:rsidRDefault="00317938" w:rsidP="00B54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85" w:type="dxa"/>
          </w:tcPr>
          <w:p w:rsidR="0010440D" w:rsidRPr="005F42AA" w:rsidRDefault="00D6048E" w:rsidP="00B546E7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Проект предельно допустимых выбросов загрязняющих веществ в атмосферный воздух (проект ПДВ)</w:t>
            </w:r>
          </w:p>
        </w:tc>
        <w:tc>
          <w:tcPr>
            <w:tcW w:w="6196" w:type="dxa"/>
          </w:tcPr>
          <w:p w:rsidR="00D6048E" w:rsidRPr="00D6048E" w:rsidRDefault="00D6048E" w:rsidP="00D6048E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4.1. Получение справочных данных по фоновым и климатическим показателям в ФГБУ «</w:t>
            </w:r>
            <w:proofErr w:type="gramStart"/>
            <w:r w:rsidRPr="00D6048E">
              <w:rPr>
                <w:sz w:val="24"/>
                <w:szCs w:val="24"/>
              </w:rPr>
              <w:t>Московский</w:t>
            </w:r>
            <w:proofErr w:type="gramEnd"/>
            <w:r w:rsidRPr="00D6048E">
              <w:rPr>
                <w:sz w:val="24"/>
                <w:szCs w:val="24"/>
              </w:rPr>
              <w:t xml:space="preserve"> ЦГМС-Р».</w:t>
            </w:r>
          </w:p>
          <w:p w:rsidR="00D6048E" w:rsidRPr="00D6048E" w:rsidRDefault="00D6048E" w:rsidP="00D6048E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4.2. Разработка и оформление проекта ПДВ.</w:t>
            </w:r>
          </w:p>
          <w:p w:rsidR="00D6048E" w:rsidRPr="00D6048E" w:rsidRDefault="00D6048E" w:rsidP="00D6048E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4.3. Сопровождение проекта ПДВ  на согласование о соответствии  санитарным правилам и нормам в Территориальное управление </w:t>
            </w:r>
            <w:proofErr w:type="spellStart"/>
            <w:r w:rsidRPr="00D6048E">
              <w:rPr>
                <w:sz w:val="24"/>
                <w:szCs w:val="24"/>
              </w:rPr>
              <w:t>Роспотребнадзора</w:t>
            </w:r>
            <w:proofErr w:type="spellEnd"/>
            <w:r w:rsidRPr="00D6048E">
              <w:rPr>
                <w:sz w:val="24"/>
                <w:szCs w:val="24"/>
              </w:rPr>
              <w:t xml:space="preserve">.  </w:t>
            </w:r>
          </w:p>
          <w:p w:rsidR="00D6048E" w:rsidRPr="00D6048E" w:rsidRDefault="00D6048E" w:rsidP="00D6048E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4.4. Сопровождение на согласование  проекта ПДВ в Департаменте </w:t>
            </w:r>
            <w:proofErr w:type="spellStart"/>
            <w:r w:rsidRPr="00D6048E">
              <w:rPr>
                <w:sz w:val="24"/>
                <w:szCs w:val="24"/>
              </w:rPr>
              <w:t>Росприроднадзора</w:t>
            </w:r>
            <w:proofErr w:type="spellEnd"/>
            <w:r w:rsidRPr="00D6048E">
              <w:rPr>
                <w:sz w:val="24"/>
                <w:szCs w:val="24"/>
              </w:rPr>
              <w:t xml:space="preserve"> по ЦФО  </w:t>
            </w:r>
          </w:p>
          <w:p w:rsidR="0010440D" w:rsidRPr="005F42AA" w:rsidRDefault="00944B4D" w:rsidP="00293424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4.5. Получение </w:t>
            </w:r>
            <w:r w:rsidR="00D6048E" w:rsidRPr="00D6048E">
              <w:rPr>
                <w:sz w:val="24"/>
                <w:szCs w:val="24"/>
              </w:rPr>
              <w:t xml:space="preserve"> </w:t>
            </w:r>
            <w:r w:rsidR="00293424">
              <w:rPr>
                <w:sz w:val="24"/>
                <w:szCs w:val="24"/>
              </w:rPr>
              <w:t xml:space="preserve">документа </w:t>
            </w:r>
            <w:r w:rsidR="00D6048E" w:rsidRPr="00D6048E">
              <w:rPr>
                <w:sz w:val="24"/>
                <w:szCs w:val="24"/>
              </w:rPr>
              <w:t>«Разрешение на выброс  загрязняющих веществ в атмосферный воздух».</w:t>
            </w:r>
          </w:p>
        </w:tc>
      </w:tr>
      <w:tr w:rsidR="00D6048E" w:rsidRPr="005F42AA" w:rsidTr="00696911">
        <w:tc>
          <w:tcPr>
            <w:tcW w:w="675" w:type="dxa"/>
          </w:tcPr>
          <w:p w:rsidR="00D6048E" w:rsidRPr="00FD14B7" w:rsidRDefault="00FD14B7" w:rsidP="00B546E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2485" w:type="dxa"/>
          </w:tcPr>
          <w:p w:rsidR="00D6048E" w:rsidRPr="00D6048E" w:rsidRDefault="00D6048E" w:rsidP="00B546E7">
            <w:pPr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Проект нормативов образования отходов и лимитов на их размещение (НООЛР)</w:t>
            </w:r>
          </w:p>
        </w:tc>
        <w:tc>
          <w:tcPr>
            <w:tcW w:w="6196" w:type="dxa"/>
          </w:tcPr>
          <w:p w:rsidR="00D6048E" w:rsidRPr="00D6048E" w:rsidRDefault="00D6048E" w:rsidP="00D6048E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5.1. Разработка и оформление проекта НООЛР. </w:t>
            </w:r>
          </w:p>
          <w:p w:rsidR="00D6048E" w:rsidRPr="00D6048E" w:rsidRDefault="00D6048E" w:rsidP="00D6048E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5.2. Организация работ по проведению  количественного химического анализа и биотестирования отходов, не вошедших в Федеральный классификационный каталог отходов (ФККО) аккредитованными лабораториями</w:t>
            </w:r>
          </w:p>
          <w:p w:rsidR="00D6048E" w:rsidRPr="00D6048E" w:rsidRDefault="00D6048E" w:rsidP="00D6048E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5.3. Расчет класса опасности отходов, не вошедших в Федеральный классификационный каталог отходов (ФККО).     </w:t>
            </w:r>
          </w:p>
          <w:p w:rsidR="00D6048E" w:rsidRPr="00D6048E" w:rsidRDefault="00D6048E" w:rsidP="00D6048E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5.4 Паспортизация опасных отходов</w:t>
            </w:r>
          </w:p>
          <w:p w:rsidR="00D6048E" w:rsidRPr="00D6048E" w:rsidRDefault="00D6048E" w:rsidP="00D6048E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5.5. Согласование паспортов опасных отходов и получение свидетельств о классе опасности отхода  в Департаменте </w:t>
            </w:r>
            <w:proofErr w:type="spellStart"/>
            <w:r w:rsidRPr="00D6048E">
              <w:rPr>
                <w:sz w:val="24"/>
                <w:szCs w:val="24"/>
              </w:rPr>
              <w:t>Росприроднадзора</w:t>
            </w:r>
            <w:proofErr w:type="spellEnd"/>
            <w:r w:rsidRPr="00D6048E">
              <w:rPr>
                <w:sz w:val="24"/>
                <w:szCs w:val="24"/>
              </w:rPr>
              <w:t xml:space="preserve"> по ЦФО.</w:t>
            </w:r>
          </w:p>
          <w:p w:rsidR="00D6048E" w:rsidRPr="00D6048E" w:rsidRDefault="00D6048E" w:rsidP="00D6048E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 xml:space="preserve">5.6. Сопровождение на согласование  проекта НООЛР в Департаменте </w:t>
            </w:r>
            <w:proofErr w:type="spellStart"/>
            <w:r w:rsidRPr="00D6048E">
              <w:rPr>
                <w:sz w:val="24"/>
                <w:szCs w:val="24"/>
              </w:rPr>
              <w:t>Росприроднадзора</w:t>
            </w:r>
            <w:proofErr w:type="spellEnd"/>
            <w:r w:rsidRPr="00D6048E">
              <w:rPr>
                <w:sz w:val="24"/>
                <w:szCs w:val="24"/>
              </w:rPr>
              <w:t xml:space="preserve"> по ЦФО.</w:t>
            </w:r>
          </w:p>
          <w:p w:rsidR="00D6048E" w:rsidRPr="00D6048E" w:rsidRDefault="00D6048E" w:rsidP="00293424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D6048E">
              <w:rPr>
                <w:sz w:val="24"/>
                <w:szCs w:val="24"/>
              </w:rPr>
              <w:t>5.7. Получение «Документ об утверждении нормативов образования отходов и лимитов на их размещение».</w:t>
            </w:r>
          </w:p>
        </w:tc>
      </w:tr>
      <w:tr w:rsidR="00FD14B7" w:rsidRPr="005F42AA" w:rsidTr="00696911">
        <w:tc>
          <w:tcPr>
            <w:tcW w:w="675" w:type="dxa"/>
          </w:tcPr>
          <w:p w:rsidR="00FD14B7" w:rsidRPr="00FD14B7" w:rsidRDefault="00FD14B7" w:rsidP="00B546E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2485" w:type="dxa"/>
          </w:tcPr>
          <w:p w:rsidR="00FD14B7" w:rsidRPr="00FD14B7" w:rsidRDefault="00FD14B7" w:rsidP="00B546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производственного контроля</w:t>
            </w:r>
          </w:p>
        </w:tc>
        <w:tc>
          <w:tcPr>
            <w:tcW w:w="6196" w:type="dxa"/>
          </w:tcPr>
          <w:p w:rsidR="00141A0F" w:rsidRPr="00141A0F" w:rsidRDefault="00141A0F" w:rsidP="00141A0F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141A0F">
              <w:rPr>
                <w:sz w:val="24"/>
                <w:szCs w:val="24"/>
              </w:rPr>
              <w:t xml:space="preserve">Разработка порядка осуществления производственного контроля (ППК) в области обращения с отходами. </w:t>
            </w:r>
          </w:p>
          <w:p w:rsidR="00FD14B7" w:rsidRPr="00D6048E" w:rsidRDefault="00141A0F" w:rsidP="00141A0F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141A0F">
              <w:rPr>
                <w:sz w:val="24"/>
                <w:szCs w:val="24"/>
              </w:rPr>
              <w:t>Сопровождение на согласование  с федеральным  органом  исполнительной власти в области обращения с отходами или органами исполнительной власти субъектов РФ</w:t>
            </w:r>
          </w:p>
        </w:tc>
      </w:tr>
      <w:tr w:rsidR="00FD14B7" w:rsidRPr="005F42AA" w:rsidTr="00696911">
        <w:tc>
          <w:tcPr>
            <w:tcW w:w="675" w:type="dxa"/>
          </w:tcPr>
          <w:p w:rsidR="00FD14B7" w:rsidRPr="00FD14B7" w:rsidRDefault="00FD14B7" w:rsidP="00B54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85" w:type="dxa"/>
          </w:tcPr>
          <w:p w:rsidR="00FD14B7" w:rsidRDefault="00FD14B7" w:rsidP="00B546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Отчетная документация</w:t>
            </w:r>
          </w:p>
        </w:tc>
        <w:tc>
          <w:tcPr>
            <w:tcW w:w="6196" w:type="dxa"/>
          </w:tcPr>
          <w:p w:rsidR="00141A0F" w:rsidRPr="00141A0F" w:rsidRDefault="00141A0F" w:rsidP="00141A0F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141A0F">
              <w:rPr>
                <w:sz w:val="24"/>
                <w:szCs w:val="24"/>
              </w:rPr>
              <w:t>Составление формы  государственной статистической отчетности  2-ТП (отходы, воздух, вода)</w:t>
            </w:r>
          </w:p>
          <w:p w:rsidR="00141A0F" w:rsidRPr="00FB67D4" w:rsidRDefault="00141A0F" w:rsidP="00141A0F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141A0F">
              <w:rPr>
                <w:sz w:val="24"/>
                <w:szCs w:val="24"/>
              </w:rPr>
              <w:t xml:space="preserve">Составление квартального отчета по платежам за негативное воздействие на окружающую среду </w:t>
            </w:r>
          </w:p>
          <w:p w:rsidR="00141A0F" w:rsidRPr="00141A0F" w:rsidRDefault="00141A0F" w:rsidP="00141A0F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141A0F">
              <w:rPr>
                <w:sz w:val="24"/>
                <w:szCs w:val="24"/>
              </w:rPr>
              <w:t xml:space="preserve">Сдача квартальной отчетности  в территориальный отдел </w:t>
            </w:r>
            <w:proofErr w:type="spellStart"/>
            <w:r w:rsidRPr="00141A0F">
              <w:rPr>
                <w:sz w:val="24"/>
                <w:szCs w:val="24"/>
              </w:rPr>
              <w:t>Росприроднадзора</w:t>
            </w:r>
            <w:proofErr w:type="spellEnd"/>
            <w:r w:rsidRPr="00141A0F">
              <w:rPr>
                <w:sz w:val="24"/>
                <w:szCs w:val="24"/>
              </w:rPr>
              <w:t xml:space="preserve"> по ЦФО</w:t>
            </w:r>
            <w:r w:rsidR="002A421B">
              <w:rPr>
                <w:sz w:val="24"/>
                <w:szCs w:val="24"/>
              </w:rPr>
              <w:t>, в том числе по платежам</w:t>
            </w:r>
            <w:r w:rsidRPr="00141A0F">
              <w:rPr>
                <w:sz w:val="24"/>
                <w:szCs w:val="24"/>
              </w:rPr>
              <w:t xml:space="preserve">. </w:t>
            </w:r>
          </w:p>
          <w:p w:rsidR="00141A0F" w:rsidRPr="00141A0F" w:rsidRDefault="00141A0F" w:rsidP="00141A0F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141A0F">
              <w:rPr>
                <w:sz w:val="24"/>
                <w:szCs w:val="24"/>
              </w:rPr>
              <w:t xml:space="preserve">Сдача ежегодной отчетности по пользованию водным </w:t>
            </w:r>
            <w:r w:rsidRPr="00141A0F">
              <w:rPr>
                <w:sz w:val="24"/>
                <w:szCs w:val="24"/>
              </w:rPr>
              <w:lastRenderedPageBreak/>
              <w:t>объектом в Московско-Окское бассейновое  водное управление (МОБВУ).</w:t>
            </w:r>
          </w:p>
          <w:p w:rsidR="00FD14B7" w:rsidRPr="002A421B" w:rsidRDefault="00141A0F" w:rsidP="00141A0F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  <w:r w:rsidRPr="00141A0F">
              <w:rPr>
                <w:sz w:val="24"/>
                <w:szCs w:val="24"/>
              </w:rPr>
              <w:t>Сдача ежегодной отчетности согласно условиям пользования недрами (пресные подземные воды) в уполномоченные органы.</w:t>
            </w:r>
          </w:p>
          <w:p w:rsidR="002A421B" w:rsidRPr="002A421B" w:rsidRDefault="002A421B" w:rsidP="00141A0F">
            <w:pPr>
              <w:keepNext/>
              <w:suppressAutoHyphens/>
              <w:ind w:right="-6"/>
              <w:jc w:val="both"/>
              <w:rPr>
                <w:sz w:val="24"/>
                <w:szCs w:val="24"/>
              </w:rPr>
            </w:pPr>
          </w:p>
        </w:tc>
      </w:tr>
    </w:tbl>
    <w:p w:rsidR="00317938" w:rsidRDefault="00317938"/>
    <w:p w:rsidR="009322C5" w:rsidRDefault="009322C5" w:rsidP="009322C5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</w:p>
    <w:p w:rsidR="00646188" w:rsidRDefault="00646188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  <w:r w:rsidRPr="00054853">
        <w:rPr>
          <w:b/>
          <w:color w:val="000000"/>
          <w:spacing w:val="-1"/>
          <w:sz w:val="24"/>
          <w:szCs w:val="24"/>
        </w:rPr>
        <w:t>Объемы</w:t>
      </w:r>
      <w:r w:rsidR="005B7297">
        <w:rPr>
          <w:b/>
          <w:color w:val="000000"/>
          <w:spacing w:val="-1"/>
          <w:sz w:val="24"/>
          <w:szCs w:val="24"/>
        </w:rPr>
        <w:t xml:space="preserve"> и перечень</w:t>
      </w:r>
      <w:r w:rsidRPr="00054853">
        <w:rPr>
          <w:b/>
          <w:color w:val="000000"/>
          <w:spacing w:val="-1"/>
          <w:sz w:val="24"/>
          <w:szCs w:val="24"/>
        </w:rPr>
        <w:t xml:space="preserve"> работ</w:t>
      </w:r>
      <w:r w:rsidR="00944B4D">
        <w:rPr>
          <w:b/>
          <w:color w:val="000000"/>
          <w:spacing w:val="-1"/>
          <w:sz w:val="24"/>
          <w:szCs w:val="24"/>
        </w:rPr>
        <w:t>/услуг</w:t>
      </w:r>
      <w:r w:rsidRPr="00054853">
        <w:rPr>
          <w:b/>
          <w:color w:val="000000"/>
          <w:spacing w:val="-1"/>
          <w:sz w:val="24"/>
          <w:szCs w:val="24"/>
        </w:rPr>
        <w:t xml:space="preserve"> указаны </w:t>
      </w:r>
      <w:r w:rsidR="006F5269">
        <w:rPr>
          <w:b/>
          <w:color w:val="000000"/>
          <w:spacing w:val="-1"/>
          <w:sz w:val="24"/>
          <w:szCs w:val="24"/>
        </w:rPr>
        <w:t>укрупненно</w:t>
      </w:r>
      <w:r w:rsidR="00522C94">
        <w:rPr>
          <w:b/>
          <w:color w:val="000000"/>
          <w:spacing w:val="-1"/>
          <w:sz w:val="24"/>
          <w:szCs w:val="24"/>
        </w:rPr>
        <w:t>.</w:t>
      </w:r>
      <w:r w:rsidR="006F5269">
        <w:rPr>
          <w:b/>
          <w:color w:val="000000"/>
          <w:spacing w:val="-1"/>
          <w:sz w:val="24"/>
          <w:szCs w:val="24"/>
        </w:rPr>
        <w:t xml:space="preserve"> </w:t>
      </w:r>
      <w:r w:rsidRPr="00054853">
        <w:rPr>
          <w:b/>
          <w:color w:val="000000"/>
          <w:spacing w:val="-1"/>
          <w:sz w:val="24"/>
          <w:szCs w:val="24"/>
        </w:rPr>
        <w:t xml:space="preserve"> </w:t>
      </w:r>
      <w:r w:rsidR="006F5269">
        <w:rPr>
          <w:b/>
          <w:color w:val="000000"/>
          <w:spacing w:val="-1"/>
          <w:sz w:val="24"/>
          <w:szCs w:val="24"/>
        </w:rPr>
        <w:t xml:space="preserve">При формировании стоимости выполнения работ услуг Участник процедуры закупки должен предусмотреть все затраты </w:t>
      </w:r>
      <w:r w:rsidR="00522C94">
        <w:rPr>
          <w:b/>
          <w:color w:val="000000"/>
          <w:spacing w:val="-1"/>
          <w:sz w:val="24"/>
          <w:szCs w:val="24"/>
        </w:rPr>
        <w:t xml:space="preserve">прямо или косвенно </w:t>
      </w:r>
      <w:r w:rsidR="006F5269">
        <w:rPr>
          <w:b/>
          <w:color w:val="000000"/>
          <w:spacing w:val="-1"/>
          <w:sz w:val="24"/>
          <w:szCs w:val="24"/>
        </w:rPr>
        <w:t>влияющие на результат выполнения работ/услуг. Результатом выполнения работ /услуг должно являться безого</w:t>
      </w:r>
      <w:r w:rsidR="00BC787E">
        <w:rPr>
          <w:b/>
          <w:color w:val="000000"/>
          <w:spacing w:val="-1"/>
          <w:sz w:val="24"/>
          <w:szCs w:val="24"/>
        </w:rPr>
        <w:t>в</w:t>
      </w:r>
      <w:r w:rsidR="006F5269">
        <w:rPr>
          <w:b/>
          <w:color w:val="000000"/>
          <w:spacing w:val="-1"/>
          <w:sz w:val="24"/>
          <w:szCs w:val="24"/>
        </w:rPr>
        <w:t>орочное соответствие Заказчика требованиям норм природоохранного законодательства.</w:t>
      </w:r>
    </w:p>
    <w:p w:rsidR="000759E9" w:rsidRDefault="000759E9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0759E9" w:rsidRDefault="000759E9" w:rsidP="00646188">
      <w:pPr>
        <w:spacing w:line="360" w:lineRule="auto"/>
        <w:ind w:left="1065"/>
        <w:jc w:val="both"/>
        <w:rPr>
          <w:color w:val="000000"/>
          <w:spacing w:val="-1"/>
          <w:sz w:val="24"/>
          <w:szCs w:val="24"/>
        </w:rPr>
      </w:pPr>
      <w:r w:rsidRPr="00AF2B12">
        <w:rPr>
          <w:color w:val="000000"/>
          <w:spacing w:val="-1"/>
          <w:sz w:val="24"/>
          <w:szCs w:val="24"/>
        </w:rPr>
        <w:t xml:space="preserve">При подаче заявки, Участник процедуры закупки предоставляет информацию о стоимости по </w:t>
      </w:r>
      <w:r w:rsidR="00AF2B12" w:rsidRPr="00AF2B12">
        <w:rPr>
          <w:color w:val="000000"/>
          <w:spacing w:val="-1"/>
          <w:sz w:val="24"/>
          <w:szCs w:val="24"/>
        </w:rPr>
        <w:t>каждому пункту приведенной выше таблицы и указывает общую стоимость работ.</w:t>
      </w:r>
    </w:p>
    <w:p w:rsidR="00522C94" w:rsidRPr="00AF2B12" w:rsidRDefault="00522C94" w:rsidP="00646188">
      <w:pPr>
        <w:spacing w:line="360" w:lineRule="auto"/>
        <w:ind w:left="1065"/>
        <w:jc w:val="both"/>
        <w:rPr>
          <w:color w:val="000000"/>
          <w:spacing w:val="-1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 xml:space="preserve">В </w:t>
      </w:r>
      <w:proofErr w:type="gramStart"/>
      <w:r>
        <w:rPr>
          <w:color w:val="000000"/>
          <w:spacing w:val="-1"/>
          <w:sz w:val="24"/>
          <w:szCs w:val="24"/>
        </w:rPr>
        <w:t>случае</w:t>
      </w:r>
      <w:proofErr w:type="gramEnd"/>
      <w:r>
        <w:rPr>
          <w:color w:val="000000"/>
          <w:spacing w:val="-1"/>
          <w:sz w:val="24"/>
          <w:szCs w:val="24"/>
        </w:rPr>
        <w:t xml:space="preserve"> если </w:t>
      </w:r>
      <w:proofErr w:type="gramStart"/>
      <w:r>
        <w:rPr>
          <w:color w:val="000000"/>
          <w:spacing w:val="-1"/>
          <w:sz w:val="24"/>
          <w:szCs w:val="24"/>
        </w:rPr>
        <w:t>какие</w:t>
      </w:r>
      <w:proofErr w:type="gramEnd"/>
      <w:r>
        <w:rPr>
          <w:color w:val="000000"/>
          <w:spacing w:val="-1"/>
          <w:sz w:val="24"/>
          <w:szCs w:val="24"/>
        </w:rPr>
        <w:t xml:space="preserve"> либо работы/услуги по мнению Участника отсутствуют в таблице, либо требуют расшифровки и конкретизации он указывает данные работы/услуги в дополнительной строке. Заказчик оставляет за собой право принять или </w:t>
      </w:r>
      <w:r w:rsidR="002F3F3D">
        <w:rPr>
          <w:color w:val="000000"/>
          <w:spacing w:val="-1"/>
          <w:sz w:val="24"/>
          <w:szCs w:val="24"/>
        </w:rPr>
        <w:t>не принимать к рассмотрению дополнения, а также частично принять дополнения указанные Участником в своей заявке.</w:t>
      </w:r>
    </w:p>
    <w:p w:rsidR="00E921A6" w:rsidRPr="00646188" w:rsidRDefault="00E921A6" w:rsidP="0083751B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646188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646188">
        <w:rPr>
          <w:b/>
          <w:sz w:val="22"/>
          <w:szCs w:val="22"/>
        </w:rPr>
        <w:t>предоставления гарантий качества товара/ работ</w:t>
      </w:r>
      <w:proofErr w:type="gramEnd"/>
      <w:r w:rsidRPr="00646188">
        <w:rPr>
          <w:b/>
          <w:sz w:val="22"/>
          <w:szCs w:val="22"/>
        </w:rPr>
        <w:t>/ услуг:</w:t>
      </w:r>
      <w:r w:rsidR="00992D95" w:rsidRPr="00646188">
        <w:rPr>
          <w:b/>
          <w:sz w:val="22"/>
          <w:szCs w:val="22"/>
        </w:rPr>
        <w:t xml:space="preserve"> </w:t>
      </w:r>
      <w:r w:rsidR="00054853" w:rsidRPr="00054853">
        <w:rPr>
          <w:sz w:val="22"/>
          <w:szCs w:val="22"/>
        </w:rPr>
        <w:t xml:space="preserve">срок выполнения работ </w:t>
      </w:r>
      <w:r w:rsidR="00EF5DCA">
        <w:rPr>
          <w:sz w:val="22"/>
          <w:szCs w:val="22"/>
        </w:rPr>
        <w:t xml:space="preserve">не более </w:t>
      </w:r>
      <w:r w:rsidR="00293424">
        <w:rPr>
          <w:sz w:val="22"/>
          <w:szCs w:val="22"/>
        </w:rPr>
        <w:t>7</w:t>
      </w:r>
      <w:r w:rsidR="00A1027A">
        <w:rPr>
          <w:sz w:val="22"/>
          <w:szCs w:val="22"/>
        </w:rPr>
        <w:t>(</w:t>
      </w:r>
      <w:r w:rsidR="00293424">
        <w:rPr>
          <w:sz w:val="22"/>
          <w:szCs w:val="22"/>
        </w:rPr>
        <w:t>семь</w:t>
      </w:r>
      <w:r w:rsidR="00A1027A">
        <w:rPr>
          <w:sz w:val="22"/>
          <w:szCs w:val="22"/>
        </w:rPr>
        <w:t>)</w:t>
      </w:r>
      <w:r w:rsidR="00EF5DCA">
        <w:rPr>
          <w:sz w:val="22"/>
          <w:szCs w:val="22"/>
        </w:rPr>
        <w:t xml:space="preserve"> календарных месяцев</w:t>
      </w:r>
      <w:r w:rsidR="00054853" w:rsidRPr="00054853">
        <w:rPr>
          <w:sz w:val="22"/>
          <w:szCs w:val="22"/>
        </w:rPr>
        <w:t xml:space="preserve"> с даты заключения договора.</w:t>
      </w:r>
    </w:p>
    <w:p w:rsidR="00E921A6" w:rsidRPr="00646188" w:rsidRDefault="00E921A6" w:rsidP="00646188">
      <w:pPr>
        <w:pStyle w:val="ac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60" w:lineRule="auto"/>
        <w:ind w:left="1134" w:hanging="425"/>
        <w:jc w:val="both"/>
        <w:rPr>
          <w:b/>
          <w:sz w:val="22"/>
          <w:szCs w:val="22"/>
        </w:rPr>
      </w:pPr>
      <w:proofErr w:type="gramStart"/>
      <w:r w:rsidRPr="00646188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783288" w:rsidRPr="00646188">
        <w:rPr>
          <w:b/>
          <w:sz w:val="22"/>
          <w:szCs w:val="22"/>
        </w:rPr>
        <w:t xml:space="preserve"> </w:t>
      </w:r>
      <w:r w:rsidR="00783288" w:rsidRPr="00646188">
        <w:rPr>
          <w:sz w:val="22"/>
          <w:szCs w:val="22"/>
        </w:rPr>
        <w:t>участники процедуры закупки должны иметь необходимые лицен</w:t>
      </w:r>
      <w:r w:rsidR="00E44466" w:rsidRPr="00646188">
        <w:rPr>
          <w:sz w:val="22"/>
          <w:szCs w:val="22"/>
        </w:rPr>
        <w:t xml:space="preserve">зии </w:t>
      </w:r>
      <w:r w:rsidR="00696911" w:rsidRPr="00646188">
        <w:rPr>
          <w:sz w:val="22"/>
          <w:szCs w:val="22"/>
        </w:rPr>
        <w:t>на лицензируемые</w:t>
      </w:r>
      <w:r w:rsidR="00696911" w:rsidRPr="00696911">
        <w:rPr>
          <w:sz w:val="22"/>
          <w:szCs w:val="22"/>
        </w:rPr>
        <w:t xml:space="preserve"> </w:t>
      </w:r>
      <w:r w:rsidR="00696911" w:rsidRPr="00646188">
        <w:rPr>
          <w:sz w:val="22"/>
          <w:szCs w:val="22"/>
        </w:rPr>
        <w:t>виды работ</w:t>
      </w:r>
      <w:r w:rsidR="00696911" w:rsidRPr="00696911">
        <w:rPr>
          <w:sz w:val="22"/>
          <w:szCs w:val="22"/>
        </w:rPr>
        <w:t xml:space="preserve"> </w:t>
      </w:r>
      <w:r w:rsidR="00696911">
        <w:rPr>
          <w:sz w:val="22"/>
          <w:szCs w:val="22"/>
        </w:rPr>
        <w:t xml:space="preserve">и иные разрешительные документы на </w:t>
      </w:r>
      <w:r w:rsidR="00696911" w:rsidRPr="00646188">
        <w:rPr>
          <w:sz w:val="22"/>
          <w:szCs w:val="22"/>
        </w:rPr>
        <w:t>виды работ</w:t>
      </w:r>
      <w:r w:rsidR="00696911">
        <w:rPr>
          <w:sz w:val="22"/>
          <w:szCs w:val="22"/>
        </w:rPr>
        <w:t xml:space="preserve"> являющихся предметом закупки.</w:t>
      </w:r>
      <w:proofErr w:type="gramEnd"/>
    </w:p>
    <w:p w:rsidR="00E921A6" w:rsidRPr="00646188" w:rsidRDefault="00E921A6" w:rsidP="00646188">
      <w:pPr>
        <w:pStyle w:val="a6"/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2"/>
          <w:szCs w:val="22"/>
        </w:rPr>
      </w:pPr>
      <w:r w:rsidRPr="00646188">
        <w:rPr>
          <w:b/>
          <w:sz w:val="22"/>
          <w:szCs w:val="22"/>
        </w:rPr>
        <w:t>Требования к квалификации, опыту выполнения работ</w:t>
      </w:r>
      <w:r w:rsidR="00944B4D">
        <w:rPr>
          <w:b/>
          <w:sz w:val="22"/>
          <w:szCs w:val="22"/>
        </w:rPr>
        <w:t>/услуг</w:t>
      </w:r>
      <w:r w:rsidRPr="00646188">
        <w:rPr>
          <w:b/>
          <w:sz w:val="22"/>
          <w:szCs w:val="22"/>
        </w:rPr>
        <w:t>, аналогичных предмету заказа, технической оснащенности, финансовому состоянию Участника Процедуры закупки:</w:t>
      </w:r>
    </w:p>
    <w:p w:rsidR="00E44466" w:rsidRPr="00646188" w:rsidRDefault="00E44466" w:rsidP="00646188">
      <w:pPr>
        <w:pStyle w:val="ac"/>
        <w:numPr>
          <w:ilvl w:val="0"/>
          <w:numId w:val="8"/>
        </w:numPr>
        <w:spacing w:before="0" w:beforeAutospacing="0" w:after="0" w:afterAutospacing="0" w:line="360" w:lineRule="auto"/>
        <w:ind w:left="1134" w:hanging="425"/>
        <w:rPr>
          <w:sz w:val="22"/>
          <w:szCs w:val="22"/>
        </w:rPr>
      </w:pPr>
      <w:proofErr w:type="gramStart"/>
      <w:r w:rsidRPr="00646188">
        <w:rPr>
          <w:sz w:val="22"/>
          <w:szCs w:val="22"/>
        </w:rPr>
        <w:t xml:space="preserve">Иметь опыт работы на существующем рынке предоставляемых в соответствии с договором услуг не менее </w:t>
      </w:r>
      <w:r w:rsidR="00A1027A">
        <w:rPr>
          <w:sz w:val="22"/>
          <w:szCs w:val="22"/>
        </w:rPr>
        <w:t xml:space="preserve">3 </w:t>
      </w:r>
      <w:r w:rsidRPr="00646188">
        <w:rPr>
          <w:sz w:val="22"/>
          <w:szCs w:val="22"/>
        </w:rPr>
        <w:t>(</w:t>
      </w:r>
      <w:r w:rsidR="00A1027A">
        <w:rPr>
          <w:sz w:val="22"/>
          <w:szCs w:val="22"/>
        </w:rPr>
        <w:t>трёх</w:t>
      </w:r>
      <w:r w:rsidRPr="00646188">
        <w:rPr>
          <w:sz w:val="22"/>
          <w:szCs w:val="22"/>
        </w:rPr>
        <w:t xml:space="preserve">) лет; </w:t>
      </w:r>
      <w:r w:rsidR="002F3F3D">
        <w:rPr>
          <w:sz w:val="22"/>
          <w:szCs w:val="22"/>
        </w:rPr>
        <w:t>(Для подтверждения Участник должен предоставить подтверждение выполненных работ/услуг.</w:t>
      </w:r>
      <w:proofErr w:type="gramEnd"/>
      <w:r w:rsidR="002F3F3D">
        <w:rPr>
          <w:sz w:val="22"/>
          <w:szCs w:val="22"/>
        </w:rPr>
        <w:t xml:space="preserve"> Копию договора с обязательным перечнем выполненных работ/услуг, акт приемки выполненных работ/услуг. </w:t>
      </w:r>
      <w:proofErr w:type="gramStart"/>
      <w:r w:rsidR="002F3F3D">
        <w:rPr>
          <w:sz w:val="22"/>
          <w:szCs w:val="22"/>
        </w:rPr>
        <w:t>Отзывы Заказчиков, при наличии).</w:t>
      </w:r>
      <w:proofErr w:type="gramEnd"/>
    </w:p>
    <w:p w:rsidR="00F26905" w:rsidRPr="00BA6BA2" w:rsidRDefault="00E44466" w:rsidP="00BA6BA2">
      <w:pPr>
        <w:pStyle w:val="ac"/>
        <w:numPr>
          <w:ilvl w:val="0"/>
          <w:numId w:val="8"/>
        </w:numPr>
        <w:spacing w:before="0" w:beforeAutospacing="0" w:after="0" w:afterAutospacing="0" w:line="360" w:lineRule="auto"/>
        <w:ind w:left="1134" w:hanging="425"/>
        <w:jc w:val="both"/>
        <w:rPr>
          <w:sz w:val="22"/>
          <w:szCs w:val="22"/>
        </w:rPr>
      </w:pPr>
      <w:r w:rsidRPr="00646188">
        <w:rPr>
          <w:sz w:val="22"/>
          <w:szCs w:val="22"/>
        </w:rPr>
        <w:t xml:space="preserve">Наличие квалифицированного персонала, </w:t>
      </w:r>
      <w:bookmarkStart w:id="1" w:name="_GoBack"/>
      <w:bookmarkEnd w:id="1"/>
      <w:r w:rsidRPr="00646188">
        <w:rPr>
          <w:sz w:val="22"/>
          <w:szCs w:val="22"/>
        </w:rPr>
        <w:t xml:space="preserve">имеющего все необходимые разрешения на работу в соответствии с законодательством РФ; </w:t>
      </w:r>
    </w:p>
    <w:sectPr w:rsidR="00F26905" w:rsidRPr="00BA6BA2" w:rsidSect="001C165D">
      <w:headerReference w:type="default" r:id="rId8"/>
      <w:footerReference w:type="default" r:id="rId9"/>
      <w:pgSz w:w="11906" w:h="16838"/>
      <w:pgMar w:top="851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3C3" w:rsidRDefault="007123C3" w:rsidP="008E632C">
      <w:r>
        <w:separator/>
      </w:r>
    </w:p>
  </w:endnote>
  <w:endnote w:type="continuationSeparator" w:id="0">
    <w:p w:rsidR="007123C3" w:rsidRDefault="007123C3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430698" w:rsidRDefault="0043069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6EC1">
          <w:rPr>
            <w:noProof/>
          </w:rPr>
          <w:t>3</w:t>
        </w:r>
        <w:r>
          <w:fldChar w:fldCharType="end"/>
        </w:r>
      </w:p>
    </w:sdtContent>
  </w:sdt>
  <w:p w:rsidR="00430698" w:rsidRDefault="0043069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3C3" w:rsidRDefault="007123C3" w:rsidP="008E632C">
      <w:r>
        <w:separator/>
      </w:r>
    </w:p>
  </w:footnote>
  <w:footnote w:type="continuationSeparator" w:id="0">
    <w:p w:rsidR="007123C3" w:rsidRDefault="007123C3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698" w:rsidRDefault="00430698" w:rsidP="008E632C">
    <w:pPr>
      <w:pStyle w:val="a7"/>
      <w:jc w:val="right"/>
    </w:pPr>
    <w:r>
      <w:t xml:space="preserve">Приложение №1 к </w:t>
    </w:r>
    <w:r w:rsidR="00D67B51">
      <w:t>Извещению №_______________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4A67CE1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8">
    <w:nsid w:val="6225682D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7"/>
  </w:num>
  <w:num w:numId="5">
    <w:abstractNumId w:val="9"/>
  </w:num>
  <w:num w:numId="6">
    <w:abstractNumId w:val="2"/>
  </w:num>
  <w:num w:numId="7">
    <w:abstractNumId w:val="6"/>
  </w:num>
  <w:num w:numId="8">
    <w:abstractNumId w:val="1"/>
  </w:num>
  <w:num w:numId="9">
    <w:abstractNumId w:val="5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4162B"/>
    <w:rsid w:val="00054853"/>
    <w:rsid w:val="000759E9"/>
    <w:rsid w:val="000B5DD5"/>
    <w:rsid w:val="000C5CE9"/>
    <w:rsid w:val="000E3AFB"/>
    <w:rsid w:val="000F3311"/>
    <w:rsid w:val="00102CEA"/>
    <w:rsid w:val="0010440D"/>
    <w:rsid w:val="001276FC"/>
    <w:rsid w:val="00130473"/>
    <w:rsid w:val="0013275A"/>
    <w:rsid w:val="00141A0F"/>
    <w:rsid w:val="00182327"/>
    <w:rsid w:val="001A380C"/>
    <w:rsid w:val="001A5E52"/>
    <w:rsid w:val="001C165D"/>
    <w:rsid w:val="001C1DBE"/>
    <w:rsid w:val="001D2812"/>
    <w:rsid w:val="0023602A"/>
    <w:rsid w:val="00251A0B"/>
    <w:rsid w:val="002534BE"/>
    <w:rsid w:val="00272BBF"/>
    <w:rsid w:val="00273D46"/>
    <w:rsid w:val="00286E2B"/>
    <w:rsid w:val="0029126E"/>
    <w:rsid w:val="00293424"/>
    <w:rsid w:val="002A421B"/>
    <w:rsid w:val="002B4BCE"/>
    <w:rsid w:val="002F3F3D"/>
    <w:rsid w:val="00317938"/>
    <w:rsid w:val="0034063A"/>
    <w:rsid w:val="003746AA"/>
    <w:rsid w:val="00374E88"/>
    <w:rsid w:val="00385635"/>
    <w:rsid w:val="003A69AF"/>
    <w:rsid w:val="003F4BDD"/>
    <w:rsid w:val="00430698"/>
    <w:rsid w:val="00487945"/>
    <w:rsid w:val="004B6B0D"/>
    <w:rsid w:val="004C61DC"/>
    <w:rsid w:val="005100C9"/>
    <w:rsid w:val="005168C0"/>
    <w:rsid w:val="00522C94"/>
    <w:rsid w:val="00550667"/>
    <w:rsid w:val="00551B7D"/>
    <w:rsid w:val="0056375A"/>
    <w:rsid w:val="00563B15"/>
    <w:rsid w:val="0056568B"/>
    <w:rsid w:val="00572B09"/>
    <w:rsid w:val="00582414"/>
    <w:rsid w:val="005941AA"/>
    <w:rsid w:val="005B026D"/>
    <w:rsid w:val="005B7297"/>
    <w:rsid w:val="005C24F0"/>
    <w:rsid w:val="005F42AA"/>
    <w:rsid w:val="00601A30"/>
    <w:rsid w:val="0061043A"/>
    <w:rsid w:val="00617471"/>
    <w:rsid w:val="00646188"/>
    <w:rsid w:val="006464F3"/>
    <w:rsid w:val="00696911"/>
    <w:rsid w:val="006A01C5"/>
    <w:rsid w:val="006D205D"/>
    <w:rsid w:val="006E1C7D"/>
    <w:rsid w:val="006F5269"/>
    <w:rsid w:val="007123C3"/>
    <w:rsid w:val="007143AD"/>
    <w:rsid w:val="0075739E"/>
    <w:rsid w:val="00783288"/>
    <w:rsid w:val="007D09C2"/>
    <w:rsid w:val="007E6CA8"/>
    <w:rsid w:val="008165AE"/>
    <w:rsid w:val="00832E00"/>
    <w:rsid w:val="0083751B"/>
    <w:rsid w:val="0084215B"/>
    <w:rsid w:val="008513D8"/>
    <w:rsid w:val="00875BC3"/>
    <w:rsid w:val="008812FF"/>
    <w:rsid w:val="00881C06"/>
    <w:rsid w:val="008A56EB"/>
    <w:rsid w:val="008E632C"/>
    <w:rsid w:val="009050F5"/>
    <w:rsid w:val="00917651"/>
    <w:rsid w:val="009322C5"/>
    <w:rsid w:val="00944B4D"/>
    <w:rsid w:val="009613CE"/>
    <w:rsid w:val="00976EC1"/>
    <w:rsid w:val="00984C3D"/>
    <w:rsid w:val="00985039"/>
    <w:rsid w:val="00992D95"/>
    <w:rsid w:val="009A06AB"/>
    <w:rsid w:val="009C2AB2"/>
    <w:rsid w:val="009C62F7"/>
    <w:rsid w:val="009E35F2"/>
    <w:rsid w:val="00A00A08"/>
    <w:rsid w:val="00A1027A"/>
    <w:rsid w:val="00A73A83"/>
    <w:rsid w:val="00A86C7B"/>
    <w:rsid w:val="00A91BB2"/>
    <w:rsid w:val="00AA26F4"/>
    <w:rsid w:val="00AB1270"/>
    <w:rsid w:val="00AD7C9D"/>
    <w:rsid w:val="00AF2B12"/>
    <w:rsid w:val="00B065F0"/>
    <w:rsid w:val="00B13CC3"/>
    <w:rsid w:val="00B2306E"/>
    <w:rsid w:val="00B24BA2"/>
    <w:rsid w:val="00B376C4"/>
    <w:rsid w:val="00B40066"/>
    <w:rsid w:val="00B47173"/>
    <w:rsid w:val="00B55098"/>
    <w:rsid w:val="00B64C36"/>
    <w:rsid w:val="00B73C66"/>
    <w:rsid w:val="00B93C00"/>
    <w:rsid w:val="00BA6BA2"/>
    <w:rsid w:val="00BC4E27"/>
    <w:rsid w:val="00BC787E"/>
    <w:rsid w:val="00BE5572"/>
    <w:rsid w:val="00C1610E"/>
    <w:rsid w:val="00C30061"/>
    <w:rsid w:val="00C35899"/>
    <w:rsid w:val="00C46770"/>
    <w:rsid w:val="00C531A8"/>
    <w:rsid w:val="00C64D7D"/>
    <w:rsid w:val="00C72FD5"/>
    <w:rsid w:val="00C73E5F"/>
    <w:rsid w:val="00C978D6"/>
    <w:rsid w:val="00CB22D3"/>
    <w:rsid w:val="00CC070F"/>
    <w:rsid w:val="00CC66E1"/>
    <w:rsid w:val="00CD2C3D"/>
    <w:rsid w:val="00CF3A94"/>
    <w:rsid w:val="00D130C9"/>
    <w:rsid w:val="00D172CC"/>
    <w:rsid w:val="00D3484C"/>
    <w:rsid w:val="00D6048E"/>
    <w:rsid w:val="00D67B51"/>
    <w:rsid w:val="00D84C38"/>
    <w:rsid w:val="00DA2ED6"/>
    <w:rsid w:val="00DA32B1"/>
    <w:rsid w:val="00DA6122"/>
    <w:rsid w:val="00DB2BDB"/>
    <w:rsid w:val="00DB6795"/>
    <w:rsid w:val="00E32AE7"/>
    <w:rsid w:val="00E44466"/>
    <w:rsid w:val="00E73DA8"/>
    <w:rsid w:val="00E8351D"/>
    <w:rsid w:val="00E908D4"/>
    <w:rsid w:val="00E921A6"/>
    <w:rsid w:val="00E976AA"/>
    <w:rsid w:val="00ED4711"/>
    <w:rsid w:val="00EF5DCA"/>
    <w:rsid w:val="00F12923"/>
    <w:rsid w:val="00F26905"/>
    <w:rsid w:val="00F4529F"/>
    <w:rsid w:val="00F652D3"/>
    <w:rsid w:val="00F865E7"/>
    <w:rsid w:val="00FA1E46"/>
    <w:rsid w:val="00FA47D9"/>
    <w:rsid w:val="00FB67D4"/>
    <w:rsid w:val="00FD14B7"/>
    <w:rsid w:val="00FD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9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9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1053</Words>
  <Characters>6003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3</cp:revision>
  <cp:lastPrinted>2012-05-14T13:57:00Z</cp:lastPrinted>
  <dcterms:created xsi:type="dcterms:W3CDTF">2013-10-16T13:12:00Z</dcterms:created>
  <dcterms:modified xsi:type="dcterms:W3CDTF">2013-10-16T13:25:00Z</dcterms:modified>
</cp:coreProperties>
</file>