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C83EC5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A472D3">
        <w:rPr>
          <w:sz w:val="24"/>
          <w:szCs w:val="24"/>
          <w:lang w:val="ru-RU" w:eastAsia="ru-RU"/>
        </w:rPr>
        <w:t>2</w:t>
      </w:r>
      <w:r w:rsidR="0013488A" w:rsidRPr="0013488A">
        <w:rPr>
          <w:sz w:val="24"/>
          <w:szCs w:val="24"/>
          <w:lang w:val="ru-RU" w:eastAsia="ru-RU"/>
        </w:rPr>
        <w:t>0102/</w:t>
      </w:r>
      <w:r w:rsidR="00472006">
        <w:rPr>
          <w:sz w:val="24"/>
          <w:szCs w:val="24"/>
          <w:lang w:val="ru-RU" w:eastAsia="ru-RU"/>
        </w:rPr>
        <w:t>1</w:t>
      </w:r>
      <w:r w:rsidR="00A472D3">
        <w:rPr>
          <w:sz w:val="24"/>
          <w:szCs w:val="24"/>
          <w:lang w:val="ru-RU" w:eastAsia="ru-RU"/>
        </w:rPr>
        <w:t>4</w:t>
      </w:r>
      <w:bookmarkStart w:id="0" w:name="_GoBack"/>
      <w:bookmarkEnd w:id="0"/>
      <w:r w:rsidR="00C83EC5">
        <w:rPr>
          <w:sz w:val="24"/>
          <w:szCs w:val="24"/>
          <w:lang w:val="ru-RU" w:eastAsia="ru-RU"/>
        </w:rPr>
        <w:t>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C83EC5" w:rsidRPr="00C83EC5">
        <w:rPr>
          <w:b/>
          <w:bCs/>
          <w:iCs/>
          <w:sz w:val="28"/>
          <w:szCs w:val="28"/>
          <w:lang w:val="ru-RU" w:eastAsia="ru-RU"/>
        </w:rPr>
        <w:t>рамочного договора поставки расходных материалов для оргтехники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72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105DB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A472D3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2013-10-08T07:59:00Z</dcterms:created>
  <dcterms:modified xsi:type="dcterms:W3CDTF">2013-10-08T08:27:00Z</dcterms:modified>
</cp:coreProperties>
</file>