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B443C6" w:rsidRPr="00B443C6">
        <w:rPr>
          <w:b/>
          <w:sz w:val="28"/>
          <w:szCs w:val="28"/>
        </w:rPr>
        <w:t>договор</w:t>
      </w:r>
      <w:r w:rsidR="00282699">
        <w:rPr>
          <w:b/>
          <w:sz w:val="28"/>
          <w:szCs w:val="28"/>
        </w:rPr>
        <w:t>ов</w:t>
      </w:r>
      <w:r w:rsidR="00B443C6" w:rsidRPr="00B443C6">
        <w:rPr>
          <w:b/>
          <w:sz w:val="28"/>
          <w:szCs w:val="28"/>
        </w:rPr>
        <w:t xml:space="preserve"> </w:t>
      </w:r>
      <w:r w:rsidR="00B67660" w:rsidRPr="00B67660">
        <w:rPr>
          <w:b/>
          <w:sz w:val="28"/>
          <w:szCs w:val="28"/>
        </w:rPr>
        <w:t>оказани</w:t>
      </w:r>
      <w:r w:rsidR="00B67660">
        <w:rPr>
          <w:b/>
          <w:sz w:val="28"/>
          <w:szCs w:val="28"/>
        </w:rPr>
        <w:t>я</w:t>
      </w:r>
      <w:r w:rsidR="00B67660" w:rsidRPr="00B67660">
        <w:rPr>
          <w:b/>
          <w:sz w:val="28"/>
          <w:szCs w:val="28"/>
        </w:rPr>
        <w:t xml:space="preserve"> </w:t>
      </w:r>
      <w:r w:rsidR="00F845D9" w:rsidRPr="00F845D9">
        <w:rPr>
          <w:b/>
          <w:sz w:val="28"/>
          <w:szCs w:val="28"/>
        </w:rPr>
        <w:t>медицинских услуг в рамках добровольного медицинского страхования</w:t>
      </w:r>
      <w:r w:rsidRPr="009C7EBA">
        <w:rPr>
          <w:b/>
          <w:sz w:val="28"/>
          <w:szCs w:val="28"/>
        </w:rPr>
        <w:t xml:space="preserve"> для нужд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r w:rsidR="00C85606" w:rsidRPr="00C85606">
        <w:t xml:space="preserve"> </w:t>
      </w:r>
      <w:r w:rsidR="00C85606" w:rsidRPr="00C85606">
        <w:rPr>
          <w:b/>
          <w:sz w:val="28"/>
          <w:szCs w:val="28"/>
        </w:rPr>
        <w:t>и дочерних обществ Фонда</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443C6" w:rsidRPr="00B443C6">
        <w:t>з-13-</w:t>
      </w:r>
      <w:r w:rsidR="00CC771E">
        <w:t>149</w:t>
      </w:r>
      <w:r w:rsidRPr="00CE5219">
        <w:t xml:space="preserve"> </w:t>
      </w:r>
      <w:r w:rsidR="00DF3CD4">
        <w:t xml:space="preserve">от </w:t>
      </w:r>
      <w:r w:rsidR="00181D33" w:rsidRPr="00181D33">
        <w:t>«</w:t>
      </w:r>
      <w:r w:rsidR="00CC771E">
        <w:t>07</w:t>
      </w:r>
      <w:r w:rsidR="00181D33" w:rsidRPr="00181D33">
        <w:t xml:space="preserve">» </w:t>
      </w:r>
      <w:r w:rsidR="00CC771E">
        <w:t>октября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693FC1">
        <w:t>08</w:t>
      </w:r>
      <w:r w:rsidRPr="00257118">
        <w:t xml:space="preserve">» </w:t>
      </w:r>
      <w:r w:rsidR="00693FC1">
        <w:t>октября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72CCA"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68305205" w:history="1">
        <w:r w:rsidR="00E72CCA" w:rsidRPr="00AE08CF">
          <w:rPr>
            <w:rStyle w:val="ad"/>
          </w:rPr>
          <w:t>1.</w:t>
        </w:r>
        <w:r w:rsidR="00E72CCA">
          <w:rPr>
            <w:rFonts w:asciiTheme="minorHAnsi" w:eastAsiaTheme="minorEastAsia" w:hAnsiTheme="minorHAnsi" w:cstheme="minorBidi"/>
            <w:bCs w:val="0"/>
            <w:caps w:val="0"/>
            <w:sz w:val="22"/>
            <w:szCs w:val="22"/>
          </w:rPr>
          <w:tab/>
        </w:r>
        <w:r w:rsidR="00E72CCA" w:rsidRPr="00AE08CF">
          <w:rPr>
            <w:rStyle w:val="ad"/>
          </w:rPr>
          <w:t>ОСНОВНЫЕ ТЕРМИНЫ, ИСПОЛЬЗУЕМЫЕ В ДОКУМЕНТАЦИИ ПРОЦЕДУРЫ  ЗАКУПОК</w:t>
        </w:r>
        <w:r w:rsidR="00E72CCA">
          <w:rPr>
            <w:webHidden/>
          </w:rPr>
          <w:tab/>
        </w:r>
        <w:r w:rsidR="00E72CCA">
          <w:rPr>
            <w:webHidden/>
          </w:rPr>
          <w:fldChar w:fldCharType="begin"/>
        </w:r>
        <w:r w:rsidR="00E72CCA">
          <w:rPr>
            <w:webHidden/>
          </w:rPr>
          <w:instrText xml:space="preserve"> PAGEREF _Toc368305205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06" w:history="1">
        <w:r w:rsidR="00E72CCA" w:rsidRPr="00AE08CF">
          <w:rPr>
            <w:rStyle w:val="ad"/>
          </w:rPr>
          <w:t>2.</w:t>
        </w:r>
        <w:r w:rsidR="00E72CCA">
          <w:rPr>
            <w:rFonts w:asciiTheme="minorHAnsi" w:eastAsiaTheme="minorEastAsia" w:hAnsiTheme="minorHAnsi" w:cstheme="minorBidi"/>
            <w:bCs w:val="0"/>
            <w:caps w:val="0"/>
            <w:sz w:val="22"/>
            <w:szCs w:val="22"/>
          </w:rPr>
          <w:tab/>
        </w:r>
        <w:r w:rsidR="00E72CCA" w:rsidRPr="00AE08CF">
          <w:rPr>
            <w:rStyle w:val="ad"/>
          </w:rPr>
          <w:t>ОБЩИЕ СВЕДЕНИЯ О ПРОЦЕДУРЕ ЗАКУПКИ</w:t>
        </w:r>
        <w:r w:rsidR="00E72CCA">
          <w:rPr>
            <w:webHidden/>
          </w:rPr>
          <w:tab/>
        </w:r>
        <w:r w:rsidR="00E72CCA">
          <w:rPr>
            <w:webHidden/>
          </w:rPr>
          <w:fldChar w:fldCharType="begin"/>
        </w:r>
        <w:r w:rsidR="00E72CCA">
          <w:rPr>
            <w:webHidden/>
          </w:rPr>
          <w:instrText xml:space="preserve"> PAGEREF _Toc368305206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07" w:history="1">
        <w:r w:rsidR="00E72CCA" w:rsidRPr="00AE08CF">
          <w:rPr>
            <w:rStyle w:val="ad"/>
          </w:rPr>
          <w:t>2.1.</w:t>
        </w:r>
        <w:r w:rsidR="00E72CCA">
          <w:rPr>
            <w:rFonts w:asciiTheme="minorHAnsi" w:eastAsiaTheme="minorEastAsia" w:hAnsiTheme="minorHAnsi" w:cstheme="minorBidi"/>
            <w:bCs w:val="0"/>
            <w:sz w:val="22"/>
            <w:szCs w:val="22"/>
          </w:rPr>
          <w:tab/>
        </w:r>
        <w:r w:rsidR="00E72CCA" w:rsidRPr="00AE08CF">
          <w:rPr>
            <w:rStyle w:val="ad"/>
          </w:rPr>
          <w:t>Наименование, способ и предмет Процедуры закупки</w:t>
        </w:r>
        <w:r w:rsidR="00E72CCA">
          <w:rPr>
            <w:webHidden/>
          </w:rPr>
          <w:tab/>
        </w:r>
        <w:r w:rsidR="00E72CCA">
          <w:rPr>
            <w:webHidden/>
          </w:rPr>
          <w:fldChar w:fldCharType="begin"/>
        </w:r>
        <w:r w:rsidR="00E72CCA">
          <w:rPr>
            <w:webHidden/>
          </w:rPr>
          <w:instrText xml:space="preserve"> PAGEREF _Toc368305207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08" w:history="1">
        <w:r w:rsidR="00E72CCA" w:rsidRPr="00AE08CF">
          <w:rPr>
            <w:rStyle w:val="ad"/>
          </w:rPr>
          <w:t>2.2.</w:t>
        </w:r>
        <w:r w:rsidR="00E72CCA">
          <w:rPr>
            <w:rFonts w:asciiTheme="minorHAnsi" w:eastAsiaTheme="minorEastAsia" w:hAnsiTheme="minorHAnsi" w:cstheme="minorBidi"/>
            <w:bCs w:val="0"/>
            <w:sz w:val="22"/>
            <w:szCs w:val="22"/>
          </w:rPr>
          <w:tab/>
        </w:r>
        <w:r w:rsidR="00E72CCA" w:rsidRPr="00AE08CF">
          <w:rPr>
            <w:rStyle w:val="ad"/>
          </w:rPr>
          <w:t>Отказ от проведения Процедуры закупки</w:t>
        </w:r>
        <w:r w:rsidR="00E72CCA">
          <w:rPr>
            <w:webHidden/>
          </w:rPr>
          <w:tab/>
        </w:r>
        <w:r w:rsidR="00E72CCA">
          <w:rPr>
            <w:webHidden/>
          </w:rPr>
          <w:fldChar w:fldCharType="begin"/>
        </w:r>
        <w:r w:rsidR="00E72CCA">
          <w:rPr>
            <w:webHidden/>
          </w:rPr>
          <w:instrText xml:space="preserve"> PAGEREF _Toc368305208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09" w:history="1">
        <w:r w:rsidR="00E72CCA" w:rsidRPr="00AE08CF">
          <w:rPr>
            <w:rStyle w:val="ad"/>
          </w:rPr>
          <w:t>2.3.</w:t>
        </w:r>
        <w:r w:rsidR="00E72CCA">
          <w:rPr>
            <w:rFonts w:asciiTheme="minorHAnsi" w:eastAsiaTheme="minorEastAsia" w:hAnsiTheme="minorHAnsi" w:cstheme="minorBidi"/>
            <w:bCs w:val="0"/>
            <w:sz w:val="22"/>
            <w:szCs w:val="22"/>
          </w:rPr>
          <w:tab/>
        </w:r>
        <w:r w:rsidR="00E72CCA" w:rsidRPr="00AE08CF">
          <w:rPr>
            <w:rStyle w:val="ad"/>
          </w:rPr>
          <w:t>Затраты на участие в Процедуре закупки</w:t>
        </w:r>
        <w:r w:rsidR="00E72CCA">
          <w:rPr>
            <w:webHidden/>
          </w:rPr>
          <w:tab/>
        </w:r>
        <w:r w:rsidR="00E72CCA">
          <w:rPr>
            <w:webHidden/>
          </w:rPr>
          <w:fldChar w:fldCharType="begin"/>
        </w:r>
        <w:r w:rsidR="00E72CCA">
          <w:rPr>
            <w:webHidden/>
          </w:rPr>
          <w:instrText xml:space="preserve"> PAGEREF _Toc368305209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10" w:history="1">
        <w:r w:rsidR="00E72CCA" w:rsidRPr="00AE08CF">
          <w:rPr>
            <w:rStyle w:val="ad"/>
          </w:rPr>
          <w:t>3.</w:t>
        </w:r>
        <w:r w:rsidR="00E72CCA">
          <w:rPr>
            <w:rFonts w:asciiTheme="minorHAnsi" w:eastAsiaTheme="minorEastAsia" w:hAnsiTheme="minorHAnsi" w:cstheme="minorBidi"/>
            <w:bCs w:val="0"/>
            <w:caps w:val="0"/>
            <w:sz w:val="22"/>
            <w:szCs w:val="22"/>
          </w:rPr>
          <w:tab/>
        </w:r>
        <w:r w:rsidR="00E72CCA" w:rsidRPr="00AE08CF">
          <w:rPr>
            <w:rStyle w:val="ad"/>
          </w:rPr>
          <w:t>ТРЕБОВАНИЯ К СОДЕРЖАНИЮ, ФОРМЕ И СОСТАВУ ЗАЯВКИ, ИНСТРУКЦИЯ ПО ЕЕ ЗАПОЛНЕНИЮ</w:t>
        </w:r>
        <w:r w:rsidR="00E72CCA">
          <w:rPr>
            <w:webHidden/>
          </w:rPr>
          <w:tab/>
        </w:r>
        <w:r w:rsidR="00E72CCA">
          <w:rPr>
            <w:webHidden/>
          </w:rPr>
          <w:fldChar w:fldCharType="begin"/>
        </w:r>
        <w:r w:rsidR="00E72CCA">
          <w:rPr>
            <w:webHidden/>
          </w:rPr>
          <w:instrText xml:space="preserve"> PAGEREF _Toc368305210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1" w:history="1">
        <w:r w:rsidR="00E72CCA" w:rsidRPr="00AE08CF">
          <w:rPr>
            <w:rStyle w:val="ad"/>
          </w:rPr>
          <w:t>3.1.</w:t>
        </w:r>
        <w:r w:rsidR="00E72CCA">
          <w:rPr>
            <w:rFonts w:asciiTheme="minorHAnsi" w:eastAsiaTheme="minorEastAsia" w:hAnsiTheme="minorHAnsi" w:cstheme="minorBidi"/>
            <w:bCs w:val="0"/>
            <w:sz w:val="22"/>
            <w:szCs w:val="22"/>
          </w:rPr>
          <w:tab/>
        </w:r>
        <w:r w:rsidR="00E72CCA" w:rsidRPr="00AE08CF">
          <w:rPr>
            <w:rStyle w:val="ad"/>
          </w:rPr>
          <w:t>Форма Заявки</w:t>
        </w:r>
        <w:r w:rsidR="00E72CCA">
          <w:rPr>
            <w:webHidden/>
          </w:rPr>
          <w:tab/>
        </w:r>
        <w:r w:rsidR="00E72CCA">
          <w:rPr>
            <w:webHidden/>
          </w:rPr>
          <w:fldChar w:fldCharType="begin"/>
        </w:r>
        <w:r w:rsidR="00E72CCA">
          <w:rPr>
            <w:webHidden/>
          </w:rPr>
          <w:instrText xml:space="preserve"> PAGEREF _Toc368305211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2" w:history="1">
        <w:r w:rsidR="00E72CCA" w:rsidRPr="00AE08CF">
          <w:rPr>
            <w:rStyle w:val="ad"/>
          </w:rPr>
          <w:t>3.2.</w:t>
        </w:r>
        <w:r w:rsidR="00E72CCA">
          <w:rPr>
            <w:rFonts w:asciiTheme="minorHAnsi" w:eastAsiaTheme="minorEastAsia" w:hAnsiTheme="minorHAnsi" w:cstheme="minorBidi"/>
            <w:bCs w:val="0"/>
            <w:sz w:val="22"/>
            <w:szCs w:val="22"/>
          </w:rPr>
          <w:tab/>
        </w:r>
        <w:r w:rsidR="00E72CCA" w:rsidRPr="00AE08CF">
          <w:rPr>
            <w:rStyle w:val="ad"/>
          </w:rPr>
          <w:t>Подготовка Заявки</w:t>
        </w:r>
        <w:r w:rsidR="00E72CCA">
          <w:rPr>
            <w:webHidden/>
          </w:rPr>
          <w:tab/>
        </w:r>
        <w:r w:rsidR="00E72CCA">
          <w:rPr>
            <w:webHidden/>
          </w:rPr>
          <w:fldChar w:fldCharType="begin"/>
        </w:r>
        <w:r w:rsidR="00E72CCA">
          <w:rPr>
            <w:webHidden/>
          </w:rPr>
          <w:instrText xml:space="preserve"> PAGEREF _Toc368305212 \h </w:instrText>
        </w:r>
        <w:r w:rsidR="00E72CCA">
          <w:rPr>
            <w:webHidden/>
          </w:rPr>
        </w:r>
        <w:r w:rsidR="00E72CCA">
          <w:rPr>
            <w:webHidden/>
          </w:rPr>
          <w:fldChar w:fldCharType="separate"/>
        </w:r>
        <w:r w:rsidR="00E72CCA">
          <w:rPr>
            <w:webHidden/>
          </w:rPr>
          <w:t>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3" w:history="1">
        <w:r w:rsidR="00E72CCA" w:rsidRPr="00AE08CF">
          <w:rPr>
            <w:rStyle w:val="ad"/>
          </w:rPr>
          <w:t>3.3.</w:t>
        </w:r>
        <w:r w:rsidR="00E72CCA">
          <w:rPr>
            <w:rFonts w:asciiTheme="minorHAnsi" w:eastAsiaTheme="minorEastAsia" w:hAnsiTheme="minorHAnsi" w:cstheme="minorBidi"/>
            <w:bCs w:val="0"/>
            <w:sz w:val="22"/>
            <w:szCs w:val="22"/>
          </w:rPr>
          <w:tab/>
        </w:r>
        <w:r w:rsidR="00E72CCA" w:rsidRPr="00AE08CF">
          <w:rPr>
            <w:rStyle w:val="ad"/>
          </w:rPr>
          <w:t>Подготовка Предложения на поставку товаров, выполнение работ и оказание услуг</w:t>
        </w:r>
        <w:r w:rsidR="00E72CCA">
          <w:rPr>
            <w:webHidden/>
          </w:rPr>
          <w:tab/>
        </w:r>
        <w:r w:rsidR="00E72CCA">
          <w:rPr>
            <w:webHidden/>
          </w:rPr>
          <w:fldChar w:fldCharType="begin"/>
        </w:r>
        <w:r w:rsidR="00E72CCA">
          <w:rPr>
            <w:webHidden/>
          </w:rPr>
          <w:instrText xml:space="preserve"> PAGEREF _Toc368305213 \h </w:instrText>
        </w:r>
        <w:r w:rsidR="00E72CCA">
          <w:rPr>
            <w:webHidden/>
          </w:rPr>
        </w:r>
        <w:r w:rsidR="00E72CCA">
          <w:rPr>
            <w:webHidden/>
          </w:rPr>
          <w:fldChar w:fldCharType="separate"/>
        </w:r>
        <w:r w:rsidR="00E72CCA">
          <w:rPr>
            <w:webHidden/>
          </w:rPr>
          <w:t>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4" w:history="1">
        <w:r w:rsidR="00E72CCA" w:rsidRPr="00AE08CF">
          <w:rPr>
            <w:rStyle w:val="ad"/>
          </w:rPr>
          <w:t>3.4.</w:t>
        </w:r>
        <w:r w:rsidR="00E72CCA">
          <w:rPr>
            <w:rFonts w:asciiTheme="minorHAnsi" w:eastAsiaTheme="minorEastAsia" w:hAnsiTheme="minorHAnsi" w:cstheme="minorBidi"/>
            <w:bCs w:val="0"/>
            <w:sz w:val="22"/>
            <w:szCs w:val="22"/>
          </w:rPr>
          <w:tab/>
        </w:r>
        <w:r w:rsidR="00E72CCA" w:rsidRPr="00AE08CF">
          <w:rPr>
            <w:rStyle w:val="ad"/>
          </w:rPr>
          <w:t>Расчет цены Договора</w:t>
        </w:r>
        <w:r w:rsidR="00E72CCA">
          <w:rPr>
            <w:webHidden/>
          </w:rPr>
          <w:tab/>
        </w:r>
        <w:r w:rsidR="00E72CCA">
          <w:rPr>
            <w:webHidden/>
          </w:rPr>
          <w:fldChar w:fldCharType="begin"/>
        </w:r>
        <w:r w:rsidR="00E72CCA">
          <w:rPr>
            <w:webHidden/>
          </w:rPr>
          <w:instrText xml:space="preserve"> PAGEREF _Toc368305214 \h </w:instrText>
        </w:r>
        <w:r w:rsidR="00E72CCA">
          <w:rPr>
            <w:webHidden/>
          </w:rPr>
        </w:r>
        <w:r w:rsidR="00E72CCA">
          <w:rPr>
            <w:webHidden/>
          </w:rPr>
          <w:fldChar w:fldCharType="separate"/>
        </w:r>
        <w:r w:rsidR="00E72CCA">
          <w:rPr>
            <w:webHidden/>
          </w:rPr>
          <w:t>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5" w:history="1">
        <w:r w:rsidR="00E72CCA" w:rsidRPr="00AE08CF">
          <w:rPr>
            <w:rStyle w:val="ad"/>
          </w:rPr>
          <w:t>3.5.</w:t>
        </w:r>
        <w:r w:rsidR="00E72CCA">
          <w:rPr>
            <w:rFonts w:asciiTheme="minorHAnsi" w:eastAsiaTheme="minorEastAsia" w:hAnsiTheme="minorHAnsi" w:cstheme="minorBidi"/>
            <w:bCs w:val="0"/>
            <w:sz w:val="22"/>
            <w:szCs w:val="22"/>
          </w:rPr>
          <w:tab/>
        </w:r>
        <w:r w:rsidR="00E72CCA" w:rsidRPr="00AE08CF">
          <w:rPr>
            <w:rStyle w:val="ad"/>
          </w:rPr>
          <w:t>Оформление и подписание Заявки</w:t>
        </w:r>
        <w:r w:rsidR="00E72CCA">
          <w:rPr>
            <w:webHidden/>
          </w:rPr>
          <w:tab/>
        </w:r>
        <w:r w:rsidR="00E72CCA">
          <w:rPr>
            <w:webHidden/>
          </w:rPr>
          <w:fldChar w:fldCharType="begin"/>
        </w:r>
        <w:r w:rsidR="00E72CCA">
          <w:rPr>
            <w:webHidden/>
          </w:rPr>
          <w:instrText xml:space="preserve"> PAGEREF _Toc368305215 \h </w:instrText>
        </w:r>
        <w:r w:rsidR="00E72CCA">
          <w:rPr>
            <w:webHidden/>
          </w:rPr>
        </w:r>
        <w:r w:rsidR="00E72CCA">
          <w:rPr>
            <w:webHidden/>
          </w:rPr>
          <w:fldChar w:fldCharType="separate"/>
        </w:r>
        <w:r w:rsidR="00E72CCA">
          <w:rPr>
            <w:webHidden/>
          </w:rPr>
          <w:t>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6" w:history="1">
        <w:r w:rsidR="00E72CCA" w:rsidRPr="00AE08CF">
          <w:rPr>
            <w:rStyle w:val="ad"/>
          </w:rPr>
          <w:t>3.6.</w:t>
        </w:r>
        <w:r w:rsidR="00E72CCA">
          <w:rPr>
            <w:rFonts w:asciiTheme="minorHAnsi" w:eastAsiaTheme="minorEastAsia" w:hAnsiTheme="minorHAnsi" w:cstheme="minorBidi"/>
            <w:bCs w:val="0"/>
            <w:sz w:val="22"/>
            <w:szCs w:val="22"/>
          </w:rPr>
          <w:tab/>
        </w:r>
        <w:r w:rsidR="00E72CCA" w:rsidRPr="00AE08CF">
          <w:rPr>
            <w:rStyle w:val="ad"/>
          </w:rPr>
          <w:t>Опечатывание и маркировка конвертов с Заявками</w:t>
        </w:r>
        <w:r w:rsidR="00E72CCA">
          <w:rPr>
            <w:webHidden/>
          </w:rPr>
          <w:tab/>
        </w:r>
        <w:r w:rsidR="00E72CCA">
          <w:rPr>
            <w:webHidden/>
          </w:rPr>
          <w:fldChar w:fldCharType="begin"/>
        </w:r>
        <w:r w:rsidR="00E72CCA">
          <w:rPr>
            <w:webHidden/>
          </w:rPr>
          <w:instrText xml:space="preserve"> PAGEREF _Toc368305216 \h </w:instrText>
        </w:r>
        <w:r w:rsidR="00E72CCA">
          <w:rPr>
            <w:webHidden/>
          </w:rPr>
        </w:r>
        <w:r w:rsidR="00E72CCA">
          <w:rPr>
            <w:webHidden/>
          </w:rPr>
          <w:fldChar w:fldCharType="separate"/>
        </w:r>
        <w:r w:rsidR="00E72CCA">
          <w:rPr>
            <w:webHidden/>
          </w:rPr>
          <w:t>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7" w:history="1">
        <w:r w:rsidR="00E72CCA" w:rsidRPr="00AE08CF">
          <w:rPr>
            <w:rStyle w:val="ad"/>
          </w:rPr>
          <w:t>3.7.</w:t>
        </w:r>
        <w:r w:rsidR="00E72CCA">
          <w:rPr>
            <w:rFonts w:asciiTheme="minorHAnsi" w:eastAsiaTheme="minorEastAsia" w:hAnsiTheme="minorHAnsi" w:cstheme="minorBidi"/>
            <w:bCs w:val="0"/>
            <w:sz w:val="22"/>
            <w:szCs w:val="22"/>
          </w:rPr>
          <w:tab/>
        </w:r>
        <w:r w:rsidR="00E72CCA" w:rsidRPr="00AE08CF">
          <w:rPr>
            <w:rStyle w:val="ad"/>
          </w:rPr>
          <w:t>Возврат Заявок</w:t>
        </w:r>
        <w:r w:rsidR="00E72CCA">
          <w:rPr>
            <w:webHidden/>
          </w:rPr>
          <w:tab/>
        </w:r>
        <w:r w:rsidR="00E72CCA">
          <w:rPr>
            <w:webHidden/>
          </w:rPr>
          <w:fldChar w:fldCharType="begin"/>
        </w:r>
        <w:r w:rsidR="00E72CCA">
          <w:rPr>
            <w:webHidden/>
          </w:rPr>
          <w:instrText xml:space="preserve"> PAGEREF _Toc368305217 \h </w:instrText>
        </w:r>
        <w:r w:rsidR="00E72CCA">
          <w:rPr>
            <w:webHidden/>
          </w:rPr>
        </w:r>
        <w:r w:rsidR="00E72CCA">
          <w:rPr>
            <w:webHidden/>
          </w:rPr>
          <w:fldChar w:fldCharType="separate"/>
        </w:r>
        <w:r w:rsidR="00E72CCA">
          <w:rPr>
            <w:webHidden/>
          </w:rPr>
          <w:t>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18" w:history="1">
        <w:r w:rsidR="00E72CCA" w:rsidRPr="00AE08CF">
          <w:rPr>
            <w:rStyle w:val="ad"/>
          </w:rPr>
          <w:t>3.8.</w:t>
        </w:r>
        <w:r w:rsidR="00E72CCA">
          <w:rPr>
            <w:rFonts w:asciiTheme="minorHAnsi" w:eastAsiaTheme="minorEastAsia" w:hAnsiTheme="minorHAnsi" w:cstheme="minorBidi"/>
            <w:bCs w:val="0"/>
            <w:sz w:val="22"/>
            <w:szCs w:val="22"/>
          </w:rPr>
          <w:tab/>
        </w:r>
        <w:r w:rsidR="00E72CCA" w:rsidRPr="00AE08CF">
          <w:rPr>
            <w:rStyle w:val="ad"/>
          </w:rPr>
          <w:t>Уточнение Заказчиком сведений Заявок</w:t>
        </w:r>
        <w:r w:rsidR="00E72CCA">
          <w:rPr>
            <w:webHidden/>
          </w:rPr>
          <w:tab/>
        </w:r>
        <w:r w:rsidR="00E72CCA">
          <w:rPr>
            <w:webHidden/>
          </w:rPr>
          <w:fldChar w:fldCharType="begin"/>
        </w:r>
        <w:r w:rsidR="00E72CCA">
          <w:rPr>
            <w:webHidden/>
          </w:rPr>
          <w:instrText xml:space="preserve"> PAGEREF _Toc368305218 \h </w:instrText>
        </w:r>
        <w:r w:rsidR="00E72CCA">
          <w:rPr>
            <w:webHidden/>
          </w:rPr>
        </w:r>
        <w:r w:rsidR="00E72CCA">
          <w:rPr>
            <w:webHidden/>
          </w:rPr>
          <w:fldChar w:fldCharType="separate"/>
        </w:r>
        <w:r w:rsidR="00E72CCA">
          <w:rPr>
            <w:webHidden/>
          </w:rPr>
          <w:t>9</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19" w:history="1">
        <w:r w:rsidR="00E72CCA" w:rsidRPr="00AE08CF">
          <w:rPr>
            <w:rStyle w:val="ad"/>
          </w:rPr>
          <w:t>4.</w:t>
        </w:r>
        <w:r w:rsidR="00E72CCA">
          <w:rPr>
            <w:rFonts w:asciiTheme="minorHAnsi" w:eastAsiaTheme="minorEastAsia" w:hAnsiTheme="minorHAnsi" w:cstheme="minorBidi"/>
            <w:bCs w:val="0"/>
            <w:caps w:val="0"/>
            <w:sz w:val="22"/>
            <w:szCs w:val="22"/>
          </w:rPr>
          <w:tab/>
        </w:r>
        <w:r w:rsidR="00E72CCA" w:rsidRPr="00AE08CF">
          <w:rPr>
            <w:rStyle w:val="ad"/>
          </w:rPr>
          <w:t>ТРЕБОВАНИЯ К УЧАСТНИКАМ ПРОЦЕДУРЫ ЗАКУПКИ</w:t>
        </w:r>
        <w:r w:rsidR="00E72CCA">
          <w:rPr>
            <w:webHidden/>
          </w:rPr>
          <w:tab/>
        </w:r>
        <w:r w:rsidR="00E72CCA">
          <w:rPr>
            <w:webHidden/>
          </w:rPr>
          <w:fldChar w:fldCharType="begin"/>
        </w:r>
        <w:r w:rsidR="00E72CCA">
          <w:rPr>
            <w:webHidden/>
          </w:rPr>
          <w:instrText xml:space="preserve"> PAGEREF _Toc368305219 \h </w:instrText>
        </w:r>
        <w:r w:rsidR="00E72CCA">
          <w:rPr>
            <w:webHidden/>
          </w:rPr>
        </w:r>
        <w:r w:rsidR="00E72CCA">
          <w:rPr>
            <w:webHidden/>
          </w:rPr>
          <w:fldChar w:fldCharType="separate"/>
        </w:r>
        <w:r w:rsidR="00E72CCA">
          <w:rPr>
            <w:webHidden/>
          </w:rPr>
          <w:t>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0" w:history="1">
        <w:r w:rsidR="00E72CCA" w:rsidRPr="00AE08CF">
          <w:rPr>
            <w:rStyle w:val="ad"/>
          </w:rPr>
          <w:t>4.1.</w:t>
        </w:r>
        <w:r w:rsidR="00E72CCA">
          <w:rPr>
            <w:rFonts w:asciiTheme="minorHAnsi" w:eastAsiaTheme="minorEastAsia" w:hAnsiTheme="minorHAnsi" w:cstheme="minorBidi"/>
            <w:bCs w:val="0"/>
            <w:sz w:val="22"/>
            <w:szCs w:val="22"/>
          </w:rPr>
          <w:tab/>
        </w:r>
        <w:r w:rsidR="00E72CCA" w:rsidRPr="00AE08CF">
          <w:rPr>
            <w:rStyle w:val="ad"/>
          </w:rPr>
          <w:t>Обязательные требования к Участникам Процедуры закупки</w:t>
        </w:r>
        <w:r w:rsidR="00E72CCA">
          <w:rPr>
            <w:webHidden/>
          </w:rPr>
          <w:tab/>
        </w:r>
        <w:r w:rsidR="00E72CCA">
          <w:rPr>
            <w:webHidden/>
          </w:rPr>
          <w:fldChar w:fldCharType="begin"/>
        </w:r>
        <w:r w:rsidR="00E72CCA">
          <w:rPr>
            <w:webHidden/>
          </w:rPr>
          <w:instrText xml:space="preserve"> PAGEREF _Toc368305220 \h </w:instrText>
        </w:r>
        <w:r w:rsidR="00E72CCA">
          <w:rPr>
            <w:webHidden/>
          </w:rPr>
        </w:r>
        <w:r w:rsidR="00E72CCA">
          <w:rPr>
            <w:webHidden/>
          </w:rPr>
          <w:fldChar w:fldCharType="separate"/>
        </w:r>
        <w:r w:rsidR="00E72CCA">
          <w:rPr>
            <w:webHidden/>
          </w:rPr>
          <w:t>9</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21" w:history="1">
        <w:r w:rsidR="00E72CCA" w:rsidRPr="00AE08CF">
          <w:rPr>
            <w:rStyle w:val="ad"/>
          </w:rPr>
          <w:t>5.</w:t>
        </w:r>
        <w:r w:rsidR="00E72CCA">
          <w:rPr>
            <w:rFonts w:asciiTheme="minorHAnsi" w:eastAsiaTheme="minorEastAsia" w:hAnsiTheme="minorHAnsi" w:cstheme="minorBidi"/>
            <w:bCs w:val="0"/>
            <w:caps w:val="0"/>
            <w:sz w:val="22"/>
            <w:szCs w:val="22"/>
          </w:rPr>
          <w:tab/>
        </w:r>
        <w:r w:rsidR="00E72CCA" w:rsidRPr="00AE08CF">
          <w:rPr>
            <w:rStyle w:val="ad"/>
          </w:rPr>
          <w:t>ПОРЯДОК ПРЕДОСТАВЛЕНИЯ ОБЕСПЕЧЕНИЯ ЗАЯВКИ, ОБЕСПЕЧЕНИЯ ИСПОЛНЕНИЯ ДОГОВОРА И ОБЕСПЕЧЕНИЯ ВОЗВРАТА АВАНСА</w:t>
        </w:r>
        <w:r w:rsidR="00E72CCA">
          <w:rPr>
            <w:webHidden/>
          </w:rPr>
          <w:tab/>
        </w:r>
        <w:r w:rsidR="00E72CCA">
          <w:rPr>
            <w:webHidden/>
          </w:rPr>
          <w:fldChar w:fldCharType="begin"/>
        </w:r>
        <w:r w:rsidR="00E72CCA">
          <w:rPr>
            <w:webHidden/>
          </w:rPr>
          <w:instrText xml:space="preserve"> PAGEREF _Toc368305221 \h </w:instrText>
        </w:r>
        <w:r w:rsidR="00E72CCA">
          <w:rPr>
            <w:webHidden/>
          </w:rPr>
        </w:r>
        <w:r w:rsidR="00E72CCA">
          <w:rPr>
            <w:webHidden/>
          </w:rPr>
          <w:fldChar w:fldCharType="separate"/>
        </w:r>
        <w:r w:rsidR="00E72CCA">
          <w:rPr>
            <w:webHidden/>
          </w:rPr>
          <w:t>10</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2" w:history="1">
        <w:r w:rsidR="00E72CCA" w:rsidRPr="00AE08CF">
          <w:rPr>
            <w:rStyle w:val="ad"/>
          </w:rPr>
          <w:t>5.1.</w:t>
        </w:r>
        <w:r w:rsidR="00E72CCA">
          <w:rPr>
            <w:rFonts w:asciiTheme="minorHAnsi" w:eastAsiaTheme="minorEastAsia" w:hAnsiTheme="minorHAnsi" w:cstheme="minorBidi"/>
            <w:bCs w:val="0"/>
            <w:sz w:val="22"/>
            <w:szCs w:val="22"/>
          </w:rPr>
          <w:tab/>
        </w:r>
        <w:r w:rsidR="00E72CCA" w:rsidRPr="00AE08CF">
          <w:rPr>
            <w:rStyle w:val="ad"/>
          </w:rPr>
          <w:t>Обеспечение Заявки</w:t>
        </w:r>
        <w:r w:rsidR="00E72CCA">
          <w:rPr>
            <w:webHidden/>
          </w:rPr>
          <w:tab/>
        </w:r>
        <w:r w:rsidR="00E72CCA">
          <w:rPr>
            <w:webHidden/>
          </w:rPr>
          <w:fldChar w:fldCharType="begin"/>
        </w:r>
        <w:r w:rsidR="00E72CCA">
          <w:rPr>
            <w:webHidden/>
          </w:rPr>
          <w:instrText xml:space="preserve"> PAGEREF _Toc368305222 \h </w:instrText>
        </w:r>
        <w:r w:rsidR="00E72CCA">
          <w:rPr>
            <w:webHidden/>
          </w:rPr>
        </w:r>
        <w:r w:rsidR="00E72CCA">
          <w:rPr>
            <w:webHidden/>
          </w:rPr>
          <w:fldChar w:fldCharType="separate"/>
        </w:r>
        <w:r w:rsidR="00E72CCA">
          <w:rPr>
            <w:webHidden/>
          </w:rPr>
          <w:t>10</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23" w:history="1">
        <w:r w:rsidR="00E72CCA" w:rsidRPr="00AE08CF">
          <w:rPr>
            <w:rStyle w:val="ad"/>
          </w:rPr>
          <w:t>6.</w:t>
        </w:r>
        <w:r w:rsidR="00E72CCA">
          <w:rPr>
            <w:rFonts w:asciiTheme="minorHAnsi" w:eastAsiaTheme="minorEastAsia" w:hAnsiTheme="minorHAnsi" w:cstheme="minorBidi"/>
            <w:bCs w:val="0"/>
            <w:caps w:val="0"/>
            <w:sz w:val="22"/>
            <w:szCs w:val="22"/>
          </w:rPr>
          <w:tab/>
        </w:r>
        <w:r w:rsidR="00E72CCA" w:rsidRPr="00AE08CF">
          <w:rPr>
            <w:rStyle w:val="ad"/>
          </w:rPr>
          <w:t>ОПИСАНИЕ ПРОЦЕДУРЫ ОЗНАКОМЛЕНИЯ УЧАСТНИКОВ ПРОЦЕДУРЫ ЗАКУПКИ С МЕСТОМ ПОСТАВКИ ТОВАРОВ, ВЫПОЛНЕНИЯ РАБОТ ИЛИ ОКАЗАНИЯ УСЛУГ.</w:t>
        </w:r>
        <w:r w:rsidR="00E72CCA">
          <w:rPr>
            <w:webHidden/>
          </w:rPr>
          <w:tab/>
        </w:r>
        <w:r w:rsidR="00E72CCA">
          <w:rPr>
            <w:webHidden/>
          </w:rPr>
          <w:fldChar w:fldCharType="begin"/>
        </w:r>
        <w:r w:rsidR="00E72CCA">
          <w:rPr>
            <w:webHidden/>
          </w:rPr>
          <w:instrText xml:space="preserve"> PAGEREF _Toc368305223 \h </w:instrText>
        </w:r>
        <w:r w:rsidR="00E72CCA">
          <w:rPr>
            <w:webHidden/>
          </w:rPr>
        </w:r>
        <w:r w:rsidR="00E72CCA">
          <w:rPr>
            <w:webHidden/>
          </w:rPr>
          <w:fldChar w:fldCharType="separate"/>
        </w:r>
        <w:r w:rsidR="00E72CCA">
          <w:rPr>
            <w:webHidden/>
          </w:rPr>
          <w:t>16</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24" w:history="1">
        <w:r w:rsidR="00E72CCA" w:rsidRPr="00AE08CF">
          <w:rPr>
            <w:rStyle w:val="ad"/>
          </w:rPr>
          <w:t>7.</w:t>
        </w:r>
        <w:r w:rsidR="00E72CCA">
          <w:rPr>
            <w:rFonts w:asciiTheme="minorHAnsi" w:eastAsiaTheme="minorEastAsia" w:hAnsiTheme="minorHAnsi" w:cstheme="minorBidi"/>
            <w:bCs w:val="0"/>
            <w:caps w:val="0"/>
            <w:sz w:val="22"/>
            <w:szCs w:val="22"/>
          </w:rPr>
          <w:tab/>
        </w:r>
        <w:r w:rsidR="00E72CCA" w:rsidRPr="00AE08CF">
          <w:rPr>
            <w:rStyle w:val="ad"/>
          </w:rPr>
          <w:t>ПОРЯДОК ПРОВЕДЕНИЯ ПРОЦЕДУРЫ ЗАКУПКИ И ЗАКЛЮЧЕНИЯ ДОГОВОРА</w:t>
        </w:r>
        <w:r w:rsidR="00E72CCA">
          <w:rPr>
            <w:webHidden/>
          </w:rPr>
          <w:tab/>
        </w:r>
        <w:r w:rsidR="00E72CCA">
          <w:rPr>
            <w:webHidden/>
          </w:rPr>
          <w:fldChar w:fldCharType="begin"/>
        </w:r>
        <w:r w:rsidR="00E72CCA">
          <w:rPr>
            <w:webHidden/>
          </w:rPr>
          <w:instrText xml:space="preserve"> PAGEREF _Toc368305224 \h </w:instrText>
        </w:r>
        <w:r w:rsidR="00E72CCA">
          <w:rPr>
            <w:webHidden/>
          </w:rPr>
        </w:r>
        <w:r w:rsidR="00E72CCA">
          <w:rPr>
            <w:webHidden/>
          </w:rPr>
          <w:fldChar w:fldCharType="separate"/>
        </w:r>
        <w:r w:rsidR="00E72CCA">
          <w:rPr>
            <w:webHidden/>
          </w:rPr>
          <w:t>16</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5" w:history="1">
        <w:r w:rsidR="00E72CCA" w:rsidRPr="00AE08CF">
          <w:rPr>
            <w:rStyle w:val="ad"/>
          </w:rPr>
          <w:t>7.1.</w:t>
        </w:r>
        <w:r w:rsidR="00E72CCA">
          <w:rPr>
            <w:rFonts w:asciiTheme="minorHAnsi" w:eastAsiaTheme="minorEastAsia" w:hAnsiTheme="minorHAnsi" w:cstheme="minorBidi"/>
            <w:bCs w:val="0"/>
            <w:sz w:val="22"/>
            <w:szCs w:val="22"/>
          </w:rPr>
          <w:tab/>
        </w:r>
        <w:r w:rsidR="00E72CCA" w:rsidRPr="00AE08CF">
          <w:rPr>
            <w:rStyle w:val="ad"/>
          </w:rPr>
          <w:t>Получение Документации процедуры закупки</w:t>
        </w:r>
        <w:r w:rsidR="00E72CCA">
          <w:rPr>
            <w:webHidden/>
          </w:rPr>
          <w:tab/>
        </w:r>
        <w:r w:rsidR="00E72CCA">
          <w:rPr>
            <w:webHidden/>
          </w:rPr>
          <w:fldChar w:fldCharType="begin"/>
        </w:r>
        <w:r w:rsidR="00E72CCA">
          <w:rPr>
            <w:webHidden/>
          </w:rPr>
          <w:instrText xml:space="preserve"> PAGEREF _Toc368305225 \h </w:instrText>
        </w:r>
        <w:r w:rsidR="00E72CCA">
          <w:rPr>
            <w:webHidden/>
          </w:rPr>
        </w:r>
        <w:r w:rsidR="00E72CCA">
          <w:rPr>
            <w:webHidden/>
          </w:rPr>
          <w:fldChar w:fldCharType="separate"/>
        </w:r>
        <w:r w:rsidR="00E72CCA">
          <w:rPr>
            <w:webHidden/>
          </w:rPr>
          <w:t>16</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6" w:history="1">
        <w:r w:rsidR="00E72CCA" w:rsidRPr="00AE08CF">
          <w:rPr>
            <w:rStyle w:val="ad"/>
          </w:rPr>
          <w:t>7.2.</w:t>
        </w:r>
        <w:r w:rsidR="00E72CCA">
          <w:rPr>
            <w:rFonts w:asciiTheme="minorHAnsi" w:eastAsiaTheme="minorEastAsia" w:hAnsiTheme="minorHAnsi" w:cstheme="minorBidi"/>
            <w:bCs w:val="0"/>
            <w:sz w:val="22"/>
            <w:szCs w:val="22"/>
          </w:rPr>
          <w:tab/>
        </w:r>
        <w:r w:rsidR="00E72CCA" w:rsidRPr="00AE08CF">
          <w:rPr>
            <w:rStyle w:val="ad"/>
          </w:rPr>
          <w:t>Разъяснение положений  Документации Процедуры закупки</w:t>
        </w:r>
        <w:r w:rsidR="00E72CCA">
          <w:rPr>
            <w:webHidden/>
          </w:rPr>
          <w:tab/>
        </w:r>
        <w:r w:rsidR="00E72CCA">
          <w:rPr>
            <w:webHidden/>
          </w:rPr>
          <w:fldChar w:fldCharType="begin"/>
        </w:r>
        <w:r w:rsidR="00E72CCA">
          <w:rPr>
            <w:webHidden/>
          </w:rPr>
          <w:instrText xml:space="preserve"> PAGEREF _Toc368305226 \h </w:instrText>
        </w:r>
        <w:r w:rsidR="00E72CCA">
          <w:rPr>
            <w:webHidden/>
          </w:rPr>
        </w:r>
        <w:r w:rsidR="00E72CCA">
          <w:rPr>
            <w:webHidden/>
          </w:rPr>
          <w:fldChar w:fldCharType="separate"/>
        </w:r>
        <w:r w:rsidR="00E72CCA">
          <w:rPr>
            <w:webHidden/>
          </w:rPr>
          <w:t>17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7" w:history="1">
        <w:r w:rsidR="00E72CCA" w:rsidRPr="00AE08CF">
          <w:rPr>
            <w:rStyle w:val="ad"/>
          </w:rPr>
          <w:t>7.3.</w:t>
        </w:r>
        <w:r w:rsidR="00E72CCA">
          <w:rPr>
            <w:rFonts w:asciiTheme="minorHAnsi" w:eastAsiaTheme="minorEastAsia" w:hAnsiTheme="minorHAnsi" w:cstheme="minorBidi"/>
            <w:bCs w:val="0"/>
            <w:sz w:val="22"/>
            <w:szCs w:val="22"/>
          </w:rPr>
          <w:tab/>
        </w:r>
        <w:r w:rsidR="00E72CCA" w:rsidRPr="00AE08CF">
          <w:rPr>
            <w:rStyle w:val="ad"/>
          </w:rPr>
          <w:t>Внесение изменений в Документацию процедуры закупки</w:t>
        </w:r>
        <w:r w:rsidR="00E72CCA">
          <w:rPr>
            <w:webHidden/>
          </w:rPr>
          <w:tab/>
        </w:r>
        <w:r w:rsidR="00E72CCA">
          <w:rPr>
            <w:webHidden/>
          </w:rPr>
          <w:fldChar w:fldCharType="begin"/>
        </w:r>
        <w:r w:rsidR="00E72CCA">
          <w:rPr>
            <w:webHidden/>
          </w:rPr>
          <w:instrText xml:space="preserve"> PAGEREF _Toc368305227 \h </w:instrText>
        </w:r>
        <w:r w:rsidR="00E72CCA">
          <w:rPr>
            <w:webHidden/>
          </w:rPr>
        </w:r>
        <w:r w:rsidR="00E72CCA">
          <w:rPr>
            <w:webHidden/>
          </w:rPr>
          <w:fldChar w:fldCharType="separate"/>
        </w:r>
        <w:r w:rsidR="00E72CCA">
          <w:rPr>
            <w:webHidden/>
          </w:rPr>
          <w:t>17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8" w:history="1">
        <w:r w:rsidR="00E72CCA" w:rsidRPr="00AE08CF">
          <w:rPr>
            <w:rStyle w:val="ad"/>
          </w:rPr>
          <w:t>7.4.</w:t>
        </w:r>
        <w:r w:rsidR="00E72CCA">
          <w:rPr>
            <w:rFonts w:asciiTheme="minorHAnsi" w:eastAsiaTheme="minorEastAsia" w:hAnsiTheme="minorHAnsi" w:cstheme="minorBidi"/>
            <w:bCs w:val="0"/>
            <w:sz w:val="22"/>
            <w:szCs w:val="22"/>
          </w:rPr>
          <w:tab/>
        </w:r>
        <w:r w:rsidR="00E72CCA" w:rsidRPr="00AE08CF">
          <w:rPr>
            <w:rStyle w:val="ad"/>
          </w:rPr>
          <w:t>Официальный язык Процедуры закупки</w:t>
        </w:r>
        <w:r w:rsidR="00E72CCA">
          <w:rPr>
            <w:webHidden/>
          </w:rPr>
          <w:tab/>
        </w:r>
        <w:r w:rsidR="00E72CCA">
          <w:rPr>
            <w:webHidden/>
          </w:rPr>
          <w:fldChar w:fldCharType="begin"/>
        </w:r>
        <w:r w:rsidR="00E72CCA">
          <w:rPr>
            <w:webHidden/>
          </w:rPr>
          <w:instrText xml:space="preserve"> PAGEREF _Toc368305228 \h </w:instrText>
        </w:r>
        <w:r w:rsidR="00E72CCA">
          <w:rPr>
            <w:webHidden/>
          </w:rPr>
        </w:r>
        <w:r w:rsidR="00E72CCA">
          <w:rPr>
            <w:webHidden/>
          </w:rPr>
          <w:fldChar w:fldCharType="separate"/>
        </w:r>
        <w:r w:rsidR="00E72CCA">
          <w:rPr>
            <w:webHidden/>
          </w:rPr>
          <w:t>17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29" w:history="1">
        <w:r w:rsidR="00E72CCA" w:rsidRPr="00AE08CF">
          <w:rPr>
            <w:rStyle w:val="ad"/>
          </w:rPr>
          <w:t>7.5.</w:t>
        </w:r>
        <w:r w:rsidR="00E72CCA">
          <w:rPr>
            <w:rFonts w:asciiTheme="minorHAnsi" w:eastAsiaTheme="minorEastAsia" w:hAnsiTheme="minorHAnsi" w:cstheme="minorBidi"/>
            <w:bCs w:val="0"/>
            <w:sz w:val="22"/>
            <w:szCs w:val="22"/>
          </w:rPr>
          <w:tab/>
        </w:r>
        <w:r w:rsidR="00E72CCA" w:rsidRPr="00AE08CF">
          <w:rPr>
            <w:rStyle w:val="ad"/>
          </w:rPr>
          <w:t>Валюта Процедуры закупки</w:t>
        </w:r>
        <w:r w:rsidR="00E72CCA">
          <w:rPr>
            <w:webHidden/>
          </w:rPr>
          <w:tab/>
        </w:r>
        <w:r w:rsidR="00E72CCA">
          <w:rPr>
            <w:webHidden/>
          </w:rPr>
          <w:fldChar w:fldCharType="begin"/>
        </w:r>
        <w:r w:rsidR="00E72CCA">
          <w:rPr>
            <w:webHidden/>
          </w:rPr>
          <w:instrText xml:space="preserve"> PAGEREF _Toc368305229 \h </w:instrText>
        </w:r>
        <w:r w:rsidR="00E72CCA">
          <w:rPr>
            <w:webHidden/>
          </w:rPr>
        </w:r>
        <w:r w:rsidR="00E72CCA">
          <w:rPr>
            <w:webHidden/>
          </w:rPr>
          <w:fldChar w:fldCharType="separate"/>
        </w:r>
        <w:r w:rsidR="00E72CCA">
          <w:rPr>
            <w:webHidden/>
          </w:rPr>
          <w:t>18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0" w:history="1">
        <w:r w:rsidR="00E72CCA" w:rsidRPr="00AE08CF">
          <w:rPr>
            <w:rStyle w:val="ad"/>
          </w:rPr>
          <w:t>7.6.</w:t>
        </w:r>
        <w:r w:rsidR="00E72CCA">
          <w:rPr>
            <w:rFonts w:asciiTheme="minorHAnsi" w:eastAsiaTheme="minorEastAsia" w:hAnsiTheme="minorHAnsi" w:cstheme="minorBidi"/>
            <w:bCs w:val="0"/>
            <w:sz w:val="22"/>
            <w:szCs w:val="22"/>
          </w:rPr>
          <w:tab/>
        </w:r>
        <w:r w:rsidR="00E72CCA" w:rsidRPr="00AE08CF">
          <w:rPr>
            <w:rStyle w:val="ad"/>
          </w:rPr>
          <w:t>Подача и прием конвертов с Заявками</w:t>
        </w:r>
        <w:r w:rsidR="00E72CCA">
          <w:rPr>
            <w:webHidden/>
          </w:rPr>
          <w:tab/>
        </w:r>
        <w:r w:rsidR="00E72CCA">
          <w:rPr>
            <w:webHidden/>
          </w:rPr>
          <w:fldChar w:fldCharType="begin"/>
        </w:r>
        <w:r w:rsidR="00E72CCA">
          <w:rPr>
            <w:webHidden/>
          </w:rPr>
          <w:instrText xml:space="preserve"> PAGEREF _Toc368305230 \h </w:instrText>
        </w:r>
        <w:r w:rsidR="00E72CCA">
          <w:rPr>
            <w:webHidden/>
          </w:rPr>
        </w:r>
        <w:r w:rsidR="00E72CCA">
          <w:rPr>
            <w:webHidden/>
          </w:rPr>
          <w:fldChar w:fldCharType="separate"/>
        </w:r>
        <w:r w:rsidR="00E72CCA">
          <w:rPr>
            <w:webHidden/>
          </w:rPr>
          <w:t>18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1" w:history="1">
        <w:r w:rsidR="00E72CCA" w:rsidRPr="00AE08CF">
          <w:rPr>
            <w:rStyle w:val="ad"/>
          </w:rPr>
          <w:t>7.7.</w:t>
        </w:r>
        <w:r w:rsidR="00E72CCA">
          <w:rPr>
            <w:rFonts w:asciiTheme="minorHAnsi" w:eastAsiaTheme="minorEastAsia" w:hAnsiTheme="minorHAnsi" w:cstheme="minorBidi"/>
            <w:bCs w:val="0"/>
            <w:sz w:val="22"/>
            <w:szCs w:val="22"/>
          </w:rPr>
          <w:tab/>
        </w:r>
        <w:r w:rsidR="00E72CCA" w:rsidRPr="00AE08CF">
          <w:rPr>
            <w:rStyle w:val="ad"/>
          </w:rPr>
          <w:t>Опоздавшие Заявки</w:t>
        </w:r>
        <w:r w:rsidR="00E72CCA">
          <w:rPr>
            <w:webHidden/>
          </w:rPr>
          <w:tab/>
        </w:r>
        <w:r w:rsidR="00E72CCA">
          <w:rPr>
            <w:webHidden/>
          </w:rPr>
          <w:fldChar w:fldCharType="begin"/>
        </w:r>
        <w:r w:rsidR="00E72CCA">
          <w:rPr>
            <w:webHidden/>
          </w:rPr>
          <w:instrText xml:space="preserve"> PAGEREF _Toc368305231 \h </w:instrText>
        </w:r>
        <w:r w:rsidR="00E72CCA">
          <w:rPr>
            <w:webHidden/>
          </w:rPr>
        </w:r>
        <w:r w:rsidR="00E72CCA">
          <w:rPr>
            <w:webHidden/>
          </w:rPr>
          <w:fldChar w:fldCharType="separate"/>
        </w:r>
        <w:r w:rsidR="00E72CCA">
          <w:rPr>
            <w:webHidden/>
          </w:rPr>
          <w:t>18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2" w:history="1">
        <w:r w:rsidR="00E72CCA" w:rsidRPr="00AE08CF">
          <w:rPr>
            <w:rStyle w:val="ad"/>
          </w:rPr>
          <w:t>7.8.</w:t>
        </w:r>
        <w:r w:rsidR="00E72CCA">
          <w:rPr>
            <w:rFonts w:asciiTheme="minorHAnsi" w:eastAsiaTheme="minorEastAsia" w:hAnsiTheme="minorHAnsi" w:cstheme="minorBidi"/>
            <w:bCs w:val="0"/>
            <w:sz w:val="22"/>
            <w:szCs w:val="22"/>
          </w:rPr>
          <w:tab/>
        </w:r>
        <w:r w:rsidR="00E72CCA" w:rsidRPr="00AE08CF">
          <w:rPr>
            <w:rStyle w:val="ad"/>
          </w:rPr>
          <w:t>Изменение Заявок и их отзыв</w:t>
        </w:r>
        <w:r w:rsidR="00E72CCA">
          <w:rPr>
            <w:webHidden/>
          </w:rPr>
          <w:tab/>
        </w:r>
        <w:r w:rsidR="00E72CCA">
          <w:rPr>
            <w:webHidden/>
          </w:rPr>
          <w:fldChar w:fldCharType="begin"/>
        </w:r>
        <w:r w:rsidR="00E72CCA">
          <w:rPr>
            <w:webHidden/>
          </w:rPr>
          <w:instrText xml:space="preserve"> PAGEREF _Toc368305232 \h </w:instrText>
        </w:r>
        <w:r w:rsidR="00E72CCA">
          <w:rPr>
            <w:webHidden/>
          </w:rPr>
        </w:r>
        <w:r w:rsidR="00E72CCA">
          <w:rPr>
            <w:webHidden/>
          </w:rPr>
          <w:fldChar w:fldCharType="separate"/>
        </w:r>
        <w:r w:rsidR="00E72CCA">
          <w:rPr>
            <w:webHidden/>
          </w:rPr>
          <w:t>18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3" w:history="1">
        <w:r w:rsidR="00E72CCA" w:rsidRPr="00AE08CF">
          <w:rPr>
            <w:rStyle w:val="ad"/>
          </w:rPr>
          <w:t>7.9.</w:t>
        </w:r>
        <w:r w:rsidR="00E72CCA">
          <w:rPr>
            <w:rFonts w:asciiTheme="minorHAnsi" w:eastAsiaTheme="minorEastAsia" w:hAnsiTheme="minorHAnsi" w:cstheme="minorBidi"/>
            <w:bCs w:val="0"/>
            <w:sz w:val="22"/>
            <w:szCs w:val="22"/>
          </w:rPr>
          <w:tab/>
        </w:r>
        <w:r w:rsidR="00E72CCA" w:rsidRPr="00AE08CF">
          <w:rPr>
            <w:rStyle w:val="ad"/>
          </w:rPr>
          <w:t>Вскрытие, рассмотрение и оценка Заявок.</w:t>
        </w:r>
        <w:r w:rsidR="00E72CCA">
          <w:rPr>
            <w:webHidden/>
          </w:rPr>
          <w:tab/>
        </w:r>
        <w:r w:rsidR="00E72CCA">
          <w:rPr>
            <w:webHidden/>
          </w:rPr>
          <w:fldChar w:fldCharType="begin"/>
        </w:r>
        <w:r w:rsidR="00E72CCA">
          <w:rPr>
            <w:webHidden/>
          </w:rPr>
          <w:instrText xml:space="preserve"> PAGEREF _Toc368305233 \h </w:instrText>
        </w:r>
        <w:r w:rsidR="00E72CCA">
          <w:rPr>
            <w:webHidden/>
          </w:rPr>
        </w:r>
        <w:r w:rsidR="00E72CCA">
          <w:rPr>
            <w:webHidden/>
          </w:rPr>
          <w:fldChar w:fldCharType="separate"/>
        </w:r>
        <w:r w:rsidR="00E72CCA">
          <w:rPr>
            <w:webHidden/>
          </w:rPr>
          <w:t>18</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4" w:history="1">
        <w:r w:rsidR="00E72CCA" w:rsidRPr="00AE08CF">
          <w:rPr>
            <w:rStyle w:val="ad"/>
          </w:rPr>
          <w:t>7.10.</w:t>
        </w:r>
        <w:r w:rsidR="00E72CCA">
          <w:rPr>
            <w:rFonts w:asciiTheme="minorHAnsi" w:eastAsiaTheme="minorEastAsia" w:hAnsiTheme="minorHAnsi" w:cstheme="minorBidi"/>
            <w:bCs w:val="0"/>
            <w:sz w:val="22"/>
            <w:szCs w:val="22"/>
          </w:rPr>
          <w:tab/>
        </w:r>
        <w:r w:rsidR="00E72CCA" w:rsidRPr="00AE08CF">
          <w:rPr>
            <w:rStyle w:val="ad"/>
          </w:rPr>
          <w:t>Переговоры с Участниками Процедуры закупки</w:t>
        </w:r>
        <w:r w:rsidR="00E72CCA">
          <w:rPr>
            <w:webHidden/>
          </w:rPr>
          <w:tab/>
        </w:r>
        <w:r w:rsidR="00E72CCA">
          <w:rPr>
            <w:webHidden/>
          </w:rPr>
          <w:fldChar w:fldCharType="begin"/>
        </w:r>
        <w:r w:rsidR="00E72CCA">
          <w:rPr>
            <w:webHidden/>
          </w:rPr>
          <w:instrText xml:space="preserve"> PAGEREF _Toc368305234 \h </w:instrText>
        </w:r>
        <w:r w:rsidR="00E72CCA">
          <w:rPr>
            <w:webHidden/>
          </w:rPr>
        </w:r>
        <w:r w:rsidR="00E72CCA">
          <w:rPr>
            <w:webHidden/>
          </w:rPr>
          <w:fldChar w:fldCharType="separate"/>
        </w:r>
        <w:r w:rsidR="00E72CCA">
          <w:rPr>
            <w:webHidden/>
          </w:rPr>
          <w:t>19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5" w:history="1">
        <w:r w:rsidR="00E72CCA" w:rsidRPr="00AE08CF">
          <w:rPr>
            <w:rStyle w:val="ad"/>
          </w:rPr>
          <w:t>7.10.1.</w:t>
        </w:r>
        <w:r w:rsidR="00E72CCA">
          <w:rPr>
            <w:rFonts w:asciiTheme="minorHAnsi" w:eastAsiaTheme="minorEastAsia" w:hAnsiTheme="minorHAnsi" w:cstheme="minorBidi"/>
            <w:bCs w:val="0"/>
            <w:sz w:val="22"/>
            <w:szCs w:val="22"/>
          </w:rPr>
          <w:tab/>
        </w:r>
        <w:r w:rsidR="00E72CCA" w:rsidRPr="00AE08CF">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72CCA">
          <w:rPr>
            <w:webHidden/>
          </w:rPr>
          <w:tab/>
        </w:r>
        <w:r w:rsidR="00E72CCA">
          <w:rPr>
            <w:webHidden/>
          </w:rPr>
          <w:fldChar w:fldCharType="begin"/>
        </w:r>
        <w:r w:rsidR="00E72CCA">
          <w:rPr>
            <w:webHidden/>
          </w:rPr>
          <w:instrText xml:space="preserve"> PAGEREF _Toc368305235 \h </w:instrText>
        </w:r>
        <w:r w:rsidR="00E72CCA">
          <w:rPr>
            <w:webHidden/>
          </w:rPr>
        </w:r>
        <w:r w:rsidR="00E72CCA">
          <w:rPr>
            <w:webHidden/>
          </w:rPr>
          <w:fldChar w:fldCharType="separate"/>
        </w:r>
        <w:r w:rsidR="00E72CCA">
          <w:rPr>
            <w:webHidden/>
          </w:rPr>
          <w:t>19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6" w:history="1">
        <w:r w:rsidR="00E72CCA" w:rsidRPr="00AE08CF">
          <w:rPr>
            <w:rStyle w:val="ad"/>
          </w:rPr>
          <w:t>7.11.</w:t>
        </w:r>
        <w:r w:rsidR="00E72CCA">
          <w:rPr>
            <w:rFonts w:asciiTheme="minorHAnsi" w:eastAsiaTheme="minorEastAsia" w:hAnsiTheme="minorHAnsi" w:cstheme="minorBidi"/>
            <w:bCs w:val="0"/>
            <w:sz w:val="22"/>
            <w:szCs w:val="22"/>
          </w:rPr>
          <w:tab/>
        </w:r>
        <w:r w:rsidR="00E72CCA" w:rsidRPr="00AE08CF">
          <w:rPr>
            <w:rStyle w:val="ad"/>
          </w:rPr>
          <w:t>Рассмотрение и оценка Заявок</w:t>
        </w:r>
        <w:r w:rsidR="00E72CCA">
          <w:rPr>
            <w:webHidden/>
          </w:rPr>
          <w:tab/>
        </w:r>
        <w:r w:rsidR="00E72CCA">
          <w:rPr>
            <w:webHidden/>
          </w:rPr>
          <w:fldChar w:fldCharType="begin"/>
        </w:r>
        <w:r w:rsidR="00E72CCA">
          <w:rPr>
            <w:webHidden/>
          </w:rPr>
          <w:instrText xml:space="preserve"> PAGEREF _Toc368305236 \h </w:instrText>
        </w:r>
        <w:r w:rsidR="00E72CCA">
          <w:rPr>
            <w:webHidden/>
          </w:rPr>
        </w:r>
        <w:r w:rsidR="00E72CCA">
          <w:rPr>
            <w:webHidden/>
          </w:rPr>
          <w:fldChar w:fldCharType="separate"/>
        </w:r>
        <w:r w:rsidR="00E72CCA">
          <w:rPr>
            <w:webHidden/>
          </w:rPr>
          <w:t>19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7" w:history="1">
        <w:r w:rsidR="00E72CCA" w:rsidRPr="00AE08CF">
          <w:rPr>
            <w:rStyle w:val="ad"/>
          </w:rPr>
          <w:t>7.12.</w:t>
        </w:r>
        <w:r w:rsidR="00E72CCA">
          <w:rPr>
            <w:rFonts w:asciiTheme="minorHAnsi" w:eastAsiaTheme="minorEastAsia" w:hAnsiTheme="minorHAnsi" w:cstheme="minorBidi"/>
            <w:bCs w:val="0"/>
            <w:sz w:val="22"/>
            <w:szCs w:val="22"/>
          </w:rPr>
          <w:tab/>
        </w:r>
        <w:r w:rsidR="00E72CCA" w:rsidRPr="00AE08CF">
          <w:rPr>
            <w:rStyle w:val="ad"/>
          </w:rPr>
          <w:t>Определение Победителя Процедуры закупки</w:t>
        </w:r>
        <w:r w:rsidR="00E72CCA">
          <w:rPr>
            <w:webHidden/>
          </w:rPr>
          <w:tab/>
        </w:r>
        <w:r w:rsidR="00E72CCA">
          <w:rPr>
            <w:webHidden/>
          </w:rPr>
          <w:fldChar w:fldCharType="begin"/>
        </w:r>
        <w:r w:rsidR="00E72CCA">
          <w:rPr>
            <w:webHidden/>
          </w:rPr>
          <w:instrText xml:space="preserve"> PAGEREF _Toc368305237 \h </w:instrText>
        </w:r>
        <w:r w:rsidR="00E72CCA">
          <w:rPr>
            <w:webHidden/>
          </w:rPr>
        </w:r>
        <w:r w:rsidR="00E72CCA">
          <w:rPr>
            <w:webHidden/>
          </w:rPr>
          <w:fldChar w:fldCharType="separate"/>
        </w:r>
        <w:r w:rsidR="00E72CCA">
          <w:rPr>
            <w:webHidden/>
          </w:rPr>
          <w:t>19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8" w:history="1">
        <w:r w:rsidR="00E72CCA" w:rsidRPr="00AE08CF">
          <w:rPr>
            <w:rStyle w:val="ad"/>
          </w:rPr>
          <w:t>7.13.</w:t>
        </w:r>
        <w:r w:rsidR="00E72CCA">
          <w:rPr>
            <w:rFonts w:asciiTheme="minorHAnsi" w:eastAsiaTheme="minorEastAsia" w:hAnsiTheme="minorHAnsi" w:cstheme="minorBidi"/>
            <w:bCs w:val="0"/>
            <w:sz w:val="22"/>
            <w:szCs w:val="22"/>
          </w:rPr>
          <w:tab/>
        </w:r>
        <w:r w:rsidR="00E72CCA" w:rsidRPr="00AE08CF">
          <w:rPr>
            <w:rStyle w:val="ad"/>
          </w:rPr>
          <w:t>Порядок заключения Договора</w:t>
        </w:r>
        <w:r w:rsidR="00E72CCA">
          <w:rPr>
            <w:webHidden/>
          </w:rPr>
          <w:tab/>
        </w:r>
        <w:r w:rsidR="00E72CCA">
          <w:rPr>
            <w:webHidden/>
          </w:rPr>
          <w:fldChar w:fldCharType="begin"/>
        </w:r>
        <w:r w:rsidR="00E72CCA">
          <w:rPr>
            <w:webHidden/>
          </w:rPr>
          <w:instrText xml:space="preserve"> PAGEREF _Toc368305238 \h </w:instrText>
        </w:r>
        <w:r w:rsidR="00E72CCA">
          <w:rPr>
            <w:webHidden/>
          </w:rPr>
        </w:r>
        <w:r w:rsidR="00E72CCA">
          <w:rPr>
            <w:webHidden/>
          </w:rPr>
          <w:fldChar w:fldCharType="separate"/>
        </w:r>
        <w:r w:rsidR="00E72CCA">
          <w:rPr>
            <w:webHidden/>
          </w:rPr>
          <w:t>20</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39" w:history="1">
        <w:r w:rsidR="00E72CCA" w:rsidRPr="00AE08CF">
          <w:rPr>
            <w:rStyle w:val="ad"/>
          </w:rPr>
          <w:t>7.14.</w:t>
        </w:r>
        <w:r w:rsidR="00E72CCA">
          <w:rPr>
            <w:rFonts w:asciiTheme="minorHAnsi" w:eastAsiaTheme="minorEastAsia" w:hAnsiTheme="minorHAnsi" w:cstheme="minorBidi"/>
            <w:bCs w:val="0"/>
            <w:sz w:val="22"/>
            <w:szCs w:val="22"/>
          </w:rPr>
          <w:tab/>
        </w:r>
        <w:r w:rsidR="00E72CCA" w:rsidRPr="00AE08CF">
          <w:rPr>
            <w:rStyle w:val="ad"/>
          </w:rPr>
          <w:t>Режим обмена информацией.</w:t>
        </w:r>
        <w:r w:rsidR="00E72CCA">
          <w:rPr>
            <w:webHidden/>
          </w:rPr>
          <w:tab/>
        </w:r>
        <w:r w:rsidR="00E72CCA">
          <w:rPr>
            <w:webHidden/>
          </w:rPr>
          <w:fldChar w:fldCharType="begin"/>
        </w:r>
        <w:r w:rsidR="00E72CCA">
          <w:rPr>
            <w:webHidden/>
          </w:rPr>
          <w:instrText xml:space="preserve"> PAGEREF _Toc368305239 \h </w:instrText>
        </w:r>
        <w:r w:rsidR="00E72CCA">
          <w:rPr>
            <w:webHidden/>
          </w:rPr>
        </w:r>
        <w:r w:rsidR="00E72CCA">
          <w:rPr>
            <w:webHidden/>
          </w:rPr>
          <w:fldChar w:fldCharType="separate"/>
        </w:r>
        <w:r w:rsidR="00E72CCA">
          <w:rPr>
            <w:webHidden/>
          </w:rPr>
          <w:t>21</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0" w:history="1">
        <w:r w:rsidR="00E72CCA" w:rsidRPr="00AE08CF">
          <w:rPr>
            <w:rStyle w:val="ad"/>
          </w:rPr>
          <w:t>7.15.</w:t>
        </w:r>
        <w:r w:rsidR="00E72CCA">
          <w:rPr>
            <w:rFonts w:asciiTheme="minorHAnsi" w:eastAsiaTheme="minorEastAsia" w:hAnsiTheme="minorHAnsi" w:cstheme="minorBidi"/>
            <w:bCs w:val="0"/>
            <w:sz w:val="22"/>
            <w:szCs w:val="22"/>
          </w:rPr>
          <w:tab/>
        </w:r>
        <w:r w:rsidR="00E72CCA" w:rsidRPr="00AE08CF">
          <w:rPr>
            <w:rStyle w:val="ad"/>
          </w:rPr>
          <w:t>Переторжка</w:t>
        </w:r>
        <w:r w:rsidR="00E72CCA">
          <w:rPr>
            <w:webHidden/>
          </w:rPr>
          <w:tab/>
        </w:r>
        <w:r w:rsidR="00E72CCA">
          <w:rPr>
            <w:webHidden/>
          </w:rPr>
          <w:fldChar w:fldCharType="begin"/>
        </w:r>
        <w:r w:rsidR="00E72CCA">
          <w:rPr>
            <w:webHidden/>
          </w:rPr>
          <w:instrText xml:space="preserve"> PAGEREF _Toc368305240 \h </w:instrText>
        </w:r>
        <w:r w:rsidR="00E72CCA">
          <w:rPr>
            <w:webHidden/>
          </w:rPr>
        </w:r>
        <w:r w:rsidR="00E72CCA">
          <w:rPr>
            <w:webHidden/>
          </w:rPr>
          <w:fldChar w:fldCharType="separate"/>
        </w:r>
        <w:r w:rsidR="00E72CCA">
          <w:rPr>
            <w:webHidden/>
          </w:rPr>
          <w:t>21</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1" w:history="1">
        <w:r w:rsidR="00E72CCA" w:rsidRPr="00AE08CF">
          <w:rPr>
            <w:rStyle w:val="ad"/>
          </w:rPr>
          <w:t>7.16.</w:t>
        </w:r>
        <w:r w:rsidR="00E72CCA">
          <w:rPr>
            <w:rFonts w:asciiTheme="minorHAnsi" w:eastAsiaTheme="minorEastAsia" w:hAnsiTheme="minorHAnsi" w:cstheme="minorBidi"/>
            <w:bCs w:val="0"/>
            <w:sz w:val="22"/>
            <w:szCs w:val="22"/>
          </w:rPr>
          <w:tab/>
        </w:r>
        <w:r w:rsidR="00E72CCA" w:rsidRPr="00AE08CF">
          <w:rPr>
            <w:rStyle w:val="ad"/>
          </w:rPr>
          <w:t>Разделение объема закупки между Участниками Процедур закупок</w:t>
        </w:r>
        <w:r w:rsidR="00E72CCA">
          <w:rPr>
            <w:webHidden/>
          </w:rPr>
          <w:tab/>
        </w:r>
        <w:r w:rsidR="00E72CCA">
          <w:rPr>
            <w:webHidden/>
          </w:rPr>
          <w:fldChar w:fldCharType="begin"/>
        </w:r>
        <w:r w:rsidR="00E72CCA">
          <w:rPr>
            <w:webHidden/>
          </w:rPr>
          <w:instrText xml:space="preserve"> PAGEREF _Toc368305241 \h </w:instrText>
        </w:r>
        <w:r w:rsidR="00E72CCA">
          <w:rPr>
            <w:webHidden/>
          </w:rPr>
        </w:r>
        <w:r w:rsidR="00E72CCA">
          <w:rPr>
            <w:webHidden/>
          </w:rPr>
          <w:fldChar w:fldCharType="separate"/>
        </w:r>
        <w:r w:rsidR="00E72CCA">
          <w:rPr>
            <w:webHidden/>
          </w:rPr>
          <w:t>22</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42" w:history="1">
        <w:r w:rsidR="00E72CCA" w:rsidRPr="00AE08CF">
          <w:rPr>
            <w:rStyle w:val="ad"/>
          </w:rPr>
          <w:t>8.</w:t>
        </w:r>
        <w:r w:rsidR="00E72CCA">
          <w:rPr>
            <w:rFonts w:asciiTheme="minorHAnsi" w:eastAsiaTheme="minorEastAsia" w:hAnsiTheme="minorHAnsi" w:cstheme="minorBidi"/>
            <w:bCs w:val="0"/>
            <w:caps w:val="0"/>
            <w:sz w:val="22"/>
            <w:szCs w:val="22"/>
          </w:rPr>
          <w:tab/>
        </w:r>
        <w:r w:rsidR="00E72CCA" w:rsidRPr="00AE08CF">
          <w:rPr>
            <w:rStyle w:val="ad"/>
          </w:rPr>
          <w:t>ИНФОРМАЦИОННАЯ КАРТА</w:t>
        </w:r>
        <w:r w:rsidR="00E72CCA">
          <w:rPr>
            <w:webHidden/>
          </w:rPr>
          <w:tab/>
        </w:r>
        <w:r w:rsidR="00E72CCA">
          <w:rPr>
            <w:webHidden/>
          </w:rPr>
          <w:fldChar w:fldCharType="begin"/>
        </w:r>
        <w:r w:rsidR="00E72CCA">
          <w:rPr>
            <w:webHidden/>
          </w:rPr>
          <w:instrText xml:space="preserve"> PAGEREF _Toc368305242 \h </w:instrText>
        </w:r>
        <w:r w:rsidR="00E72CCA">
          <w:rPr>
            <w:webHidden/>
          </w:rPr>
        </w:r>
        <w:r w:rsidR="00E72CCA">
          <w:rPr>
            <w:webHidden/>
          </w:rPr>
          <w:fldChar w:fldCharType="separate"/>
        </w:r>
        <w:r w:rsidR="00E72CCA">
          <w:rPr>
            <w:webHidden/>
          </w:rPr>
          <w:t>23</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43" w:history="1">
        <w:r w:rsidR="00E72CCA" w:rsidRPr="00AE08CF">
          <w:rPr>
            <w:rStyle w:val="ad"/>
          </w:rPr>
          <w:t>9.</w:t>
        </w:r>
        <w:r w:rsidR="00E72CCA">
          <w:rPr>
            <w:rFonts w:asciiTheme="minorHAnsi" w:eastAsiaTheme="minorEastAsia" w:hAnsiTheme="minorHAnsi" w:cstheme="minorBidi"/>
            <w:bCs w:val="0"/>
            <w:caps w:val="0"/>
            <w:sz w:val="22"/>
            <w:szCs w:val="22"/>
          </w:rPr>
          <w:tab/>
        </w:r>
        <w:r w:rsidR="00E72CCA" w:rsidRPr="00AE08CF">
          <w:rPr>
            <w:rStyle w:val="ad"/>
          </w:rPr>
          <w:t>ОБРАЗЦЫ ФОРМ И ДОКУМЕНТОВ ДЛЯ ЗАПОЛНЕНИЯ УЧАСТНИКАМИ ПРОЦЕДУРЫ ЗАКУПКИ</w:t>
        </w:r>
        <w:r w:rsidR="00E72CCA">
          <w:rPr>
            <w:webHidden/>
          </w:rPr>
          <w:tab/>
        </w:r>
        <w:r w:rsidR="00E72CCA">
          <w:rPr>
            <w:webHidden/>
          </w:rPr>
          <w:fldChar w:fldCharType="begin"/>
        </w:r>
        <w:r w:rsidR="00E72CCA">
          <w:rPr>
            <w:webHidden/>
          </w:rPr>
          <w:instrText xml:space="preserve"> PAGEREF _Toc368305243 \h </w:instrText>
        </w:r>
        <w:r w:rsidR="00E72CCA">
          <w:rPr>
            <w:webHidden/>
          </w:rPr>
        </w:r>
        <w:r w:rsidR="00E72CCA">
          <w:rPr>
            <w:webHidden/>
          </w:rPr>
          <w:fldChar w:fldCharType="separate"/>
        </w:r>
        <w:r w:rsidR="00E72CCA">
          <w:rPr>
            <w:webHidden/>
          </w:rPr>
          <w:t>27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4" w:history="1">
        <w:r w:rsidR="00E72CCA" w:rsidRPr="00AE08CF">
          <w:rPr>
            <w:rStyle w:val="ad"/>
          </w:rPr>
          <w:t>9.1.</w:t>
        </w:r>
        <w:r w:rsidR="00E72CCA">
          <w:rPr>
            <w:rFonts w:asciiTheme="minorHAnsi" w:eastAsiaTheme="minorEastAsia" w:hAnsiTheme="minorHAnsi" w:cstheme="minorBidi"/>
            <w:bCs w:val="0"/>
            <w:sz w:val="22"/>
            <w:szCs w:val="22"/>
          </w:rPr>
          <w:tab/>
        </w:r>
        <w:r w:rsidR="00E72CCA" w:rsidRPr="00AE08CF">
          <w:rPr>
            <w:rStyle w:val="ad"/>
          </w:rPr>
          <w:t>ФОРМА ОПИСИ ДОКУМЕНТОВ, ПРЕДСТАВЛЯЕМЫХ В СОСТАВЕ ЗАЯВКИ</w:t>
        </w:r>
        <w:r w:rsidR="00E72CCA">
          <w:rPr>
            <w:webHidden/>
          </w:rPr>
          <w:tab/>
        </w:r>
        <w:r w:rsidR="00E72CCA">
          <w:rPr>
            <w:webHidden/>
          </w:rPr>
          <w:fldChar w:fldCharType="begin"/>
        </w:r>
        <w:r w:rsidR="00E72CCA">
          <w:rPr>
            <w:webHidden/>
          </w:rPr>
          <w:instrText xml:space="preserve"> PAGEREF _Toc368305244 \h </w:instrText>
        </w:r>
        <w:r w:rsidR="00E72CCA">
          <w:rPr>
            <w:webHidden/>
          </w:rPr>
        </w:r>
        <w:r w:rsidR="00E72CCA">
          <w:rPr>
            <w:webHidden/>
          </w:rPr>
          <w:fldChar w:fldCharType="separate"/>
        </w:r>
        <w:r w:rsidR="00E72CCA">
          <w:rPr>
            <w:webHidden/>
          </w:rPr>
          <w:t>27</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5" w:history="1">
        <w:r w:rsidR="00E72CCA" w:rsidRPr="00AE08CF">
          <w:rPr>
            <w:rStyle w:val="ad"/>
          </w:rPr>
          <w:t>М.П.</w:t>
        </w:r>
        <w:r w:rsidR="00E72CCA">
          <w:rPr>
            <w:webHidden/>
          </w:rPr>
          <w:tab/>
        </w:r>
        <w:r w:rsidR="00E72CCA">
          <w:rPr>
            <w:webHidden/>
          </w:rPr>
          <w:fldChar w:fldCharType="begin"/>
        </w:r>
        <w:r w:rsidR="00E72CCA">
          <w:rPr>
            <w:webHidden/>
          </w:rPr>
          <w:instrText xml:space="preserve"> PAGEREF _Toc368305245 \h </w:instrText>
        </w:r>
        <w:r w:rsidR="00E72CCA">
          <w:rPr>
            <w:webHidden/>
          </w:rPr>
        </w:r>
        <w:r w:rsidR="00E72CCA">
          <w:rPr>
            <w:webHidden/>
          </w:rPr>
          <w:fldChar w:fldCharType="separate"/>
        </w:r>
        <w:r w:rsidR="00E72CCA">
          <w:rPr>
            <w:webHidden/>
          </w:rPr>
          <w:t>29</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6" w:history="1">
        <w:r w:rsidR="00E72CCA" w:rsidRPr="00AE08CF">
          <w:rPr>
            <w:rStyle w:val="ad"/>
          </w:rPr>
          <w:t>9.2.</w:t>
        </w:r>
        <w:r w:rsidR="00E72CCA">
          <w:rPr>
            <w:rFonts w:asciiTheme="minorHAnsi" w:eastAsiaTheme="minorEastAsia" w:hAnsiTheme="minorHAnsi" w:cstheme="minorBidi"/>
            <w:bCs w:val="0"/>
            <w:sz w:val="22"/>
            <w:szCs w:val="22"/>
          </w:rPr>
          <w:tab/>
        </w:r>
        <w:r w:rsidR="00E72CCA" w:rsidRPr="00AE08CF">
          <w:rPr>
            <w:rStyle w:val="ad"/>
          </w:rPr>
          <w:t>ФОРМА ЗАЯВКИ</w:t>
        </w:r>
        <w:r w:rsidR="00E72CCA">
          <w:rPr>
            <w:webHidden/>
          </w:rPr>
          <w:tab/>
        </w:r>
        <w:r w:rsidR="00E72CCA">
          <w:rPr>
            <w:webHidden/>
          </w:rPr>
          <w:fldChar w:fldCharType="begin"/>
        </w:r>
        <w:r w:rsidR="00E72CCA">
          <w:rPr>
            <w:webHidden/>
          </w:rPr>
          <w:instrText xml:space="preserve"> PAGEREF _Toc368305246 \h </w:instrText>
        </w:r>
        <w:r w:rsidR="00E72CCA">
          <w:rPr>
            <w:webHidden/>
          </w:rPr>
        </w:r>
        <w:r w:rsidR="00E72CCA">
          <w:rPr>
            <w:webHidden/>
          </w:rPr>
          <w:fldChar w:fldCharType="separate"/>
        </w:r>
        <w:r w:rsidR="00E72CCA">
          <w:rPr>
            <w:webHidden/>
          </w:rPr>
          <w:t>30</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7" w:history="1">
        <w:r w:rsidR="00E72CCA" w:rsidRPr="00AE08CF">
          <w:rPr>
            <w:rStyle w:val="ad"/>
          </w:rPr>
          <w:t>9.2.1.</w:t>
        </w:r>
        <w:r w:rsidR="00E72CCA">
          <w:rPr>
            <w:rFonts w:asciiTheme="minorHAnsi" w:eastAsiaTheme="minorEastAsia" w:hAnsiTheme="minorHAnsi" w:cstheme="minorBidi"/>
            <w:bCs w:val="0"/>
            <w:sz w:val="22"/>
            <w:szCs w:val="22"/>
          </w:rPr>
          <w:tab/>
        </w:r>
        <w:r w:rsidR="00E72CCA" w:rsidRPr="00AE08CF">
          <w:rPr>
            <w:rStyle w:val="ad"/>
          </w:rPr>
          <w:t>ФОРМА «ПРЕДЛОЖЕНИЕ О ЦЕНЕ ДОГОВОРА»</w:t>
        </w:r>
        <w:r w:rsidR="00E72CCA">
          <w:rPr>
            <w:webHidden/>
          </w:rPr>
          <w:tab/>
        </w:r>
        <w:r w:rsidR="00E72CCA">
          <w:rPr>
            <w:webHidden/>
          </w:rPr>
          <w:fldChar w:fldCharType="begin"/>
        </w:r>
        <w:r w:rsidR="00E72CCA">
          <w:rPr>
            <w:webHidden/>
          </w:rPr>
          <w:instrText xml:space="preserve"> PAGEREF _Toc368305247 \h </w:instrText>
        </w:r>
        <w:r w:rsidR="00E72CCA">
          <w:rPr>
            <w:webHidden/>
          </w:rPr>
        </w:r>
        <w:r w:rsidR="00E72CCA">
          <w:rPr>
            <w:webHidden/>
          </w:rPr>
          <w:fldChar w:fldCharType="separate"/>
        </w:r>
        <w:r w:rsidR="00E72CCA">
          <w:rPr>
            <w:webHidden/>
          </w:rPr>
          <w:t>33</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8" w:history="1">
        <w:r w:rsidR="00E72CCA" w:rsidRPr="00AE08CF">
          <w:rPr>
            <w:rStyle w:val="ad"/>
          </w:rPr>
          <w:t>9.2.2.</w:t>
        </w:r>
        <w:r w:rsidR="00E72CCA">
          <w:rPr>
            <w:rFonts w:asciiTheme="minorHAnsi" w:eastAsiaTheme="minorEastAsia" w:hAnsiTheme="minorHAnsi" w:cstheme="minorBidi"/>
            <w:bCs w:val="0"/>
            <w:sz w:val="22"/>
            <w:szCs w:val="22"/>
          </w:rPr>
          <w:tab/>
        </w:r>
        <w:r w:rsidR="00E72CCA" w:rsidRPr="00AE08CF">
          <w:rPr>
            <w:rStyle w:val="ad"/>
          </w:rPr>
          <w:t>ФОРМА ПРЕДЛОЖЕНИЯ О ФУНКЦИОНАЛЬНЫХ, КОЛИЧЕСТВЕННЫХ И КАЧЕСТВЕННЫХ ХАРАКТЕРИСТИКАХ ТОВАРОВ, КАЧЕСТВЕ РАБОТ, УСЛУГ</w:t>
        </w:r>
        <w:r w:rsidR="00E72CCA">
          <w:rPr>
            <w:webHidden/>
          </w:rPr>
          <w:tab/>
        </w:r>
        <w:r w:rsidR="00E72CCA">
          <w:rPr>
            <w:webHidden/>
          </w:rPr>
          <w:fldChar w:fldCharType="begin"/>
        </w:r>
        <w:r w:rsidR="00E72CCA">
          <w:rPr>
            <w:webHidden/>
          </w:rPr>
          <w:instrText xml:space="preserve"> PAGEREF _Toc368305248 \h </w:instrText>
        </w:r>
        <w:r w:rsidR="00E72CCA">
          <w:rPr>
            <w:webHidden/>
          </w:rPr>
        </w:r>
        <w:r w:rsidR="00E72CCA">
          <w:rPr>
            <w:webHidden/>
          </w:rPr>
          <w:fldChar w:fldCharType="separate"/>
        </w:r>
        <w:r w:rsidR="00E72CCA">
          <w:rPr>
            <w:webHidden/>
          </w:rPr>
          <w:t>34</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49" w:history="1">
        <w:r w:rsidR="00E72CCA" w:rsidRPr="00AE08CF">
          <w:rPr>
            <w:rStyle w:val="ad"/>
          </w:rPr>
          <w:t>9.3.</w:t>
        </w:r>
        <w:r w:rsidR="00E72CCA">
          <w:rPr>
            <w:rFonts w:asciiTheme="minorHAnsi" w:eastAsiaTheme="minorEastAsia" w:hAnsiTheme="minorHAnsi" w:cstheme="minorBidi"/>
            <w:bCs w:val="0"/>
            <w:sz w:val="22"/>
            <w:szCs w:val="22"/>
          </w:rPr>
          <w:tab/>
        </w:r>
        <w:r w:rsidR="00E72CCA" w:rsidRPr="00AE08CF">
          <w:rPr>
            <w:rStyle w:val="ad"/>
          </w:rPr>
          <w:t>ФОРМА АНКЕТЫ УЧАСТНИКА ПРОЦЕДУРЫ ЗАКУПКИ</w:t>
        </w:r>
        <w:r w:rsidR="00E72CCA">
          <w:rPr>
            <w:webHidden/>
          </w:rPr>
          <w:tab/>
        </w:r>
        <w:r w:rsidR="00E72CCA">
          <w:rPr>
            <w:webHidden/>
          </w:rPr>
          <w:fldChar w:fldCharType="begin"/>
        </w:r>
        <w:r w:rsidR="00E72CCA">
          <w:rPr>
            <w:webHidden/>
          </w:rPr>
          <w:instrText xml:space="preserve"> PAGEREF _Toc368305249 \h </w:instrText>
        </w:r>
        <w:r w:rsidR="00E72CCA">
          <w:rPr>
            <w:webHidden/>
          </w:rPr>
        </w:r>
        <w:r w:rsidR="00E72CCA">
          <w:rPr>
            <w:webHidden/>
          </w:rPr>
          <w:fldChar w:fldCharType="separate"/>
        </w:r>
        <w:r w:rsidR="00E72CCA">
          <w:rPr>
            <w:webHidden/>
          </w:rPr>
          <w:t>36</w:t>
        </w:r>
        <w:r w:rsidR="00E72CCA">
          <w:rPr>
            <w:webHidden/>
          </w:rPr>
          <w:fldChar w:fldCharType="end"/>
        </w:r>
      </w:hyperlink>
    </w:p>
    <w:p w:rsidR="00E72CCA" w:rsidRDefault="00B976E0">
      <w:pPr>
        <w:pStyle w:val="22"/>
        <w:rPr>
          <w:rFonts w:asciiTheme="minorHAnsi" w:eastAsiaTheme="minorEastAsia" w:hAnsiTheme="minorHAnsi" w:cstheme="minorBidi"/>
          <w:bCs w:val="0"/>
          <w:sz w:val="22"/>
          <w:szCs w:val="22"/>
        </w:rPr>
      </w:pPr>
      <w:hyperlink w:anchor="_Toc368305250" w:history="1">
        <w:r w:rsidR="00E72CCA" w:rsidRPr="00AE08CF">
          <w:rPr>
            <w:rStyle w:val="ad"/>
          </w:rPr>
          <w:t>9.4.</w:t>
        </w:r>
        <w:r w:rsidR="00E72CCA">
          <w:rPr>
            <w:rFonts w:asciiTheme="minorHAnsi" w:eastAsiaTheme="minorEastAsia" w:hAnsiTheme="minorHAnsi" w:cstheme="minorBidi"/>
            <w:bCs w:val="0"/>
            <w:sz w:val="22"/>
            <w:szCs w:val="22"/>
          </w:rPr>
          <w:tab/>
        </w:r>
        <w:r w:rsidR="00E72CCA" w:rsidRPr="00AE08CF">
          <w:rPr>
            <w:rStyle w:val="ad"/>
          </w:rPr>
          <w:t>ФОРМА ДОВЕРЕННОСТИ НА УПОЛНОМОЧЕННОЕ ЛИЦО, ИМЕЮЩЕЕ ПРАВО ПОДПИСИ ДОКУМЕНТОВ ОРГАНИЗАЦИИ – УЧАСТНИКА ПРОЦЕДУРЫ ЗАКУПКИ</w:t>
        </w:r>
        <w:r w:rsidR="00E72CCA">
          <w:rPr>
            <w:webHidden/>
          </w:rPr>
          <w:tab/>
        </w:r>
        <w:r w:rsidR="00E72CCA">
          <w:rPr>
            <w:webHidden/>
          </w:rPr>
          <w:fldChar w:fldCharType="begin"/>
        </w:r>
        <w:r w:rsidR="00E72CCA">
          <w:rPr>
            <w:webHidden/>
          </w:rPr>
          <w:instrText xml:space="preserve"> PAGEREF _Toc368305250 \h </w:instrText>
        </w:r>
        <w:r w:rsidR="00E72CCA">
          <w:rPr>
            <w:webHidden/>
          </w:rPr>
        </w:r>
        <w:r w:rsidR="00E72CCA">
          <w:rPr>
            <w:webHidden/>
          </w:rPr>
          <w:fldChar w:fldCharType="separate"/>
        </w:r>
        <w:r w:rsidR="00E72CCA">
          <w:rPr>
            <w:webHidden/>
          </w:rPr>
          <w:t>38</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51" w:history="1">
        <w:r w:rsidR="00E72CCA" w:rsidRPr="00AE08CF">
          <w:rPr>
            <w:rStyle w:val="ad"/>
          </w:rPr>
          <w:t>10.</w:t>
        </w:r>
        <w:r w:rsidR="00E72CCA">
          <w:rPr>
            <w:rFonts w:asciiTheme="minorHAnsi" w:eastAsiaTheme="minorEastAsia" w:hAnsiTheme="minorHAnsi" w:cstheme="minorBidi"/>
            <w:bCs w:val="0"/>
            <w:caps w:val="0"/>
            <w:sz w:val="22"/>
            <w:szCs w:val="22"/>
          </w:rPr>
          <w:tab/>
        </w:r>
        <w:r w:rsidR="00E72CCA" w:rsidRPr="00AE08CF">
          <w:rPr>
            <w:rStyle w:val="ad"/>
          </w:rPr>
          <w:t>ПРОЕКТ ДОГОВОРА ИЛИ УСЛОВИЯ, НА КОТОРЫХ ДОГОВОР ДОЛЖЕН БЫТЬ ЗАКЛЮЧЕН</w:t>
        </w:r>
        <w:r w:rsidR="00E72CCA">
          <w:rPr>
            <w:webHidden/>
          </w:rPr>
          <w:tab/>
        </w:r>
        <w:r w:rsidR="00E72CCA">
          <w:rPr>
            <w:webHidden/>
          </w:rPr>
          <w:fldChar w:fldCharType="begin"/>
        </w:r>
        <w:r w:rsidR="00E72CCA">
          <w:rPr>
            <w:webHidden/>
          </w:rPr>
          <w:instrText xml:space="preserve"> PAGEREF _Toc368305251 \h </w:instrText>
        </w:r>
        <w:r w:rsidR="00E72CCA">
          <w:rPr>
            <w:webHidden/>
          </w:rPr>
        </w:r>
        <w:r w:rsidR="00E72CCA">
          <w:rPr>
            <w:webHidden/>
          </w:rPr>
          <w:fldChar w:fldCharType="separate"/>
        </w:r>
        <w:r w:rsidR="00E72CCA">
          <w:rPr>
            <w:webHidden/>
          </w:rPr>
          <w:t>39</w:t>
        </w:r>
        <w:r w:rsidR="00E72CCA">
          <w:rPr>
            <w:webHidden/>
          </w:rPr>
          <w:fldChar w:fldCharType="end"/>
        </w:r>
      </w:hyperlink>
    </w:p>
    <w:p w:rsidR="00E72CCA" w:rsidRDefault="00B976E0">
      <w:pPr>
        <w:pStyle w:val="14"/>
        <w:rPr>
          <w:rFonts w:asciiTheme="minorHAnsi" w:eastAsiaTheme="minorEastAsia" w:hAnsiTheme="minorHAnsi" w:cstheme="minorBidi"/>
          <w:bCs w:val="0"/>
          <w:caps w:val="0"/>
          <w:sz w:val="22"/>
          <w:szCs w:val="22"/>
        </w:rPr>
      </w:pPr>
      <w:hyperlink w:anchor="_Toc368305252" w:history="1">
        <w:r w:rsidR="00E72CCA" w:rsidRPr="00AE08CF">
          <w:rPr>
            <w:rStyle w:val="ad"/>
          </w:rPr>
          <w:t>11.</w:t>
        </w:r>
        <w:r w:rsidR="00E72CCA">
          <w:rPr>
            <w:rFonts w:asciiTheme="minorHAnsi" w:eastAsiaTheme="minorEastAsia" w:hAnsiTheme="minorHAnsi" w:cstheme="minorBidi"/>
            <w:bCs w:val="0"/>
            <w:caps w:val="0"/>
            <w:sz w:val="22"/>
            <w:szCs w:val="22"/>
          </w:rPr>
          <w:tab/>
        </w:r>
        <w:r w:rsidR="00E72CCA" w:rsidRPr="00AE08CF">
          <w:rPr>
            <w:rStyle w:val="ad"/>
          </w:rPr>
          <w:t>ТЕХНИЧЕСКАЯ ЧАСТЬ</w:t>
        </w:r>
        <w:r w:rsidR="00E72CCA">
          <w:rPr>
            <w:webHidden/>
          </w:rPr>
          <w:tab/>
        </w:r>
        <w:r w:rsidR="00E72CCA">
          <w:rPr>
            <w:webHidden/>
          </w:rPr>
          <w:fldChar w:fldCharType="begin"/>
        </w:r>
        <w:r w:rsidR="00E72CCA">
          <w:rPr>
            <w:webHidden/>
          </w:rPr>
          <w:instrText xml:space="preserve"> PAGEREF _Toc368305252 \h </w:instrText>
        </w:r>
        <w:r w:rsidR="00E72CCA">
          <w:rPr>
            <w:webHidden/>
          </w:rPr>
        </w:r>
        <w:r w:rsidR="00E72CCA">
          <w:rPr>
            <w:webHidden/>
          </w:rPr>
          <w:fldChar w:fldCharType="separate"/>
        </w:r>
        <w:r w:rsidR="00E72CCA">
          <w:rPr>
            <w:webHidden/>
          </w:rPr>
          <w:t>40</w:t>
        </w:r>
        <w:r w:rsidR="00E72CCA">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6830520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6830520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6830520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68305208"/>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68305209"/>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68305210"/>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68305211"/>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68305212"/>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68305213"/>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68305214"/>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68305215"/>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68305216"/>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68305217"/>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68305218"/>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68305219"/>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68305220"/>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6830522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68305222"/>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93FC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68305223"/>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68305224"/>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68305225"/>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68305226"/>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68305227"/>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68305228"/>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68305229"/>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68305230"/>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68305231"/>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68305232"/>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68305233"/>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6830523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6830523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68305236"/>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6830523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68305238"/>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68305239"/>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68305240"/>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68305241"/>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68305242"/>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w:t>
            </w:r>
          </w:p>
          <w:p w:rsidR="00867815" w:rsidRPr="00867815" w:rsidRDefault="00867815" w:rsidP="00867815">
            <w:pPr>
              <w:jc w:val="both"/>
              <w:rPr>
                <w:rFonts w:eastAsia="Calibri"/>
                <w:sz w:val="20"/>
                <w:szCs w:val="20"/>
              </w:rPr>
            </w:pPr>
            <w:r w:rsidRPr="00867815">
              <w:rPr>
                <w:rFonts w:eastAsia="Calibri"/>
                <w:sz w:val="20"/>
                <w:szCs w:val="20"/>
              </w:rPr>
              <w:t xml:space="preserve">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2C4DA0">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E5E9D" w:rsidRPr="006E5E9D">
              <w:rPr>
                <w:sz w:val="20"/>
                <w:szCs w:val="20"/>
              </w:rPr>
              <w:t>договор</w:t>
            </w:r>
            <w:r w:rsidR="002C4DA0">
              <w:rPr>
                <w:sz w:val="20"/>
                <w:szCs w:val="20"/>
              </w:rPr>
              <w:t>ов</w:t>
            </w:r>
            <w:r w:rsidR="006E5E9D" w:rsidRPr="006E5E9D">
              <w:rPr>
                <w:sz w:val="20"/>
                <w:szCs w:val="20"/>
              </w:rPr>
              <w:t xml:space="preserve"> </w:t>
            </w:r>
            <w:r w:rsidR="00B67660" w:rsidRPr="00B67660">
              <w:rPr>
                <w:sz w:val="20"/>
                <w:szCs w:val="20"/>
              </w:rPr>
              <w:t xml:space="preserve">оказания </w:t>
            </w:r>
            <w:r w:rsidR="00F845D9" w:rsidRPr="00F845D9">
              <w:rPr>
                <w:sz w:val="20"/>
                <w:szCs w:val="20"/>
              </w:rPr>
              <w:t>медицинских услуг в рамках добровольного медицинского страхования</w:t>
            </w:r>
            <w:r w:rsidR="00867815" w:rsidRPr="00867815">
              <w:rPr>
                <w:sz w:val="20"/>
                <w:szCs w:val="20"/>
              </w:rPr>
              <w:t xml:space="preserve"> для нужд Некоммерческой организации Фонд развития Центра разработки и коммерциализации новых технологий</w:t>
            </w:r>
            <w:r w:rsidR="003A579D">
              <w:t xml:space="preserve"> </w:t>
            </w:r>
            <w:r w:rsidR="003A579D" w:rsidRPr="003A579D">
              <w:rPr>
                <w:sz w:val="20"/>
                <w:szCs w:val="20"/>
              </w:rPr>
              <w:t>и дочерних обществ Фонда</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lastRenderedPageBreak/>
              <w:t>Международный Торговый Центр, подъезд 9, этаж 25, Экспедиция.</w:t>
            </w:r>
          </w:p>
          <w:p w:rsidR="006A4CAD" w:rsidRPr="00B22A81" w:rsidRDefault="006A4CAD" w:rsidP="00693FC1">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693FC1">
              <w:rPr>
                <w:sz w:val="20"/>
                <w:szCs w:val="20"/>
              </w:rPr>
              <w:t>09</w:t>
            </w:r>
            <w:r w:rsidRPr="00C150B9">
              <w:rPr>
                <w:sz w:val="20"/>
                <w:szCs w:val="20"/>
              </w:rPr>
              <w:t xml:space="preserve">» </w:t>
            </w:r>
            <w:r w:rsidR="00693FC1">
              <w:rPr>
                <w:sz w:val="20"/>
                <w:szCs w:val="20"/>
              </w:rPr>
              <w:t>октября</w:t>
            </w:r>
            <w:r w:rsidRPr="00C150B9">
              <w:rPr>
                <w:sz w:val="20"/>
                <w:szCs w:val="20"/>
              </w:rPr>
              <w:t xml:space="preserve">  2013 года по </w:t>
            </w:r>
            <w:r w:rsidR="006E5E9D">
              <w:rPr>
                <w:sz w:val="20"/>
                <w:szCs w:val="20"/>
              </w:rPr>
              <w:t xml:space="preserve">  </w:t>
            </w:r>
            <w:r w:rsidRPr="00C150B9">
              <w:rPr>
                <w:sz w:val="20"/>
                <w:szCs w:val="20"/>
              </w:rPr>
              <w:t>«</w:t>
            </w:r>
            <w:r w:rsidR="00693FC1">
              <w:rPr>
                <w:sz w:val="20"/>
                <w:szCs w:val="20"/>
              </w:rPr>
              <w:t>15</w:t>
            </w:r>
            <w:r w:rsidRPr="00C150B9">
              <w:rPr>
                <w:sz w:val="20"/>
                <w:szCs w:val="20"/>
              </w:rPr>
              <w:t xml:space="preserve">» </w:t>
            </w:r>
            <w:r w:rsidR="00693FC1">
              <w:rPr>
                <w:sz w:val="20"/>
                <w:szCs w:val="20"/>
              </w:rPr>
              <w:t xml:space="preserve">октября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bookmarkStart w:id="46" w:name="_GoBack"/>
            <w:bookmarkEnd w:id="46"/>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E84EB6" w:rsidP="009C360A">
            <w:pPr>
              <w:pStyle w:val="afc"/>
              <w:rPr>
                <w:sz w:val="20"/>
                <w:szCs w:val="20"/>
              </w:rPr>
            </w:pPr>
            <w:r w:rsidRPr="00E84EB6">
              <w:rPr>
                <w:rFonts w:eastAsia="Calibri"/>
                <w:sz w:val="20"/>
                <w:szCs w:val="20"/>
              </w:rPr>
              <w:t>25 870 000,00руб. (Двадцать пять миллионов восемьсот семьдесят тысяч руб. 00 коп.)</w:t>
            </w:r>
            <w:r w:rsidR="006E5E9D" w:rsidRPr="006E5E9D">
              <w:rPr>
                <w:rFonts w:eastAsia="Calibri"/>
                <w:sz w:val="20"/>
                <w:szCs w:val="20"/>
              </w:rPr>
              <w:t xml:space="preserve"> в том числе НДС</w:t>
            </w:r>
            <w:r w:rsidR="002C4DA0">
              <w:rPr>
                <w:sz w:val="20"/>
                <w:szCs w:val="20"/>
              </w:rPr>
              <w:t xml:space="preserve">, предусмотрена на </w:t>
            </w:r>
            <w:r w:rsidR="009C360A">
              <w:rPr>
                <w:sz w:val="20"/>
                <w:szCs w:val="20"/>
              </w:rPr>
              <w:t>все шесть Договоров с юридическими лицами</w:t>
            </w:r>
            <w:r w:rsidR="00636EC0">
              <w:rPr>
                <w:sz w:val="20"/>
                <w:szCs w:val="20"/>
              </w:rPr>
              <w:t>,</w:t>
            </w:r>
            <w:r w:rsidR="009C360A">
              <w:rPr>
                <w:sz w:val="20"/>
                <w:szCs w:val="20"/>
              </w:rPr>
              <w:t xml:space="preserve"> указанными в части 11 </w:t>
            </w:r>
            <w:r w:rsidR="009C360A" w:rsidRPr="009C360A">
              <w:rPr>
                <w:sz w:val="20"/>
                <w:szCs w:val="20"/>
              </w:rPr>
              <w:t>Документации процедуры закупки (Техническая часть)</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w:t>
            </w:r>
            <w:r w:rsidRPr="00B22A81">
              <w:rPr>
                <w:sz w:val="20"/>
                <w:szCs w:val="20"/>
              </w:rPr>
              <w:lastRenderedPageBreak/>
              <w:t>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lastRenderedPageBreak/>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31564C" w:rsidRPr="0031564C" w:rsidRDefault="0031564C" w:rsidP="0031564C">
            <w:pPr>
              <w:jc w:val="both"/>
              <w:rPr>
                <w:rFonts w:eastAsia="Calibri"/>
                <w:sz w:val="16"/>
                <w:szCs w:val="16"/>
              </w:rPr>
            </w:pPr>
            <w:r w:rsidRPr="0031564C">
              <w:rPr>
                <w:rFonts w:eastAsia="Calibri"/>
                <w:b/>
                <w:sz w:val="16"/>
                <w:szCs w:val="16"/>
              </w:rPr>
              <w:t>1) цена Договор</w:t>
            </w:r>
            <w:r w:rsidR="00FC038C">
              <w:rPr>
                <w:rFonts w:eastAsia="Calibri"/>
                <w:b/>
                <w:sz w:val="16"/>
                <w:szCs w:val="16"/>
              </w:rPr>
              <w:t>ов</w:t>
            </w:r>
            <w:r w:rsidRPr="0031564C">
              <w:rPr>
                <w:rFonts w:eastAsia="Calibri"/>
                <w:b/>
                <w:sz w:val="16"/>
                <w:szCs w:val="16"/>
              </w:rPr>
              <w:t xml:space="preserve"> </w:t>
            </w:r>
            <w:r w:rsidRPr="0031564C">
              <w:rPr>
                <w:rFonts w:eastAsia="Calibri"/>
                <w:sz w:val="16"/>
                <w:szCs w:val="16"/>
              </w:rPr>
              <w:t>(максимальное значение 40 баллов)</w:t>
            </w:r>
          </w:p>
          <w:p w:rsidR="00554209" w:rsidRPr="00554209" w:rsidRDefault="00554209" w:rsidP="00554209">
            <w:pPr>
              <w:jc w:val="both"/>
              <w:rPr>
                <w:rFonts w:eastAsia="Calibri"/>
                <w:sz w:val="16"/>
                <w:szCs w:val="16"/>
              </w:rPr>
            </w:pPr>
            <w:r w:rsidRPr="00554209">
              <w:rPr>
                <w:rFonts w:eastAsia="Calibri"/>
                <w:b/>
                <w:sz w:val="16"/>
                <w:szCs w:val="16"/>
              </w:rPr>
              <w:t>2)</w:t>
            </w:r>
            <w:r w:rsidRPr="00554209">
              <w:rPr>
                <w:rFonts w:eastAsia="Calibri"/>
                <w:b/>
                <w:sz w:val="16"/>
                <w:szCs w:val="16"/>
              </w:rPr>
              <w:tab/>
              <w:t xml:space="preserve">квалификация Участника Процедуры закупки  </w:t>
            </w:r>
            <w:r w:rsidRPr="00554209">
              <w:rPr>
                <w:rFonts w:eastAsia="Calibri"/>
                <w:sz w:val="16"/>
                <w:szCs w:val="16"/>
              </w:rPr>
              <w:t>(максимальное значение 20 баллов);</w:t>
            </w:r>
          </w:p>
          <w:p w:rsidR="00554209" w:rsidRPr="00554209" w:rsidRDefault="00554209" w:rsidP="00554209">
            <w:pPr>
              <w:jc w:val="both"/>
              <w:rPr>
                <w:rFonts w:eastAsia="Calibri"/>
                <w:sz w:val="16"/>
                <w:szCs w:val="16"/>
              </w:rPr>
            </w:pPr>
            <w:r w:rsidRPr="00554209">
              <w:rPr>
                <w:rFonts w:eastAsia="Calibri"/>
                <w:sz w:val="16"/>
                <w:szCs w:val="16"/>
              </w:rPr>
              <w:t xml:space="preserve">оценивается опыт и репутация Участника Процедуры закупки, из них: </w:t>
            </w:r>
          </w:p>
          <w:p w:rsidR="00554209" w:rsidRPr="00554209" w:rsidRDefault="00554209" w:rsidP="00554209">
            <w:pPr>
              <w:jc w:val="both"/>
              <w:rPr>
                <w:rFonts w:eastAsia="Calibri"/>
                <w:sz w:val="16"/>
                <w:szCs w:val="16"/>
              </w:rPr>
            </w:pPr>
            <w:r w:rsidRPr="00554209">
              <w:rPr>
                <w:rFonts w:eastAsia="Calibri"/>
                <w:sz w:val="16"/>
                <w:szCs w:val="16"/>
              </w:rPr>
              <w:t>а) опыт работы Участника Процедуры закупки на рынке страховых услуг в Российской Федерации (максимальное значение 10 баллов), при этом:</w:t>
            </w:r>
          </w:p>
          <w:p w:rsidR="00554209" w:rsidRPr="00554209" w:rsidRDefault="00554209" w:rsidP="00554209">
            <w:pPr>
              <w:jc w:val="both"/>
              <w:rPr>
                <w:rFonts w:eastAsia="Calibri"/>
                <w:sz w:val="16"/>
                <w:szCs w:val="16"/>
              </w:rPr>
            </w:pPr>
            <w:r w:rsidRPr="00554209">
              <w:rPr>
                <w:rFonts w:eastAsia="Calibri"/>
                <w:sz w:val="16"/>
                <w:szCs w:val="16"/>
              </w:rPr>
              <w:t>- наличие опыта  Участника Процедуры закупки на рынке страховых услуг в Российской Федерации от 10 до 15 лет оценивается в  5 баллов;</w:t>
            </w:r>
          </w:p>
          <w:p w:rsidR="00554209" w:rsidRPr="00554209" w:rsidRDefault="00554209" w:rsidP="00554209">
            <w:pPr>
              <w:jc w:val="both"/>
              <w:rPr>
                <w:rFonts w:eastAsia="Calibri"/>
                <w:sz w:val="16"/>
                <w:szCs w:val="16"/>
              </w:rPr>
            </w:pPr>
            <w:r w:rsidRPr="00554209">
              <w:rPr>
                <w:rFonts w:eastAsia="Calibri"/>
                <w:sz w:val="16"/>
                <w:szCs w:val="16"/>
              </w:rPr>
              <w:t>- наличие опыта  Участника Процедуры закупки на рынке страховых услуг в Российской Федерации от 15 до 20 лет оценивается в  7 баллов;</w:t>
            </w:r>
          </w:p>
          <w:p w:rsidR="00554209" w:rsidRPr="00554209" w:rsidRDefault="00554209" w:rsidP="00554209">
            <w:pPr>
              <w:jc w:val="both"/>
              <w:rPr>
                <w:rFonts w:eastAsia="Calibri"/>
                <w:sz w:val="16"/>
                <w:szCs w:val="16"/>
              </w:rPr>
            </w:pPr>
            <w:r w:rsidRPr="00554209">
              <w:rPr>
                <w:rFonts w:eastAsia="Calibri"/>
                <w:sz w:val="16"/>
                <w:szCs w:val="16"/>
              </w:rPr>
              <w:t>- наличие опыта  Участника Процедуры закупки на рынке страховых услуг в Российской Федерации от 20 лет оценивается в  10 баллов;</w:t>
            </w:r>
          </w:p>
          <w:p w:rsidR="00554209" w:rsidRPr="00554209" w:rsidRDefault="00554209" w:rsidP="00554209">
            <w:pPr>
              <w:jc w:val="both"/>
              <w:rPr>
                <w:rFonts w:eastAsia="Calibri"/>
                <w:sz w:val="16"/>
                <w:szCs w:val="16"/>
              </w:rPr>
            </w:pPr>
            <w:r w:rsidRPr="00554209">
              <w:rPr>
                <w:rFonts w:eastAsia="Calibri"/>
                <w:sz w:val="16"/>
                <w:szCs w:val="16"/>
              </w:rPr>
              <w:t xml:space="preserve">б) опыт оказания услуг по  добровольному медицинскому страхованию Участника Процедуры закупки в Российской Федерации (максимальное значение 10 баллов), при этом: </w:t>
            </w:r>
          </w:p>
          <w:p w:rsidR="00554209" w:rsidRPr="00554209" w:rsidRDefault="00554209" w:rsidP="00554209">
            <w:pPr>
              <w:jc w:val="both"/>
              <w:rPr>
                <w:rFonts w:eastAsia="Calibri"/>
                <w:sz w:val="16"/>
                <w:szCs w:val="16"/>
              </w:rPr>
            </w:pPr>
            <w:r w:rsidRPr="00554209">
              <w:rPr>
                <w:rFonts w:eastAsia="Calibri"/>
                <w:sz w:val="16"/>
                <w:szCs w:val="16"/>
              </w:rPr>
              <w:t>- наличие опыта  оказания услуг по  добровольному медицинскому страхованию Участника Процедуры закупки в Российской Федерации от 10 до 15 лет оценивается в  5 баллов;</w:t>
            </w:r>
          </w:p>
          <w:p w:rsidR="00554209" w:rsidRPr="00554209" w:rsidRDefault="00554209" w:rsidP="00554209">
            <w:pPr>
              <w:jc w:val="both"/>
              <w:rPr>
                <w:rFonts w:eastAsia="Calibri"/>
                <w:sz w:val="16"/>
                <w:szCs w:val="16"/>
              </w:rPr>
            </w:pPr>
            <w:r w:rsidRPr="00554209">
              <w:rPr>
                <w:rFonts w:eastAsia="Calibri"/>
                <w:sz w:val="16"/>
                <w:szCs w:val="16"/>
              </w:rPr>
              <w:t>- наличие опыта  оказания услуг по  добровольному медицинскому страхованию Участника Процедуры закупки в Российской Федерации от 15 до 18 лет оценивается в  7 баллов;</w:t>
            </w:r>
          </w:p>
          <w:p w:rsidR="00554209" w:rsidRPr="00554209" w:rsidRDefault="00554209" w:rsidP="00554209">
            <w:pPr>
              <w:jc w:val="both"/>
              <w:rPr>
                <w:rFonts w:eastAsia="Calibri"/>
                <w:sz w:val="16"/>
                <w:szCs w:val="16"/>
              </w:rPr>
            </w:pPr>
            <w:r w:rsidRPr="00554209">
              <w:rPr>
                <w:rFonts w:eastAsia="Calibri"/>
                <w:sz w:val="16"/>
                <w:szCs w:val="16"/>
              </w:rPr>
              <w:t>- наличие опыта  оказания услуг по  добровольному медицинскому страхованию Участника Процедуры закупки в Российской Федерации от 18 лет оценивается в  10 баллов;</w:t>
            </w:r>
          </w:p>
          <w:p w:rsidR="00554209" w:rsidRPr="00554209" w:rsidRDefault="00554209" w:rsidP="00554209">
            <w:pPr>
              <w:jc w:val="both"/>
              <w:rPr>
                <w:rFonts w:eastAsia="Calibri"/>
                <w:sz w:val="16"/>
                <w:szCs w:val="16"/>
              </w:rPr>
            </w:pPr>
            <w:r w:rsidRPr="00554209">
              <w:rPr>
                <w:rFonts w:eastAsia="Calibri"/>
                <w:b/>
                <w:sz w:val="16"/>
                <w:szCs w:val="16"/>
              </w:rPr>
              <w:t>3)</w:t>
            </w:r>
            <w:r w:rsidRPr="00554209">
              <w:rPr>
                <w:rFonts w:eastAsia="Calibri"/>
                <w:b/>
                <w:sz w:val="16"/>
                <w:szCs w:val="16"/>
              </w:rPr>
              <w:tab/>
              <w:t xml:space="preserve">качество технического предложения Участника Процедуры закупки </w:t>
            </w:r>
            <w:r w:rsidRPr="00554209">
              <w:rPr>
                <w:rFonts w:eastAsia="Calibri"/>
                <w:sz w:val="16"/>
                <w:szCs w:val="16"/>
              </w:rPr>
              <w:t>(максимальное значение 40 баллов):</w:t>
            </w:r>
          </w:p>
          <w:p w:rsidR="00554209" w:rsidRPr="00554209" w:rsidRDefault="00554209" w:rsidP="00554209">
            <w:pPr>
              <w:jc w:val="both"/>
              <w:rPr>
                <w:rFonts w:eastAsia="Calibri"/>
                <w:sz w:val="16"/>
                <w:szCs w:val="16"/>
              </w:rPr>
            </w:pPr>
            <w:r w:rsidRPr="00554209">
              <w:rPr>
                <w:rFonts w:eastAsia="Calibri"/>
                <w:sz w:val="16"/>
                <w:szCs w:val="16"/>
              </w:rPr>
              <w:t xml:space="preserve"> </w:t>
            </w:r>
            <w:r w:rsidRPr="00554209">
              <w:rPr>
                <w:rFonts w:eastAsia="Calibri"/>
                <w:sz w:val="16"/>
                <w:szCs w:val="16"/>
              </w:rPr>
              <w:tab/>
              <w:t xml:space="preserve"> оценивается содержательность предложения по перечню услуг добровольного медицинского страхования на соответствие программам, указанным в части 11 Документации Процедуры закупки, при этом: </w:t>
            </w:r>
          </w:p>
          <w:p w:rsidR="00554209" w:rsidRPr="00554209" w:rsidRDefault="00554209" w:rsidP="00554209">
            <w:pPr>
              <w:jc w:val="both"/>
              <w:rPr>
                <w:rFonts w:eastAsia="Calibri"/>
                <w:sz w:val="16"/>
                <w:szCs w:val="16"/>
              </w:rPr>
            </w:pPr>
            <w:r w:rsidRPr="00554209">
              <w:rPr>
                <w:rFonts w:eastAsia="Calibri"/>
                <w:sz w:val="16"/>
                <w:szCs w:val="16"/>
              </w:rPr>
              <w:t xml:space="preserve">-  в 20 баллов оценивается предложение с перечнем услуг, запрашиваемых в части 11 Документации процедуры закупки; </w:t>
            </w:r>
          </w:p>
          <w:p w:rsidR="00554209" w:rsidRPr="00554209" w:rsidRDefault="00554209" w:rsidP="00554209">
            <w:pPr>
              <w:jc w:val="both"/>
              <w:rPr>
                <w:rFonts w:eastAsia="Calibri"/>
                <w:sz w:val="16"/>
                <w:szCs w:val="16"/>
              </w:rPr>
            </w:pPr>
            <w:r w:rsidRPr="00554209">
              <w:rPr>
                <w:rFonts w:eastAsia="Calibri"/>
                <w:sz w:val="16"/>
                <w:szCs w:val="16"/>
              </w:rPr>
              <w:t>Заказчик так же, предусматривает возможность предоставления дополнительных услуг на усмотрение Участника процедуры закупки:</w:t>
            </w:r>
          </w:p>
          <w:p w:rsidR="0031564C" w:rsidRPr="00554209" w:rsidRDefault="00554209" w:rsidP="00554209">
            <w:pPr>
              <w:widowControl w:val="0"/>
              <w:jc w:val="both"/>
              <w:rPr>
                <w:i/>
                <w:sz w:val="16"/>
                <w:szCs w:val="16"/>
                <w:u w:val="single"/>
              </w:rPr>
            </w:pPr>
            <w:r w:rsidRPr="00554209">
              <w:rPr>
                <w:rFonts w:eastAsia="Calibri"/>
                <w:sz w:val="16"/>
                <w:szCs w:val="16"/>
              </w:rPr>
              <w:t>- предоставление услуг по запросу (без ограничения страховых случаев), включенных в стоимость Договора ДМС,  оценивается в 20 баллов (например: бесплатное ведение беременности и родов (без осложнений), вакцинирование сотрудников с выездом врача страховой компании в офис Заказчика, полисы ВЗР (выезды заграницу) и т.д.)</w:t>
            </w:r>
            <w:r w:rsidR="0031564C" w:rsidRPr="00554209">
              <w:rPr>
                <w:rFonts w:eastAsia="Calibri"/>
                <w:sz w:val="16"/>
                <w:szCs w:val="16"/>
              </w:rPr>
              <w:t>.</w:t>
            </w:r>
          </w:p>
          <w:p w:rsidR="0031564C" w:rsidRPr="00BB1773" w:rsidRDefault="0031564C" w:rsidP="0031564C">
            <w:pPr>
              <w:widowControl w:val="0"/>
              <w:jc w:val="both"/>
              <w:rPr>
                <w:i/>
                <w:sz w:val="16"/>
                <w:szCs w:val="16"/>
                <w:u w:val="single"/>
              </w:rPr>
            </w:pPr>
            <w:r w:rsidRPr="00BB1773">
              <w:rPr>
                <w:i/>
                <w:sz w:val="16"/>
                <w:szCs w:val="16"/>
                <w:u w:val="single"/>
              </w:rPr>
              <w:t>Примечания:</w:t>
            </w:r>
          </w:p>
          <w:p w:rsidR="0031564C" w:rsidRPr="00C65096" w:rsidRDefault="0031564C" w:rsidP="0031564C">
            <w:pPr>
              <w:widowControl w:val="0"/>
              <w:contextualSpacing/>
              <w:jc w:val="both"/>
              <w:rPr>
                <w:i/>
                <w:sz w:val="16"/>
                <w:szCs w:val="16"/>
              </w:rPr>
            </w:pPr>
            <w:r w:rsidRPr="00BB1773">
              <w:rPr>
                <w:i/>
                <w:sz w:val="16"/>
                <w:szCs w:val="16"/>
              </w:rPr>
              <w:t xml:space="preserve">* – расчет баллов производится путем умножения рейтинга критерия «Цена </w:t>
            </w:r>
            <w:r w:rsidR="00952151">
              <w:rPr>
                <w:i/>
                <w:sz w:val="16"/>
                <w:szCs w:val="16"/>
              </w:rPr>
              <w:t>договоров</w:t>
            </w:r>
            <w:proofErr w:type="gramStart"/>
            <w:r w:rsidRPr="00BB1773">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BB1773">
              <w:rPr>
                <w:i/>
                <w:sz w:val="16"/>
                <w:szCs w:val="16"/>
              </w:rPr>
              <w:t xml:space="preserve">) </w:t>
            </w:r>
            <w:proofErr w:type="gramEnd"/>
            <w:r w:rsidRPr="00BB1773">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BB1773">
              <w:rPr>
                <w:i/>
                <w:sz w:val="16"/>
                <w:szCs w:val="16"/>
              </w:rPr>
              <w:t xml:space="preserve">. Рейтинг критерия «Цена </w:t>
            </w:r>
            <w:r w:rsidR="00952151">
              <w:rPr>
                <w:i/>
                <w:sz w:val="16"/>
                <w:szCs w:val="16"/>
              </w:rPr>
              <w:t>договоров</w:t>
            </w:r>
            <w:r w:rsidRPr="00BB1773">
              <w:rPr>
                <w:i/>
                <w:sz w:val="16"/>
                <w:szCs w:val="16"/>
              </w:rPr>
              <w:t>» рассчитывается по формуле:</w:t>
            </w:r>
          </w:p>
          <w:p w:rsidR="0031564C" w:rsidRPr="00BB1773" w:rsidRDefault="0031564C" w:rsidP="0031564C">
            <w:pPr>
              <w:jc w:val="center"/>
              <w:rPr>
                <w:sz w:val="16"/>
                <w:szCs w:val="16"/>
              </w:rPr>
            </w:pPr>
            <w:r w:rsidRPr="00BB1773">
              <w:rPr>
                <w:noProof/>
                <w:sz w:val="16"/>
                <w:szCs w:val="16"/>
                <w:vertAlign w:val="subscript"/>
              </w:rPr>
              <w:drawing>
                <wp:inline distT="0" distB="0" distL="0" distR="0" wp14:anchorId="62C3AD42" wp14:editId="07DAA2E2">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p>
          <w:p w:rsidR="0031564C" w:rsidRPr="00BB1773" w:rsidRDefault="0031564C" w:rsidP="0031564C">
            <w:pPr>
              <w:ind w:firstLine="709"/>
              <w:rPr>
                <w:sz w:val="16"/>
                <w:szCs w:val="16"/>
              </w:rPr>
            </w:pPr>
            <w:r w:rsidRPr="00BB1773">
              <w:rPr>
                <w:sz w:val="16"/>
                <w:szCs w:val="16"/>
              </w:rPr>
              <w:t>где:</w:t>
            </w:r>
          </w:p>
          <w:p w:rsidR="0031564C" w:rsidRPr="00BB1773" w:rsidRDefault="0031564C" w:rsidP="0031564C">
            <w:pPr>
              <w:ind w:firstLine="709"/>
              <w:rPr>
                <w:sz w:val="16"/>
                <w:szCs w:val="16"/>
              </w:rPr>
            </w:pPr>
            <w:r w:rsidRPr="00BB1773">
              <w:rPr>
                <w:noProof/>
                <w:sz w:val="16"/>
                <w:szCs w:val="16"/>
                <w:lang w:val="en-US"/>
              </w:rPr>
              <w:t>Ra</w:t>
            </w:r>
            <w:r>
              <w:rPr>
                <w:noProof/>
                <w:sz w:val="16"/>
                <w:szCs w:val="16"/>
                <w:vertAlign w:val="subscript"/>
                <w:lang w:val="en-US"/>
              </w:rPr>
              <w:t>i</w:t>
            </w:r>
            <w:r w:rsidRPr="00BB1773">
              <w:rPr>
                <w:sz w:val="16"/>
                <w:szCs w:val="16"/>
              </w:rPr>
              <w:t xml:space="preserve"> - рейтинг, присуждаемый </w:t>
            </w:r>
            <w:r w:rsidRPr="00BB1773">
              <w:rPr>
                <w:sz w:val="16"/>
                <w:szCs w:val="16"/>
                <w:lang w:val="en-US"/>
              </w:rPr>
              <w:t>i</w:t>
            </w:r>
            <w:r w:rsidRPr="00BB1773">
              <w:rPr>
                <w:sz w:val="16"/>
                <w:szCs w:val="16"/>
              </w:rPr>
              <w:t>-й Заявке по указанному критерию;</w:t>
            </w:r>
          </w:p>
          <w:p w:rsidR="0031564C" w:rsidRPr="00BB1773" w:rsidRDefault="0031564C" w:rsidP="0031564C">
            <w:pPr>
              <w:ind w:firstLine="709"/>
              <w:jc w:val="both"/>
              <w:rPr>
                <w:sz w:val="16"/>
                <w:szCs w:val="16"/>
              </w:rPr>
            </w:pPr>
            <w:r w:rsidRPr="00BB1773">
              <w:rPr>
                <w:sz w:val="16"/>
                <w:szCs w:val="16"/>
                <w:lang w:val="en-US"/>
              </w:rPr>
              <w:t>A</w:t>
            </w:r>
            <w:r w:rsidRPr="00BB1773">
              <w:rPr>
                <w:sz w:val="16"/>
                <w:szCs w:val="16"/>
                <w:vertAlign w:val="subscript"/>
                <w:lang w:val="en-US"/>
              </w:rPr>
              <w:t>max</w:t>
            </w:r>
            <w:r w:rsidRPr="00BB1773">
              <w:rPr>
                <w:sz w:val="16"/>
                <w:szCs w:val="16"/>
              </w:rPr>
              <w:t> - начальная (максимальная) цена Договор</w:t>
            </w:r>
            <w:r w:rsidR="00952151">
              <w:rPr>
                <w:sz w:val="16"/>
                <w:szCs w:val="16"/>
              </w:rPr>
              <w:t>ов</w:t>
            </w:r>
            <w:r w:rsidRPr="00BB1773">
              <w:rPr>
                <w:sz w:val="16"/>
                <w:szCs w:val="16"/>
              </w:rPr>
              <w:t>, установленная в Документации Процедуры закупки;</w:t>
            </w:r>
          </w:p>
          <w:p w:rsidR="0031564C" w:rsidRPr="00BB1773" w:rsidRDefault="0031564C" w:rsidP="0031564C">
            <w:pPr>
              <w:rPr>
                <w:sz w:val="16"/>
                <w:szCs w:val="16"/>
              </w:rPr>
            </w:pPr>
            <w:r w:rsidRPr="006A1B5C">
              <w:rPr>
                <w:sz w:val="16"/>
                <w:szCs w:val="16"/>
              </w:rPr>
              <w:t xml:space="preserve">                 </w:t>
            </w:r>
            <w:r w:rsidRPr="00BB1773">
              <w:rPr>
                <w:sz w:val="16"/>
                <w:szCs w:val="16"/>
                <w:lang w:val="en-US"/>
              </w:rPr>
              <w:t>A</w:t>
            </w:r>
            <w:r w:rsidRPr="00BB1773">
              <w:rPr>
                <w:sz w:val="16"/>
                <w:szCs w:val="16"/>
                <w:vertAlign w:val="subscript"/>
                <w:lang w:val="en-US"/>
              </w:rPr>
              <w:t>i</w:t>
            </w:r>
            <w:r w:rsidRPr="00BB1773">
              <w:rPr>
                <w:sz w:val="16"/>
                <w:szCs w:val="16"/>
              </w:rPr>
              <w:t xml:space="preserve"> - предложение </w:t>
            </w:r>
            <w:r w:rsidRPr="00BB1773">
              <w:rPr>
                <w:sz w:val="16"/>
                <w:szCs w:val="16"/>
                <w:lang w:val="en-US"/>
              </w:rPr>
              <w:t>i</w:t>
            </w:r>
            <w:r w:rsidRPr="00BB1773">
              <w:rPr>
                <w:sz w:val="16"/>
                <w:szCs w:val="16"/>
              </w:rPr>
              <w:t>-го Участника Процедуры закупки по цене Договор</w:t>
            </w:r>
            <w:r w:rsidR="00952151">
              <w:rPr>
                <w:sz w:val="16"/>
                <w:szCs w:val="16"/>
              </w:rPr>
              <w:t>ов</w:t>
            </w:r>
            <w:r w:rsidRPr="00BB1773">
              <w:rPr>
                <w:sz w:val="16"/>
                <w:szCs w:val="16"/>
              </w:rPr>
              <w:t xml:space="preserve"> </w:t>
            </w:r>
          </w:p>
          <w:p w:rsidR="0031564C" w:rsidRPr="00BB1773" w:rsidRDefault="0031564C" w:rsidP="0031564C">
            <w:pPr>
              <w:rPr>
                <w:sz w:val="16"/>
                <w:szCs w:val="16"/>
              </w:rPr>
            </w:pPr>
          </w:p>
          <w:p w:rsidR="0031564C" w:rsidRPr="00BB1773" w:rsidRDefault="0031564C" w:rsidP="0031564C">
            <w:pPr>
              <w:jc w:val="both"/>
              <w:rPr>
                <w:sz w:val="16"/>
                <w:szCs w:val="16"/>
              </w:rPr>
            </w:pPr>
            <w:r w:rsidRPr="00BB1773">
              <w:rPr>
                <w:sz w:val="16"/>
                <w:szCs w:val="16"/>
              </w:rPr>
              <w:t xml:space="preserve">Рейтинг представляет собой сумму натуральных чисел  в баллах, получаемую по результатам оценки </w:t>
            </w:r>
            <w:r w:rsidRPr="00BB1773">
              <w:rPr>
                <w:sz w:val="16"/>
                <w:szCs w:val="16"/>
              </w:rPr>
              <w:lastRenderedPageBreak/>
              <w:t xml:space="preserve">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BB1773" w:rsidRDefault="0031564C" w:rsidP="0031564C">
            <w:pPr>
              <w:jc w:val="both"/>
              <w:rPr>
                <w:sz w:val="16"/>
                <w:szCs w:val="16"/>
              </w:rPr>
            </w:pPr>
            <w:r w:rsidRPr="00BB1773">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BB1773" w:rsidRDefault="0031564C" w:rsidP="0031564C">
            <w:pPr>
              <w:jc w:val="both"/>
              <w:rPr>
                <w:sz w:val="16"/>
                <w:szCs w:val="16"/>
              </w:rPr>
            </w:pPr>
            <w:r w:rsidRPr="00BB1773">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BB1773">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60D4F">
            <w:pPr>
              <w:rPr>
                <w:sz w:val="20"/>
                <w:szCs w:val="20"/>
              </w:rPr>
            </w:pPr>
            <w:r w:rsidRPr="00B22A81">
              <w:rPr>
                <w:sz w:val="20"/>
                <w:szCs w:val="20"/>
              </w:rPr>
              <w:t xml:space="preserve">Не позднее </w:t>
            </w:r>
            <w:r w:rsidRPr="000F4051">
              <w:rPr>
                <w:sz w:val="20"/>
                <w:szCs w:val="20"/>
              </w:rPr>
              <w:t>«</w:t>
            </w:r>
            <w:r w:rsidR="00160D4F">
              <w:rPr>
                <w:sz w:val="20"/>
                <w:szCs w:val="20"/>
              </w:rPr>
              <w:t>29</w:t>
            </w:r>
            <w:r w:rsidRPr="000F4051">
              <w:rPr>
                <w:sz w:val="20"/>
                <w:szCs w:val="20"/>
              </w:rPr>
              <w:t xml:space="preserve">» </w:t>
            </w:r>
            <w:r w:rsidR="00160D4F">
              <w:rPr>
                <w:sz w:val="20"/>
                <w:szCs w:val="20"/>
              </w:rPr>
              <w:t>октября</w:t>
            </w:r>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68305243"/>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68305244"/>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r>
        <w:t>М.П.</w:t>
      </w:r>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368305246"/>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5E4FA3">
        <w:t>ов</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6940">
        <w:t>ых</w:t>
      </w:r>
      <w:r w:rsidR="002D7E0C" w:rsidRPr="002440E8">
        <w:t xml:space="preserve"> Договор</w:t>
      </w:r>
      <w:r w:rsidR="006A6940">
        <w:t>ов</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1" w:name="_Toc368305247"/>
      <w:r w:rsidRPr="002440E8">
        <w:lastRenderedPageBreak/>
        <w:t>ФОРМА «ПРЕДЛОЖЕНИЕ О ЦЕНЕ ДОГОВОР</w:t>
      </w:r>
      <w:r w:rsidR="005E4FA3">
        <w:t>ОВ</w:t>
      </w:r>
      <w:r w:rsidRPr="002440E8">
        <w:t>»</w:t>
      </w:r>
      <w:bookmarkEnd w:id="51"/>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r w:rsidRPr="007758CD">
              <w:rPr>
                <w:sz w:val="20"/>
                <w:szCs w:val="20"/>
              </w:rPr>
              <w:t>Некоммерческая организация Фонд развития Центра разработки и коммерциализации новых технологий</w:t>
            </w:r>
          </w:p>
        </w:tc>
        <w:tc>
          <w:tcPr>
            <w:tcW w:w="4252" w:type="dxa"/>
            <w:vAlign w:val="center"/>
          </w:tcPr>
          <w:p w:rsidR="00B96B56" w:rsidRPr="00136120" w:rsidRDefault="00827248" w:rsidP="00827248">
            <w:pPr>
              <w:jc w:val="center"/>
              <w:rPr>
                <w:sz w:val="20"/>
                <w:szCs w:val="20"/>
              </w:rPr>
            </w:pPr>
            <w:r w:rsidRPr="00136120">
              <w:rPr>
                <w:sz w:val="20"/>
                <w:szCs w:val="20"/>
              </w:rPr>
              <w:t>В течение 12 месяцев</w:t>
            </w:r>
            <w:r w:rsidR="00136120">
              <w:rPr>
                <w:sz w:val="20"/>
                <w:szCs w:val="20"/>
              </w:rPr>
              <w:t xml:space="preserve"> (01.11.2013 – 31.10.2014)</w:t>
            </w: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r w:rsidRPr="007758CD">
              <w:rPr>
                <w:sz w:val="20"/>
                <w:szCs w:val="20"/>
              </w:rPr>
              <w:t>ООО ТФК «</w:t>
            </w:r>
            <w:proofErr w:type="spellStart"/>
            <w:r w:rsidRPr="007758CD">
              <w:rPr>
                <w:sz w:val="20"/>
                <w:szCs w:val="20"/>
              </w:rPr>
              <w:t>Сколково</w:t>
            </w:r>
            <w:proofErr w:type="spellEnd"/>
            <w:r w:rsidRPr="007758CD">
              <w:rPr>
                <w:sz w:val="20"/>
                <w:szCs w:val="20"/>
              </w:rPr>
              <w:t>»</w:t>
            </w:r>
          </w:p>
        </w:tc>
        <w:tc>
          <w:tcPr>
            <w:tcW w:w="4252" w:type="dxa"/>
            <w:vAlign w:val="center"/>
          </w:tcPr>
          <w:p w:rsidR="00827248" w:rsidRPr="00136120" w:rsidRDefault="00827248" w:rsidP="00827248">
            <w:pPr>
              <w:jc w:val="center"/>
              <w:rPr>
                <w:sz w:val="20"/>
                <w:szCs w:val="20"/>
              </w:rPr>
            </w:pPr>
            <w:r w:rsidRPr="00136120">
              <w:rPr>
                <w:sz w:val="20"/>
                <w:szCs w:val="20"/>
              </w:rPr>
              <w:t>В течение 12 месяцев</w:t>
            </w:r>
            <w:r w:rsidR="00136120">
              <w:rPr>
                <w:sz w:val="20"/>
                <w:szCs w:val="20"/>
              </w:rPr>
              <w:t xml:space="preserve"> </w:t>
            </w:r>
            <w:r w:rsidR="00136120" w:rsidRPr="00136120">
              <w:rPr>
                <w:sz w:val="20"/>
                <w:szCs w:val="20"/>
              </w:rPr>
              <w:t>(01.11.2013 – 31.10.2014)</w:t>
            </w: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r w:rsidRPr="007758CD">
              <w:rPr>
                <w:sz w:val="20"/>
                <w:szCs w:val="20"/>
              </w:rPr>
              <w:t xml:space="preserve">ООО «ОДПС </w:t>
            </w:r>
            <w:proofErr w:type="spellStart"/>
            <w:r w:rsidRPr="007758CD">
              <w:rPr>
                <w:sz w:val="20"/>
                <w:szCs w:val="20"/>
              </w:rPr>
              <w:t>Сколково</w:t>
            </w:r>
            <w:proofErr w:type="spellEnd"/>
            <w:r w:rsidRPr="007758CD">
              <w:rPr>
                <w:sz w:val="20"/>
                <w:szCs w:val="20"/>
              </w:rPr>
              <w:t>»</w:t>
            </w:r>
          </w:p>
        </w:tc>
        <w:tc>
          <w:tcPr>
            <w:tcW w:w="4252" w:type="dxa"/>
            <w:vAlign w:val="center"/>
          </w:tcPr>
          <w:p w:rsidR="00827248" w:rsidRPr="00136120" w:rsidRDefault="00827248" w:rsidP="00827248">
            <w:pPr>
              <w:jc w:val="center"/>
              <w:rPr>
                <w:sz w:val="20"/>
                <w:szCs w:val="20"/>
              </w:rPr>
            </w:pPr>
            <w:r w:rsidRPr="00136120">
              <w:rPr>
                <w:sz w:val="20"/>
                <w:szCs w:val="20"/>
              </w:rPr>
              <w:t>В течение 12 месяцев</w:t>
            </w:r>
            <w:r w:rsidR="00136120">
              <w:rPr>
                <w:sz w:val="20"/>
                <w:szCs w:val="20"/>
              </w:rPr>
              <w:t xml:space="preserve"> </w:t>
            </w:r>
            <w:r w:rsidR="00136120" w:rsidRPr="00136120">
              <w:rPr>
                <w:sz w:val="20"/>
                <w:szCs w:val="20"/>
              </w:rPr>
              <w:t>(01.11.2013 – 31.10.2014)</w:t>
            </w: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4</w:t>
            </w:r>
          </w:p>
        </w:tc>
        <w:tc>
          <w:tcPr>
            <w:tcW w:w="2835" w:type="dxa"/>
            <w:shd w:val="clear" w:color="auto" w:fill="auto"/>
          </w:tcPr>
          <w:p w:rsidR="00827248" w:rsidRPr="007758CD" w:rsidRDefault="00827248" w:rsidP="00712955">
            <w:pPr>
              <w:rPr>
                <w:sz w:val="20"/>
                <w:szCs w:val="20"/>
              </w:rPr>
            </w:pPr>
            <w:r w:rsidRPr="007758CD">
              <w:rPr>
                <w:sz w:val="20"/>
                <w:szCs w:val="20"/>
              </w:rPr>
              <w:t xml:space="preserve">ООО «ОДАС </w:t>
            </w:r>
            <w:proofErr w:type="spellStart"/>
            <w:r w:rsidRPr="007758CD">
              <w:rPr>
                <w:sz w:val="20"/>
                <w:szCs w:val="20"/>
              </w:rPr>
              <w:t>Сколково</w:t>
            </w:r>
            <w:proofErr w:type="spellEnd"/>
            <w:r w:rsidRPr="007758CD">
              <w:rPr>
                <w:sz w:val="20"/>
                <w:szCs w:val="20"/>
              </w:rPr>
              <w:t>»</w:t>
            </w:r>
          </w:p>
        </w:tc>
        <w:tc>
          <w:tcPr>
            <w:tcW w:w="4252" w:type="dxa"/>
            <w:vAlign w:val="center"/>
          </w:tcPr>
          <w:p w:rsidR="00827248" w:rsidRPr="00136120" w:rsidRDefault="00827248" w:rsidP="00827248">
            <w:pPr>
              <w:jc w:val="center"/>
              <w:rPr>
                <w:sz w:val="20"/>
                <w:szCs w:val="20"/>
              </w:rPr>
            </w:pPr>
            <w:r w:rsidRPr="00136120">
              <w:rPr>
                <w:sz w:val="20"/>
                <w:szCs w:val="20"/>
              </w:rPr>
              <w:t>В течение 12 месяцев</w:t>
            </w:r>
            <w:r w:rsidR="00136120">
              <w:rPr>
                <w:sz w:val="20"/>
                <w:szCs w:val="20"/>
              </w:rPr>
              <w:t xml:space="preserve"> </w:t>
            </w:r>
            <w:r w:rsidR="00136120" w:rsidRPr="00136120">
              <w:rPr>
                <w:sz w:val="20"/>
                <w:szCs w:val="20"/>
              </w:rPr>
              <w:t>(01.11.2013 – 31.10.2014)</w:t>
            </w: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5</w:t>
            </w:r>
          </w:p>
        </w:tc>
        <w:tc>
          <w:tcPr>
            <w:tcW w:w="2835" w:type="dxa"/>
            <w:shd w:val="clear" w:color="auto" w:fill="auto"/>
          </w:tcPr>
          <w:p w:rsidR="00827248" w:rsidRPr="007758CD" w:rsidRDefault="00827248" w:rsidP="00712955">
            <w:pPr>
              <w:rPr>
                <w:sz w:val="20"/>
                <w:szCs w:val="20"/>
              </w:rPr>
            </w:pPr>
            <w:r w:rsidRPr="007758CD">
              <w:rPr>
                <w:sz w:val="20"/>
                <w:szCs w:val="20"/>
              </w:rPr>
              <w:t>ООО «Технопарк «</w:t>
            </w:r>
            <w:proofErr w:type="spellStart"/>
            <w:r w:rsidRPr="007758CD">
              <w:rPr>
                <w:sz w:val="20"/>
                <w:szCs w:val="20"/>
              </w:rPr>
              <w:t>Сколково</w:t>
            </w:r>
            <w:proofErr w:type="spellEnd"/>
            <w:r w:rsidRPr="007758CD">
              <w:rPr>
                <w:sz w:val="20"/>
                <w:szCs w:val="20"/>
              </w:rPr>
              <w:t>»</w:t>
            </w:r>
          </w:p>
        </w:tc>
        <w:tc>
          <w:tcPr>
            <w:tcW w:w="4252" w:type="dxa"/>
            <w:vAlign w:val="center"/>
          </w:tcPr>
          <w:p w:rsidR="00827248" w:rsidRPr="00136120" w:rsidRDefault="00827248" w:rsidP="00827248">
            <w:pPr>
              <w:jc w:val="center"/>
              <w:rPr>
                <w:sz w:val="20"/>
                <w:szCs w:val="20"/>
              </w:rPr>
            </w:pPr>
            <w:r w:rsidRPr="00136120">
              <w:rPr>
                <w:sz w:val="20"/>
                <w:szCs w:val="20"/>
              </w:rPr>
              <w:t>В течение 12 месяцев</w:t>
            </w:r>
            <w:r w:rsidR="00136120">
              <w:rPr>
                <w:sz w:val="20"/>
                <w:szCs w:val="20"/>
              </w:rPr>
              <w:t xml:space="preserve"> </w:t>
            </w:r>
            <w:r w:rsidR="00136120" w:rsidRPr="00136120">
              <w:rPr>
                <w:sz w:val="20"/>
                <w:szCs w:val="20"/>
              </w:rPr>
              <w:t>(01.11.2013 – 31.10.2014)</w:t>
            </w: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6</w:t>
            </w:r>
          </w:p>
        </w:tc>
        <w:tc>
          <w:tcPr>
            <w:tcW w:w="2835" w:type="dxa"/>
            <w:shd w:val="clear" w:color="auto" w:fill="auto"/>
          </w:tcPr>
          <w:p w:rsidR="00827248" w:rsidRPr="007758CD" w:rsidRDefault="00827248" w:rsidP="00712955">
            <w:pPr>
              <w:rPr>
                <w:sz w:val="20"/>
                <w:szCs w:val="20"/>
              </w:rPr>
            </w:pPr>
            <w:r w:rsidRPr="007758CD">
              <w:rPr>
                <w:sz w:val="20"/>
                <w:szCs w:val="20"/>
              </w:rPr>
              <w:t>ООО «Центр интеллектуальной собственности «</w:t>
            </w:r>
            <w:proofErr w:type="spellStart"/>
            <w:r w:rsidRPr="007758CD">
              <w:rPr>
                <w:sz w:val="20"/>
                <w:szCs w:val="20"/>
              </w:rPr>
              <w:t>Сколково</w:t>
            </w:r>
            <w:proofErr w:type="spellEnd"/>
            <w:r w:rsidRPr="007758CD">
              <w:rPr>
                <w:sz w:val="20"/>
                <w:szCs w:val="20"/>
              </w:rPr>
              <w:t>»</w:t>
            </w:r>
          </w:p>
        </w:tc>
        <w:tc>
          <w:tcPr>
            <w:tcW w:w="4252" w:type="dxa"/>
            <w:vAlign w:val="center"/>
          </w:tcPr>
          <w:p w:rsidR="00827248" w:rsidRPr="00136120" w:rsidRDefault="00827248" w:rsidP="00136120">
            <w:pPr>
              <w:jc w:val="center"/>
              <w:rPr>
                <w:sz w:val="20"/>
                <w:szCs w:val="20"/>
              </w:rPr>
            </w:pPr>
            <w:r w:rsidRPr="00136120">
              <w:rPr>
                <w:sz w:val="20"/>
                <w:szCs w:val="20"/>
              </w:rPr>
              <w:t>В течение 12 месяцев</w:t>
            </w:r>
            <w:r w:rsidR="00136120">
              <w:rPr>
                <w:sz w:val="20"/>
                <w:szCs w:val="20"/>
              </w:rPr>
              <w:t xml:space="preserve"> </w:t>
            </w:r>
            <w:r w:rsidR="00136120" w:rsidRPr="00136120">
              <w:rPr>
                <w:sz w:val="20"/>
                <w:szCs w:val="20"/>
              </w:rPr>
              <w:t>(01.</w:t>
            </w:r>
            <w:r w:rsidR="00136120">
              <w:rPr>
                <w:sz w:val="20"/>
                <w:szCs w:val="20"/>
              </w:rPr>
              <w:t>0</w:t>
            </w:r>
            <w:r w:rsidR="00136120" w:rsidRPr="00136120">
              <w:rPr>
                <w:sz w:val="20"/>
                <w:szCs w:val="20"/>
              </w:rPr>
              <w:t>1.201</w:t>
            </w:r>
            <w:r w:rsidR="00136120">
              <w:rPr>
                <w:sz w:val="20"/>
                <w:szCs w:val="20"/>
              </w:rPr>
              <w:t>4</w:t>
            </w:r>
            <w:r w:rsidR="00136120" w:rsidRPr="00136120">
              <w:rPr>
                <w:sz w:val="20"/>
                <w:szCs w:val="20"/>
              </w:rPr>
              <w:t xml:space="preserve"> – 31.1</w:t>
            </w:r>
            <w:r w:rsidR="00136120">
              <w:rPr>
                <w:sz w:val="20"/>
                <w:szCs w:val="20"/>
              </w:rPr>
              <w:t>2</w:t>
            </w:r>
            <w:r w:rsidR="00136120" w:rsidRPr="00136120">
              <w:rPr>
                <w:sz w:val="20"/>
                <w:szCs w:val="20"/>
              </w:rPr>
              <w:t>.2014)</w:t>
            </w: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2" w:name="_Toc368305248"/>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9326A2">
        <w:t>ов</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9326A2">
        <w:t>ов</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3A5B43" w:rsidRPr="009A5CBD" w:rsidRDefault="003A5B43" w:rsidP="003A5B43">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w:t>
      </w:r>
      <w:r w:rsidR="005E4FA3">
        <w:rPr>
          <w:b/>
          <w:sz w:val="22"/>
          <w:szCs w:val="22"/>
        </w:rPr>
        <w:t>ов</w:t>
      </w:r>
      <w:r w:rsidRPr="00831174">
        <w:rPr>
          <w:b/>
          <w:sz w:val="22"/>
          <w:szCs w:val="22"/>
        </w:rPr>
        <w:t>:</w:t>
      </w:r>
      <w:r>
        <w:rPr>
          <w:b/>
          <w:sz w:val="22"/>
          <w:szCs w:val="22"/>
        </w:rPr>
        <w:t xml:space="preserve"> </w:t>
      </w:r>
    </w:p>
    <w:p w:rsidR="005C0134" w:rsidRDefault="003A5B43" w:rsidP="003A5B43">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E52F8F" w:rsidRDefault="00606867" w:rsidP="003A5B43">
      <w:pPr>
        <w:rPr>
          <w:sz w:val="22"/>
          <w:szCs w:val="22"/>
        </w:rPr>
      </w:pPr>
      <w:r>
        <w:rPr>
          <w:sz w:val="22"/>
          <w:szCs w:val="22"/>
        </w:rPr>
        <w:t>Из них:</w:t>
      </w:r>
    </w:p>
    <w:p w:rsidR="00606867" w:rsidRDefault="00606867" w:rsidP="00B424F4">
      <w:pPr>
        <w:rPr>
          <w:sz w:val="22"/>
          <w:szCs w:val="22"/>
        </w:rPr>
      </w:pPr>
      <w:r w:rsidRPr="00606867">
        <w:rPr>
          <w:sz w:val="22"/>
          <w:szCs w:val="22"/>
        </w:rPr>
        <w:t xml:space="preserve">-стоимость оказания услуг для </w:t>
      </w:r>
      <w:r w:rsidRPr="00606867">
        <w:rPr>
          <w:b/>
          <w:sz w:val="22"/>
          <w:szCs w:val="22"/>
        </w:rPr>
        <w:t>Некоммерческой организации Фонд развития Центра разработки и коммерциализации новых технологий</w:t>
      </w:r>
      <w:r w:rsidRPr="00606867">
        <w:rPr>
          <w:sz w:val="22"/>
          <w:szCs w:val="22"/>
        </w:rPr>
        <w:t xml:space="preserve"> составляет: 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p>
    <w:p w:rsidR="0042584C" w:rsidRDefault="00606867" w:rsidP="00B424F4">
      <w:pPr>
        <w:rPr>
          <w:sz w:val="22"/>
          <w:szCs w:val="22"/>
        </w:rPr>
      </w:pPr>
      <w:r>
        <w:rPr>
          <w:sz w:val="22"/>
          <w:szCs w:val="22"/>
        </w:rPr>
        <w:t xml:space="preserve">-стоимость оказания услуг для </w:t>
      </w:r>
      <w:r w:rsidRPr="00606867">
        <w:rPr>
          <w:b/>
          <w:sz w:val="22"/>
          <w:szCs w:val="22"/>
        </w:rPr>
        <w:t>ООО ТФК «</w:t>
      </w:r>
      <w:proofErr w:type="spellStart"/>
      <w:r w:rsidRPr="00606867">
        <w:rPr>
          <w:b/>
          <w:sz w:val="22"/>
          <w:szCs w:val="22"/>
        </w:rPr>
        <w:t>Сколково</w:t>
      </w:r>
      <w:proofErr w:type="spellEnd"/>
      <w:r w:rsidRPr="00606867">
        <w:rPr>
          <w:b/>
          <w:sz w:val="22"/>
          <w:szCs w:val="22"/>
        </w:rPr>
        <w:t>»</w:t>
      </w:r>
      <w:r>
        <w:rPr>
          <w:sz w:val="22"/>
          <w:szCs w:val="22"/>
        </w:rPr>
        <w:t xml:space="preserve"> составляет: </w:t>
      </w:r>
      <w:r w:rsidRPr="00606867">
        <w:rPr>
          <w:sz w:val="22"/>
          <w:szCs w:val="22"/>
        </w:rPr>
        <w:t>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r>
        <w:rPr>
          <w:sz w:val="22"/>
          <w:szCs w:val="22"/>
        </w:rPr>
        <w:t>;</w:t>
      </w:r>
    </w:p>
    <w:p w:rsidR="00606867" w:rsidRDefault="00606867" w:rsidP="00B424F4">
      <w:r w:rsidRPr="00606867">
        <w:t xml:space="preserve">-стоимость оказания услуг для </w:t>
      </w:r>
      <w:r w:rsidRPr="00606867">
        <w:rPr>
          <w:b/>
        </w:rPr>
        <w:t xml:space="preserve">ООО «ОДПС </w:t>
      </w:r>
      <w:proofErr w:type="spellStart"/>
      <w:r w:rsidRPr="00606867">
        <w:rPr>
          <w:b/>
        </w:rPr>
        <w:t>Сколково</w:t>
      </w:r>
      <w:proofErr w:type="spellEnd"/>
      <w:r w:rsidRPr="00606867">
        <w:rPr>
          <w:b/>
        </w:rPr>
        <w:t>»</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606867" w:rsidRDefault="00606867" w:rsidP="00B424F4">
      <w:r w:rsidRPr="00606867">
        <w:t xml:space="preserve">-стоимость оказания услуг для </w:t>
      </w:r>
      <w:r w:rsidRPr="00606867">
        <w:rPr>
          <w:b/>
        </w:rPr>
        <w:t xml:space="preserve">ООО «ОДАС </w:t>
      </w:r>
      <w:proofErr w:type="spellStart"/>
      <w:r w:rsidRPr="00606867">
        <w:rPr>
          <w:b/>
        </w:rPr>
        <w:t>Сколково</w:t>
      </w:r>
      <w:proofErr w:type="spellEnd"/>
      <w:r w:rsidRPr="00606867">
        <w:rPr>
          <w:b/>
        </w:rPr>
        <w:t>»</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606867" w:rsidRDefault="00606867" w:rsidP="00B424F4">
      <w:r w:rsidRPr="00606867">
        <w:t xml:space="preserve">-стоимость оказания услуг для </w:t>
      </w:r>
      <w:r w:rsidRPr="00606867">
        <w:rPr>
          <w:b/>
        </w:rPr>
        <w:t>ООО «Технопарк «</w:t>
      </w:r>
      <w:proofErr w:type="spellStart"/>
      <w:r w:rsidRPr="00606867">
        <w:rPr>
          <w:b/>
        </w:rPr>
        <w:t>Сколково</w:t>
      </w:r>
      <w:proofErr w:type="spellEnd"/>
      <w:r w:rsidRPr="00606867">
        <w:rPr>
          <w:b/>
        </w:rPr>
        <w:t>»</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606867" w:rsidRDefault="00606867" w:rsidP="00B424F4">
      <w:r w:rsidRPr="00606867">
        <w:t xml:space="preserve">-стоимость оказания услуг для </w:t>
      </w:r>
      <w:r w:rsidRPr="00606867">
        <w:rPr>
          <w:b/>
        </w:rPr>
        <w:t>ООО «Центр интеллектуальной собственности «</w:t>
      </w:r>
      <w:proofErr w:type="spellStart"/>
      <w:r w:rsidRPr="00606867">
        <w:rPr>
          <w:b/>
        </w:rPr>
        <w:t>Сколково</w:t>
      </w:r>
      <w:proofErr w:type="spellEnd"/>
      <w:r w:rsidRPr="00606867">
        <w:rPr>
          <w:b/>
        </w:rPr>
        <w:t>»</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606867" w:rsidRDefault="00606867" w:rsidP="00B424F4"/>
    <w:p w:rsidR="00606867" w:rsidRDefault="00606867" w:rsidP="00B424F4"/>
    <w:p w:rsidR="00606867" w:rsidRDefault="00606867" w:rsidP="00B424F4"/>
    <w:p w:rsidR="00E97EDE" w:rsidRDefault="00E97EDE" w:rsidP="00E97EDE">
      <w:pPr>
        <w:spacing w:after="100"/>
        <w:jc w:val="both"/>
        <w:rPr>
          <w:b/>
          <w:sz w:val="22"/>
          <w:szCs w:val="20"/>
        </w:rPr>
      </w:pPr>
      <w:r w:rsidRPr="00831174">
        <w:rPr>
          <w:b/>
          <w:sz w:val="22"/>
          <w:szCs w:val="20"/>
        </w:rPr>
        <w:lastRenderedPageBreak/>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A62C04">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3A5B43" w:rsidRPr="004606E5" w:rsidRDefault="003A5B43" w:rsidP="003A5B43">
            <w:pPr>
              <w:spacing w:after="100"/>
              <w:jc w:val="both"/>
              <w:rPr>
                <w:b/>
                <w:sz w:val="22"/>
                <w:szCs w:val="20"/>
              </w:rPr>
            </w:pPr>
            <w:r w:rsidRPr="004606E5">
              <w:rPr>
                <w:b/>
                <w:sz w:val="22"/>
                <w:szCs w:val="20"/>
              </w:rPr>
              <w:t>Примечания</w:t>
            </w:r>
          </w:p>
          <w:p w:rsidR="00E97EDE" w:rsidRPr="00DA4A60" w:rsidRDefault="003A5B43" w:rsidP="003A5B43">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DA4A60" w:rsidTr="00A62C04">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1598"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sidR="00D50EF9">
        <w:rPr>
          <w:i/>
          <w:sz w:val="22"/>
          <w:szCs w:val="20"/>
        </w:rPr>
        <w:t xml:space="preserve">, </w:t>
      </w:r>
      <w:r w:rsidRPr="00DB38A4">
        <w:rPr>
          <w:i/>
          <w:sz w:val="22"/>
          <w:szCs w:val="20"/>
        </w:rPr>
        <w:t xml:space="preserve">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p w:rsidR="003A5B43" w:rsidRPr="00832FCF" w:rsidRDefault="003A5B43" w:rsidP="003A5B43">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3A5B43" w:rsidRPr="00C26C29" w:rsidTr="00712955">
        <w:trPr>
          <w:trHeight w:val="453"/>
          <w:tblHeader/>
          <w:jc w:val="center"/>
        </w:trPr>
        <w:tc>
          <w:tcPr>
            <w:tcW w:w="565" w:type="dxa"/>
            <w:vAlign w:val="center"/>
          </w:tcPr>
          <w:p w:rsidR="003A5B43" w:rsidRPr="00C26C29" w:rsidRDefault="003A5B43" w:rsidP="00712955">
            <w:pPr>
              <w:ind w:left="-113" w:right="-105"/>
              <w:jc w:val="center"/>
              <w:rPr>
                <w:b/>
                <w:szCs w:val="20"/>
              </w:rPr>
            </w:pPr>
            <w:r w:rsidRPr="00C26C29">
              <w:rPr>
                <w:b/>
                <w:sz w:val="22"/>
                <w:szCs w:val="20"/>
              </w:rPr>
              <w:t>№</w:t>
            </w:r>
          </w:p>
        </w:tc>
        <w:tc>
          <w:tcPr>
            <w:tcW w:w="8597" w:type="dxa"/>
            <w:vAlign w:val="center"/>
          </w:tcPr>
          <w:p w:rsidR="003A5B43" w:rsidRPr="00C26C29" w:rsidRDefault="003A5B43" w:rsidP="00712955">
            <w:pPr>
              <w:jc w:val="both"/>
              <w:rPr>
                <w:b/>
                <w:szCs w:val="20"/>
              </w:rPr>
            </w:pPr>
            <w:r>
              <w:rPr>
                <w:b/>
                <w:sz w:val="22"/>
                <w:szCs w:val="20"/>
              </w:rPr>
              <w:t>Наименование и содержание программ страхования</w:t>
            </w:r>
          </w:p>
        </w:tc>
        <w:tc>
          <w:tcPr>
            <w:tcW w:w="1598" w:type="dxa"/>
            <w:vAlign w:val="center"/>
          </w:tcPr>
          <w:p w:rsidR="003A5B43" w:rsidRPr="004606E5" w:rsidRDefault="003A5B43" w:rsidP="00712955">
            <w:pPr>
              <w:spacing w:after="100"/>
              <w:jc w:val="both"/>
              <w:rPr>
                <w:b/>
                <w:sz w:val="22"/>
                <w:szCs w:val="20"/>
              </w:rPr>
            </w:pPr>
            <w:r w:rsidRPr="004606E5">
              <w:rPr>
                <w:b/>
                <w:sz w:val="22"/>
                <w:szCs w:val="20"/>
              </w:rPr>
              <w:t>Примечания</w:t>
            </w:r>
          </w:p>
          <w:p w:rsidR="003A5B43" w:rsidRPr="00DA4A60" w:rsidRDefault="003A5B43" w:rsidP="00712955">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C26C29" w:rsidTr="00712955">
        <w:trPr>
          <w:tblHeader/>
          <w:jc w:val="center"/>
        </w:trPr>
        <w:tc>
          <w:tcPr>
            <w:tcW w:w="565" w:type="dxa"/>
          </w:tcPr>
          <w:p w:rsidR="003A5B43" w:rsidRPr="00C26C29" w:rsidRDefault="003A5B43" w:rsidP="00712955">
            <w:pPr>
              <w:spacing w:after="100"/>
              <w:jc w:val="both"/>
              <w:rPr>
                <w:b/>
                <w:szCs w:val="20"/>
              </w:rPr>
            </w:pPr>
            <w:r w:rsidRPr="00C26C29">
              <w:rPr>
                <w:b/>
                <w:sz w:val="22"/>
                <w:szCs w:val="20"/>
              </w:rPr>
              <w:t>1.</w:t>
            </w:r>
          </w:p>
        </w:tc>
        <w:tc>
          <w:tcPr>
            <w:tcW w:w="8597" w:type="dxa"/>
          </w:tcPr>
          <w:p w:rsidR="003A5B43" w:rsidRPr="00C26C29" w:rsidRDefault="003A5B43" w:rsidP="00712955">
            <w:pPr>
              <w:spacing w:after="100"/>
              <w:jc w:val="both"/>
              <w:rPr>
                <w:b/>
                <w:szCs w:val="20"/>
              </w:rPr>
            </w:pPr>
          </w:p>
        </w:tc>
        <w:tc>
          <w:tcPr>
            <w:tcW w:w="1598" w:type="dxa"/>
          </w:tcPr>
          <w:p w:rsidR="003A5B43" w:rsidRPr="00C26C29" w:rsidRDefault="003A5B43" w:rsidP="00712955">
            <w:pPr>
              <w:spacing w:after="100"/>
              <w:jc w:val="both"/>
              <w:rPr>
                <w:b/>
                <w:szCs w:val="20"/>
              </w:rPr>
            </w:pPr>
          </w:p>
        </w:tc>
      </w:tr>
    </w:tbl>
    <w:p w:rsidR="00A45122" w:rsidRPr="002440E8" w:rsidRDefault="000B2692" w:rsidP="00B424F4">
      <w:r w:rsidRPr="002D7BFB">
        <w:rPr>
          <w:i/>
          <w:sz w:val="22"/>
          <w:szCs w:val="20"/>
        </w:rPr>
        <w:t>(</w:t>
      </w:r>
      <w:r>
        <w:rPr>
          <w:i/>
          <w:sz w:val="22"/>
          <w:szCs w:val="20"/>
        </w:rPr>
        <w:t>предоставляется полное описание и содержание программ страхования, возможно в формате презентации</w:t>
      </w:r>
      <w:r w:rsidR="009B6064">
        <w:rPr>
          <w:i/>
          <w:sz w:val="22"/>
          <w:szCs w:val="20"/>
        </w:rPr>
        <w:t xml:space="preserve">, с указанием всех сведений предусмотренных </w:t>
      </w:r>
      <w:r w:rsidR="007816BC">
        <w:rPr>
          <w:i/>
          <w:sz w:val="22"/>
          <w:szCs w:val="20"/>
        </w:rPr>
        <w:t xml:space="preserve">в п. 4. </w:t>
      </w:r>
      <w:r w:rsidR="009B6064">
        <w:rPr>
          <w:i/>
          <w:sz w:val="22"/>
          <w:szCs w:val="20"/>
        </w:rPr>
        <w:t xml:space="preserve"> </w:t>
      </w:r>
      <w:r w:rsidR="007816BC" w:rsidRPr="007816BC">
        <w:rPr>
          <w:i/>
          <w:sz w:val="22"/>
          <w:szCs w:val="20"/>
        </w:rPr>
        <w:t xml:space="preserve">части 11 Документации процедуры закупки </w:t>
      </w:r>
      <w:r w:rsidR="009B6064">
        <w:rPr>
          <w:i/>
          <w:sz w:val="22"/>
          <w:szCs w:val="20"/>
        </w:rPr>
        <w:t xml:space="preserve">для </w:t>
      </w:r>
      <w:r w:rsidR="007816BC">
        <w:rPr>
          <w:i/>
          <w:sz w:val="22"/>
          <w:szCs w:val="20"/>
        </w:rPr>
        <w:t xml:space="preserve">возможности </w:t>
      </w:r>
      <w:r w:rsidR="009B6064">
        <w:rPr>
          <w:i/>
          <w:sz w:val="22"/>
          <w:szCs w:val="20"/>
        </w:rPr>
        <w:t xml:space="preserve">проведения процедуры </w:t>
      </w:r>
      <w:r w:rsidR="009B6064" w:rsidRPr="009B6064">
        <w:rPr>
          <w:i/>
          <w:sz w:val="22"/>
          <w:szCs w:val="20"/>
        </w:rPr>
        <w:t>рассмотрения  и оценки Заявок</w:t>
      </w:r>
      <w:r w:rsidRPr="002D7BFB">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68305249"/>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6830525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6" w:name="_Toc122404110"/>
      <w:bookmarkStart w:id="57" w:name="_Toc368305251"/>
      <w:r w:rsidRPr="002440E8">
        <w:lastRenderedPageBreak/>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7"/>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4D1DC3" w:rsidRPr="002440E8" w:rsidRDefault="00AC12D4" w:rsidP="006639A6">
      <w:pPr>
        <w:jc w:val="both"/>
      </w:pPr>
      <w:r>
        <w:t>Заказчик</w:t>
      </w:r>
      <w:r w:rsidR="005B4440">
        <w:t xml:space="preserve">, по итогам настоящего запроса предложений, </w:t>
      </w:r>
      <w:r>
        <w:t xml:space="preserve"> предусматривает заключение </w:t>
      </w:r>
      <w:r w:rsidR="005B4440">
        <w:t>шести Договоров с каждым юридическим лицом</w:t>
      </w:r>
      <w:r w:rsidR="005F0802">
        <w:t xml:space="preserve">, </w:t>
      </w:r>
      <w:r w:rsidR="005B4440">
        <w:t xml:space="preserve"> </w:t>
      </w:r>
      <w:r w:rsidR="005F0802">
        <w:t>указанным в</w:t>
      </w:r>
      <w:r w:rsidR="005F0802" w:rsidRPr="005F0802">
        <w:t xml:space="preserve"> част</w:t>
      </w:r>
      <w:r w:rsidR="005F0802">
        <w:t>и</w:t>
      </w:r>
      <w:r w:rsidR="005F0802" w:rsidRPr="005F0802">
        <w:t xml:space="preserve"> 11 Документации процедуры закупки (Техническая часть)</w:t>
      </w:r>
      <w:r w:rsidR="005B4440">
        <w:t>,  на одинаковых ус</w:t>
      </w:r>
      <w:r w:rsidR="005F0802">
        <w:t>ловиях и по стоимости, предложенных Победителем запроса предложений в заявке</w:t>
      </w:r>
      <w:r w:rsidR="005B4440">
        <w:t xml:space="preserve"> </w:t>
      </w:r>
      <w:r w:rsidR="005F0802">
        <w:t>на участие в процедуре закупки.</w:t>
      </w:r>
      <w:r w:rsidR="004D1DC3" w:rsidRPr="002440E8">
        <w:br w:type="page"/>
      </w:r>
    </w:p>
    <w:p w:rsidR="002C50DB" w:rsidRDefault="002C50DB" w:rsidP="00B73ACE">
      <w:pPr>
        <w:pStyle w:val="10"/>
        <w:numPr>
          <w:ilvl w:val="0"/>
          <w:numId w:val="16"/>
        </w:numPr>
        <w:spacing w:before="240" w:after="240" w:line="240" w:lineRule="auto"/>
      </w:pPr>
      <w:bookmarkStart w:id="58" w:name="_Toc368305252"/>
      <w:r w:rsidRPr="002440E8">
        <w:lastRenderedPageBreak/>
        <w:t>ТЕХНИЧЕСКАЯ ЧАСТЬ</w:t>
      </w:r>
      <w:bookmarkEnd w:id="58"/>
    </w:p>
    <w:p w:rsidR="000B1D89" w:rsidRPr="000B1D89" w:rsidRDefault="006F5F23" w:rsidP="000B1D89">
      <w:pPr>
        <w:numPr>
          <w:ilvl w:val="0"/>
          <w:numId w:val="17"/>
        </w:numPr>
        <w:spacing w:after="200" w:line="276" w:lineRule="auto"/>
        <w:contextualSpacing/>
        <w:jc w:val="both"/>
        <w:rPr>
          <w:rFonts w:eastAsia="Calibri"/>
          <w:b/>
          <w:sz w:val="22"/>
          <w:szCs w:val="22"/>
          <w:lang w:eastAsia="en-US"/>
        </w:rPr>
      </w:pPr>
      <w:r>
        <w:rPr>
          <w:rFonts w:eastAsia="Calibri"/>
          <w:b/>
          <w:sz w:val="22"/>
          <w:szCs w:val="22"/>
          <w:lang w:eastAsia="en-US"/>
        </w:rPr>
        <w:t>ПРЕДМЕТ ОКАЗАНИЯ УСЛУГ</w:t>
      </w:r>
    </w:p>
    <w:p w:rsidR="000B1D89" w:rsidRPr="000B1D89" w:rsidRDefault="000B1D89" w:rsidP="000B1D89">
      <w:pPr>
        <w:spacing w:after="200"/>
        <w:ind w:left="1080"/>
        <w:contextualSpacing/>
        <w:jc w:val="both"/>
        <w:rPr>
          <w:rFonts w:eastAsia="Calibri"/>
          <w:b/>
          <w:sz w:val="22"/>
          <w:szCs w:val="22"/>
          <w:lang w:eastAsia="en-US"/>
        </w:rPr>
      </w:pPr>
    </w:p>
    <w:p w:rsidR="000B1D89" w:rsidRPr="000B1D89" w:rsidRDefault="000B1D89" w:rsidP="0094002C">
      <w:pPr>
        <w:spacing w:after="200"/>
        <w:ind w:firstLine="850"/>
        <w:contextualSpacing/>
        <w:jc w:val="both"/>
        <w:rPr>
          <w:rFonts w:eastAsia="Calibri"/>
          <w:sz w:val="22"/>
          <w:szCs w:val="22"/>
          <w:lang w:eastAsia="en-US"/>
        </w:rPr>
      </w:pPr>
      <w:proofErr w:type="gramStart"/>
      <w:r w:rsidRPr="000B1D89">
        <w:rPr>
          <w:rFonts w:eastAsia="Calibri"/>
          <w:sz w:val="22"/>
          <w:szCs w:val="22"/>
          <w:lang w:eastAsia="en-US"/>
        </w:rPr>
        <w:t xml:space="preserve">Некоммерческая организация Фонд развития центра разработки и коммерциализации инновационных технологий (далее Заказчик) проводит </w:t>
      </w:r>
      <w:r w:rsidR="007E724B" w:rsidRPr="007E724B">
        <w:rPr>
          <w:rFonts w:eastAsia="Calibri"/>
          <w:sz w:val="22"/>
          <w:szCs w:val="22"/>
          <w:lang w:eastAsia="en-US"/>
        </w:rPr>
        <w:t xml:space="preserve">открытый запрос предложений на право заключения </w:t>
      </w:r>
      <w:r w:rsidR="00EC09F6" w:rsidRPr="00EC09F6">
        <w:rPr>
          <w:rFonts w:eastAsia="Calibri"/>
          <w:sz w:val="22"/>
          <w:szCs w:val="22"/>
          <w:lang w:eastAsia="en-US"/>
        </w:rPr>
        <w:t>договор</w:t>
      </w:r>
      <w:r w:rsidR="00580320">
        <w:rPr>
          <w:rFonts w:eastAsia="Calibri"/>
          <w:sz w:val="22"/>
          <w:szCs w:val="22"/>
          <w:lang w:eastAsia="en-US"/>
        </w:rPr>
        <w:t>ов</w:t>
      </w:r>
      <w:r w:rsidR="00EC09F6" w:rsidRPr="00EC09F6">
        <w:rPr>
          <w:rFonts w:eastAsia="Calibri"/>
          <w:sz w:val="22"/>
          <w:szCs w:val="22"/>
          <w:lang w:eastAsia="en-US"/>
        </w:rPr>
        <w:t xml:space="preserve"> оказания </w:t>
      </w:r>
      <w:r w:rsidR="00F845D9" w:rsidRPr="00F845D9">
        <w:rPr>
          <w:rFonts w:eastAsia="Calibri"/>
          <w:sz w:val="22"/>
          <w:szCs w:val="22"/>
          <w:lang w:eastAsia="en-US"/>
        </w:rPr>
        <w:t>медицинских услуг в рамках добровольного медицинского страхования</w:t>
      </w:r>
      <w:r w:rsidR="00EC09F6" w:rsidRPr="00EC09F6">
        <w:rPr>
          <w:rFonts w:eastAsia="Calibri"/>
          <w:sz w:val="22"/>
          <w:szCs w:val="22"/>
          <w:lang w:eastAsia="en-US"/>
        </w:rPr>
        <w:t xml:space="preserve"> для нужд Некоммерческой организации Фонд развития Центра разработки и коммерциализации новых технологий и дочерних обществ Фонда</w:t>
      </w:r>
      <w:r w:rsidRPr="000B1D89">
        <w:rPr>
          <w:rFonts w:eastAsia="Calibri"/>
          <w:sz w:val="22"/>
          <w:szCs w:val="22"/>
          <w:lang w:eastAsia="en-US"/>
        </w:rPr>
        <w:t xml:space="preserve"> сро</w:t>
      </w:r>
      <w:r w:rsidR="00EC09F6">
        <w:rPr>
          <w:rFonts w:eastAsia="Calibri"/>
          <w:sz w:val="22"/>
          <w:szCs w:val="22"/>
          <w:lang w:eastAsia="en-US"/>
        </w:rPr>
        <w:t>ком на 1 (один) календарный год</w:t>
      </w:r>
      <w:r w:rsidR="002875AD">
        <w:rPr>
          <w:rFonts w:eastAsia="Calibri"/>
          <w:sz w:val="22"/>
          <w:szCs w:val="22"/>
          <w:lang w:eastAsia="en-US"/>
        </w:rPr>
        <w:t xml:space="preserve"> с даты заключения Договора</w:t>
      </w:r>
      <w:r w:rsidR="00EC09F6">
        <w:rPr>
          <w:rFonts w:eastAsia="Calibri"/>
          <w:sz w:val="22"/>
          <w:szCs w:val="22"/>
          <w:lang w:eastAsia="en-US"/>
        </w:rPr>
        <w:t>.</w:t>
      </w:r>
      <w:proofErr w:type="gramEnd"/>
    </w:p>
    <w:p w:rsidR="000B1D89" w:rsidRPr="000B1D89" w:rsidRDefault="000B1D89" w:rsidP="000B1D89">
      <w:pPr>
        <w:spacing w:before="360" w:after="200"/>
        <w:ind w:firstLine="851"/>
        <w:contextualSpacing/>
        <w:jc w:val="both"/>
        <w:rPr>
          <w:rFonts w:eastAsia="Calibri"/>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 xml:space="preserve">ПЕРЕЧЕНЬ </w:t>
      </w:r>
      <w:r w:rsidR="000371BA">
        <w:rPr>
          <w:rFonts w:eastAsia="Calibri"/>
          <w:b/>
          <w:sz w:val="22"/>
          <w:szCs w:val="22"/>
          <w:lang w:eastAsia="en-US"/>
        </w:rPr>
        <w:t xml:space="preserve">И ОБЪЕМ </w:t>
      </w:r>
      <w:r w:rsidRPr="000B1D89">
        <w:rPr>
          <w:rFonts w:eastAsia="Calibri"/>
          <w:b/>
          <w:sz w:val="22"/>
          <w:szCs w:val="22"/>
          <w:lang w:eastAsia="en-US"/>
        </w:rPr>
        <w:t xml:space="preserve">ОКАЗЫВАЕМЫХ УСЛУГ </w:t>
      </w:r>
    </w:p>
    <w:p w:rsidR="000B1D89" w:rsidRPr="000B1D89" w:rsidRDefault="000B1D89" w:rsidP="000B1D89">
      <w:pPr>
        <w:spacing w:after="200"/>
        <w:ind w:left="1080"/>
        <w:contextualSpacing/>
        <w:jc w:val="both"/>
        <w:rPr>
          <w:rFonts w:eastAsia="Calibri"/>
          <w:b/>
          <w:sz w:val="22"/>
          <w:szCs w:val="22"/>
          <w:lang w:eastAsia="en-US"/>
        </w:rPr>
      </w:pPr>
    </w:p>
    <w:p w:rsidR="00D3169E" w:rsidRDefault="00E03998" w:rsidP="00E03998">
      <w:pPr>
        <w:spacing w:after="58" w:line="276" w:lineRule="auto"/>
        <w:contextualSpacing/>
        <w:rPr>
          <w:rFonts w:eastAsia="Calibri"/>
          <w:b/>
          <w:color w:val="000000"/>
          <w:sz w:val="22"/>
          <w:szCs w:val="22"/>
          <w:lang w:eastAsia="en-US"/>
        </w:rPr>
      </w:pPr>
      <w:r w:rsidRPr="00E50E02">
        <w:rPr>
          <w:rFonts w:eastAsia="Calibri"/>
          <w:b/>
          <w:color w:val="000000"/>
          <w:sz w:val="22"/>
          <w:szCs w:val="22"/>
          <w:lang w:eastAsia="en-US"/>
        </w:rPr>
        <w:t xml:space="preserve">2.1. </w:t>
      </w:r>
      <w:r w:rsidR="007758CD" w:rsidRPr="00E50E02">
        <w:rPr>
          <w:rFonts w:eastAsia="Calibri"/>
          <w:b/>
          <w:color w:val="000000"/>
          <w:sz w:val="22"/>
          <w:szCs w:val="22"/>
          <w:lang w:eastAsia="en-US"/>
        </w:rPr>
        <w:t xml:space="preserve">Необходимый объем </w:t>
      </w:r>
      <w:r w:rsidR="00712955" w:rsidRPr="00E50E02">
        <w:rPr>
          <w:rFonts w:eastAsia="Calibri"/>
          <w:b/>
          <w:color w:val="000000"/>
          <w:sz w:val="22"/>
          <w:szCs w:val="22"/>
          <w:lang w:eastAsia="en-US"/>
        </w:rPr>
        <w:t>услуг</w:t>
      </w:r>
      <w:r w:rsidR="00D3169E">
        <w:rPr>
          <w:rFonts w:eastAsia="Calibri"/>
          <w:b/>
          <w:color w:val="000000"/>
          <w:sz w:val="22"/>
          <w:szCs w:val="22"/>
          <w:lang w:eastAsia="en-US"/>
        </w:rPr>
        <w:t>:</w:t>
      </w:r>
    </w:p>
    <w:p w:rsidR="00CB1A88" w:rsidRPr="00CB1A88" w:rsidRDefault="00712955" w:rsidP="00CB1A88">
      <w:pPr>
        <w:spacing w:after="58" w:line="276" w:lineRule="auto"/>
        <w:contextualSpacing/>
        <w:rPr>
          <w:rFonts w:eastAsia="Calibri"/>
          <w:color w:val="000000"/>
          <w:sz w:val="22"/>
          <w:szCs w:val="22"/>
          <w:lang w:eastAsia="en-US"/>
        </w:rPr>
      </w:pPr>
      <w:r w:rsidRPr="00712955">
        <w:rPr>
          <w:rFonts w:eastAsia="Calibri"/>
          <w:color w:val="000000"/>
          <w:sz w:val="22"/>
          <w:szCs w:val="22"/>
          <w:lang w:eastAsia="en-US"/>
        </w:rPr>
        <w:t xml:space="preserve"> </w:t>
      </w:r>
      <w:r w:rsidR="00CB1A88" w:rsidRPr="00CB1A88">
        <w:rPr>
          <w:rFonts w:eastAsia="Calibri"/>
          <w:color w:val="000000"/>
          <w:sz w:val="22"/>
          <w:szCs w:val="22"/>
          <w:lang w:eastAsia="en-US"/>
        </w:rPr>
        <w:t>Общий объем услуг в рамках настоящей закупки составляет:</w:t>
      </w:r>
    </w:p>
    <w:p w:rsidR="00CB1A88" w:rsidRPr="00CB1A88" w:rsidRDefault="00CB1A88" w:rsidP="005C1AF7">
      <w:pPr>
        <w:spacing w:after="58" w:line="276" w:lineRule="auto"/>
        <w:contextualSpacing/>
        <w:jc w:val="both"/>
        <w:rPr>
          <w:rFonts w:eastAsia="Calibri"/>
          <w:color w:val="000000"/>
          <w:sz w:val="22"/>
          <w:szCs w:val="22"/>
          <w:lang w:eastAsia="en-US"/>
        </w:rPr>
      </w:pPr>
      <w:r w:rsidRPr="00CB1A88">
        <w:rPr>
          <w:rFonts w:eastAsia="Calibri"/>
          <w:color w:val="000000"/>
          <w:sz w:val="22"/>
          <w:szCs w:val="22"/>
          <w:lang w:eastAsia="en-US"/>
        </w:rPr>
        <w:t>а)</w:t>
      </w:r>
      <w:r w:rsidRPr="00CB1A88">
        <w:rPr>
          <w:rFonts w:eastAsia="Calibri"/>
          <w:color w:val="000000"/>
          <w:sz w:val="22"/>
          <w:szCs w:val="22"/>
          <w:lang w:eastAsia="en-US"/>
        </w:rPr>
        <w:tab/>
        <w:t xml:space="preserve">ДМС для </w:t>
      </w:r>
      <w:r w:rsidR="00AD04E4">
        <w:rPr>
          <w:rFonts w:eastAsia="Calibri"/>
          <w:color w:val="000000"/>
          <w:sz w:val="22"/>
          <w:szCs w:val="22"/>
          <w:lang w:eastAsia="en-US"/>
        </w:rPr>
        <w:t>91</w:t>
      </w:r>
      <w:r w:rsidRPr="00CB1A88">
        <w:rPr>
          <w:rFonts w:eastAsia="Calibri"/>
          <w:color w:val="000000"/>
          <w:sz w:val="22"/>
          <w:szCs w:val="22"/>
          <w:lang w:eastAsia="en-US"/>
        </w:rPr>
        <w:t xml:space="preserve"> работника (в возрасте от 20 до 60 лет) по программе VIP, описание которой с учётом объёма предоставляемых услуг и лечебных учреждений, указано в п. 2.2.1. ниже (далее – Программа VIP);</w:t>
      </w:r>
    </w:p>
    <w:p w:rsidR="00CB1A88" w:rsidRPr="00CB1A88" w:rsidRDefault="00CB1A88" w:rsidP="005C1AF7">
      <w:pPr>
        <w:spacing w:after="58" w:line="276" w:lineRule="auto"/>
        <w:contextualSpacing/>
        <w:jc w:val="both"/>
        <w:rPr>
          <w:rFonts w:eastAsia="Calibri"/>
          <w:color w:val="000000"/>
          <w:sz w:val="22"/>
          <w:szCs w:val="22"/>
          <w:lang w:eastAsia="en-US"/>
        </w:rPr>
      </w:pPr>
      <w:r w:rsidRPr="00CB1A88">
        <w:rPr>
          <w:rFonts w:eastAsia="Calibri"/>
          <w:color w:val="000000"/>
          <w:sz w:val="22"/>
          <w:szCs w:val="22"/>
          <w:lang w:eastAsia="en-US"/>
        </w:rPr>
        <w:t>б)</w:t>
      </w:r>
      <w:r w:rsidRPr="00CB1A88">
        <w:rPr>
          <w:rFonts w:eastAsia="Calibri"/>
          <w:color w:val="000000"/>
          <w:sz w:val="22"/>
          <w:szCs w:val="22"/>
          <w:lang w:eastAsia="en-US"/>
        </w:rPr>
        <w:tab/>
        <w:t xml:space="preserve">ДМС для </w:t>
      </w:r>
      <w:r w:rsidR="00AD04E4">
        <w:rPr>
          <w:rFonts w:eastAsia="Calibri"/>
          <w:color w:val="000000"/>
          <w:sz w:val="22"/>
          <w:szCs w:val="22"/>
          <w:lang w:eastAsia="en-US"/>
        </w:rPr>
        <w:t>6</w:t>
      </w:r>
      <w:r w:rsidRPr="00CB1A88">
        <w:rPr>
          <w:rFonts w:eastAsia="Calibri"/>
          <w:color w:val="000000"/>
          <w:sz w:val="22"/>
          <w:szCs w:val="22"/>
          <w:lang w:eastAsia="en-US"/>
        </w:rPr>
        <w:t xml:space="preserve"> работников (в возрасте старше 60 лет) по программе VIP (с учётом возможных возрастных коэффициентов);</w:t>
      </w:r>
    </w:p>
    <w:p w:rsidR="00CB1A88" w:rsidRPr="00CB1A88" w:rsidRDefault="00CB1A88" w:rsidP="005C1AF7">
      <w:pPr>
        <w:spacing w:after="58" w:line="276" w:lineRule="auto"/>
        <w:contextualSpacing/>
        <w:jc w:val="both"/>
        <w:rPr>
          <w:rFonts w:eastAsia="Calibri"/>
          <w:color w:val="000000"/>
          <w:sz w:val="22"/>
          <w:szCs w:val="22"/>
          <w:lang w:eastAsia="en-US"/>
        </w:rPr>
      </w:pPr>
      <w:r w:rsidRPr="00CB1A88">
        <w:rPr>
          <w:rFonts w:eastAsia="Calibri"/>
          <w:color w:val="000000"/>
          <w:sz w:val="22"/>
          <w:szCs w:val="22"/>
          <w:lang w:eastAsia="en-US"/>
        </w:rPr>
        <w:t>в)</w:t>
      </w:r>
      <w:r w:rsidRPr="00CB1A88">
        <w:rPr>
          <w:rFonts w:eastAsia="Calibri"/>
          <w:color w:val="000000"/>
          <w:sz w:val="22"/>
          <w:szCs w:val="22"/>
          <w:lang w:eastAsia="en-US"/>
        </w:rPr>
        <w:tab/>
        <w:t xml:space="preserve">ДМС для </w:t>
      </w:r>
      <w:r w:rsidR="00AD04E4">
        <w:rPr>
          <w:rFonts w:eastAsia="Calibri"/>
          <w:color w:val="000000"/>
          <w:sz w:val="22"/>
          <w:szCs w:val="22"/>
          <w:lang w:eastAsia="en-US"/>
        </w:rPr>
        <w:t>440</w:t>
      </w:r>
      <w:r w:rsidRPr="00CB1A88">
        <w:rPr>
          <w:rFonts w:eastAsia="Calibri"/>
          <w:color w:val="000000"/>
          <w:sz w:val="22"/>
          <w:szCs w:val="22"/>
          <w:lang w:eastAsia="en-US"/>
        </w:rPr>
        <w:t xml:space="preserve"> работников (в возрасте от 20 до 60 лет) по программе STAFF, описание которой с учётом объёма предоставляемых услуг и лечебных учреждений, указано в п. 2.2.2. ниже (далее – Программа STAFF);</w:t>
      </w:r>
    </w:p>
    <w:p w:rsidR="00CB1A88" w:rsidRPr="00CB1A88" w:rsidRDefault="00CB1A88" w:rsidP="005C1AF7">
      <w:pPr>
        <w:spacing w:after="58" w:line="276" w:lineRule="auto"/>
        <w:contextualSpacing/>
        <w:jc w:val="both"/>
        <w:rPr>
          <w:rFonts w:eastAsia="Calibri"/>
          <w:color w:val="000000"/>
          <w:sz w:val="22"/>
          <w:szCs w:val="22"/>
          <w:lang w:eastAsia="en-US"/>
        </w:rPr>
      </w:pPr>
      <w:r w:rsidRPr="00CB1A88">
        <w:rPr>
          <w:rFonts w:eastAsia="Calibri"/>
          <w:color w:val="000000"/>
          <w:sz w:val="22"/>
          <w:szCs w:val="22"/>
          <w:lang w:eastAsia="en-US"/>
        </w:rPr>
        <w:t xml:space="preserve">г) </w:t>
      </w:r>
      <w:r w:rsidRPr="00CB1A88">
        <w:rPr>
          <w:rFonts w:eastAsia="Calibri"/>
          <w:color w:val="000000"/>
          <w:sz w:val="22"/>
          <w:szCs w:val="22"/>
          <w:lang w:eastAsia="en-US"/>
        </w:rPr>
        <w:tab/>
        <w:t xml:space="preserve">ДМС для </w:t>
      </w:r>
      <w:r w:rsidR="00AD04E4">
        <w:rPr>
          <w:rFonts w:eastAsia="Calibri"/>
          <w:color w:val="000000"/>
          <w:sz w:val="22"/>
          <w:szCs w:val="22"/>
          <w:lang w:eastAsia="en-US"/>
        </w:rPr>
        <w:t>8</w:t>
      </w:r>
      <w:r w:rsidRPr="00CB1A88">
        <w:rPr>
          <w:rFonts w:eastAsia="Calibri"/>
          <w:color w:val="000000"/>
          <w:sz w:val="22"/>
          <w:szCs w:val="22"/>
          <w:lang w:eastAsia="en-US"/>
        </w:rPr>
        <w:t xml:space="preserve"> работников (в возрасте старше 60 лет) по программе STAFF (с учётом возможных возрастных коэффициентов);</w:t>
      </w:r>
    </w:p>
    <w:p w:rsidR="00E03998" w:rsidRDefault="00CB1A88" w:rsidP="005C1AF7">
      <w:pPr>
        <w:spacing w:after="58" w:line="276" w:lineRule="auto"/>
        <w:contextualSpacing/>
        <w:jc w:val="both"/>
        <w:rPr>
          <w:rFonts w:eastAsia="Calibri"/>
          <w:color w:val="000000"/>
          <w:sz w:val="22"/>
          <w:szCs w:val="22"/>
          <w:lang w:eastAsia="en-US"/>
        </w:rPr>
      </w:pPr>
      <w:r w:rsidRPr="00CB1A88">
        <w:rPr>
          <w:rFonts w:eastAsia="Calibri"/>
          <w:color w:val="000000"/>
          <w:sz w:val="22"/>
          <w:szCs w:val="22"/>
          <w:lang w:eastAsia="en-US"/>
        </w:rPr>
        <w:t>д)</w:t>
      </w:r>
      <w:r w:rsidRPr="00CB1A88">
        <w:rPr>
          <w:rFonts w:eastAsia="Calibri"/>
          <w:color w:val="000000"/>
          <w:sz w:val="22"/>
          <w:szCs w:val="22"/>
          <w:lang w:eastAsia="en-US"/>
        </w:rPr>
        <w:tab/>
        <w:t xml:space="preserve">ДМС для </w:t>
      </w:r>
      <w:r w:rsidR="00AD04E4">
        <w:rPr>
          <w:rFonts w:eastAsia="Calibri"/>
          <w:color w:val="000000"/>
          <w:sz w:val="22"/>
          <w:szCs w:val="22"/>
          <w:lang w:eastAsia="en-US"/>
        </w:rPr>
        <w:t>14</w:t>
      </w:r>
      <w:r w:rsidRPr="00CB1A88">
        <w:rPr>
          <w:rFonts w:eastAsia="Calibri"/>
          <w:color w:val="000000"/>
          <w:sz w:val="22"/>
          <w:szCs w:val="22"/>
          <w:lang w:eastAsia="en-US"/>
        </w:rPr>
        <w:t xml:space="preserve"> детей работников в возрасте от 2 до 18 лет по программе KIDS, описание которой с учётом объёма предоставляемых услуг и лечебных учреждений, указано в п. 2.2.3. ниже (далее – KIDS)</w:t>
      </w:r>
      <w:r w:rsidR="00D3169E" w:rsidRPr="00D3169E">
        <w:rPr>
          <w:rFonts w:eastAsia="Calibri"/>
          <w:color w:val="000000"/>
          <w:sz w:val="22"/>
          <w:szCs w:val="22"/>
          <w:lang w:eastAsia="en-US"/>
        </w:rPr>
        <w:t>.</w:t>
      </w:r>
    </w:p>
    <w:p w:rsidR="00587CC2" w:rsidRDefault="00587CC2" w:rsidP="00CB1A88">
      <w:pPr>
        <w:spacing w:after="58" w:line="276" w:lineRule="auto"/>
        <w:contextualSpacing/>
        <w:rPr>
          <w:rFonts w:eastAsia="Calibri"/>
          <w:color w:val="000000"/>
          <w:sz w:val="22"/>
          <w:szCs w:val="22"/>
          <w:lang w:eastAsia="en-US"/>
        </w:rPr>
      </w:pPr>
    </w:p>
    <w:p w:rsidR="00D3169E" w:rsidRPr="000B1D89" w:rsidRDefault="00D3169E" w:rsidP="00D3169E">
      <w:pPr>
        <w:spacing w:after="58" w:line="276" w:lineRule="auto"/>
        <w:contextualSpacing/>
        <w:rPr>
          <w:rFonts w:eastAsia="Calibri"/>
          <w:sz w:val="22"/>
          <w:szCs w:val="22"/>
          <w:lang w:eastAsia="en-US"/>
        </w:rPr>
      </w:pPr>
      <w:r>
        <w:rPr>
          <w:rFonts w:eastAsia="Calibri"/>
          <w:color w:val="000000"/>
          <w:sz w:val="22"/>
          <w:szCs w:val="22"/>
          <w:lang w:eastAsia="en-US"/>
        </w:rPr>
        <w:t>Объем услуг для каждого юридического лица приведен в таблице:</w:t>
      </w:r>
    </w:p>
    <w:tbl>
      <w:tblPr>
        <w:tblStyle w:val="2d"/>
        <w:tblW w:w="9063" w:type="dxa"/>
        <w:tblInd w:w="250" w:type="dxa"/>
        <w:tblLook w:val="04A0" w:firstRow="1" w:lastRow="0" w:firstColumn="1" w:lastColumn="0" w:noHBand="0" w:noVBand="1"/>
      </w:tblPr>
      <w:tblGrid>
        <w:gridCol w:w="2127"/>
        <w:gridCol w:w="1156"/>
        <w:gridCol w:w="1156"/>
        <w:gridCol w:w="1156"/>
        <w:gridCol w:w="1156"/>
        <w:gridCol w:w="1156"/>
        <w:gridCol w:w="1156"/>
      </w:tblGrid>
      <w:tr w:rsidR="00CB1A88" w:rsidRPr="00916053" w:rsidTr="00103DDC">
        <w:trPr>
          <w:trHeight w:val="315"/>
        </w:trPr>
        <w:tc>
          <w:tcPr>
            <w:tcW w:w="2127" w:type="dxa"/>
            <w:noWrap/>
            <w:vAlign w:val="center"/>
            <w:hideMark/>
          </w:tcPr>
          <w:p w:rsidR="00CB1A88" w:rsidRPr="00916053" w:rsidRDefault="00CB1A88" w:rsidP="00103DDC">
            <w:pPr>
              <w:jc w:val="center"/>
              <w:rPr>
                <w:rFonts w:ascii="Times New Roman" w:hAnsi="Times New Roman" w:cs="Times New Roman"/>
                <w:sz w:val="16"/>
                <w:szCs w:val="16"/>
              </w:rPr>
            </w:pP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Фонд</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ООО ТФК «</w:t>
            </w:r>
            <w:proofErr w:type="spellStart"/>
            <w:r w:rsidRPr="00916053">
              <w:rPr>
                <w:rFonts w:ascii="Times New Roman" w:hAnsi="Times New Roman" w:cs="Times New Roman"/>
                <w:b/>
                <w:bCs/>
                <w:sz w:val="16"/>
                <w:szCs w:val="16"/>
              </w:rPr>
              <w:t>Сколково</w:t>
            </w:r>
            <w:proofErr w:type="spellEnd"/>
            <w:r w:rsidRPr="00916053">
              <w:rPr>
                <w:rFonts w:ascii="Times New Roman" w:hAnsi="Times New Roman" w:cs="Times New Roman"/>
                <w:b/>
                <w:bCs/>
                <w:sz w:val="16"/>
                <w:szCs w:val="16"/>
              </w:rPr>
              <w:t xml:space="preserve">» </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 xml:space="preserve">ООО «ОДПС </w:t>
            </w:r>
            <w:proofErr w:type="spellStart"/>
            <w:r w:rsidRPr="00916053">
              <w:rPr>
                <w:rFonts w:ascii="Times New Roman" w:hAnsi="Times New Roman" w:cs="Times New Roman"/>
                <w:b/>
                <w:bCs/>
                <w:sz w:val="16"/>
                <w:szCs w:val="16"/>
              </w:rPr>
              <w:t>Сколково</w:t>
            </w:r>
            <w:proofErr w:type="spellEnd"/>
            <w:r w:rsidRPr="00916053">
              <w:rPr>
                <w:rFonts w:ascii="Times New Roman" w:hAnsi="Times New Roman" w:cs="Times New Roman"/>
                <w:b/>
                <w:bCs/>
                <w:sz w:val="16"/>
                <w:szCs w:val="16"/>
              </w:rPr>
              <w:t xml:space="preserve">» </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 xml:space="preserve">ООО «ОДАС </w:t>
            </w:r>
            <w:proofErr w:type="spellStart"/>
            <w:r w:rsidRPr="00916053">
              <w:rPr>
                <w:rFonts w:ascii="Times New Roman" w:hAnsi="Times New Roman" w:cs="Times New Roman"/>
                <w:b/>
                <w:bCs/>
                <w:sz w:val="16"/>
                <w:szCs w:val="16"/>
              </w:rPr>
              <w:t>Сколково</w:t>
            </w:r>
            <w:proofErr w:type="spellEnd"/>
            <w:r w:rsidRPr="00916053">
              <w:rPr>
                <w:rFonts w:ascii="Times New Roman" w:hAnsi="Times New Roman" w:cs="Times New Roman"/>
                <w:b/>
                <w:bCs/>
                <w:sz w:val="16"/>
                <w:szCs w:val="16"/>
              </w:rPr>
              <w:t xml:space="preserve">» </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ООО «Технопарк «</w:t>
            </w:r>
            <w:proofErr w:type="spellStart"/>
            <w:r w:rsidRPr="00916053">
              <w:rPr>
                <w:rFonts w:ascii="Times New Roman" w:hAnsi="Times New Roman" w:cs="Times New Roman"/>
                <w:b/>
                <w:bCs/>
                <w:sz w:val="16"/>
                <w:szCs w:val="16"/>
              </w:rPr>
              <w:t>Сколково</w:t>
            </w:r>
            <w:proofErr w:type="spellEnd"/>
            <w:r w:rsidRPr="00916053">
              <w:rPr>
                <w:rFonts w:ascii="Times New Roman" w:hAnsi="Times New Roman" w:cs="Times New Roman"/>
                <w:b/>
                <w:bCs/>
                <w:sz w:val="16"/>
                <w:szCs w:val="16"/>
              </w:rPr>
              <w:t xml:space="preserve">» </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ООО «ЦИС «</w:t>
            </w:r>
            <w:proofErr w:type="spellStart"/>
            <w:r w:rsidRPr="00916053">
              <w:rPr>
                <w:rFonts w:ascii="Times New Roman" w:hAnsi="Times New Roman" w:cs="Times New Roman"/>
                <w:b/>
                <w:bCs/>
                <w:sz w:val="16"/>
                <w:szCs w:val="16"/>
              </w:rPr>
              <w:t>Сколково</w:t>
            </w:r>
            <w:proofErr w:type="spellEnd"/>
            <w:r w:rsidRPr="00916053">
              <w:rPr>
                <w:rFonts w:ascii="Times New Roman" w:hAnsi="Times New Roman" w:cs="Times New Roman"/>
                <w:b/>
                <w:bCs/>
                <w:sz w:val="16"/>
                <w:szCs w:val="16"/>
              </w:rPr>
              <w:t>»</w:t>
            </w:r>
          </w:p>
        </w:tc>
      </w:tr>
      <w:tr w:rsidR="00CB1A88" w:rsidRPr="00916053" w:rsidTr="00103DDC">
        <w:trPr>
          <w:trHeight w:val="525"/>
        </w:trPr>
        <w:tc>
          <w:tcPr>
            <w:tcW w:w="2127"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 xml:space="preserve">Вид страховой программы </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c>
          <w:tcPr>
            <w:tcW w:w="1156" w:type="dxa"/>
            <w:vAlign w:val="center"/>
            <w:hideMark/>
          </w:tcPr>
          <w:p w:rsidR="00CB1A88" w:rsidRPr="00916053" w:rsidRDefault="00CB1A88" w:rsidP="00103DDC">
            <w:pPr>
              <w:jc w:val="center"/>
              <w:rPr>
                <w:rFonts w:ascii="Times New Roman" w:hAnsi="Times New Roman" w:cs="Times New Roman"/>
                <w:b/>
                <w:bCs/>
                <w:sz w:val="16"/>
                <w:szCs w:val="16"/>
              </w:rPr>
            </w:pPr>
            <w:r w:rsidRPr="00916053">
              <w:rPr>
                <w:rFonts w:ascii="Times New Roman" w:hAnsi="Times New Roman" w:cs="Times New Roman"/>
                <w:b/>
                <w:bCs/>
                <w:sz w:val="16"/>
                <w:szCs w:val="16"/>
              </w:rPr>
              <w:t>Численность работников</w:t>
            </w:r>
          </w:p>
        </w:tc>
      </w:tr>
      <w:tr w:rsidR="00CB1A88" w:rsidRPr="00916053" w:rsidTr="00103DDC">
        <w:trPr>
          <w:trHeight w:val="416"/>
        </w:trPr>
        <w:tc>
          <w:tcPr>
            <w:tcW w:w="2127"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от 20 до 60 лет)</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41</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4</w:t>
            </w:r>
          </w:p>
        </w:tc>
        <w:tc>
          <w:tcPr>
            <w:tcW w:w="1156"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31</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11</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3</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1</w:t>
            </w:r>
          </w:p>
        </w:tc>
      </w:tr>
      <w:tr w:rsidR="00CB1A88" w:rsidRPr="00916053" w:rsidTr="00103DDC">
        <w:trPr>
          <w:trHeight w:val="315"/>
        </w:trPr>
        <w:tc>
          <w:tcPr>
            <w:tcW w:w="2127"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старше 60 лет)</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4</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2</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r>
      <w:tr w:rsidR="00CB1A88" w:rsidRPr="00916053" w:rsidTr="00103DDC">
        <w:trPr>
          <w:trHeight w:val="555"/>
        </w:trPr>
        <w:tc>
          <w:tcPr>
            <w:tcW w:w="2127"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от 20 до 60 лет)</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250</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7</w:t>
            </w:r>
          </w:p>
        </w:tc>
        <w:tc>
          <w:tcPr>
            <w:tcW w:w="1156"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98</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47</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23</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15</w:t>
            </w:r>
          </w:p>
        </w:tc>
      </w:tr>
      <w:tr w:rsidR="00CB1A88" w:rsidRPr="00916053" w:rsidTr="00103DDC">
        <w:trPr>
          <w:trHeight w:val="315"/>
        </w:trPr>
        <w:tc>
          <w:tcPr>
            <w:tcW w:w="2127"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старше 60 лет)</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5</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2</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1</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r>
      <w:tr w:rsidR="00CB1A88" w:rsidRPr="00916053" w:rsidTr="00103DDC">
        <w:trPr>
          <w:trHeight w:val="525"/>
        </w:trPr>
        <w:tc>
          <w:tcPr>
            <w:tcW w:w="2127"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ДМС детей работников по  программе “KIDS” (возраст застрахованных от 2 до 18 лет)</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3</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hideMark/>
          </w:tcPr>
          <w:p w:rsidR="00CB1A88" w:rsidRPr="00916053" w:rsidRDefault="00CB1A88" w:rsidP="00103DDC">
            <w:pPr>
              <w:jc w:val="center"/>
              <w:rPr>
                <w:rFonts w:ascii="Times New Roman" w:hAnsi="Times New Roman" w:cs="Times New Roman"/>
                <w:sz w:val="16"/>
                <w:szCs w:val="16"/>
              </w:rPr>
            </w:pPr>
            <w:r w:rsidRPr="00916053">
              <w:rPr>
                <w:rFonts w:ascii="Times New Roman" w:hAnsi="Times New Roman" w:cs="Times New Roman"/>
                <w:sz w:val="16"/>
                <w:szCs w:val="16"/>
              </w:rPr>
              <w:t>8</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3</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c>
          <w:tcPr>
            <w:tcW w:w="1156" w:type="dxa"/>
            <w:vAlign w:val="center"/>
          </w:tcPr>
          <w:p w:rsidR="00CB1A88" w:rsidRPr="00916053" w:rsidRDefault="00CB1A88" w:rsidP="00103DDC">
            <w:pPr>
              <w:jc w:val="center"/>
              <w:rPr>
                <w:rFonts w:ascii="Times New Roman" w:hAnsi="Times New Roman" w:cs="Times New Roman"/>
                <w:sz w:val="16"/>
                <w:szCs w:val="16"/>
              </w:rPr>
            </w:pPr>
            <w:r>
              <w:rPr>
                <w:rFonts w:ascii="Times New Roman" w:hAnsi="Times New Roman" w:cs="Times New Roman"/>
                <w:sz w:val="16"/>
                <w:szCs w:val="16"/>
              </w:rPr>
              <w:t>0</w:t>
            </w:r>
          </w:p>
        </w:tc>
      </w:tr>
    </w:tbl>
    <w:p w:rsidR="000B1D89" w:rsidRDefault="000B1D89" w:rsidP="00E03998">
      <w:pPr>
        <w:spacing w:after="58" w:line="276" w:lineRule="auto"/>
        <w:contextualSpacing/>
        <w:rPr>
          <w:rFonts w:eastAsia="Calibri"/>
          <w:sz w:val="22"/>
          <w:szCs w:val="22"/>
          <w:lang w:eastAsia="en-US"/>
        </w:rPr>
      </w:pPr>
      <w:r w:rsidRPr="000B1D89">
        <w:rPr>
          <w:rFonts w:eastAsia="Calibri"/>
          <w:sz w:val="22"/>
          <w:szCs w:val="22"/>
          <w:lang w:eastAsia="en-US"/>
        </w:rPr>
        <w:t xml:space="preserve">   </w:t>
      </w:r>
    </w:p>
    <w:p w:rsidR="00AC12D4" w:rsidRDefault="00AC12D4" w:rsidP="000B1D89">
      <w:pPr>
        <w:spacing w:before="360" w:after="200"/>
        <w:ind w:firstLine="851"/>
        <w:contextualSpacing/>
        <w:jc w:val="both"/>
        <w:rPr>
          <w:rFonts w:eastAsia="Calibri"/>
          <w:b/>
          <w:sz w:val="22"/>
          <w:szCs w:val="22"/>
          <w:lang w:eastAsia="en-US"/>
        </w:rPr>
      </w:pPr>
    </w:p>
    <w:p w:rsidR="00103DDC" w:rsidRPr="00916053" w:rsidRDefault="00103DDC" w:rsidP="00103DDC">
      <w:pPr>
        <w:spacing w:before="360" w:after="200" w:line="276" w:lineRule="auto"/>
        <w:contextualSpacing/>
        <w:jc w:val="both"/>
        <w:rPr>
          <w:rFonts w:eastAsia="Calibri"/>
          <w:sz w:val="22"/>
          <w:szCs w:val="22"/>
          <w:lang w:eastAsia="en-US"/>
        </w:rPr>
      </w:pPr>
      <w:r w:rsidRPr="00916053">
        <w:rPr>
          <w:rFonts w:eastAsia="Calibri"/>
          <w:b/>
          <w:sz w:val="22"/>
          <w:szCs w:val="22"/>
          <w:lang w:eastAsia="en-US"/>
        </w:rPr>
        <w:lastRenderedPageBreak/>
        <w:t>2.2. Наименование и содержание необходимых программ страхования</w:t>
      </w:r>
      <w:r w:rsidRPr="00916053">
        <w:rPr>
          <w:rFonts w:eastAsia="Calibri"/>
          <w:sz w:val="22"/>
          <w:szCs w:val="22"/>
          <w:lang w:eastAsia="en-US"/>
        </w:rPr>
        <w:t xml:space="preserve">. </w:t>
      </w:r>
    </w:p>
    <w:p w:rsidR="009708C1" w:rsidRDefault="009708C1" w:rsidP="00103DDC">
      <w:pPr>
        <w:spacing w:after="200" w:line="276" w:lineRule="auto"/>
        <w:contextualSpacing/>
        <w:rPr>
          <w:rFonts w:eastAsia="Calibri"/>
          <w:b/>
          <w:bCs/>
          <w:sz w:val="22"/>
          <w:szCs w:val="22"/>
          <w:lang w:eastAsia="en-US"/>
        </w:rPr>
      </w:pPr>
      <w:r>
        <w:rPr>
          <w:rFonts w:eastAsia="Calibri"/>
          <w:b/>
          <w:bCs/>
          <w:sz w:val="22"/>
          <w:szCs w:val="22"/>
          <w:lang w:eastAsia="en-US"/>
        </w:rPr>
        <w:t>Перечень содержит, но не ограничивается следующим:</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2.2.1.</w:t>
      </w:r>
      <w:r w:rsidRPr="00916053">
        <w:rPr>
          <w:rFonts w:eastAsia="Calibri"/>
          <w:b/>
          <w:bCs/>
          <w:sz w:val="22"/>
          <w:szCs w:val="22"/>
          <w:lang w:eastAsia="en-US"/>
        </w:rPr>
        <w:tab/>
        <w:t>ПРОГРАММА СТРАХОВАНИЯ “VIP”</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 xml:space="preserve">2.2.1.1. АМБУЛАТОРНАЯ ПОМОЩЬ, ПОМОЩЬ НА ДОМУ: </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А)  ПРЕДОСТАВЛЯЕМЫЕ УСЛУГИ АМБУЛАТОРНОЙ ПОМОЩИ</w:t>
      </w:r>
    </w:p>
    <w:p w:rsidR="00103DDC" w:rsidRPr="00916053" w:rsidRDefault="00103DDC" w:rsidP="00103DDC">
      <w:pPr>
        <w:spacing w:after="100" w:line="276" w:lineRule="auto"/>
        <w:rPr>
          <w:rFonts w:eastAsia="Calibri"/>
          <w:sz w:val="22"/>
          <w:szCs w:val="22"/>
          <w:lang w:eastAsia="en-US"/>
        </w:rPr>
      </w:pPr>
      <w:proofErr w:type="gramStart"/>
      <w:r w:rsidRPr="00916053">
        <w:rPr>
          <w:rFonts w:eastAsia="Calibri"/>
          <w:sz w:val="22"/>
          <w:szCs w:val="22"/>
          <w:lang w:eastAsia="en-US"/>
        </w:rPr>
        <w:t xml:space="preserve">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16053">
        <w:rPr>
          <w:rFonts w:eastAsia="Calibri"/>
          <w:sz w:val="22"/>
          <w:szCs w:val="22"/>
          <w:lang w:eastAsia="en-US"/>
        </w:rPr>
        <w:t>трихолога</w:t>
      </w:r>
      <w:proofErr w:type="spellEnd"/>
      <w:r w:rsidRPr="00916053">
        <w:rPr>
          <w:rFonts w:eastAsia="Calibri"/>
          <w:sz w:val="22"/>
          <w:szCs w:val="22"/>
          <w:lang w:eastAsia="en-US"/>
        </w:rPr>
        <w:t xml:space="preserve"> (1 прием); </w:t>
      </w:r>
      <w:proofErr w:type="spellStart"/>
      <w:r w:rsidRPr="00916053">
        <w:rPr>
          <w:rFonts w:eastAsia="Calibri"/>
          <w:sz w:val="22"/>
          <w:szCs w:val="22"/>
          <w:lang w:eastAsia="en-US"/>
        </w:rPr>
        <w:t>маммолога</w:t>
      </w:r>
      <w:proofErr w:type="spellEnd"/>
      <w:r w:rsidRPr="00916053">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16053">
        <w:rPr>
          <w:rFonts w:eastAsia="Calibri"/>
          <w:sz w:val="22"/>
          <w:szCs w:val="22"/>
          <w:lang w:eastAsia="en-US"/>
        </w:rPr>
        <w:t>фониатора</w:t>
      </w:r>
      <w:proofErr w:type="spellEnd"/>
      <w:r w:rsidRPr="00916053">
        <w:rPr>
          <w:rFonts w:eastAsia="Calibri"/>
          <w:sz w:val="22"/>
          <w:szCs w:val="22"/>
          <w:lang w:eastAsia="en-US"/>
        </w:rPr>
        <w:t xml:space="preserve"> (1 прием); и других специалистов базового лечебного учреждения; </w:t>
      </w:r>
      <w:proofErr w:type="gramEnd"/>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лабораторная диагностика: </w:t>
      </w:r>
      <w:proofErr w:type="spellStart"/>
      <w:r w:rsidRPr="00916053">
        <w:rPr>
          <w:rFonts w:eastAsia="Calibri"/>
          <w:sz w:val="22"/>
          <w:szCs w:val="22"/>
          <w:lang w:eastAsia="en-US"/>
        </w:rPr>
        <w:t>аллергодиагностика</w:t>
      </w:r>
      <w:proofErr w:type="spellEnd"/>
      <w:r w:rsidRPr="00916053">
        <w:rPr>
          <w:rFonts w:eastAsia="Calibri"/>
          <w:sz w:val="22"/>
          <w:szCs w:val="22"/>
          <w:lang w:eastAsia="en-US"/>
        </w:rPr>
        <w:t xml:space="preserve"> - </w:t>
      </w:r>
      <w:proofErr w:type="spellStart"/>
      <w:r w:rsidRPr="00916053">
        <w:rPr>
          <w:rFonts w:eastAsia="Calibri"/>
          <w:sz w:val="22"/>
          <w:szCs w:val="22"/>
          <w:lang w:eastAsia="en-US"/>
        </w:rPr>
        <w:t>скарификационные</w:t>
      </w:r>
      <w:proofErr w:type="spellEnd"/>
      <w:r w:rsidRPr="00916053">
        <w:rPr>
          <w:rFonts w:eastAsia="Calibri"/>
          <w:sz w:val="22"/>
          <w:szCs w:val="22"/>
          <w:lang w:eastAsia="en-US"/>
        </w:rPr>
        <w:t xml:space="preserve"> пробы; биохимические исследования; </w:t>
      </w:r>
      <w:proofErr w:type="spellStart"/>
      <w:r w:rsidRPr="00916053">
        <w:rPr>
          <w:rFonts w:eastAsia="Calibri"/>
          <w:sz w:val="22"/>
          <w:szCs w:val="22"/>
          <w:lang w:eastAsia="en-US"/>
        </w:rPr>
        <w:t>онкомаркеры</w:t>
      </w:r>
      <w:proofErr w:type="spellEnd"/>
      <w:r w:rsidRPr="00916053">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103DDC" w:rsidRPr="00916053" w:rsidRDefault="00103DDC" w:rsidP="00103DDC">
      <w:pPr>
        <w:spacing w:after="100" w:line="276" w:lineRule="auto"/>
        <w:jc w:val="both"/>
        <w:rPr>
          <w:rFonts w:eastAsia="Calibri"/>
          <w:sz w:val="22"/>
          <w:szCs w:val="22"/>
          <w:lang w:eastAsia="en-US"/>
        </w:rPr>
      </w:pPr>
      <w:r w:rsidRPr="00916053">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ПРЕДОСТАВЛЯЕМЫЕ УСЛУГИ ПОМОЩИ НА ДОМУ В ПРЕДЕЛАХ МКАД</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первичный, повторный осмотр врачом-терапевтом на дому </w:t>
      </w:r>
      <w:proofErr w:type="gramStart"/>
      <w:r w:rsidRPr="00916053">
        <w:rPr>
          <w:rFonts w:eastAsia="Calibri"/>
          <w:sz w:val="22"/>
          <w:szCs w:val="22"/>
          <w:lang w:eastAsia="en-US"/>
        </w:rPr>
        <w:t>Застрахованных</w:t>
      </w:r>
      <w:proofErr w:type="gramEnd"/>
      <w:r w:rsidRPr="00916053">
        <w:rPr>
          <w:rFonts w:eastAsia="Calibri"/>
          <w:sz w:val="22"/>
          <w:szCs w:val="22"/>
          <w:lang w:eastAsia="en-US"/>
        </w:rPr>
        <w:t>, которые по состоянию здоровья не могут посетить поликлинику, нуждаются в постельном режиме, наблюдении врача.</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В) ЛЕЧЕБНЫЕ УЧРЕЖДЕНИЯ АМБУЛАТОРНОЙ ПОМОЩИ, ПОМОЩИ НА ДОМУ В ПРЕДЕЛАХ МКАД</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gramStart"/>
      <w:r w:rsidRPr="00916053">
        <w:rPr>
          <w:rFonts w:eastAsia="Calibri"/>
          <w:sz w:val="22"/>
          <w:szCs w:val="22"/>
          <w:lang w:eastAsia="en-US"/>
        </w:rPr>
        <w:t>ЮРОПИАН МЕДИКАЛ СЕНТЕР (</w:t>
      </w:r>
      <w:proofErr w:type="spellStart"/>
      <w:r w:rsidRPr="00916053">
        <w:rPr>
          <w:rFonts w:eastAsia="Calibri"/>
          <w:sz w:val="22"/>
          <w:szCs w:val="22"/>
          <w:lang w:eastAsia="en-US"/>
        </w:rPr>
        <w:t>Спиридоньевский</w:t>
      </w:r>
      <w:proofErr w:type="spellEnd"/>
      <w:r w:rsidRPr="00916053">
        <w:rPr>
          <w:rFonts w:eastAsia="Calibri"/>
          <w:sz w:val="22"/>
          <w:szCs w:val="22"/>
          <w:lang w:eastAsia="en-US"/>
        </w:rPr>
        <w:t xml:space="preserve"> пер., д.5, стр.1, ст. м. «Маяковская»; Орловский переулок, д.7, </w:t>
      </w:r>
      <w:proofErr w:type="spellStart"/>
      <w:r w:rsidRPr="00916053">
        <w:rPr>
          <w:rFonts w:eastAsia="Calibri"/>
          <w:sz w:val="22"/>
          <w:szCs w:val="22"/>
          <w:lang w:eastAsia="en-US"/>
        </w:rPr>
        <w:t>ст.м</w:t>
      </w:r>
      <w:proofErr w:type="spellEnd"/>
      <w:r w:rsidRPr="00916053">
        <w:rPr>
          <w:rFonts w:eastAsia="Calibri"/>
          <w:sz w:val="22"/>
          <w:szCs w:val="22"/>
          <w:lang w:eastAsia="en-US"/>
        </w:rPr>
        <w:t>. "Красные ворота");</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Международный госпитальный медицинский центр "</w:t>
      </w:r>
      <w:proofErr w:type="spellStart"/>
      <w:r w:rsidRPr="00916053">
        <w:rPr>
          <w:rFonts w:eastAsia="Calibri"/>
          <w:sz w:val="22"/>
          <w:szCs w:val="22"/>
          <w:lang w:eastAsia="en-US"/>
        </w:rPr>
        <w:t>Интермедцентр</w:t>
      </w:r>
      <w:proofErr w:type="spellEnd"/>
      <w:r w:rsidRPr="00916053">
        <w:rPr>
          <w:rFonts w:eastAsia="Calibri"/>
          <w:sz w:val="22"/>
          <w:szCs w:val="22"/>
          <w:lang w:eastAsia="en-US"/>
        </w:rPr>
        <w:t>" (АМЕРИКАНСКАЯ КЛИНИКА МДМ</w:t>
      </w:r>
      <w:proofErr w:type="gramStart"/>
      <w:r w:rsidRPr="00916053">
        <w:rPr>
          <w:rFonts w:eastAsia="Calibri"/>
          <w:sz w:val="22"/>
          <w:szCs w:val="22"/>
          <w:lang w:eastAsia="en-US"/>
        </w:rPr>
        <w:t>,О</w:t>
      </w:r>
      <w:proofErr w:type="gramEnd"/>
      <w:r w:rsidRPr="00916053">
        <w:rPr>
          <w:rFonts w:eastAsia="Calibri"/>
          <w:sz w:val="22"/>
          <w:szCs w:val="22"/>
          <w:lang w:eastAsia="en-US"/>
        </w:rPr>
        <w:t>ОО (</w:t>
      </w:r>
      <w:proofErr w:type="spellStart"/>
      <w:r w:rsidRPr="00916053">
        <w:rPr>
          <w:rFonts w:eastAsia="Calibri"/>
          <w:sz w:val="22"/>
          <w:szCs w:val="22"/>
          <w:lang w:eastAsia="en-US"/>
        </w:rPr>
        <w:t>Грохольский</w:t>
      </w:r>
      <w:proofErr w:type="spellEnd"/>
      <w:r w:rsidRPr="00916053">
        <w:rPr>
          <w:rFonts w:eastAsia="Calibri"/>
          <w:sz w:val="22"/>
          <w:szCs w:val="22"/>
          <w:lang w:eastAsia="en-US"/>
        </w:rPr>
        <w:t xml:space="preserve"> п., д. 31, ст. м. «Проспект Мира»;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w:t>
      </w:r>
      <w:proofErr w:type="spellStart"/>
      <w:r w:rsidRPr="00916053">
        <w:rPr>
          <w:rFonts w:eastAsia="Calibri"/>
          <w:sz w:val="22"/>
          <w:szCs w:val="22"/>
          <w:lang w:eastAsia="en-US"/>
        </w:rPr>
        <w:t>Global</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Medical</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System</w:t>
      </w:r>
      <w:proofErr w:type="spellEnd"/>
      <w:r w:rsidRPr="00916053">
        <w:rPr>
          <w:rFonts w:eastAsia="Calibri"/>
          <w:sz w:val="22"/>
          <w:szCs w:val="22"/>
          <w:lang w:eastAsia="en-US"/>
        </w:rPr>
        <w:t xml:space="preserve">" (GMS) ул.2-ая </w:t>
      </w:r>
      <w:proofErr w:type="gramStart"/>
      <w:r w:rsidRPr="00916053">
        <w:rPr>
          <w:rFonts w:eastAsia="Calibri"/>
          <w:sz w:val="22"/>
          <w:szCs w:val="22"/>
          <w:lang w:eastAsia="en-US"/>
        </w:rPr>
        <w:t>Ямская</w:t>
      </w:r>
      <w:proofErr w:type="gramEnd"/>
      <w:r w:rsidRPr="00916053">
        <w:rPr>
          <w:rFonts w:eastAsia="Calibri"/>
          <w:sz w:val="22"/>
          <w:szCs w:val="22"/>
          <w:lang w:eastAsia="en-US"/>
        </w:rPr>
        <w:t xml:space="preserve">, д.9, </w:t>
      </w:r>
      <w:proofErr w:type="spellStart"/>
      <w:r w:rsidRPr="00916053">
        <w:rPr>
          <w:rFonts w:eastAsia="Calibri"/>
          <w:sz w:val="22"/>
          <w:szCs w:val="22"/>
          <w:lang w:eastAsia="en-US"/>
        </w:rPr>
        <w:t>ст.м</w:t>
      </w:r>
      <w:proofErr w:type="spellEnd"/>
      <w:r w:rsidRPr="00916053">
        <w:rPr>
          <w:rFonts w:eastAsia="Calibri"/>
          <w:sz w:val="22"/>
          <w:szCs w:val="22"/>
          <w:lang w:eastAsia="en-US"/>
        </w:rPr>
        <w:t>. "Рижская"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МЕДИНЦЕНТР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при</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МИД</w:t>
      </w:r>
      <w:proofErr w:type="gramEnd"/>
      <w:r w:rsidRPr="00916053">
        <w:rPr>
          <w:rFonts w:eastAsia="Calibri"/>
          <w:sz w:val="22"/>
          <w:szCs w:val="22"/>
          <w:lang w:eastAsia="en-US"/>
        </w:rPr>
        <w:t xml:space="preserve"> России (4-й Добрынинский пер., д. 4, ст. м. «Добрынинская»)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ФГУ «Поликлиника №3» УДП РФ (</w:t>
      </w:r>
      <w:proofErr w:type="spellStart"/>
      <w:r w:rsidRPr="00916053">
        <w:rPr>
          <w:rFonts w:eastAsia="Calibri"/>
          <w:sz w:val="22"/>
          <w:szCs w:val="22"/>
          <w:lang w:eastAsia="en-US"/>
        </w:rPr>
        <w:t>Грохольский</w:t>
      </w:r>
      <w:proofErr w:type="spellEnd"/>
      <w:r w:rsidRPr="00916053">
        <w:rPr>
          <w:rFonts w:eastAsia="Calibri"/>
          <w:sz w:val="22"/>
          <w:szCs w:val="22"/>
          <w:lang w:eastAsia="en-US"/>
        </w:rPr>
        <w:t xml:space="preserve"> пер., </w:t>
      </w:r>
      <w:smartTag w:uri="urn:schemas-microsoft-com:office:smarttags" w:element="metricconverter">
        <w:smartTagPr>
          <w:attr w:name="ProductID" w:val="31, м"/>
        </w:smartTagPr>
        <w:r w:rsidRPr="00916053">
          <w:rPr>
            <w:rFonts w:eastAsia="Calibri"/>
            <w:sz w:val="22"/>
            <w:szCs w:val="22"/>
            <w:lang w:eastAsia="en-US"/>
          </w:rPr>
          <w:t>31, м</w:t>
        </w:r>
      </w:smartTag>
      <w:r w:rsidRPr="00916053">
        <w:rPr>
          <w:rFonts w:eastAsia="Calibri"/>
          <w:sz w:val="22"/>
          <w:szCs w:val="22"/>
          <w:lang w:eastAsia="en-US"/>
        </w:rPr>
        <w:t>. Проспект мира)</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gramStart"/>
      <w:r w:rsidRPr="00916053">
        <w:rPr>
          <w:rFonts w:eastAsia="Calibri"/>
          <w:sz w:val="22"/>
          <w:szCs w:val="22"/>
          <w:lang w:eastAsia="en-US"/>
        </w:rPr>
        <w:t>ЗАО «Лечебный центр» (ул. Тимура Фрунзе, 15/1, м. Парк Культуры</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lastRenderedPageBreak/>
        <w:t xml:space="preserve">ОАО «МОСИТАЛМЕД» (ул. Старый Арбат, д. </w:t>
      </w:r>
      <w:smartTag w:uri="urn:schemas-microsoft-com:office:smarttags" w:element="metricconverter">
        <w:smartTagPr>
          <w:attr w:name="ProductID" w:val="28, м"/>
        </w:smartTagPr>
        <w:r w:rsidRPr="00916053">
          <w:rPr>
            <w:rFonts w:eastAsia="Calibri"/>
            <w:sz w:val="22"/>
            <w:szCs w:val="22"/>
            <w:lang w:eastAsia="en-US"/>
          </w:rPr>
          <w:t>28, м</w:t>
        </w:r>
      </w:smartTag>
      <w:r w:rsidRPr="00916053">
        <w:rPr>
          <w:rFonts w:eastAsia="Calibri"/>
          <w:sz w:val="22"/>
          <w:szCs w:val="22"/>
          <w:lang w:eastAsia="en-US"/>
        </w:rPr>
        <w:t xml:space="preserve">. </w:t>
      </w:r>
      <w:proofErr w:type="gramStart"/>
      <w:r w:rsidRPr="00916053">
        <w:rPr>
          <w:rFonts w:eastAsia="Calibri"/>
          <w:sz w:val="22"/>
          <w:szCs w:val="22"/>
          <w:lang w:eastAsia="en-US"/>
        </w:rPr>
        <w:t>Арбатская</w:t>
      </w:r>
      <w:proofErr w:type="gramEnd"/>
      <w:r w:rsidRPr="00916053">
        <w:rPr>
          <w:rFonts w:eastAsia="Calibri"/>
          <w:sz w:val="22"/>
          <w:szCs w:val="22"/>
          <w:lang w:eastAsia="en-US"/>
        </w:rPr>
        <w:t>, Смоленская)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ОАО «МЕДРОСКОНТРАКТ»  (ул. Международная, </w:t>
      </w:r>
      <w:smartTag w:uri="urn:schemas-microsoft-com:office:smarttags" w:element="metricconverter">
        <w:smartTagPr>
          <w:attr w:name="ProductID" w:val="19, м"/>
        </w:smartTagPr>
        <w:r w:rsidRPr="00916053">
          <w:rPr>
            <w:rFonts w:eastAsia="Calibri"/>
            <w:sz w:val="22"/>
            <w:szCs w:val="22"/>
            <w:lang w:eastAsia="en-US"/>
          </w:rPr>
          <w:t>19, м</w:t>
        </w:r>
      </w:smartTag>
      <w:r w:rsidRPr="00916053">
        <w:rPr>
          <w:rFonts w:eastAsia="Calibri"/>
          <w:sz w:val="22"/>
          <w:szCs w:val="22"/>
          <w:lang w:eastAsia="en-US"/>
        </w:rPr>
        <w:t>. Площадь Ильича)</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Поликлиника № 2 Минэкономразвития России (Ломоносовский пр-т, </w:t>
      </w:r>
      <w:smartTag w:uri="urn:schemas-microsoft-com:office:smarttags" w:element="metricconverter">
        <w:smartTagPr>
          <w:attr w:name="ProductID" w:val="43, м"/>
        </w:smartTagPr>
        <w:r w:rsidRPr="00916053">
          <w:rPr>
            <w:rFonts w:eastAsia="Calibri"/>
            <w:sz w:val="22"/>
            <w:szCs w:val="22"/>
            <w:lang w:eastAsia="en-US"/>
          </w:rPr>
          <w:t>43, м</w:t>
        </w:r>
      </w:smartTag>
      <w:r w:rsidRPr="00916053">
        <w:rPr>
          <w:rFonts w:eastAsia="Calibri"/>
          <w:sz w:val="22"/>
          <w:szCs w:val="22"/>
          <w:lang w:eastAsia="en-US"/>
        </w:rPr>
        <w:t>. Киевская, Университет)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Поликлиники ЛДЦ № 9 МО РФ (ул. Б. </w:t>
      </w:r>
      <w:proofErr w:type="spellStart"/>
      <w:r w:rsidRPr="00916053">
        <w:rPr>
          <w:rFonts w:eastAsia="Calibri"/>
          <w:sz w:val="22"/>
          <w:szCs w:val="22"/>
          <w:lang w:eastAsia="en-US"/>
        </w:rPr>
        <w:t>Пироговская</w:t>
      </w:r>
      <w:proofErr w:type="spellEnd"/>
      <w:r w:rsidRPr="00916053">
        <w:rPr>
          <w:rFonts w:eastAsia="Calibri"/>
          <w:sz w:val="22"/>
          <w:szCs w:val="22"/>
          <w:lang w:eastAsia="en-US"/>
        </w:rPr>
        <w:t>, д.15 ст.м</w:t>
      </w:r>
      <w:proofErr w:type="gramStart"/>
      <w:r w:rsidRPr="00916053">
        <w:rPr>
          <w:rFonts w:eastAsia="Calibri"/>
          <w:sz w:val="22"/>
          <w:szCs w:val="22"/>
          <w:lang w:eastAsia="en-US"/>
        </w:rPr>
        <w:t>.«</w:t>
      </w:r>
      <w:proofErr w:type="spellStart"/>
      <w:proofErr w:type="gramEnd"/>
      <w:r w:rsidRPr="00916053">
        <w:rPr>
          <w:rFonts w:eastAsia="Calibri"/>
          <w:sz w:val="22"/>
          <w:szCs w:val="22"/>
          <w:lang w:eastAsia="en-US"/>
        </w:rPr>
        <w:t>Фрунзенская</w:t>
      </w:r>
      <w:proofErr w:type="spellEnd"/>
      <w:r w:rsidRPr="00916053">
        <w:rPr>
          <w:rFonts w:eastAsia="Calibri"/>
          <w:sz w:val="22"/>
          <w:szCs w:val="22"/>
          <w:lang w:eastAsia="en-US"/>
        </w:rPr>
        <w:t>», Комсомольский пр-т, 13а)</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Центр</w:t>
      </w:r>
      <w:proofErr w:type="gramStart"/>
      <w:r w:rsidRPr="00916053">
        <w:rPr>
          <w:rFonts w:eastAsia="Calibri"/>
          <w:sz w:val="22"/>
          <w:szCs w:val="22"/>
          <w:lang w:eastAsia="en-US"/>
        </w:rPr>
        <w:t>.п</w:t>
      </w:r>
      <w:proofErr w:type="gramEnd"/>
      <w:r w:rsidRPr="00916053">
        <w:rPr>
          <w:rFonts w:eastAsia="Calibri"/>
          <w:sz w:val="22"/>
          <w:szCs w:val="22"/>
          <w:lang w:eastAsia="en-US"/>
        </w:rPr>
        <w:t>оликлиника</w:t>
      </w:r>
      <w:proofErr w:type="spellEnd"/>
      <w:r w:rsidRPr="00916053">
        <w:rPr>
          <w:rFonts w:eastAsia="Calibri"/>
          <w:sz w:val="22"/>
          <w:szCs w:val="22"/>
          <w:lang w:eastAsia="en-US"/>
        </w:rPr>
        <w:t xml:space="preserve"> Литфонда (ул.1-я Аэропортовская ул., д.5, ст. м. «Аэропорт»)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Федеральный медицинский центр </w:t>
      </w:r>
      <w:proofErr w:type="spellStart"/>
      <w:r w:rsidRPr="00916053">
        <w:rPr>
          <w:rFonts w:eastAsia="Calibri"/>
          <w:sz w:val="22"/>
          <w:szCs w:val="22"/>
          <w:lang w:eastAsia="en-US"/>
        </w:rPr>
        <w:t>Росимущества</w:t>
      </w:r>
      <w:proofErr w:type="spellEnd"/>
      <w:r w:rsidRPr="00916053">
        <w:rPr>
          <w:rFonts w:eastAsia="Calibri"/>
          <w:sz w:val="22"/>
          <w:szCs w:val="22"/>
          <w:lang w:eastAsia="en-US"/>
        </w:rPr>
        <w:t xml:space="preserve"> (ул. Каланчевская,  д. 31, </w:t>
      </w:r>
      <w:proofErr w:type="spellStart"/>
      <w:proofErr w:type="gramStart"/>
      <w:r w:rsidRPr="00916053">
        <w:rPr>
          <w:rFonts w:eastAsia="Calibri"/>
          <w:sz w:val="22"/>
          <w:szCs w:val="22"/>
          <w:lang w:eastAsia="en-US"/>
        </w:rPr>
        <w:t>c</w:t>
      </w:r>
      <w:proofErr w:type="gramEnd"/>
      <w:r w:rsidRPr="00916053">
        <w:rPr>
          <w:rFonts w:eastAsia="Calibri"/>
          <w:sz w:val="22"/>
          <w:szCs w:val="22"/>
          <w:lang w:eastAsia="en-US"/>
        </w:rPr>
        <w:t>т</w:t>
      </w:r>
      <w:proofErr w:type="spellEnd"/>
      <w:r w:rsidRPr="00916053">
        <w:rPr>
          <w:rFonts w:eastAsia="Calibri"/>
          <w:sz w:val="22"/>
          <w:szCs w:val="22"/>
          <w:lang w:eastAsia="en-US"/>
        </w:rPr>
        <w:t>. м. «Комсомольская»)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Клиника современных медицинских технологий (</w:t>
      </w:r>
      <w:proofErr w:type="gramStart"/>
      <w:r w:rsidRPr="00916053">
        <w:rPr>
          <w:rFonts w:eastAsia="Calibri"/>
          <w:sz w:val="22"/>
          <w:szCs w:val="22"/>
          <w:lang w:eastAsia="en-US"/>
        </w:rPr>
        <w:t>Товарищеский</w:t>
      </w:r>
      <w:proofErr w:type="gramEnd"/>
      <w:r w:rsidRPr="00916053">
        <w:rPr>
          <w:rFonts w:eastAsia="Calibri"/>
          <w:sz w:val="22"/>
          <w:szCs w:val="22"/>
          <w:lang w:eastAsia="en-US"/>
        </w:rPr>
        <w:t xml:space="preserve"> пер., д.10, стр.2, </w:t>
      </w:r>
      <w:proofErr w:type="spellStart"/>
      <w:r w:rsidRPr="00916053">
        <w:rPr>
          <w:rFonts w:eastAsia="Calibri"/>
          <w:sz w:val="22"/>
          <w:szCs w:val="22"/>
          <w:lang w:eastAsia="en-US"/>
        </w:rPr>
        <w:t>ст.м</w:t>
      </w:r>
      <w:proofErr w:type="spellEnd"/>
      <w:r w:rsidRPr="00916053">
        <w:rPr>
          <w:rFonts w:eastAsia="Calibri"/>
          <w:sz w:val="22"/>
          <w:szCs w:val="22"/>
          <w:lang w:eastAsia="en-US"/>
        </w:rPr>
        <w:t>. "Таганская")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«ГОМО-89» (Хорошевское ш., д. 21А, м. </w:t>
      </w:r>
      <w:proofErr w:type="spellStart"/>
      <w:r w:rsidRPr="00916053">
        <w:rPr>
          <w:rFonts w:eastAsia="Calibri"/>
          <w:sz w:val="22"/>
          <w:szCs w:val="22"/>
          <w:lang w:eastAsia="en-US"/>
        </w:rPr>
        <w:t>Полежаевская</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ЗАО «МЕДСИ»  (Грузинский пер., 6, .м. </w:t>
      </w:r>
      <w:proofErr w:type="gramStart"/>
      <w:r w:rsidRPr="00916053">
        <w:rPr>
          <w:rFonts w:eastAsia="Calibri"/>
          <w:sz w:val="22"/>
          <w:szCs w:val="22"/>
          <w:lang w:eastAsia="en-US"/>
        </w:rPr>
        <w:t>Белорусская</w:t>
      </w:r>
      <w:proofErr w:type="gram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ЗАО «</w:t>
      </w:r>
      <w:proofErr w:type="spellStart"/>
      <w:r w:rsidRPr="00916053">
        <w:rPr>
          <w:rFonts w:eastAsia="Calibri"/>
          <w:sz w:val="22"/>
          <w:szCs w:val="22"/>
          <w:lang w:eastAsia="en-US"/>
        </w:rPr>
        <w:t>Коопвнешторг</w:t>
      </w:r>
      <w:proofErr w:type="spellEnd"/>
      <w:r w:rsidRPr="00916053">
        <w:rPr>
          <w:rFonts w:eastAsia="Calibri"/>
          <w:sz w:val="22"/>
          <w:szCs w:val="22"/>
          <w:lang w:eastAsia="en-US"/>
        </w:rPr>
        <w:t>»  (</w:t>
      </w:r>
      <w:proofErr w:type="spellStart"/>
      <w:r w:rsidRPr="00916053">
        <w:rPr>
          <w:rFonts w:eastAsia="Calibri"/>
          <w:sz w:val="22"/>
          <w:szCs w:val="22"/>
          <w:lang w:eastAsia="en-US"/>
        </w:rPr>
        <w:t>Б.Черкасский</w:t>
      </w:r>
      <w:proofErr w:type="spellEnd"/>
      <w:r w:rsidRPr="00916053">
        <w:rPr>
          <w:rFonts w:eastAsia="Calibri"/>
          <w:sz w:val="22"/>
          <w:szCs w:val="22"/>
          <w:lang w:eastAsia="en-US"/>
        </w:rPr>
        <w:t xml:space="preserve"> пер., д.13, </w:t>
      </w:r>
      <w:proofErr w:type="spellStart"/>
      <w:r w:rsidRPr="00916053">
        <w:rPr>
          <w:rFonts w:eastAsia="Calibri"/>
          <w:sz w:val="22"/>
          <w:szCs w:val="22"/>
          <w:lang w:eastAsia="en-US"/>
        </w:rPr>
        <w:t>ст.м</w:t>
      </w:r>
      <w:proofErr w:type="spellEnd"/>
      <w:r w:rsidRPr="00916053">
        <w:rPr>
          <w:rFonts w:eastAsia="Calibri"/>
          <w:sz w:val="22"/>
          <w:szCs w:val="22"/>
          <w:lang w:eastAsia="en-US"/>
        </w:rPr>
        <w:t>. «Китай-город»)</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Центральная поликлиника ФГУ "НМХЦ им. </w:t>
      </w:r>
      <w:proofErr w:type="spellStart"/>
      <w:r w:rsidRPr="00916053">
        <w:rPr>
          <w:rFonts w:eastAsia="Calibri"/>
          <w:sz w:val="22"/>
          <w:szCs w:val="22"/>
          <w:lang w:eastAsia="en-US"/>
        </w:rPr>
        <w:t>Н.И.Пирогова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Минздравсоцразвития</w:t>
      </w:r>
      <w:proofErr w:type="spellEnd"/>
      <w:r w:rsidRPr="00916053">
        <w:rPr>
          <w:rFonts w:eastAsia="Calibri"/>
          <w:sz w:val="22"/>
          <w:szCs w:val="22"/>
          <w:lang w:eastAsia="en-US"/>
        </w:rPr>
        <w:t xml:space="preserve"> России (Китайгородский пр., д.7, ст. </w:t>
      </w:r>
      <w:proofErr w:type="spellStart"/>
      <w:r w:rsidRPr="00916053">
        <w:rPr>
          <w:rFonts w:eastAsia="Calibri"/>
          <w:sz w:val="22"/>
          <w:szCs w:val="22"/>
          <w:lang w:eastAsia="en-US"/>
        </w:rPr>
        <w:t>м</w:t>
      </w:r>
      <w:proofErr w:type="gramStart"/>
      <w:r w:rsidRPr="00916053">
        <w:rPr>
          <w:rFonts w:eastAsia="Calibri"/>
          <w:sz w:val="22"/>
          <w:szCs w:val="22"/>
          <w:lang w:eastAsia="en-US"/>
        </w:rPr>
        <w:t>."</w:t>
      </w:r>
      <w:proofErr w:type="gramEnd"/>
      <w:r w:rsidRPr="00916053">
        <w:rPr>
          <w:rFonts w:eastAsia="Calibri"/>
          <w:sz w:val="22"/>
          <w:szCs w:val="22"/>
          <w:lang w:eastAsia="en-US"/>
        </w:rPr>
        <w:t>Китай</w:t>
      </w:r>
      <w:proofErr w:type="spellEnd"/>
      <w:r w:rsidRPr="00916053">
        <w:rPr>
          <w:rFonts w:eastAsia="Calibri"/>
          <w:sz w:val="22"/>
          <w:szCs w:val="22"/>
          <w:lang w:eastAsia="en-US"/>
        </w:rPr>
        <w:t>-город")</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на Никитской» (</w:t>
      </w:r>
      <w:proofErr w:type="spellStart"/>
      <w:r w:rsidRPr="00916053">
        <w:rPr>
          <w:rFonts w:eastAsia="Calibri"/>
          <w:sz w:val="22"/>
          <w:szCs w:val="22"/>
          <w:lang w:eastAsia="en-US"/>
        </w:rPr>
        <w:t>Леонтьевский</w:t>
      </w:r>
      <w:proofErr w:type="spellEnd"/>
      <w:r w:rsidRPr="00916053">
        <w:rPr>
          <w:rFonts w:eastAsia="Calibri"/>
          <w:sz w:val="22"/>
          <w:szCs w:val="22"/>
          <w:lang w:eastAsia="en-US"/>
        </w:rPr>
        <w:t xml:space="preserve"> пер., д.1, </w:t>
      </w:r>
      <w:proofErr w:type="spellStart"/>
      <w:r w:rsidRPr="00916053">
        <w:rPr>
          <w:rFonts w:eastAsia="Calibri"/>
          <w:sz w:val="22"/>
          <w:szCs w:val="22"/>
          <w:lang w:eastAsia="en-US"/>
        </w:rPr>
        <w:t>ст.м</w:t>
      </w:r>
      <w:proofErr w:type="spellEnd"/>
      <w:r w:rsidRPr="00916053">
        <w:rPr>
          <w:rFonts w:eastAsia="Calibri"/>
          <w:sz w:val="22"/>
          <w:szCs w:val="22"/>
          <w:lang w:eastAsia="en-US"/>
        </w:rPr>
        <w:t>. «Пушкинская»)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«Кропоткинская»)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Нагорном» (Нагорный проезд, 6, </w:t>
      </w:r>
      <w:proofErr w:type="spellStart"/>
      <w:r w:rsidRPr="00916053">
        <w:rPr>
          <w:rFonts w:eastAsia="Calibri"/>
          <w:sz w:val="22"/>
          <w:szCs w:val="22"/>
          <w:lang w:eastAsia="en-US"/>
        </w:rPr>
        <w:t>ст.м</w:t>
      </w:r>
      <w:proofErr w:type="spellEnd"/>
      <w:r w:rsidRPr="00916053">
        <w:rPr>
          <w:rFonts w:eastAsia="Calibri"/>
          <w:sz w:val="22"/>
          <w:szCs w:val="22"/>
          <w:lang w:eastAsia="en-US"/>
        </w:rPr>
        <w:t>. «</w:t>
      </w:r>
      <w:proofErr w:type="spellStart"/>
      <w:r w:rsidRPr="00916053">
        <w:rPr>
          <w:rFonts w:eastAsia="Calibri"/>
          <w:sz w:val="22"/>
          <w:szCs w:val="22"/>
          <w:lang w:eastAsia="en-US"/>
        </w:rPr>
        <w:t>Нагатинская</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в Жуковке» (Московская обл., Одинцовский р-н, Рублево-Успенское ш., деревня Жуковка, д. 123Б)</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 xml:space="preserve">Г) ПРЕДОСТАВЛЯЕМЫЕ УСЛУГИ ПОМОЩИ НА ДОМУ в радиусе </w:t>
      </w:r>
      <w:smartTag w:uri="urn:schemas-microsoft-com:office:smarttags" w:element="metricconverter">
        <w:smartTagPr>
          <w:attr w:name="ProductID" w:val="30 км"/>
        </w:smartTagPr>
        <w:r w:rsidRPr="00916053">
          <w:rPr>
            <w:rFonts w:eastAsia="Calibri"/>
            <w:b/>
            <w:bCs/>
            <w:sz w:val="22"/>
            <w:szCs w:val="22"/>
            <w:lang w:eastAsia="en-US"/>
          </w:rPr>
          <w:t>30 км</w:t>
        </w:r>
      </w:smartTag>
      <w:r w:rsidRPr="00916053">
        <w:rPr>
          <w:rFonts w:eastAsia="Calibri"/>
          <w:b/>
          <w:bCs/>
          <w:sz w:val="22"/>
          <w:szCs w:val="22"/>
          <w:lang w:eastAsia="en-US"/>
        </w:rPr>
        <w:t xml:space="preserve"> за МКАД</w:t>
      </w:r>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первичный, повторный осмотр врачо</w:t>
      </w:r>
      <w:proofErr w:type="gramStart"/>
      <w:r w:rsidRPr="00916053">
        <w:rPr>
          <w:rFonts w:eastAsia="Calibri"/>
          <w:sz w:val="22"/>
          <w:szCs w:val="22"/>
          <w:lang w:eastAsia="en-US"/>
        </w:rPr>
        <w:t>м-</w:t>
      </w:r>
      <w:proofErr w:type="gramEnd"/>
      <w:r w:rsidRPr="00916053">
        <w:rPr>
          <w:rFonts w:eastAsia="Calibri"/>
          <w:sz w:val="22"/>
          <w:szCs w:val="22"/>
          <w:lang w:eastAsia="en-US"/>
        </w:rPr>
        <w:t xml:space="preserve"> терапевтом на дому Застрахованных, которые по состоянию здоровья не могут посетить поликлинику, нуждаются в постельном режиме, наблюдении врача; </w:t>
      </w:r>
    </w:p>
    <w:p w:rsidR="00103DDC" w:rsidRPr="00916053" w:rsidRDefault="00103DDC" w:rsidP="00103DDC">
      <w:pPr>
        <w:spacing w:after="100" w:line="276" w:lineRule="auto"/>
        <w:rPr>
          <w:rFonts w:eastAsia="Calibri"/>
          <w:sz w:val="22"/>
          <w:szCs w:val="22"/>
          <w:lang w:eastAsia="en-US"/>
        </w:rPr>
      </w:pPr>
      <w:r w:rsidRPr="00916053">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2.2.1.2. СТОМАТОЛОГИЯ НА БАЗЕ ПОЛИКЛИНИК ОБЩЕГО ПРОФИЛЯ</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А) ПРЕДОСТАВЛЯЕМЫЕ УСЛУГИ СТОМАТОЛОГИИ НА БАЗЕ ПОЛИКЛИНИК ОБЩЕГО ПРОФИЛЯ</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консультации врачей-стоматологов: терапевта, хирурга, </w:t>
      </w:r>
      <w:proofErr w:type="spellStart"/>
      <w:r w:rsidRPr="00916053">
        <w:rPr>
          <w:rFonts w:eastAsia="Calibri"/>
          <w:sz w:val="22"/>
          <w:szCs w:val="22"/>
          <w:lang w:eastAsia="en-US"/>
        </w:rPr>
        <w:t>пародонтолога</w:t>
      </w:r>
      <w:proofErr w:type="spellEnd"/>
      <w:r w:rsidRPr="00916053">
        <w:rPr>
          <w:rFonts w:eastAsia="Calibri"/>
          <w:sz w:val="22"/>
          <w:szCs w:val="22"/>
          <w:lang w:eastAsia="en-US"/>
        </w:rPr>
        <w:t xml:space="preserve">;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анестезия местная (инфильтрационная, аппликационная, проводниковая);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диагностика: </w:t>
      </w:r>
      <w:proofErr w:type="spellStart"/>
      <w:r w:rsidRPr="00916053">
        <w:rPr>
          <w:rFonts w:eastAsia="Calibri"/>
          <w:sz w:val="22"/>
          <w:szCs w:val="22"/>
          <w:lang w:eastAsia="en-US"/>
        </w:rPr>
        <w:t>рентгеновизиография</w:t>
      </w:r>
      <w:proofErr w:type="spellEnd"/>
      <w:r w:rsidRPr="00916053">
        <w:rPr>
          <w:rFonts w:eastAsia="Calibri"/>
          <w:sz w:val="22"/>
          <w:szCs w:val="22"/>
          <w:lang w:eastAsia="en-US"/>
        </w:rPr>
        <w:t xml:space="preserve"> (дентальные и панорамные снимки);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терапевтическая стоматология: механическая и медикаментозная обработка и пломбирование каналов; снятие пломбы в лечебных целях; пломбирование кариозных полостей композитами светового и химического отверждения; восстановление </w:t>
      </w:r>
      <w:proofErr w:type="spellStart"/>
      <w:r w:rsidRPr="00916053">
        <w:rPr>
          <w:rFonts w:eastAsia="Calibri"/>
          <w:sz w:val="22"/>
          <w:szCs w:val="22"/>
          <w:lang w:eastAsia="en-US"/>
        </w:rPr>
        <w:t>коронковой</w:t>
      </w:r>
      <w:proofErr w:type="spellEnd"/>
      <w:r w:rsidRPr="00916053">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 зарегистрированного в период действия договора; покрытие зубов </w:t>
      </w:r>
      <w:proofErr w:type="spellStart"/>
      <w:r w:rsidRPr="00916053">
        <w:rPr>
          <w:rFonts w:eastAsia="Calibri"/>
          <w:sz w:val="22"/>
          <w:szCs w:val="22"/>
          <w:lang w:eastAsia="en-US"/>
        </w:rPr>
        <w:t>фторлаком</w:t>
      </w:r>
      <w:proofErr w:type="spellEnd"/>
      <w:r w:rsidRPr="00916053">
        <w:rPr>
          <w:rFonts w:eastAsia="Calibri"/>
          <w:sz w:val="22"/>
          <w:szCs w:val="22"/>
          <w:lang w:eastAsia="en-US"/>
        </w:rPr>
        <w:t xml:space="preserve"> при гиперестезии зубов; снятие зубного камня в лечебных целях;</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 xml:space="preserve">восстановление </w:t>
      </w:r>
      <w:proofErr w:type="spellStart"/>
      <w:r w:rsidRPr="00916053">
        <w:rPr>
          <w:rFonts w:eastAsia="Calibri"/>
          <w:sz w:val="22"/>
          <w:szCs w:val="22"/>
          <w:lang w:eastAsia="en-US"/>
        </w:rPr>
        <w:t>коронковой</w:t>
      </w:r>
      <w:proofErr w:type="spellEnd"/>
      <w:r w:rsidRPr="00916053">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 </w:t>
      </w:r>
      <w:proofErr w:type="spellStart"/>
      <w:r w:rsidRPr="00916053">
        <w:rPr>
          <w:rFonts w:eastAsia="Calibri"/>
          <w:sz w:val="22"/>
          <w:szCs w:val="22"/>
          <w:lang w:eastAsia="en-US"/>
        </w:rPr>
        <w:t>импригнационные</w:t>
      </w:r>
      <w:proofErr w:type="spellEnd"/>
      <w:r w:rsidRPr="00916053">
        <w:rPr>
          <w:rFonts w:eastAsia="Calibri"/>
          <w:sz w:val="22"/>
          <w:szCs w:val="22"/>
          <w:lang w:eastAsia="en-US"/>
        </w:rPr>
        <w:t xml:space="preserve"> методы лечения каналов; </w:t>
      </w:r>
      <w:proofErr w:type="gramEnd"/>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lastRenderedPageBreak/>
        <w:t xml:space="preserve"> - хирургическая стоматология: удаление </w:t>
      </w:r>
      <w:proofErr w:type="spellStart"/>
      <w:r w:rsidRPr="00916053">
        <w:rPr>
          <w:rFonts w:eastAsia="Calibri"/>
          <w:sz w:val="22"/>
          <w:szCs w:val="22"/>
          <w:lang w:eastAsia="en-US"/>
        </w:rPr>
        <w:t>дистопированных</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ретенированных</w:t>
      </w:r>
      <w:proofErr w:type="spellEnd"/>
      <w:r w:rsidRPr="00916053">
        <w:rPr>
          <w:rFonts w:eastAsia="Calibri"/>
          <w:sz w:val="22"/>
          <w:szCs w:val="22"/>
          <w:lang w:eastAsia="en-US"/>
        </w:rPr>
        <w:t xml:space="preserve"> зубов, за исключением случаев </w:t>
      </w:r>
      <w:proofErr w:type="spellStart"/>
      <w:r w:rsidRPr="00916053">
        <w:rPr>
          <w:rFonts w:eastAsia="Calibri"/>
          <w:sz w:val="22"/>
          <w:szCs w:val="22"/>
          <w:lang w:eastAsia="en-US"/>
        </w:rPr>
        <w:t>ортодонтической</w:t>
      </w:r>
      <w:proofErr w:type="spellEnd"/>
      <w:r w:rsidRPr="00916053">
        <w:rPr>
          <w:rFonts w:eastAsia="Calibri"/>
          <w:sz w:val="22"/>
          <w:szCs w:val="22"/>
          <w:lang w:eastAsia="en-US"/>
        </w:rPr>
        <w:t xml:space="preserve"> коррекции и подготовки к зубопротезированию; удаление зубов; вскрытие абсцессов челюстно-лицевой области;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профилактические мероприятия: снятие зубных отложений в области всех зубов, в том числе и методом «</w:t>
      </w:r>
      <w:proofErr w:type="spellStart"/>
      <w:r w:rsidRPr="00916053">
        <w:rPr>
          <w:rFonts w:eastAsia="Calibri"/>
          <w:sz w:val="22"/>
          <w:szCs w:val="22"/>
          <w:lang w:eastAsia="en-US"/>
        </w:rPr>
        <w:t>Air</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flow</w:t>
      </w:r>
      <w:proofErr w:type="spellEnd"/>
      <w:r w:rsidRPr="00916053">
        <w:rPr>
          <w:rFonts w:eastAsia="Calibri"/>
          <w:sz w:val="22"/>
          <w:szCs w:val="22"/>
          <w:lang w:eastAsia="en-US"/>
        </w:rPr>
        <w:t xml:space="preserve">»; покрытие эмали зубов фторсодержащими лаками;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стоматологические физиотерапевтические процедуры;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лечение клиновидных дефектов;</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хирургические методы купирования острых состояний при заболеваниях пародонта: вскрытие </w:t>
      </w:r>
      <w:proofErr w:type="spellStart"/>
      <w:r w:rsidRPr="00916053">
        <w:rPr>
          <w:rFonts w:eastAsia="Calibri"/>
          <w:sz w:val="22"/>
          <w:szCs w:val="22"/>
          <w:lang w:eastAsia="en-US"/>
        </w:rPr>
        <w:t>пародонтальных</w:t>
      </w:r>
      <w:proofErr w:type="spellEnd"/>
      <w:r w:rsidRPr="00916053">
        <w:rPr>
          <w:rFonts w:eastAsia="Calibri"/>
          <w:sz w:val="22"/>
          <w:szCs w:val="22"/>
          <w:lang w:eastAsia="en-US"/>
        </w:rPr>
        <w:t xml:space="preserve"> абсцессов, </w:t>
      </w:r>
      <w:proofErr w:type="spellStart"/>
      <w:r w:rsidRPr="00916053">
        <w:rPr>
          <w:rFonts w:eastAsia="Calibri"/>
          <w:sz w:val="22"/>
          <w:szCs w:val="22"/>
          <w:lang w:eastAsia="en-US"/>
        </w:rPr>
        <w:t>гингивотомия</w:t>
      </w:r>
      <w:proofErr w:type="spellEnd"/>
      <w:r w:rsidRPr="00916053">
        <w:rPr>
          <w:rFonts w:eastAsia="Calibri"/>
          <w:sz w:val="22"/>
          <w:szCs w:val="22"/>
          <w:lang w:eastAsia="en-US"/>
        </w:rPr>
        <w:t xml:space="preserve">, удаление зубов по </w:t>
      </w:r>
      <w:proofErr w:type="spellStart"/>
      <w:r w:rsidRPr="00916053">
        <w:rPr>
          <w:rFonts w:eastAsia="Calibri"/>
          <w:sz w:val="22"/>
          <w:szCs w:val="22"/>
          <w:lang w:eastAsia="en-US"/>
        </w:rPr>
        <w:t>пародонтологическим</w:t>
      </w:r>
      <w:proofErr w:type="spellEnd"/>
      <w:r w:rsidRPr="00916053">
        <w:rPr>
          <w:rFonts w:eastAsia="Calibri"/>
          <w:sz w:val="22"/>
          <w:szCs w:val="22"/>
          <w:lang w:eastAsia="en-US"/>
        </w:rPr>
        <w:t xml:space="preserve"> показаниям.</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ЛЕЧЕБНЫЕ УЧРЕЖДЕНИЯ СТОМАТОЛОГИИ НА БАЗЕ ПОЛИКЛИНИК ОБЩЕГО ПРОФИЛЯ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ЗАО "</w:t>
      </w:r>
      <w:proofErr w:type="spell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Дентал</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Сентер</w:t>
      </w:r>
      <w:proofErr w:type="spellEnd"/>
      <w:r w:rsidRPr="00916053">
        <w:rPr>
          <w:rFonts w:eastAsia="Calibri"/>
          <w:sz w:val="22"/>
          <w:szCs w:val="22"/>
          <w:lang w:eastAsia="en-US"/>
        </w:rPr>
        <w:t xml:space="preserve">" (1-й </w:t>
      </w:r>
      <w:proofErr w:type="spellStart"/>
      <w:r w:rsidRPr="00916053">
        <w:rPr>
          <w:rFonts w:eastAsia="Calibri"/>
          <w:sz w:val="22"/>
          <w:szCs w:val="22"/>
          <w:lang w:eastAsia="en-US"/>
        </w:rPr>
        <w:t>Николощеповский</w:t>
      </w:r>
      <w:proofErr w:type="spellEnd"/>
      <w:r w:rsidRPr="00916053">
        <w:rPr>
          <w:rFonts w:eastAsia="Calibri"/>
          <w:sz w:val="22"/>
          <w:szCs w:val="22"/>
          <w:lang w:eastAsia="en-US"/>
        </w:rPr>
        <w:t xml:space="preserve"> пер., д.6, стр.1)</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Ю.С.ДЕНТАЛ ЦЕНТР (</w:t>
      </w:r>
      <w:proofErr w:type="spellStart"/>
      <w:r w:rsidRPr="00916053">
        <w:rPr>
          <w:rFonts w:eastAsia="Calibri"/>
          <w:sz w:val="22"/>
          <w:szCs w:val="22"/>
          <w:lang w:eastAsia="en-US"/>
        </w:rPr>
        <w:t>ул.Б</w:t>
      </w:r>
      <w:proofErr w:type="spellEnd"/>
      <w:r w:rsidRPr="00916053">
        <w:rPr>
          <w:rFonts w:eastAsia="Calibri"/>
          <w:sz w:val="22"/>
          <w:szCs w:val="22"/>
          <w:lang w:eastAsia="en-US"/>
        </w:rPr>
        <w:t xml:space="preserve">. Дмитровка, д.7/5, </w:t>
      </w:r>
      <w:proofErr w:type="spellStart"/>
      <w:r w:rsidRPr="00916053">
        <w:rPr>
          <w:rFonts w:eastAsia="Calibri"/>
          <w:sz w:val="22"/>
          <w:szCs w:val="22"/>
          <w:lang w:eastAsia="en-US"/>
        </w:rPr>
        <w:t>ст.м</w:t>
      </w:r>
      <w:proofErr w:type="gramStart"/>
      <w:r w:rsidRPr="00916053">
        <w:rPr>
          <w:rFonts w:eastAsia="Calibri"/>
          <w:sz w:val="22"/>
          <w:szCs w:val="22"/>
          <w:lang w:eastAsia="en-US"/>
        </w:rPr>
        <w:t>."</w:t>
      </w:r>
      <w:proofErr w:type="gramEnd"/>
      <w:r w:rsidRPr="00916053">
        <w:rPr>
          <w:rFonts w:eastAsia="Calibri"/>
          <w:sz w:val="22"/>
          <w:szCs w:val="22"/>
          <w:lang w:eastAsia="en-US"/>
        </w:rPr>
        <w:t>Маяковская</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МЕДИНЦЕНТР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при</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МИД</w:t>
      </w:r>
      <w:proofErr w:type="gramEnd"/>
      <w:r w:rsidRPr="00916053">
        <w:rPr>
          <w:rFonts w:eastAsia="Calibri"/>
          <w:sz w:val="22"/>
          <w:szCs w:val="22"/>
          <w:lang w:eastAsia="en-US"/>
        </w:rPr>
        <w:t xml:space="preserve"> России (4-й Добрынинский пер., д. 4, ст. м. «Добрынинская»)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«Кропоткинская»)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в Жуковке»  (Московская обл., Одинцовский р-н, Рублево-Успенское ш., деревня Жуковка, д. 123Б)</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ФГУ «Поликлиника №3» УДП РФ (</w:t>
      </w:r>
      <w:proofErr w:type="spellStart"/>
      <w:r w:rsidRPr="00916053">
        <w:rPr>
          <w:rFonts w:eastAsia="Calibri"/>
          <w:sz w:val="22"/>
          <w:szCs w:val="22"/>
          <w:lang w:eastAsia="en-US"/>
        </w:rPr>
        <w:t>Грохольский</w:t>
      </w:r>
      <w:proofErr w:type="spellEnd"/>
      <w:r w:rsidRPr="00916053">
        <w:rPr>
          <w:rFonts w:eastAsia="Calibri"/>
          <w:sz w:val="22"/>
          <w:szCs w:val="22"/>
          <w:lang w:eastAsia="en-US"/>
        </w:rPr>
        <w:t xml:space="preserve"> пер., </w:t>
      </w:r>
      <w:smartTag w:uri="urn:schemas-microsoft-com:office:smarttags" w:element="metricconverter">
        <w:smartTagPr>
          <w:attr w:name="ProductID" w:val="31, м"/>
        </w:smartTagPr>
        <w:r w:rsidRPr="00916053">
          <w:rPr>
            <w:rFonts w:eastAsia="Calibri"/>
            <w:sz w:val="22"/>
            <w:szCs w:val="22"/>
            <w:lang w:eastAsia="en-US"/>
          </w:rPr>
          <w:t>31, м</w:t>
        </w:r>
      </w:smartTag>
      <w:r w:rsidRPr="00916053">
        <w:rPr>
          <w:rFonts w:eastAsia="Calibri"/>
          <w:sz w:val="22"/>
          <w:szCs w:val="22"/>
          <w:lang w:eastAsia="en-US"/>
        </w:rPr>
        <w:t>. Проспект мира)</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ЗАО «Лечебный центр» (ул. Тимура Фрунзе, 15/1, м. Парк Культуры)</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ОАО «МОСИТАЛМЕД» (ул. Старый Арбат, д. </w:t>
      </w:r>
      <w:smartTag w:uri="urn:schemas-microsoft-com:office:smarttags" w:element="metricconverter">
        <w:smartTagPr>
          <w:attr w:name="ProductID" w:val="28, м"/>
        </w:smartTagPr>
        <w:r w:rsidRPr="00916053">
          <w:rPr>
            <w:rFonts w:eastAsia="Calibri"/>
            <w:sz w:val="22"/>
            <w:szCs w:val="22"/>
            <w:lang w:eastAsia="en-US"/>
          </w:rPr>
          <w:t>28, м</w:t>
        </w:r>
      </w:smartTag>
      <w:r w:rsidRPr="00916053">
        <w:rPr>
          <w:rFonts w:eastAsia="Calibri"/>
          <w:sz w:val="22"/>
          <w:szCs w:val="22"/>
          <w:lang w:eastAsia="en-US"/>
        </w:rPr>
        <w:t xml:space="preserve">. </w:t>
      </w:r>
      <w:proofErr w:type="gramStart"/>
      <w:r w:rsidRPr="00916053">
        <w:rPr>
          <w:rFonts w:eastAsia="Calibri"/>
          <w:sz w:val="22"/>
          <w:szCs w:val="22"/>
          <w:lang w:eastAsia="en-US"/>
        </w:rPr>
        <w:t>Арбатская</w:t>
      </w:r>
      <w:proofErr w:type="gramEnd"/>
      <w:r w:rsidRPr="00916053">
        <w:rPr>
          <w:rFonts w:eastAsia="Calibri"/>
          <w:sz w:val="22"/>
          <w:szCs w:val="22"/>
          <w:lang w:eastAsia="en-US"/>
        </w:rPr>
        <w:t>, Смоленская)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ОАО «МЕДРОСКОНТРАКТ» (ул. Международная, </w:t>
      </w:r>
      <w:smartTag w:uri="urn:schemas-microsoft-com:office:smarttags" w:element="metricconverter">
        <w:smartTagPr>
          <w:attr w:name="ProductID" w:val="19, м"/>
        </w:smartTagPr>
        <w:r w:rsidRPr="00916053">
          <w:rPr>
            <w:rFonts w:eastAsia="Calibri"/>
            <w:sz w:val="22"/>
            <w:szCs w:val="22"/>
            <w:lang w:eastAsia="en-US"/>
          </w:rPr>
          <w:t>19, м</w:t>
        </w:r>
      </w:smartTag>
      <w:r w:rsidRPr="00916053">
        <w:rPr>
          <w:rFonts w:eastAsia="Calibri"/>
          <w:sz w:val="22"/>
          <w:szCs w:val="22"/>
          <w:lang w:eastAsia="en-US"/>
        </w:rPr>
        <w:t>. Площадь Ильича)</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Поликлиника № 2 Минэкономразвития России (Ломоносовский пр-т, </w:t>
      </w:r>
      <w:smartTag w:uri="urn:schemas-microsoft-com:office:smarttags" w:element="metricconverter">
        <w:smartTagPr>
          <w:attr w:name="ProductID" w:val="43, м"/>
        </w:smartTagPr>
        <w:r w:rsidRPr="00916053">
          <w:rPr>
            <w:rFonts w:eastAsia="Calibri"/>
            <w:sz w:val="22"/>
            <w:szCs w:val="22"/>
            <w:lang w:eastAsia="en-US"/>
          </w:rPr>
          <w:t>43, м</w:t>
        </w:r>
      </w:smartTag>
      <w:r w:rsidRPr="00916053">
        <w:rPr>
          <w:rFonts w:eastAsia="Calibri"/>
          <w:sz w:val="22"/>
          <w:szCs w:val="22"/>
          <w:lang w:eastAsia="en-US"/>
        </w:rPr>
        <w:t>. Киевская, Университет)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Поликлиники ЛДЦ № 9 МО РФ (ул. Б. </w:t>
      </w:r>
      <w:proofErr w:type="spellStart"/>
      <w:r w:rsidRPr="00916053">
        <w:rPr>
          <w:rFonts w:eastAsia="Calibri"/>
          <w:sz w:val="22"/>
          <w:szCs w:val="22"/>
          <w:lang w:eastAsia="en-US"/>
        </w:rPr>
        <w:t>Пироговская</w:t>
      </w:r>
      <w:proofErr w:type="spellEnd"/>
      <w:r w:rsidRPr="00916053">
        <w:rPr>
          <w:rFonts w:eastAsia="Calibri"/>
          <w:sz w:val="22"/>
          <w:szCs w:val="22"/>
          <w:lang w:eastAsia="en-US"/>
        </w:rPr>
        <w:t>, д.15 ст.м</w:t>
      </w:r>
      <w:proofErr w:type="gramStart"/>
      <w:r w:rsidRPr="00916053">
        <w:rPr>
          <w:rFonts w:eastAsia="Calibri"/>
          <w:sz w:val="22"/>
          <w:szCs w:val="22"/>
          <w:lang w:eastAsia="en-US"/>
        </w:rPr>
        <w:t>.«</w:t>
      </w:r>
      <w:proofErr w:type="spellStart"/>
      <w:proofErr w:type="gramEnd"/>
      <w:r w:rsidRPr="00916053">
        <w:rPr>
          <w:rFonts w:eastAsia="Calibri"/>
          <w:sz w:val="22"/>
          <w:szCs w:val="22"/>
          <w:lang w:eastAsia="en-US"/>
        </w:rPr>
        <w:t>Фрунзенская</w:t>
      </w:r>
      <w:proofErr w:type="spellEnd"/>
      <w:r w:rsidRPr="00916053">
        <w:rPr>
          <w:rFonts w:eastAsia="Calibri"/>
          <w:sz w:val="22"/>
          <w:szCs w:val="22"/>
          <w:lang w:eastAsia="en-US"/>
        </w:rPr>
        <w:t>», Комсомольский пр-т, 13а)</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Центр</w:t>
      </w:r>
      <w:proofErr w:type="gramStart"/>
      <w:r w:rsidRPr="00916053">
        <w:rPr>
          <w:rFonts w:eastAsia="Calibri"/>
          <w:sz w:val="22"/>
          <w:szCs w:val="22"/>
          <w:lang w:eastAsia="en-US"/>
        </w:rPr>
        <w:t>.п</w:t>
      </w:r>
      <w:proofErr w:type="gramEnd"/>
      <w:r w:rsidRPr="00916053">
        <w:rPr>
          <w:rFonts w:eastAsia="Calibri"/>
          <w:sz w:val="22"/>
          <w:szCs w:val="22"/>
          <w:lang w:eastAsia="en-US"/>
        </w:rPr>
        <w:t>оликлиника</w:t>
      </w:r>
      <w:proofErr w:type="spellEnd"/>
      <w:r w:rsidRPr="00916053">
        <w:rPr>
          <w:rFonts w:eastAsia="Calibri"/>
          <w:sz w:val="22"/>
          <w:szCs w:val="22"/>
          <w:lang w:eastAsia="en-US"/>
        </w:rPr>
        <w:t xml:space="preserve"> Литфонда (ул.1-я Аэропортовская ул., д.5, ст. м. «Аэропорт»)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Федеральный медицинский центр </w:t>
      </w:r>
      <w:proofErr w:type="spellStart"/>
      <w:r w:rsidRPr="00916053">
        <w:rPr>
          <w:rFonts w:eastAsia="Calibri"/>
          <w:sz w:val="22"/>
          <w:szCs w:val="22"/>
          <w:lang w:eastAsia="en-US"/>
        </w:rPr>
        <w:t>Росимущества</w:t>
      </w:r>
      <w:proofErr w:type="spellEnd"/>
      <w:r w:rsidRPr="00916053">
        <w:rPr>
          <w:rFonts w:eastAsia="Calibri"/>
          <w:sz w:val="22"/>
          <w:szCs w:val="22"/>
          <w:lang w:eastAsia="en-US"/>
        </w:rPr>
        <w:t xml:space="preserve"> (ул. Каланчевская,  д. 31, </w:t>
      </w:r>
      <w:proofErr w:type="spellStart"/>
      <w:proofErr w:type="gramStart"/>
      <w:r w:rsidRPr="00916053">
        <w:rPr>
          <w:rFonts w:eastAsia="Calibri"/>
          <w:sz w:val="22"/>
          <w:szCs w:val="22"/>
          <w:lang w:eastAsia="en-US"/>
        </w:rPr>
        <w:t>c</w:t>
      </w:r>
      <w:proofErr w:type="gramEnd"/>
      <w:r w:rsidRPr="00916053">
        <w:rPr>
          <w:rFonts w:eastAsia="Calibri"/>
          <w:sz w:val="22"/>
          <w:szCs w:val="22"/>
          <w:lang w:eastAsia="en-US"/>
        </w:rPr>
        <w:t>т</w:t>
      </w:r>
      <w:proofErr w:type="spellEnd"/>
      <w:r w:rsidRPr="00916053">
        <w:rPr>
          <w:rFonts w:eastAsia="Calibri"/>
          <w:sz w:val="22"/>
          <w:szCs w:val="22"/>
          <w:lang w:eastAsia="en-US"/>
        </w:rPr>
        <w:t>. м. «Комсомольская»)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Клиника современных медицинских технологий (</w:t>
      </w:r>
      <w:proofErr w:type="gramStart"/>
      <w:r w:rsidRPr="00916053">
        <w:rPr>
          <w:rFonts w:eastAsia="Calibri"/>
          <w:sz w:val="22"/>
          <w:szCs w:val="22"/>
          <w:lang w:eastAsia="en-US"/>
        </w:rPr>
        <w:t>Товарищеский</w:t>
      </w:r>
      <w:proofErr w:type="gramEnd"/>
      <w:r w:rsidRPr="00916053">
        <w:rPr>
          <w:rFonts w:eastAsia="Calibri"/>
          <w:sz w:val="22"/>
          <w:szCs w:val="22"/>
          <w:lang w:eastAsia="en-US"/>
        </w:rPr>
        <w:t xml:space="preserve"> пер., д.10, стр.2, </w:t>
      </w:r>
      <w:proofErr w:type="spellStart"/>
      <w:r w:rsidRPr="00916053">
        <w:rPr>
          <w:rFonts w:eastAsia="Calibri"/>
          <w:sz w:val="22"/>
          <w:szCs w:val="22"/>
          <w:lang w:eastAsia="en-US"/>
        </w:rPr>
        <w:t>ст.м</w:t>
      </w:r>
      <w:proofErr w:type="spellEnd"/>
      <w:r w:rsidRPr="00916053">
        <w:rPr>
          <w:rFonts w:eastAsia="Calibri"/>
          <w:sz w:val="22"/>
          <w:szCs w:val="22"/>
          <w:lang w:eastAsia="en-US"/>
        </w:rPr>
        <w:t>. "Таганская")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ЗАО «МЕДСИ»  (Грузинский пер., 6, .м. </w:t>
      </w:r>
      <w:proofErr w:type="gramStart"/>
      <w:r w:rsidRPr="00916053">
        <w:rPr>
          <w:rFonts w:eastAsia="Calibri"/>
          <w:sz w:val="22"/>
          <w:szCs w:val="22"/>
          <w:lang w:eastAsia="en-US"/>
        </w:rPr>
        <w:t>Белорусская</w:t>
      </w:r>
      <w:proofErr w:type="gram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ЗАО «</w:t>
      </w:r>
      <w:proofErr w:type="spellStart"/>
      <w:r w:rsidRPr="00916053">
        <w:rPr>
          <w:rFonts w:eastAsia="Calibri"/>
          <w:sz w:val="22"/>
          <w:szCs w:val="22"/>
          <w:lang w:eastAsia="en-US"/>
        </w:rPr>
        <w:t>Коопвнешторг</w:t>
      </w:r>
      <w:proofErr w:type="spellEnd"/>
      <w:r w:rsidRPr="00916053">
        <w:rPr>
          <w:rFonts w:eastAsia="Calibri"/>
          <w:sz w:val="22"/>
          <w:szCs w:val="22"/>
          <w:lang w:eastAsia="en-US"/>
        </w:rPr>
        <w:t>»  (</w:t>
      </w:r>
      <w:proofErr w:type="spellStart"/>
      <w:r w:rsidRPr="00916053">
        <w:rPr>
          <w:rFonts w:eastAsia="Calibri"/>
          <w:sz w:val="22"/>
          <w:szCs w:val="22"/>
          <w:lang w:eastAsia="en-US"/>
        </w:rPr>
        <w:t>Б.Черкасский</w:t>
      </w:r>
      <w:proofErr w:type="spellEnd"/>
      <w:r w:rsidRPr="00916053">
        <w:rPr>
          <w:rFonts w:eastAsia="Calibri"/>
          <w:sz w:val="22"/>
          <w:szCs w:val="22"/>
          <w:lang w:eastAsia="en-US"/>
        </w:rPr>
        <w:t xml:space="preserve"> пер., д.13, </w:t>
      </w:r>
      <w:proofErr w:type="spellStart"/>
      <w:r w:rsidRPr="00916053">
        <w:rPr>
          <w:rFonts w:eastAsia="Calibri"/>
          <w:sz w:val="22"/>
          <w:szCs w:val="22"/>
          <w:lang w:eastAsia="en-US"/>
        </w:rPr>
        <w:t>ст.м</w:t>
      </w:r>
      <w:proofErr w:type="spellEnd"/>
      <w:r w:rsidRPr="00916053">
        <w:rPr>
          <w:rFonts w:eastAsia="Calibri"/>
          <w:sz w:val="22"/>
          <w:szCs w:val="22"/>
          <w:lang w:eastAsia="en-US"/>
        </w:rPr>
        <w:t>. «Китай-город»)</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Центральная поликлиника ФГУ "НМХЦ им. </w:t>
      </w:r>
      <w:proofErr w:type="spellStart"/>
      <w:r w:rsidRPr="00916053">
        <w:rPr>
          <w:rFonts w:eastAsia="Calibri"/>
          <w:sz w:val="22"/>
          <w:szCs w:val="22"/>
          <w:lang w:eastAsia="en-US"/>
        </w:rPr>
        <w:t>Н.И.Пирогова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Минздравсоцразвития</w:t>
      </w:r>
      <w:proofErr w:type="spellEnd"/>
      <w:r w:rsidRPr="00916053">
        <w:rPr>
          <w:rFonts w:eastAsia="Calibri"/>
          <w:sz w:val="22"/>
          <w:szCs w:val="22"/>
          <w:lang w:eastAsia="en-US"/>
        </w:rPr>
        <w:t xml:space="preserve"> России (Китайгородский пр., д.7, ст. </w:t>
      </w:r>
      <w:proofErr w:type="spellStart"/>
      <w:r w:rsidRPr="00916053">
        <w:rPr>
          <w:rFonts w:eastAsia="Calibri"/>
          <w:sz w:val="22"/>
          <w:szCs w:val="22"/>
          <w:lang w:eastAsia="en-US"/>
        </w:rPr>
        <w:t>м</w:t>
      </w:r>
      <w:proofErr w:type="gramStart"/>
      <w:r w:rsidRPr="00916053">
        <w:rPr>
          <w:rFonts w:eastAsia="Calibri"/>
          <w:sz w:val="22"/>
          <w:szCs w:val="22"/>
          <w:lang w:eastAsia="en-US"/>
        </w:rPr>
        <w:t>."</w:t>
      </w:r>
      <w:proofErr w:type="gramEnd"/>
      <w:r w:rsidRPr="00916053">
        <w:rPr>
          <w:rFonts w:eastAsia="Calibri"/>
          <w:sz w:val="22"/>
          <w:szCs w:val="22"/>
          <w:lang w:eastAsia="en-US"/>
        </w:rPr>
        <w:t>Китай</w:t>
      </w:r>
      <w:proofErr w:type="spellEnd"/>
      <w:r w:rsidRPr="00916053">
        <w:rPr>
          <w:rFonts w:eastAsia="Calibri"/>
          <w:sz w:val="22"/>
          <w:szCs w:val="22"/>
          <w:lang w:eastAsia="en-US"/>
        </w:rPr>
        <w:t>-город")</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200" w:line="276" w:lineRule="auto"/>
        <w:contextualSpacing/>
        <w:rPr>
          <w:rFonts w:eastAsia="Calibri"/>
          <w:b/>
          <w:sz w:val="22"/>
          <w:szCs w:val="22"/>
          <w:lang w:eastAsia="en-US"/>
        </w:rPr>
      </w:pPr>
      <w:r w:rsidRPr="00916053">
        <w:rPr>
          <w:rFonts w:eastAsia="Calibri"/>
          <w:b/>
          <w:bCs/>
          <w:sz w:val="22"/>
          <w:szCs w:val="22"/>
          <w:lang w:eastAsia="en-US"/>
        </w:rPr>
        <w:t xml:space="preserve">2.2.1.3. </w:t>
      </w:r>
      <w:r w:rsidRPr="00916053">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 xml:space="preserve">А) ПРЕДОСТАВЛЯЕМЫЕ УСЛУГИ </w:t>
      </w:r>
      <w:r w:rsidRPr="00916053">
        <w:rPr>
          <w:rFonts w:eastAsia="Calibri"/>
          <w:b/>
          <w:sz w:val="22"/>
          <w:szCs w:val="22"/>
          <w:lang w:eastAsia="en-US"/>
        </w:rPr>
        <w:t>ПЛАНОВОЙ И ЭКСТРЕННОЙ ГОСПИТАЛИЗАЦИИ</w:t>
      </w:r>
    </w:p>
    <w:p w:rsidR="00103DDC" w:rsidRPr="00916053" w:rsidRDefault="00103DDC" w:rsidP="00103DDC">
      <w:pPr>
        <w:spacing w:after="200" w:line="276" w:lineRule="auto"/>
        <w:jc w:val="both"/>
        <w:rPr>
          <w:rFonts w:eastAsia="Calibri"/>
          <w:sz w:val="22"/>
          <w:szCs w:val="22"/>
          <w:lang w:eastAsia="en-US"/>
        </w:rPr>
      </w:pPr>
      <w:proofErr w:type="gramStart"/>
      <w:r w:rsidRPr="00916053">
        <w:rPr>
          <w:rFonts w:eastAsia="Calibri"/>
          <w:sz w:val="22"/>
          <w:szCs w:val="22"/>
          <w:lang w:eastAsia="en-US"/>
        </w:rPr>
        <w:t xml:space="preserve">-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w:t>
      </w:r>
      <w:r w:rsidRPr="00916053">
        <w:rPr>
          <w:rFonts w:eastAsia="Calibri"/>
          <w:sz w:val="22"/>
          <w:szCs w:val="22"/>
          <w:lang w:eastAsia="en-US"/>
        </w:rPr>
        <w:lastRenderedPageBreak/>
        <w:t>исследования; кардиохирургические, нейрохирургические, сложные реконструктивные операции (включая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16053">
        <w:rPr>
          <w:rFonts w:eastAsia="Calibri"/>
          <w:sz w:val="22"/>
          <w:szCs w:val="22"/>
          <w:lang w:eastAsia="en-US"/>
        </w:rPr>
        <w:t xml:space="preserve"> оперативные вмешательства, в том числе </w:t>
      </w:r>
      <w:proofErr w:type="gramStart"/>
      <w:r w:rsidRPr="00916053">
        <w:rPr>
          <w:rFonts w:eastAsia="Calibri"/>
          <w:sz w:val="22"/>
          <w:szCs w:val="22"/>
          <w:lang w:eastAsia="en-US"/>
        </w:rPr>
        <w:t>аорто-коронарное</w:t>
      </w:r>
      <w:proofErr w:type="gramEnd"/>
      <w:r w:rsidRPr="00916053">
        <w:rPr>
          <w:rFonts w:eastAsia="Calibri"/>
          <w:sz w:val="22"/>
          <w:szCs w:val="22"/>
          <w:lang w:eastAsia="en-US"/>
        </w:rPr>
        <w:t xml:space="preserve"> шунтирование; плановые операции по </w:t>
      </w:r>
      <w:proofErr w:type="spellStart"/>
      <w:r w:rsidRPr="00916053">
        <w:rPr>
          <w:rFonts w:eastAsia="Calibri"/>
          <w:sz w:val="22"/>
          <w:szCs w:val="22"/>
          <w:lang w:eastAsia="en-US"/>
        </w:rPr>
        <w:t>стентированию</w:t>
      </w:r>
      <w:proofErr w:type="spellEnd"/>
      <w:r w:rsidRPr="00916053">
        <w:rPr>
          <w:rFonts w:eastAsia="Calibri"/>
          <w:sz w:val="22"/>
          <w:szCs w:val="22"/>
          <w:lang w:eastAsia="en-US"/>
        </w:rPr>
        <w:t xml:space="preserve"> (без оплаты стоимости </w:t>
      </w:r>
      <w:proofErr w:type="spellStart"/>
      <w:r w:rsidRPr="00916053">
        <w:rPr>
          <w:rFonts w:eastAsia="Calibri"/>
          <w:sz w:val="22"/>
          <w:szCs w:val="22"/>
          <w:lang w:eastAsia="en-US"/>
        </w:rPr>
        <w:t>стентов</w:t>
      </w:r>
      <w:proofErr w:type="spellEnd"/>
      <w:r w:rsidRPr="00916053">
        <w:rPr>
          <w:rFonts w:eastAsia="Calibri"/>
          <w:sz w:val="22"/>
          <w:szCs w:val="22"/>
          <w:lang w:eastAsia="en-US"/>
        </w:rPr>
        <w:t>).</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ПРЕДОСТАВЛЯЕМЫЕ УСЛУГИ СКОРОЙ ПОМОЩИ В РАДИУСЕ 30 КМ ЗА МКАД (через круглосуточную диспетчерскую службу)</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 xml:space="preserve">В) ЛЕЧЕБНЫЕ УЧРЕЖДЕНИЯ </w:t>
      </w:r>
      <w:r w:rsidRPr="00916053">
        <w:rPr>
          <w:rFonts w:eastAsia="Calibri"/>
          <w:b/>
          <w:sz w:val="22"/>
          <w:szCs w:val="22"/>
          <w:lang w:eastAsia="en-US"/>
        </w:rPr>
        <w:t>ПЛАНОВОЙ И ЭКСТРЕННОЙ ГОСПИТАЛИЗАЦИИ</w:t>
      </w:r>
    </w:p>
    <w:p w:rsidR="00103DDC" w:rsidRPr="00916053" w:rsidRDefault="00103DDC" w:rsidP="00103DDC">
      <w:pPr>
        <w:spacing w:after="200" w:line="276" w:lineRule="auto"/>
        <w:rPr>
          <w:rFonts w:eastAsia="Calibri"/>
          <w:b/>
          <w:sz w:val="22"/>
          <w:szCs w:val="22"/>
          <w:lang w:eastAsia="en-US"/>
        </w:rPr>
      </w:pPr>
      <w:r w:rsidRPr="00916053">
        <w:rPr>
          <w:rFonts w:eastAsia="Calibri"/>
          <w:b/>
          <w:sz w:val="22"/>
          <w:szCs w:val="22"/>
          <w:lang w:eastAsia="en-US"/>
        </w:rPr>
        <w:t>Госпитализация в стационары ВИП-группы (1-местные палаты повышенной комфортности):</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Стационар АО «Медицина» (2-й Тверской </w:t>
      </w:r>
      <w:proofErr w:type="gramStart"/>
      <w:r w:rsidRPr="00916053">
        <w:rPr>
          <w:rFonts w:eastAsia="Calibri"/>
          <w:sz w:val="22"/>
          <w:szCs w:val="22"/>
          <w:lang w:eastAsia="en-US"/>
        </w:rPr>
        <w:t>–Я</w:t>
      </w:r>
      <w:proofErr w:type="gramEnd"/>
      <w:r w:rsidRPr="00916053">
        <w:rPr>
          <w:rFonts w:eastAsia="Calibri"/>
          <w:sz w:val="22"/>
          <w:szCs w:val="22"/>
          <w:lang w:eastAsia="en-US"/>
        </w:rPr>
        <w:t>мской пер., д. 10 ст. м. «Маяковская»)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Медицинский реабилитационный центр "Здоровье для Вас" (Клиника 31)</w:t>
      </w:r>
    </w:p>
    <w:p w:rsidR="00103DDC" w:rsidRPr="00916053" w:rsidRDefault="00103DDC" w:rsidP="00103DDC">
      <w:pPr>
        <w:spacing w:after="200" w:line="276" w:lineRule="auto"/>
        <w:ind w:left="720"/>
        <w:contextualSpacing/>
        <w:rPr>
          <w:rFonts w:eastAsia="Calibri"/>
          <w:sz w:val="22"/>
          <w:szCs w:val="22"/>
          <w:lang w:eastAsia="en-US"/>
        </w:rPr>
      </w:pPr>
      <w:r w:rsidRPr="00916053">
        <w:rPr>
          <w:rFonts w:eastAsia="Calibri"/>
          <w:sz w:val="22"/>
          <w:szCs w:val="22"/>
          <w:lang w:eastAsia="en-US"/>
        </w:rPr>
        <w:t>(ул. Лобачевского, д.42, стр.4, ст. м. «Юго-Западная»)</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ФГУ "Центральная Клиническая Больница с поликлиникой" УДП РФ (ул. М. Тимошенко, д.15, </w:t>
      </w:r>
      <w:proofErr w:type="gramEnd"/>
    </w:p>
    <w:p w:rsidR="00103DDC" w:rsidRPr="00916053" w:rsidRDefault="00103DDC" w:rsidP="00103DDC">
      <w:pPr>
        <w:spacing w:after="200" w:line="276" w:lineRule="auto"/>
        <w:ind w:left="720"/>
        <w:contextualSpacing/>
        <w:rPr>
          <w:rFonts w:eastAsia="Calibri"/>
          <w:sz w:val="22"/>
          <w:szCs w:val="22"/>
          <w:lang w:eastAsia="en-US"/>
        </w:rPr>
      </w:pPr>
      <w:r w:rsidRPr="00916053">
        <w:rPr>
          <w:rFonts w:eastAsia="Calibri"/>
          <w:sz w:val="22"/>
          <w:szCs w:val="22"/>
          <w:lang w:eastAsia="en-US"/>
        </w:rPr>
        <w:t>ст. м. «Молодежная»)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ФГБУ "Объединенная больница с поликлиникой" </w:t>
      </w:r>
      <w:proofErr w:type="gramStart"/>
      <w:r w:rsidRPr="00916053">
        <w:rPr>
          <w:rFonts w:eastAsia="Calibri"/>
          <w:sz w:val="22"/>
          <w:szCs w:val="22"/>
          <w:lang w:eastAsia="en-US"/>
        </w:rPr>
        <w:t xml:space="preserve">( </w:t>
      </w:r>
      <w:proofErr w:type="gramEnd"/>
      <w:r w:rsidRPr="00916053">
        <w:rPr>
          <w:rFonts w:eastAsia="Calibri"/>
          <w:sz w:val="22"/>
          <w:szCs w:val="22"/>
          <w:lang w:eastAsia="en-US"/>
        </w:rPr>
        <w:t>Мичуринский пр-т, д. 6, ст. м. «Университет»)</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ФГУ Клиническая Больница УДП РФ (Открытое шоссе, квартал 40, ст. м. «Улица </w:t>
      </w:r>
      <w:proofErr w:type="spellStart"/>
      <w:r w:rsidRPr="00916053">
        <w:rPr>
          <w:rFonts w:eastAsia="Calibri"/>
          <w:sz w:val="22"/>
          <w:szCs w:val="22"/>
          <w:lang w:eastAsia="en-US"/>
        </w:rPr>
        <w:t>Подбельского</w:t>
      </w:r>
      <w:proofErr w:type="spellEnd"/>
      <w:r w:rsidRPr="00916053">
        <w:rPr>
          <w:rFonts w:eastAsia="Calibri"/>
          <w:sz w:val="22"/>
          <w:szCs w:val="22"/>
          <w:lang w:eastAsia="en-US"/>
        </w:rPr>
        <w:t>»)</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Сентер</w:t>
      </w:r>
      <w:proofErr w:type="spellEnd"/>
      <w:r w:rsidRPr="00916053">
        <w:rPr>
          <w:rFonts w:eastAsia="Calibri"/>
          <w:sz w:val="22"/>
          <w:szCs w:val="22"/>
          <w:lang w:eastAsia="en-US"/>
        </w:rPr>
        <w:t xml:space="preserve"> (Орловский переулок, д.7, </w:t>
      </w:r>
      <w:proofErr w:type="spellStart"/>
      <w:r w:rsidRPr="00916053">
        <w:rPr>
          <w:rFonts w:eastAsia="Calibri"/>
          <w:sz w:val="22"/>
          <w:szCs w:val="22"/>
          <w:lang w:eastAsia="en-US"/>
        </w:rPr>
        <w:t>ст.м</w:t>
      </w:r>
      <w:proofErr w:type="spellEnd"/>
      <w:r w:rsidRPr="00916053">
        <w:rPr>
          <w:rFonts w:eastAsia="Calibri"/>
          <w:sz w:val="22"/>
          <w:szCs w:val="22"/>
          <w:lang w:eastAsia="en-US"/>
        </w:rPr>
        <w:t>. "Красные ворота")</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Медицинский центр "Американ </w:t>
      </w:r>
      <w:proofErr w:type="spellStart"/>
      <w:r w:rsidRPr="00916053">
        <w:rPr>
          <w:rFonts w:eastAsia="Calibri"/>
          <w:sz w:val="22"/>
          <w:szCs w:val="22"/>
          <w:lang w:eastAsia="en-US"/>
        </w:rPr>
        <w:t>Хоспитал</w:t>
      </w:r>
      <w:proofErr w:type="spellEnd"/>
      <w:r w:rsidRPr="00916053">
        <w:rPr>
          <w:rFonts w:eastAsia="Calibri"/>
          <w:sz w:val="22"/>
          <w:szCs w:val="22"/>
          <w:lang w:eastAsia="en-US"/>
        </w:rPr>
        <w:t xml:space="preserve"> Групп" (Пр-т Мира, д.26. стр.6, </w:t>
      </w:r>
      <w:proofErr w:type="spellStart"/>
      <w:r w:rsidRPr="00916053">
        <w:rPr>
          <w:rFonts w:eastAsia="Calibri"/>
          <w:sz w:val="22"/>
          <w:szCs w:val="22"/>
          <w:lang w:eastAsia="en-US"/>
        </w:rPr>
        <w:t>ст.м</w:t>
      </w:r>
      <w:proofErr w:type="spellEnd"/>
      <w:r w:rsidRPr="00916053">
        <w:rPr>
          <w:rFonts w:eastAsia="Calibri"/>
          <w:sz w:val="22"/>
          <w:szCs w:val="22"/>
          <w:lang w:eastAsia="en-US"/>
        </w:rPr>
        <w:t>. "Проспект Мира")</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VIP- корпус НУЗ ЦКБ №1 ОАО "РЖД"  (Волоколамское ш., д. 84)</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Медицинский центр "</w:t>
      </w:r>
      <w:proofErr w:type="spellStart"/>
      <w:r w:rsidRPr="00916053">
        <w:rPr>
          <w:rFonts w:eastAsia="Calibri"/>
          <w:sz w:val="22"/>
          <w:szCs w:val="22"/>
          <w:lang w:eastAsia="en-US"/>
        </w:rPr>
        <w:t>Medswiss</w:t>
      </w:r>
      <w:proofErr w:type="spellEnd"/>
      <w:r w:rsidRPr="00916053">
        <w:rPr>
          <w:rFonts w:eastAsia="Calibri"/>
          <w:sz w:val="22"/>
          <w:szCs w:val="22"/>
          <w:lang w:eastAsia="en-US"/>
        </w:rPr>
        <w:t xml:space="preserve"> в Жуковке" (МО, Одинцовский р-н, Рублево-Успенское ш.,</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деревня Жуковка, д. 123 Б)</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Стационар </w:t>
      </w:r>
      <w:proofErr w:type="spellStart"/>
      <w:r w:rsidRPr="00916053">
        <w:rPr>
          <w:rFonts w:eastAsia="Calibri"/>
          <w:sz w:val="22"/>
          <w:szCs w:val="22"/>
          <w:lang w:eastAsia="en-US"/>
        </w:rPr>
        <w:t>Мединцентра</w:t>
      </w:r>
      <w:proofErr w:type="spellEnd"/>
      <w:r w:rsidRPr="00916053">
        <w:rPr>
          <w:rFonts w:eastAsia="Calibri"/>
          <w:sz w:val="22"/>
          <w:szCs w:val="22"/>
          <w:lang w:eastAsia="en-US"/>
        </w:rPr>
        <w:t xml:space="preserve"> при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спец</w:t>
      </w:r>
      <w:proofErr w:type="gramEnd"/>
      <w:r w:rsidRPr="00916053">
        <w:rPr>
          <w:rFonts w:eastAsia="Calibri"/>
          <w:sz w:val="22"/>
          <w:szCs w:val="22"/>
          <w:lang w:eastAsia="en-US"/>
        </w:rPr>
        <w:t>. Корпус больницы им. С.П. Боткина)</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Центр </w:t>
      </w:r>
      <w:proofErr w:type="spellStart"/>
      <w:r w:rsidRPr="00916053">
        <w:rPr>
          <w:rFonts w:eastAsia="Calibri"/>
          <w:sz w:val="22"/>
          <w:szCs w:val="22"/>
          <w:lang w:eastAsia="en-US"/>
        </w:rPr>
        <w:t>эндохирургии</w:t>
      </w:r>
      <w:proofErr w:type="spellEnd"/>
      <w:r w:rsidRPr="00916053">
        <w:rPr>
          <w:rFonts w:eastAsia="Calibri"/>
          <w:sz w:val="22"/>
          <w:szCs w:val="22"/>
          <w:lang w:eastAsia="en-US"/>
        </w:rPr>
        <w:t xml:space="preserve"> и </w:t>
      </w:r>
      <w:proofErr w:type="spellStart"/>
      <w:r w:rsidRPr="00916053">
        <w:rPr>
          <w:rFonts w:eastAsia="Calibri"/>
          <w:sz w:val="22"/>
          <w:szCs w:val="22"/>
          <w:lang w:eastAsia="en-US"/>
        </w:rPr>
        <w:t>литотрипсии</w:t>
      </w:r>
      <w:proofErr w:type="spellEnd"/>
      <w:r w:rsidRPr="00916053">
        <w:rPr>
          <w:rFonts w:eastAsia="Calibri"/>
          <w:sz w:val="22"/>
          <w:szCs w:val="22"/>
          <w:lang w:eastAsia="en-US"/>
        </w:rPr>
        <w:t xml:space="preserve"> (Шоссе Энтузиастов, д. 62, ст. м. «Шоссе Энтузиастов»)</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ФГУ Клиническая больница № 1 УДП РФ (ул. </w:t>
      </w:r>
      <w:proofErr w:type="spellStart"/>
      <w:r w:rsidRPr="00916053">
        <w:rPr>
          <w:rFonts w:eastAsia="Calibri"/>
          <w:sz w:val="22"/>
          <w:szCs w:val="22"/>
          <w:lang w:eastAsia="en-US"/>
        </w:rPr>
        <w:t>Староволынская</w:t>
      </w:r>
      <w:proofErr w:type="spellEnd"/>
      <w:r w:rsidRPr="00916053">
        <w:rPr>
          <w:rFonts w:eastAsia="Calibri"/>
          <w:sz w:val="22"/>
          <w:szCs w:val="22"/>
          <w:lang w:eastAsia="en-US"/>
        </w:rPr>
        <w:t>, д. 10,  «Университет», «Киевская»)</w:t>
      </w:r>
    </w:p>
    <w:p w:rsidR="00103DDC" w:rsidRPr="00916053" w:rsidRDefault="00103DDC" w:rsidP="00103DDC">
      <w:pPr>
        <w:spacing w:before="360" w:after="200"/>
        <w:ind w:firstLine="851"/>
        <w:contextualSpacing/>
        <w:jc w:val="both"/>
        <w:rPr>
          <w:rFonts w:eastAsia="Calibri"/>
          <w:b/>
          <w:sz w:val="22"/>
          <w:szCs w:val="22"/>
          <w:lang w:eastAsia="en-US"/>
        </w:rPr>
      </w:pPr>
      <w:r w:rsidRPr="00916053">
        <w:rPr>
          <w:rFonts w:eastAsia="Calibri"/>
          <w:sz w:val="22"/>
          <w:szCs w:val="22"/>
          <w:lang w:eastAsia="en-US"/>
        </w:rPr>
        <w:t xml:space="preserve">ФГУ «Лечебно-реабилитационный центр </w:t>
      </w:r>
      <w:proofErr w:type="spellStart"/>
      <w:r w:rsidRPr="00916053">
        <w:rPr>
          <w:rFonts w:eastAsia="Calibri"/>
          <w:sz w:val="22"/>
          <w:szCs w:val="22"/>
          <w:lang w:eastAsia="en-US"/>
        </w:rPr>
        <w:t>Росздрава</w:t>
      </w:r>
      <w:proofErr w:type="spellEnd"/>
      <w:r w:rsidRPr="00916053">
        <w:rPr>
          <w:rFonts w:eastAsia="Calibri"/>
          <w:sz w:val="22"/>
          <w:szCs w:val="22"/>
          <w:lang w:eastAsia="en-US"/>
        </w:rPr>
        <w:t>» (</w:t>
      </w:r>
      <w:proofErr w:type="spellStart"/>
      <w:r w:rsidRPr="00916053">
        <w:rPr>
          <w:rFonts w:eastAsia="Calibri"/>
          <w:sz w:val="22"/>
          <w:szCs w:val="22"/>
          <w:lang w:eastAsia="en-US"/>
        </w:rPr>
        <w:t>Иваньковское</w:t>
      </w:r>
      <w:proofErr w:type="spellEnd"/>
      <w:r w:rsidRPr="00916053">
        <w:rPr>
          <w:rFonts w:eastAsia="Calibri"/>
          <w:sz w:val="22"/>
          <w:szCs w:val="22"/>
          <w:lang w:eastAsia="en-US"/>
        </w:rPr>
        <w:t xml:space="preserve"> ш., д. 3, «Сокол»)</w:t>
      </w:r>
      <w:r w:rsidRPr="00916053">
        <w:rPr>
          <w:rFonts w:eastAsia="Calibri"/>
          <w:b/>
          <w:sz w:val="22"/>
          <w:szCs w:val="22"/>
          <w:lang w:eastAsia="en-US"/>
        </w:rPr>
        <w:t>.</w:t>
      </w:r>
    </w:p>
    <w:p w:rsidR="00103DDC" w:rsidRPr="00916053" w:rsidRDefault="00103DDC" w:rsidP="00103DDC">
      <w:pPr>
        <w:spacing w:after="200" w:line="276" w:lineRule="auto"/>
        <w:contextualSpacing/>
        <w:rPr>
          <w:rFonts w:eastAsia="Calibri"/>
          <w:b/>
          <w:sz w:val="22"/>
          <w:szCs w:val="22"/>
          <w:lang w:eastAsia="en-US"/>
        </w:rPr>
      </w:pP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2.2.2.</w:t>
      </w:r>
      <w:r w:rsidRPr="00916053">
        <w:rPr>
          <w:rFonts w:eastAsia="Calibri"/>
          <w:b/>
          <w:bCs/>
          <w:sz w:val="22"/>
          <w:szCs w:val="22"/>
          <w:lang w:eastAsia="en-US"/>
        </w:rPr>
        <w:tab/>
        <w:t xml:space="preserve">ПРОГРАММА СТРАХОВАНИЯ “ </w:t>
      </w:r>
      <w:r w:rsidRPr="00916053">
        <w:rPr>
          <w:rFonts w:eastAsia="Calibri"/>
          <w:b/>
          <w:bCs/>
          <w:sz w:val="22"/>
          <w:szCs w:val="22"/>
          <w:lang w:val="en-US" w:eastAsia="en-US"/>
        </w:rPr>
        <w:t>STAFF</w:t>
      </w:r>
      <w:r w:rsidRPr="00916053">
        <w:rPr>
          <w:rFonts w:eastAsia="Calibri"/>
          <w:b/>
          <w:bCs/>
          <w:sz w:val="22"/>
          <w:szCs w:val="22"/>
          <w:lang w:eastAsia="en-US"/>
        </w:rPr>
        <w:t xml:space="preserve"> ”</w:t>
      </w: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 xml:space="preserve">2.2.2.1. АМБУЛАТОРНАЯ ПОМОЩЬ, ПОМОЩЬ НА ДОМУ (в пределах  50 км от МКАД) </w:t>
      </w:r>
    </w:p>
    <w:p w:rsidR="00103DDC" w:rsidRPr="00916053" w:rsidRDefault="00103DDC" w:rsidP="00103DDC">
      <w:pPr>
        <w:spacing w:after="120"/>
        <w:contextualSpacing/>
        <w:rPr>
          <w:rFonts w:eastAsia="Calibri"/>
          <w:b/>
          <w:bCs/>
          <w:sz w:val="22"/>
          <w:szCs w:val="22"/>
          <w:lang w:eastAsia="en-US"/>
        </w:rPr>
      </w:pPr>
      <w:r w:rsidRPr="00916053">
        <w:rPr>
          <w:rFonts w:eastAsia="Calibri"/>
          <w:b/>
          <w:bCs/>
          <w:sz w:val="22"/>
          <w:szCs w:val="22"/>
          <w:lang w:eastAsia="en-US"/>
        </w:rPr>
        <w:t>А) ПРЕДОСТАВЛЯЕМЫЕ УСЛУГИ АМБУЛАТОРНОЙ ПОМОЩИ</w:t>
      </w:r>
    </w:p>
    <w:p w:rsidR="00103DDC" w:rsidRPr="00916053" w:rsidRDefault="00103DDC" w:rsidP="00103DDC">
      <w:pPr>
        <w:spacing w:after="120" w:line="276" w:lineRule="auto"/>
        <w:rPr>
          <w:rFonts w:eastAsia="Calibri"/>
          <w:sz w:val="22"/>
          <w:szCs w:val="22"/>
          <w:lang w:eastAsia="en-US"/>
        </w:rPr>
      </w:pPr>
      <w:proofErr w:type="gramStart"/>
      <w:r w:rsidRPr="00916053">
        <w:rPr>
          <w:rFonts w:eastAsia="Calibri"/>
          <w:sz w:val="22"/>
          <w:szCs w:val="22"/>
          <w:lang w:eastAsia="en-US"/>
        </w:rPr>
        <w:t xml:space="preserve">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16053">
        <w:rPr>
          <w:rFonts w:eastAsia="Calibri"/>
          <w:sz w:val="22"/>
          <w:szCs w:val="22"/>
          <w:lang w:eastAsia="en-US"/>
        </w:rPr>
        <w:t>трихолога</w:t>
      </w:r>
      <w:proofErr w:type="spellEnd"/>
      <w:r w:rsidRPr="00916053">
        <w:rPr>
          <w:rFonts w:eastAsia="Calibri"/>
          <w:sz w:val="22"/>
          <w:szCs w:val="22"/>
          <w:lang w:eastAsia="en-US"/>
        </w:rPr>
        <w:t xml:space="preserve"> (1 прием); </w:t>
      </w:r>
      <w:proofErr w:type="spellStart"/>
      <w:r w:rsidRPr="00916053">
        <w:rPr>
          <w:rFonts w:eastAsia="Calibri"/>
          <w:sz w:val="22"/>
          <w:szCs w:val="22"/>
          <w:lang w:eastAsia="en-US"/>
        </w:rPr>
        <w:t>маммолога</w:t>
      </w:r>
      <w:proofErr w:type="spellEnd"/>
      <w:r w:rsidRPr="00916053">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16053">
        <w:rPr>
          <w:rFonts w:eastAsia="Calibri"/>
          <w:sz w:val="22"/>
          <w:szCs w:val="22"/>
          <w:lang w:eastAsia="en-US"/>
        </w:rPr>
        <w:t>фониатора</w:t>
      </w:r>
      <w:proofErr w:type="spellEnd"/>
      <w:r w:rsidRPr="00916053">
        <w:rPr>
          <w:rFonts w:eastAsia="Calibri"/>
          <w:sz w:val="22"/>
          <w:szCs w:val="22"/>
          <w:lang w:eastAsia="en-US"/>
        </w:rPr>
        <w:t xml:space="preserve"> (1 прием); и других специалистов базового лечебного учреждения; </w:t>
      </w:r>
      <w:proofErr w:type="gramEnd"/>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lastRenderedPageBreak/>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лабораторная диагностика: </w:t>
      </w:r>
      <w:proofErr w:type="spellStart"/>
      <w:r w:rsidRPr="00916053">
        <w:rPr>
          <w:rFonts w:eastAsia="Calibri"/>
          <w:sz w:val="22"/>
          <w:szCs w:val="22"/>
          <w:lang w:eastAsia="en-US"/>
        </w:rPr>
        <w:t>аллергодиагностика</w:t>
      </w:r>
      <w:proofErr w:type="spellEnd"/>
      <w:r w:rsidRPr="00916053">
        <w:rPr>
          <w:rFonts w:eastAsia="Calibri"/>
          <w:sz w:val="22"/>
          <w:szCs w:val="22"/>
          <w:lang w:eastAsia="en-US"/>
        </w:rPr>
        <w:t xml:space="preserve"> - </w:t>
      </w:r>
      <w:proofErr w:type="spellStart"/>
      <w:r w:rsidRPr="00916053">
        <w:rPr>
          <w:rFonts w:eastAsia="Calibri"/>
          <w:sz w:val="22"/>
          <w:szCs w:val="22"/>
          <w:lang w:eastAsia="en-US"/>
        </w:rPr>
        <w:t>скарификационные</w:t>
      </w:r>
      <w:proofErr w:type="spellEnd"/>
      <w:r w:rsidRPr="00916053">
        <w:rPr>
          <w:rFonts w:eastAsia="Calibri"/>
          <w:sz w:val="22"/>
          <w:szCs w:val="22"/>
          <w:lang w:eastAsia="en-US"/>
        </w:rPr>
        <w:t xml:space="preserve"> пробы; биохимические исследования; </w:t>
      </w:r>
      <w:proofErr w:type="spellStart"/>
      <w:r w:rsidRPr="00916053">
        <w:rPr>
          <w:rFonts w:eastAsia="Calibri"/>
          <w:sz w:val="22"/>
          <w:szCs w:val="22"/>
          <w:lang w:eastAsia="en-US"/>
        </w:rPr>
        <w:t>онкомаркеры</w:t>
      </w:r>
      <w:proofErr w:type="spellEnd"/>
      <w:r w:rsidRPr="00916053">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103DDC" w:rsidRPr="00916053" w:rsidRDefault="00103DDC" w:rsidP="00103DDC">
      <w:pPr>
        <w:spacing w:after="200" w:line="276" w:lineRule="auto"/>
        <w:jc w:val="both"/>
        <w:rPr>
          <w:rFonts w:eastAsia="Calibri"/>
          <w:sz w:val="22"/>
          <w:szCs w:val="22"/>
          <w:lang w:eastAsia="en-US"/>
        </w:rPr>
      </w:pPr>
      <w:r w:rsidRPr="00916053">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ПРЕДОСТАВЛЯЕМЫЕ УСЛУГИ ПОМОЩИ НА ДОМУ (в пределах  50 км от МКАД)</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xml:space="preserve">- первичный, повторный осмотр врачом-терапевтом на дому </w:t>
      </w:r>
      <w:proofErr w:type="gramStart"/>
      <w:r w:rsidRPr="00916053">
        <w:rPr>
          <w:rFonts w:eastAsia="Calibri"/>
          <w:sz w:val="22"/>
          <w:szCs w:val="22"/>
          <w:lang w:eastAsia="en-US"/>
        </w:rPr>
        <w:t>Застрахованных</w:t>
      </w:r>
      <w:proofErr w:type="gramEnd"/>
      <w:r w:rsidRPr="00916053">
        <w:rPr>
          <w:rFonts w:eastAsia="Calibri"/>
          <w:sz w:val="22"/>
          <w:szCs w:val="22"/>
          <w:lang w:eastAsia="en-US"/>
        </w:rPr>
        <w:t>, которые по состоянию здоровья не могут посетить поликлинику, нуждаются в постельном режиме, наблюдении врача.</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В) ЛЕЧЕБНЫЕ УЧРЕЖДЕНИЯ АМБУЛАТОРНОЙ ПОМОЩИ, ПОМОЩИ НА ДОМУ (в пределах  50 км от МКАД)</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ФГУ «Поликлиника №3» УДП РФ (</w:t>
      </w:r>
      <w:proofErr w:type="spellStart"/>
      <w:r w:rsidRPr="00916053">
        <w:rPr>
          <w:rFonts w:eastAsia="Calibri"/>
          <w:sz w:val="22"/>
          <w:szCs w:val="22"/>
          <w:lang w:eastAsia="en-US"/>
        </w:rPr>
        <w:t>Грохольский</w:t>
      </w:r>
      <w:proofErr w:type="spellEnd"/>
      <w:r w:rsidRPr="00916053">
        <w:rPr>
          <w:rFonts w:eastAsia="Calibri"/>
          <w:sz w:val="22"/>
          <w:szCs w:val="22"/>
          <w:lang w:eastAsia="en-US"/>
        </w:rPr>
        <w:t xml:space="preserve"> пер., </w:t>
      </w:r>
      <w:smartTag w:uri="urn:schemas-microsoft-com:office:smarttags" w:element="metricconverter">
        <w:smartTagPr>
          <w:attr w:name="ProductID" w:val="31, м"/>
        </w:smartTagPr>
        <w:r w:rsidRPr="00916053">
          <w:rPr>
            <w:rFonts w:eastAsia="Calibri"/>
            <w:sz w:val="22"/>
            <w:szCs w:val="22"/>
            <w:lang w:eastAsia="en-US"/>
          </w:rPr>
          <w:t>31, м</w:t>
        </w:r>
      </w:smartTag>
      <w:r w:rsidRPr="00916053">
        <w:rPr>
          <w:rFonts w:eastAsia="Calibri"/>
          <w:sz w:val="22"/>
          <w:szCs w:val="22"/>
          <w:lang w:eastAsia="en-US"/>
        </w:rPr>
        <w:t>. Проспект мира)</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ЗАО «Лечебный центр» (ул. Тимура Фрунзе, 15/1, м. Парк Культуры)</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ОАО «МОСИТАЛМЕД» (ул. Старый Арбат, д. </w:t>
      </w:r>
      <w:smartTag w:uri="urn:schemas-microsoft-com:office:smarttags" w:element="metricconverter">
        <w:smartTagPr>
          <w:attr w:name="ProductID" w:val="28, м"/>
        </w:smartTagPr>
        <w:r w:rsidRPr="00916053">
          <w:rPr>
            <w:rFonts w:eastAsia="Calibri"/>
            <w:sz w:val="22"/>
            <w:szCs w:val="22"/>
            <w:lang w:eastAsia="en-US"/>
          </w:rPr>
          <w:t>28, м</w:t>
        </w:r>
      </w:smartTag>
      <w:r w:rsidRPr="00916053">
        <w:rPr>
          <w:rFonts w:eastAsia="Calibri"/>
          <w:sz w:val="22"/>
          <w:szCs w:val="22"/>
          <w:lang w:eastAsia="en-US"/>
        </w:rPr>
        <w:t xml:space="preserve">. </w:t>
      </w:r>
      <w:proofErr w:type="gramStart"/>
      <w:r w:rsidRPr="00916053">
        <w:rPr>
          <w:rFonts w:eastAsia="Calibri"/>
          <w:sz w:val="22"/>
          <w:szCs w:val="22"/>
          <w:lang w:eastAsia="en-US"/>
        </w:rPr>
        <w:t>Арбатская</w:t>
      </w:r>
      <w:proofErr w:type="gramEnd"/>
      <w:r w:rsidRPr="00916053">
        <w:rPr>
          <w:rFonts w:eastAsia="Calibri"/>
          <w:sz w:val="22"/>
          <w:szCs w:val="22"/>
          <w:lang w:eastAsia="en-US"/>
        </w:rPr>
        <w:t>, Смоленская)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ОАО «МЕДРОСКОНТРАКТ» (ул. Международная, </w:t>
      </w:r>
      <w:smartTag w:uri="urn:schemas-microsoft-com:office:smarttags" w:element="metricconverter">
        <w:smartTagPr>
          <w:attr w:name="ProductID" w:val="19, м"/>
        </w:smartTagPr>
        <w:r w:rsidRPr="00916053">
          <w:rPr>
            <w:rFonts w:eastAsia="Calibri"/>
            <w:sz w:val="22"/>
            <w:szCs w:val="22"/>
            <w:lang w:eastAsia="en-US"/>
          </w:rPr>
          <w:t>19, м</w:t>
        </w:r>
      </w:smartTag>
      <w:r w:rsidRPr="00916053">
        <w:rPr>
          <w:rFonts w:eastAsia="Calibri"/>
          <w:sz w:val="22"/>
          <w:szCs w:val="22"/>
          <w:lang w:eastAsia="en-US"/>
        </w:rPr>
        <w:t>. Площадь Ильича)</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Поликлиника № 2 Минэкономразвития России (Ломоносовский пр-т, </w:t>
      </w:r>
      <w:smartTag w:uri="urn:schemas-microsoft-com:office:smarttags" w:element="metricconverter">
        <w:smartTagPr>
          <w:attr w:name="ProductID" w:val="43, м"/>
        </w:smartTagPr>
        <w:r w:rsidRPr="00916053">
          <w:rPr>
            <w:rFonts w:eastAsia="Calibri"/>
            <w:sz w:val="22"/>
            <w:szCs w:val="22"/>
            <w:lang w:eastAsia="en-US"/>
          </w:rPr>
          <w:t>43, м</w:t>
        </w:r>
      </w:smartTag>
      <w:r w:rsidRPr="00916053">
        <w:rPr>
          <w:rFonts w:eastAsia="Calibri"/>
          <w:sz w:val="22"/>
          <w:szCs w:val="22"/>
          <w:lang w:eastAsia="en-US"/>
        </w:rPr>
        <w:t>. Киевская, Университет)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ГУДП «</w:t>
      </w:r>
      <w:proofErr w:type="spellStart"/>
      <w:r w:rsidRPr="00916053">
        <w:rPr>
          <w:rFonts w:eastAsia="Calibri"/>
          <w:sz w:val="22"/>
          <w:szCs w:val="22"/>
          <w:lang w:eastAsia="en-US"/>
        </w:rPr>
        <w:t>Мединцентр</w:t>
      </w:r>
      <w:proofErr w:type="spellEnd"/>
      <w:r w:rsidRPr="00916053">
        <w:rPr>
          <w:rFonts w:eastAsia="Calibri"/>
          <w:sz w:val="22"/>
          <w:szCs w:val="22"/>
          <w:lang w:eastAsia="en-US"/>
        </w:rPr>
        <w:t xml:space="preserve">» Глав УПДК МИД РФ  (4-й Добрынинский пер., </w:t>
      </w:r>
      <w:smartTag w:uri="urn:schemas-microsoft-com:office:smarttags" w:element="metricconverter">
        <w:smartTagPr>
          <w:attr w:name="ProductID" w:val="4, м"/>
        </w:smartTagPr>
        <w:r w:rsidRPr="00916053">
          <w:rPr>
            <w:rFonts w:eastAsia="Calibri"/>
            <w:sz w:val="22"/>
            <w:szCs w:val="22"/>
            <w:lang w:eastAsia="en-US"/>
          </w:rPr>
          <w:t>4, м</w:t>
        </w:r>
      </w:smartTag>
      <w:r w:rsidRPr="00916053">
        <w:rPr>
          <w:rFonts w:eastAsia="Calibri"/>
          <w:sz w:val="22"/>
          <w:szCs w:val="22"/>
          <w:lang w:eastAsia="en-US"/>
        </w:rPr>
        <w:t>. Добрынинская)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 5 ФГУ "3 ЦВКГ им. </w:t>
      </w:r>
      <w:proofErr w:type="spellStart"/>
      <w:r w:rsidRPr="00916053">
        <w:rPr>
          <w:rFonts w:eastAsia="Calibri"/>
          <w:sz w:val="22"/>
          <w:szCs w:val="22"/>
          <w:lang w:eastAsia="en-US"/>
        </w:rPr>
        <w:t>А.А.Вишневского</w:t>
      </w:r>
      <w:proofErr w:type="spellEnd"/>
      <w:r w:rsidRPr="00916053">
        <w:rPr>
          <w:rFonts w:eastAsia="Calibri"/>
          <w:sz w:val="22"/>
          <w:szCs w:val="22"/>
          <w:lang w:eastAsia="en-US"/>
        </w:rPr>
        <w:t xml:space="preserve"> Минобороны России" (бывшая Поликлиника ЛДЦ № 9 МО РФ</w:t>
      </w:r>
      <w:proofErr w:type="gramStart"/>
      <w:r w:rsidRPr="00916053">
        <w:rPr>
          <w:rFonts w:eastAsia="Calibri"/>
          <w:sz w:val="22"/>
          <w:szCs w:val="22"/>
          <w:lang w:eastAsia="en-US"/>
        </w:rPr>
        <w:t xml:space="preserve"> )</w:t>
      </w:r>
      <w:proofErr w:type="gramEnd"/>
      <w:r w:rsidRPr="00916053">
        <w:rPr>
          <w:rFonts w:eastAsia="Calibri"/>
          <w:sz w:val="22"/>
          <w:szCs w:val="22"/>
          <w:lang w:eastAsia="en-US"/>
        </w:rPr>
        <w:t xml:space="preserve"> (Комсомольский пр., д.13а, </w:t>
      </w:r>
      <w:proofErr w:type="spellStart"/>
      <w:r w:rsidRPr="00916053">
        <w:rPr>
          <w:rFonts w:eastAsia="Calibri"/>
          <w:sz w:val="22"/>
          <w:szCs w:val="22"/>
          <w:lang w:eastAsia="en-US"/>
        </w:rPr>
        <w:t>ст.м</w:t>
      </w:r>
      <w:proofErr w:type="spellEnd"/>
      <w:r w:rsidRPr="00916053">
        <w:rPr>
          <w:rFonts w:eastAsia="Calibri"/>
          <w:sz w:val="22"/>
          <w:szCs w:val="22"/>
          <w:lang w:eastAsia="en-US"/>
        </w:rPr>
        <w:t>. «Парк Культуры»)</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Поликлиника филиала № 5 ФГУ "3 ЦВКГ им. </w:t>
      </w:r>
      <w:proofErr w:type="spellStart"/>
      <w:r w:rsidRPr="00916053">
        <w:rPr>
          <w:rFonts w:eastAsia="Calibri"/>
          <w:sz w:val="22"/>
          <w:szCs w:val="22"/>
          <w:lang w:eastAsia="en-US"/>
        </w:rPr>
        <w:t>А.А.Вишневского</w:t>
      </w:r>
      <w:proofErr w:type="spellEnd"/>
      <w:r w:rsidRPr="00916053">
        <w:rPr>
          <w:rFonts w:eastAsia="Calibri"/>
          <w:sz w:val="22"/>
          <w:szCs w:val="22"/>
          <w:lang w:eastAsia="en-US"/>
        </w:rPr>
        <w:t xml:space="preserve"> Минобороны России"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(бывшая Поликлиника ФГУ «№ 9 ЛДЦ Минобороны России») (</w:t>
      </w:r>
      <w:proofErr w:type="spellStart"/>
      <w:r w:rsidRPr="00916053">
        <w:rPr>
          <w:rFonts w:eastAsia="Calibri"/>
          <w:sz w:val="22"/>
          <w:szCs w:val="22"/>
          <w:lang w:eastAsia="en-US"/>
        </w:rPr>
        <w:t>ул.Б.Пироговская</w:t>
      </w:r>
      <w:proofErr w:type="spellEnd"/>
      <w:r w:rsidRPr="00916053">
        <w:rPr>
          <w:rFonts w:eastAsia="Calibri"/>
          <w:sz w:val="22"/>
          <w:szCs w:val="22"/>
          <w:lang w:eastAsia="en-US"/>
        </w:rPr>
        <w:t xml:space="preserve">, д.15, </w:t>
      </w:r>
      <w:proofErr w:type="spellStart"/>
      <w:r w:rsidRPr="00916053">
        <w:rPr>
          <w:rFonts w:eastAsia="Calibri"/>
          <w:sz w:val="22"/>
          <w:szCs w:val="22"/>
          <w:lang w:eastAsia="en-US"/>
        </w:rPr>
        <w:t>ст.м</w:t>
      </w:r>
      <w:proofErr w:type="spellEnd"/>
      <w:r w:rsidRPr="00916053">
        <w:rPr>
          <w:rFonts w:eastAsia="Calibri"/>
          <w:sz w:val="22"/>
          <w:szCs w:val="22"/>
          <w:lang w:eastAsia="en-US"/>
        </w:rPr>
        <w:t>. «</w:t>
      </w:r>
      <w:proofErr w:type="spellStart"/>
      <w:r w:rsidRPr="00916053">
        <w:rPr>
          <w:rFonts w:eastAsia="Calibri"/>
          <w:sz w:val="22"/>
          <w:szCs w:val="22"/>
          <w:lang w:eastAsia="en-US"/>
        </w:rPr>
        <w:t>Фрунзенская</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Центр</w:t>
      </w:r>
      <w:proofErr w:type="gramStart"/>
      <w:r w:rsidRPr="00916053">
        <w:rPr>
          <w:rFonts w:eastAsia="Calibri"/>
          <w:sz w:val="22"/>
          <w:szCs w:val="22"/>
          <w:lang w:eastAsia="en-US"/>
        </w:rPr>
        <w:t>.п</w:t>
      </w:r>
      <w:proofErr w:type="gramEnd"/>
      <w:r w:rsidRPr="00916053">
        <w:rPr>
          <w:rFonts w:eastAsia="Calibri"/>
          <w:sz w:val="22"/>
          <w:szCs w:val="22"/>
          <w:lang w:eastAsia="en-US"/>
        </w:rPr>
        <w:t>оликлиника</w:t>
      </w:r>
      <w:proofErr w:type="spellEnd"/>
      <w:r w:rsidRPr="00916053">
        <w:rPr>
          <w:rFonts w:eastAsia="Calibri"/>
          <w:sz w:val="22"/>
          <w:szCs w:val="22"/>
          <w:lang w:eastAsia="en-US"/>
        </w:rPr>
        <w:t xml:space="preserve"> Литфонда (ул.1-я Аэропортовская ул., д.5, ст. м. «Аэропорт»)</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ФГУ «Федеральный медицинский центр» ФА по управлению государственным имуществом (ул. </w:t>
      </w:r>
      <w:proofErr w:type="gramStart"/>
      <w:r w:rsidRPr="00916053">
        <w:rPr>
          <w:rFonts w:eastAsia="Calibri"/>
          <w:sz w:val="22"/>
          <w:szCs w:val="22"/>
          <w:lang w:eastAsia="en-US"/>
        </w:rPr>
        <w:t>Каланчевская</w:t>
      </w:r>
      <w:proofErr w:type="gramEnd"/>
      <w:r w:rsidRPr="00916053">
        <w:rPr>
          <w:rFonts w:eastAsia="Calibri"/>
          <w:sz w:val="22"/>
          <w:szCs w:val="22"/>
          <w:lang w:eastAsia="en-US"/>
        </w:rPr>
        <w:t xml:space="preserve">, д. 31, </w:t>
      </w:r>
      <w:proofErr w:type="spellStart"/>
      <w:r w:rsidRPr="00916053">
        <w:rPr>
          <w:rFonts w:eastAsia="Calibri"/>
          <w:sz w:val="22"/>
          <w:szCs w:val="22"/>
          <w:lang w:eastAsia="en-US"/>
        </w:rPr>
        <w:t>ст.м</w:t>
      </w:r>
      <w:proofErr w:type="spellEnd"/>
      <w:r w:rsidRPr="00916053">
        <w:rPr>
          <w:rFonts w:eastAsia="Calibri"/>
          <w:sz w:val="22"/>
          <w:szCs w:val="22"/>
          <w:lang w:eastAsia="en-US"/>
        </w:rPr>
        <w:t>. «Комсомольская»)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Клиника современных медицинских технологий (</w:t>
      </w:r>
      <w:proofErr w:type="gramStart"/>
      <w:r w:rsidRPr="00916053">
        <w:rPr>
          <w:rFonts w:eastAsia="Calibri"/>
          <w:sz w:val="22"/>
          <w:szCs w:val="22"/>
          <w:lang w:eastAsia="en-US"/>
        </w:rPr>
        <w:t>Товарищеский</w:t>
      </w:r>
      <w:proofErr w:type="gramEnd"/>
      <w:r w:rsidRPr="00916053">
        <w:rPr>
          <w:rFonts w:eastAsia="Calibri"/>
          <w:sz w:val="22"/>
          <w:szCs w:val="22"/>
          <w:lang w:eastAsia="en-US"/>
        </w:rPr>
        <w:t xml:space="preserve"> пер., д.10, стр.2, </w:t>
      </w:r>
      <w:proofErr w:type="spellStart"/>
      <w:r w:rsidRPr="00916053">
        <w:rPr>
          <w:rFonts w:eastAsia="Calibri"/>
          <w:sz w:val="22"/>
          <w:szCs w:val="22"/>
          <w:lang w:eastAsia="en-US"/>
        </w:rPr>
        <w:t>ст.м</w:t>
      </w:r>
      <w:proofErr w:type="spellEnd"/>
      <w:r w:rsidRPr="00916053">
        <w:rPr>
          <w:rFonts w:eastAsia="Calibri"/>
          <w:sz w:val="22"/>
          <w:szCs w:val="22"/>
          <w:lang w:eastAsia="en-US"/>
        </w:rPr>
        <w:t>. "Таганская")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gramStart"/>
      <w:r w:rsidRPr="00916053">
        <w:rPr>
          <w:rFonts w:eastAsia="Calibri"/>
          <w:sz w:val="22"/>
          <w:szCs w:val="22"/>
          <w:lang w:eastAsia="en-US"/>
        </w:rPr>
        <w:lastRenderedPageBreak/>
        <w:t xml:space="preserve">ЗАО «МЕДСИ»  (Грузинский пер., 6, .м. Белорусская, </w:t>
      </w:r>
      <w:proofErr w:type="spellStart"/>
      <w:r w:rsidRPr="00916053">
        <w:rPr>
          <w:rFonts w:eastAsia="Calibri"/>
          <w:sz w:val="22"/>
          <w:szCs w:val="22"/>
          <w:lang w:eastAsia="en-US"/>
        </w:rPr>
        <w:t>Дербеневская</w:t>
      </w:r>
      <w:proofErr w:type="spellEnd"/>
      <w:r w:rsidRPr="00916053">
        <w:rPr>
          <w:rFonts w:eastAsia="Calibri"/>
          <w:sz w:val="22"/>
          <w:szCs w:val="22"/>
          <w:lang w:eastAsia="en-US"/>
        </w:rPr>
        <w:t xml:space="preserve"> набережная, 7, стр.22,  м. Павелецкая)</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Центральная поликлиника ФГУ "НМХЦ им. </w:t>
      </w:r>
      <w:proofErr w:type="spellStart"/>
      <w:r w:rsidRPr="00916053">
        <w:rPr>
          <w:rFonts w:eastAsia="Calibri"/>
          <w:sz w:val="22"/>
          <w:szCs w:val="22"/>
          <w:lang w:eastAsia="en-US"/>
        </w:rPr>
        <w:t>Н.И.Пирогова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Минздравсоцразвития</w:t>
      </w:r>
      <w:proofErr w:type="spellEnd"/>
      <w:r w:rsidRPr="00916053">
        <w:rPr>
          <w:rFonts w:eastAsia="Calibri"/>
          <w:sz w:val="22"/>
          <w:szCs w:val="22"/>
          <w:lang w:eastAsia="en-US"/>
        </w:rPr>
        <w:t xml:space="preserve"> России (Китайгородский пр., д.7, ст. </w:t>
      </w:r>
      <w:proofErr w:type="spellStart"/>
      <w:r w:rsidRPr="00916053">
        <w:rPr>
          <w:rFonts w:eastAsia="Calibri"/>
          <w:sz w:val="22"/>
          <w:szCs w:val="22"/>
          <w:lang w:eastAsia="en-US"/>
        </w:rPr>
        <w:t>м</w:t>
      </w:r>
      <w:proofErr w:type="gramStart"/>
      <w:r w:rsidRPr="00916053">
        <w:rPr>
          <w:rFonts w:eastAsia="Calibri"/>
          <w:sz w:val="22"/>
          <w:szCs w:val="22"/>
          <w:lang w:eastAsia="en-US"/>
        </w:rPr>
        <w:t>."</w:t>
      </w:r>
      <w:proofErr w:type="gramEnd"/>
      <w:r w:rsidRPr="00916053">
        <w:rPr>
          <w:rFonts w:eastAsia="Calibri"/>
          <w:sz w:val="22"/>
          <w:szCs w:val="22"/>
          <w:lang w:eastAsia="en-US"/>
        </w:rPr>
        <w:t>Китай</w:t>
      </w:r>
      <w:proofErr w:type="spellEnd"/>
      <w:r w:rsidRPr="00916053">
        <w:rPr>
          <w:rFonts w:eastAsia="Calibri"/>
          <w:sz w:val="22"/>
          <w:szCs w:val="22"/>
          <w:lang w:eastAsia="en-US"/>
        </w:rPr>
        <w:t>-город")</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Поликлиника №1 Минэкономразвития (</w:t>
      </w:r>
      <w:proofErr w:type="gramStart"/>
      <w:r w:rsidRPr="00916053">
        <w:rPr>
          <w:rFonts w:eastAsia="Calibri"/>
          <w:sz w:val="22"/>
          <w:szCs w:val="22"/>
          <w:lang w:eastAsia="en-US"/>
        </w:rPr>
        <w:t>Скатертный</w:t>
      </w:r>
      <w:proofErr w:type="gramEnd"/>
      <w:r w:rsidRPr="00916053">
        <w:rPr>
          <w:rFonts w:eastAsia="Calibri"/>
          <w:sz w:val="22"/>
          <w:szCs w:val="22"/>
          <w:lang w:eastAsia="en-US"/>
        </w:rPr>
        <w:t xml:space="preserve"> пер.10-12)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Сеть клиник первичного приема "</w:t>
      </w:r>
      <w:proofErr w:type="spellStart"/>
      <w:r w:rsidRPr="00916053">
        <w:rPr>
          <w:rFonts w:eastAsia="Calibri"/>
          <w:sz w:val="22"/>
          <w:szCs w:val="22"/>
          <w:lang w:eastAsia="en-US"/>
        </w:rPr>
        <w:t>Медси</w:t>
      </w:r>
      <w:proofErr w:type="spellEnd"/>
      <w:r w:rsidRPr="00916053">
        <w:rPr>
          <w:rFonts w:eastAsia="Calibri"/>
          <w:sz w:val="22"/>
          <w:szCs w:val="22"/>
          <w:lang w:eastAsia="en-US"/>
        </w:rPr>
        <w:t>"</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ул. Пречистенка, д.39 м. "Смоленская"</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Скатертный пер. д.10 </w:t>
      </w:r>
      <w:proofErr w:type="spellStart"/>
      <w:r w:rsidRPr="00916053">
        <w:rPr>
          <w:rFonts w:eastAsia="Calibri"/>
          <w:sz w:val="22"/>
          <w:szCs w:val="22"/>
          <w:lang w:eastAsia="en-US"/>
        </w:rPr>
        <w:t>ст.м</w:t>
      </w:r>
      <w:proofErr w:type="spellEnd"/>
      <w:r w:rsidRPr="00916053">
        <w:rPr>
          <w:rFonts w:eastAsia="Calibri"/>
          <w:sz w:val="22"/>
          <w:szCs w:val="22"/>
          <w:lang w:eastAsia="en-US"/>
        </w:rPr>
        <w:t>. "Арбатская"</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ул. Малая Полянка, д7/7, стр.1 </w:t>
      </w:r>
      <w:proofErr w:type="spellStart"/>
      <w:r w:rsidRPr="00916053">
        <w:rPr>
          <w:rFonts w:eastAsia="Calibri"/>
          <w:sz w:val="22"/>
          <w:szCs w:val="22"/>
          <w:lang w:eastAsia="en-US"/>
        </w:rPr>
        <w:t>м</w:t>
      </w:r>
      <w:proofErr w:type="gramStart"/>
      <w:r w:rsidRPr="00916053">
        <w:rPr>
          <w:rFonts w:eastAsia="Calibri"/>
          <w:sz w:val="22"/>
          <w:szCs w:val="22"/>
          <w:lang w:eastAsia="en-US"/>
        </w:rPr>
        <w:t>."</w:t>
      </w:r>
      <w:proofErr w:type="gramEnd"/>
      <w:r w:rsidRPr="00916053">
        <w:rPr>
          <w:rFonts w:eastAsia="Calibri"/>
          <w:sz w:val="22"/>
          <w:szCs w:val="22"/>
          <w:lang w:eastAsia="en-US"/>
        </w:rPr>
        <w:t>Полянка</w:t>
      </w:r>
      <w:proofErr w:type="spellEnd"/>
      <w:r w:rsidRPr="00916053">
        <w:rPr>
          <w:rFonts w:eastAsia="Calibri"/>
          <w:sz w:val="22"/>
          <w:szCs w:val="22"/>
          <w:lang w:eastAsia="en-US"/>
        </w:rPr>
        <w:t>"-"Октябрьская"</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Ленинградский пр-т, д. 52, ст. м. «Аэропорт»</w:t>
      </w:r>
    </w:p>
    <w:p w:rsidR="00103DDC" w:rsidRPr="00916053" w:rsidRDefault="00103DDC" w:rsidP="00103DDC">
      <w:pPr>
        <w:numPr>
          <w:ilvl w:val="1"/>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Пятницкое</w:t>
      </w:r>
      <w:proofErr w:type="spellEnd"/>
      <w:r w:rsidRPr="00916053">
        <w:rPr>
          <w:rFonts w:eastAsia="Calibri"/>
          <w:sz w:val="22"/>
          <w:szCs w:val="22"/>
          <w:lang w:eastAsia="en-US"/>
        </w:rPr>
        <w:t xml:space="preserve"> шоссе, д.37 </w:t>
      </w:r>
      <w:proofErr w:type="spellStart"/>
      <w:r w:rsidRPr="00916053">
        <w:rPr>
          <w:rFonts w:eastAsia="Calibri"/>
          <w:sz w:val="22"/>
          <w:szCs w:val="22"/>
          <w:lang w:eastAsia="en-US"/>
        </w:rPr>
        <w:t>ст.м</w:t>
      </w:r>
      <w:proofErr w:type="spellEnd"/>
      <w:r w:rsidRPr="00916053">
        <w:rPr>
          <w:rFonts w:eastAsia="Calibri"/>
          <w:sz w:val="22"/>
          <w:szCs w:val="22"/>
          <w:lang w:eastAsia="en-US"/>
        </w:rPr>
        <w:t>. "Тушинская"</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МО, г. Красногорск, ул. Успенская, д. 5</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ул. Маршала Голованова, д. 1, </w:t>
      </w:r>
      <w:proofErr w:type="spellStart"/>
      <w:r w:rsidRPr="00916053">
        <w:rPr>
          <w:rFonts w:eastAsia="Calibri"/>
          <w:sz w:val="22"/>
          <w:szCs w:val="22"/>
          <w:lang w:eastAsia="en-US"/>
        </w:rPr>
        <w:t>ст.м</w:t>
      </w:r>
      <w:proofErr w:type="spellEnd"/>
      <w:r w:rsidRPr="00916053">
        <w:rPr>
          <w:rFonts w:eastAsia="Calibri"/>
          <w:sz w:val="22"/>
          <w:szCs w:val="22"/>
          <w:lang w:eastAsia="en-US"/>
        </w:rPr>
        <w:t>. "Марьино"</w:t>
      </w:r>
    </w:p>
    <w:p w:rsidR="00103DDC" w:rsidRPr="00916053" w:rsidRDefault="00103DDC" w:rsidP="00103DDC">
      <w:pPr>
        <w:numPr>
          <w:ilvl w:val="1"/>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Дербеневская</w:t>
      </w:r>
      <w:proofErr w:type="spellEnd"/>
      <w:r w:rsidRPr="00916053">
        <w:rPr>
          <w:rFonts w:eastAsia="Calibri"/>
          <w:sz w:val="22"/>
          <w:szCs w:val="22"/>
          <w:lang w:eastAsia="en-US"/>
        </w:rPr>
        <w:t xml:space="preserve"> наб., д.7, стр.22, </w:t>
      </w:r>
      <w:proofErr w:type="spellStart"/>
      <w:r w:rsidRPr="00916053">
        <w:rPr>
          <w:rFonts w:eastAsia="Calibri"/>
          <w:sz w:val="22"/>
          <w:szCs w:val="22"/>
          <w:lang w:eastAsia="en-US"/>
        </w:rPr>
        <w:t>ст.м</w:t>
      </w:r>
      <w:proofErr w:type="spellEnd"/>
      <w:r w:rsidRPr="00916053">
        <w:rPr>
          <w:rFonts w:eastAsia="Calibri"/>
          <w:sz w:val="22"/>
          <w:szCs w:val="22"/>
          <w:lang w:eastAsia="en-US"/>
        </w:rPr>
        <w:t>. "Павелецкая"</w:t>
      </w:r>
    </w:p>
    <w:p w:rsidR="00103DDC" w:rsidRPr="00916053" w:rsidRDefault="00103DDC" w:rsidP="00103DDC">
      <w:pPr>
        <w:numPr>
          <w:ilvl w:val="1"/>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ул. </w:t>
      </w:r>
      <w:proofErr w:type="spellStart"/>
      <w:r w:rsidRPr="00916053">
        <w:rPr>
          <w:rFonts w:eastAsia="Calibri"/>
          <w:sz w:val="22"/>
          <w:szCs w:val="22"/>
          <w:lang w:eastAsia="en-US"/>
        </w:rPr>
        <w:t>Старокачаловская</w:t>
      </w:r>
      <w:proofErr w:type="spellEnd"/>
      <w:r w:rsidRPr="00916053">
        <w:rPr>
          <w:rFonts w:eastAsia="Calibri"/>
          <w:sz w:val="22"/>
          <w:szCs w:val="22"/>
          <w:lang w:eastAsia="en-US"/>
        </w:rPr>
        <w:t xml:space="preserve">, д.3, корп.3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"Бульвар </w:t>
      </w:r>
      <w:proofErr w:type="spellStart"/>
      <w:r w:rsidRPr="00916053">
        <w:rPr>
          <w:rFonts w:eastAsia="Calibri"/>
          <w:sz w:val="22"/>
          <w:szCs w:val="22"/>
          <w:lang w:eastAsia="en-US"/>
        </w:rPr>
        <w:t>Дм</w:t>
      </w:r>
      <w:proofErr w:type="gramStart"/>
      <w:r w:rsidRPr="00916053">
        <w:rPr>
          <w:rFonts w:eastAsia="Calibri"/>
          <w:sz w:val="22"/>
          <w:szCs w:val="22"/>
          <w:lang w:eastAsia="en-US"/>
        </w:rPr>
        <w:t>.Д</w:t>
      </w:r>
      <w:proofErr w:type="gramEnd"/>
      <w:r w:rsidRPr="00916053">
        <w:rPr>
          <w:rFonts w:eastAsia="Calibri"/>
          <w:sz w:val="22"/>
          <w:szCs w:val="22"/>
          <w:lang w:eastAsia="en-US"/>
        </w:rPr>
        <w:t>онского</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на Никитской» (</w:t>
      </w:r>
      <w:proofErr w:type="spellStart"/>
      <w:r w:rsidRPr="00916053">
        <w:rPr>
          <w:rFonts w:eastAsia="Calibri"/>
          <w:sz w:val="22"/>
          <w:szCs w:val="22"/>
          <w:lang w:eastAsia="en-US"/>
        </w:rPr>
        <w:t>Леонтьевский</w:t>
      </w:r>
      <w:proofErr w:type="spellEnd"/>
      <w:r w:rsidRPr="00916053">
        <w:rPr>
          <w:rFonts w:eastAsia="Calibri"/>
          <w:sz w:val="22"/>
          <w:szCs w:val="22"/>
          <w:lang w:eastAsia="en-US"/>
        </w:rPr>
        <w:t xml:space="preserve"> пер., д.1, </w:t>
      </w:r>
      <w:proofErr w:type="spellStart"/>
      <w:r w:rsidRPr="00916053">
        <w:rPr>
          <w:rFonts w:eastAsia="Calibri"/>
          <w:sz w:val="22"/>
          <w:szCs w:val="22"/>
          <w:lang w:eastAsia="en-US"/>
        </w:rPr>
        <w:t>ст.м</w:t>
      </w:r>
      <w:proofErr w:type="spellEnd"/>
      <w:r w:rsidRPr="00916053">
        <w:rPr>
          <w:rFonts w:eastAsia="Calibri"/>
          <w:sz w:val="22"/>
          <w:szCs w:val="22"/>
          <w:lang w:eastAsia="en-US"/>
        </w:rPr>
        <w:t>. «Пушкинская»)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«Кропоткинская») </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Нагорном» (Нагорный проезд, 6, </w:t>
      </w:r>
      <w:proofErr w:type="spellStart"/>
      <w:r w:rsidRPr="00916053">
        <w:rPr>
          <w:rFonts w:eastAsia="Calibri"/>
          <w:sz w:val="22"/>
          <w:szCs w:val="22"/>
          <w:lang w:eastAsia="en-US"/>
        </w:rPr>
        <w:t>ст.м</w:t>
      </w:r>
      <w:proofErr w:type="spellEnd"/>
      <w:r w:rsidRPr="00916053">
        <w:rPr>
          <w:rFonts w:eastAsia="Calibri"/>
          <w:sz w:val="22"/>
          <w:szCs w:val="22"/>
          <w:lang w:eastAsia="en-US"/>
        </w:rPr>
        <w:t>. «</w:t>
      </w:r>
      <w:proofErr w:type="spellStart"/>
      <w:r w:rsidRPr="00916053">
        <w:rPr>
          <w:rFonts w:eastAsia="Calibri"/>
          <w:sz w:val="22"/>
          <w:szCs w:val="22"/>
          <w:lang w:eastAsia="en-US"/>
        </w:rPr>
        <w:t>Нагатинская</w:t>
      </w:r>
      <w:proofErr w:type="spellEnd"/>
      <w:r w:rsidRPr="00916053">
        <w:rPr>
          <w:rFonts w:eastAsia="Calibri"/>
          <w:sz w:val="22"/>
          <w:szCs w:val="22"/>
          <w:lang w:eastAsia="en-US"/>
        </w:rPr>
        <w:t>»)</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в Жуковке» (Московская обл., Одинцовский р-н, Рублево-Успенское ш., деревня Жуковка, д. 123Б)</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Замоскворечье» (Малый </w:t>
      </w:r>
      <w:proofErr w:type="spellStart"/>
      <w:r w:rsidRPr="00916053">
        <w:rPr>
          <w:rFonts w:eastAsia="Calibri"/>
          <w:sz w:val="22"/>
          <w:szCs w:val="22"/>
          <w:lang w:eastAsia="en-US"/>
        </w:rPr>
        <w:t>Толмачевский</w:t>
      </w:r>
      <w:proofErr w:type="spellEnd"/>
      <w:r w:rsidRPr="00916053">
        <w:rPr>
          <w:rFonts w:eastAsia="Calibri"/>
          <w:sz w:val="22"/>
          <w:szCs w:val="22"/>
          <w:lang w:eastAsia="en-US"/>
        </w:rPr>
        <w:t xml:space="preserve"> пер.</w:t>
      </w:r>
      <w:proofErr w:type="gramStart"/>
      <w:r w:rsidRPr="00916053">
        <w:rPr>
          <w:rFonts w:eastAsia="Calibri"/>
          <w:sz w:val="22"/>
          <w:szCs w:val="22"/>
          <w:lang w:eastAsia="en-US"/>
        </w:rPr>
        <w:t>,д</w:t>
      </w:r>
      <w:proofErr w:type="gramEnd"/>
      <w:r w:rsidRPr="00916053">
        <w:rPr>
          <w:rFonts w:eastAsia="Calibri"/>
          <w:sz w:val="22"/>
          <w:szCs w:val="22"/>
          <w:lang w:eastAsia="en-US"/>
        </w:rPr>
        <w:t xml:space="preserve">.8, 3 этаж, </w:t>
      </w:r>
      <w:proofErr w:type="spellStart"/>
      <w:r w:rsidRPr="00916053">
        <w:rPr>
          <w:rFonts w:eastAsia="Calibri"/>
          <w:sz w:val="22"/>
          <w:szCs w:val="22"/>
          <w:lang w:eastAsia="en-US"/>
        </w:rPr>
        <w:t>ст.м</w:t>
      </w:r>
      <w:proofErr w:type="spellEnd"/>
      <w:r w:rsidRPr="00916053">
        <w:rPr>
          <w:rFonts w:eastAsia="Calibri"/>
          <w:sz w:val="22"/>
          <w:szCs w:val="22"/>
          <w:lang w:eastAsia="en-US"/>
        </w:rPr>
        <w:t>. Новокузнецкая  )</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2.2.2.2. СТОМАТОЛОГИЧЕСКАЯ ПОМОЩЬ</w:t>
      </w: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А) ПРЕДОСТАВЛЯЕМЫЕ УСЛУГИ СТОМАТОЛОГИЧЕСКОЙ ПОМОЩИ</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консультации врачей-стоматологов: </w:t>
      </w:r>
      <w:proofErr w:type="spellStart"/>
      <w:r w:rsidRPr="00916053">
        <w:rPr>
          <w:rFonts w:eastAsia="Calibri"/>
          <w:sz w:val="22"/>
          <w:szCs w:val="22"/>
          <w:lang w:eastAsia="en-US"/>
        </w:rPr>
        <w:t>имплантолога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ортодонта</w:t>
      </w:r>
      <w:proofErr w:type="spellEnd"/>
      <w:r w:rsidRPr="00916053">
        <w:rPr>
          <w:rFonts w:eastAsia="Calibri"/>
          <w:sz w:val="22"/>
          <w:szCs w:val="22"/>
          <w:lang w:eastAsia="en-US"/>
        </w:rPr>
        <w:t xml:space="preserve">; терапевта, хирурга, </w:t>
      </w:r>
      <w:proofErr w:type="spellStart"/>
      <w:r w:rsidRPr="00916053">
        <w:rPr>
          <w:rFonts w:eastAsia="Calibri"/>
          <w:sz w:val="22"/>
          <w:szCs w:val="22"/>
          <w:lang w:eastAsia="en-US"/>
        </w:rPr>
        <w:t>пародонтолога</w:t>
      </w:r>
      <w:proofErr w:type="spellEnd"/>
      <w:r w:rsidRPr="00916053">
        <w:rPr>
          <w:rFonts w:eastAsia="Calibri"/>
          <w:sz w:val="22"/>
          <w:szCs w:val="22"/>
          <w:lang w:eastAsia="en-US"/>
        </w:rPr>
        <w:t xml:space="preserve">, ортопеда;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анестезия местная (инфильтрационная, аппликационная, проводниковая);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диагностика: </w:t>
      </w:r>
      <w:proofErr w:type="spellStart"/>
      <w:r w:rsidRPr="00916053">
        <w:rPr>
          <w:rFonts w:eastAsia="Calibri"/>
          <w:sz w:val="22"/>
          <w:szCs w:val="22"/>
          <w:lang w:eastAsia="en-US"/>
        </w:rPr>
        <w:t>радиовизиография</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ортопантомография</w:t>
      </w:r>
      <w:proofErr w:type="spellEnd"/>
      <w:r w:rsidRPr="00916053">
        <w:rPr>
          <w:rFonts w:eastAsia="Calibri"/>
          <w:sz w:val="22"/>
          <w:szCs w:val="22"/>
          <w:lang w:eastAsia="en-US"/>
        </w:rPr>
        <w:t xml:space="preserve">;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терапевтическая стоматология: снятие пломбы в лечебных целях; пломбирование кариозных полостей композитами светового и химического отверждения; восстановление </w:t>
      </w:r>
      <w:proofErr w:type="spellStart"/>
      <w:r w:rsidRPr="00916053">
        <w:rPr>
          <w:rFonts w:eastAsia="Calibri"/>
          <w:sz w:val="22"/>
          <w:szCs w:val="22"/>
          <w:lang w:eastAsia="en-US"/>
        </w:rPr>
        <w:t>коронковой</w:t>
      </w:r>
      <w:proofErr w:type="spellEnd"/>
      <w:r w:rsidRPr="00916053">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w:t>
      </w:r>
      <w:proofErr w:type="gramStart"/>
      <w:r w:rsidRPr="00916053">
        <w:rPr>
          <w:rFonts w:eastAsia="Calibri"/>
          <w:sz w:val="22"/>
          <w:szCs w:val="22"/>
          <w:lang w:eastAsia="en-US"/>
        </w:rPr>
        <w:t>,</w:t>
      </w:r>
      <w:proofErr w:type="spellStart"/>
      <w:r w:rsidRPr="00916053">
        <w:rPr>
          <w:rFonts w:eastAsia="Calibri"/>
          <w:sz w:val="22"/>
          <w:szCs w:val="22"/>
          <w:lang w:eastAsia="en-US"/>
        </w:rPr>
        <w:t>и</w:t>
      </w:r>
      <w:proofErr w:type="gramEnd"/>
      <w:r w:rsidRPr="00916053">
        <w:rPr>
          <w:rFonts w:eastAsia="Calibri"/>
          <w:sz w:val="22"/>
          <w:szCs w:val="22"/>
          <w:lang w:eastAsia="en-US"/>
        </w:rPr>
        <w:t>мпригнационные</w:t>
      </w:r>
      <w:proofErr w:type="spellEnd"/>
      <w:r w:rsidRPr="00916053">
        <w:rPr>
          <w:rFonts w:eastAsia="Calibri"/>
          <w:sz w:val="22"/>
          <w:szCs w:val="22"/>
          <w:lang w:eastAsia="en-US"/>
        </w:rPr>
        <w:t xml:space="preserve"> методы лечения каналов;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консервативное лечение заболеваний пародонта I-II степени: медикаментозная  обработка патологических </w:t>
      </w:r>
      <w:proofErr w:type="spellStart"/>
      <w:r w:rsidRPr="00916053">
        <w:rPr>
          <w:rFonts w:eastAsia="Calibri"/>
          <w:sz w:val="22"/>
          <w:szCs w:val="22"/>
          <w:lang w:eastAsia="en-US"/>
        </w:rPr>
        <w:t>десневых</w:t>
      </w:r>
      <w:proofErr w:type="spellEnd"/>
      <w:r w:rsidRPr="00916053">
        <w:rPr>
          <w:rFonts w:eastAsia="Calibri"/>
          <w:sz w:val="22"/>
          <w:szCs w:val="22"/>
          <w:lang w:eastAsia="en-US"/>
        </w:rPr>
        <w:t xml:space="preserve"> карманов; наложение </w:t>
      </w:r>
      <w:proofErr w:type="spellStart"/>
      <w:r w:rsidRPr="00916053">
        <w:rPr>
          <w:rFonts w:eastAsia="Calibri"/>
          <w:sz w:val="22"/>
          <w:szCs w:val="22"/>
          <w:lang w:eastAsia="en-US"/>
        </w:rPr>
        <w:t>пародонтальной</w:t>
      </w:r>
      <w:proofErr w:type="spellEnd"/>
      <w:r w:rsidRPr="00916053">
        <w:rPr>
          <w:rFonts w:eastAsia="Calibri"/>
          <w:sz w:val="22"/>
          <w:szCs w:val="22"/>
          <w:lang w:eastAsia="en-US"/>
        </w:rPr>
        <w:t xml:space="preserve"> повязки; </w:t>
      </w:r>
      <w:proofErr w:type="gramStart"/>
      <w:r w:rsidRPr="00916053">
        <w:rPr>
          <w:rFonts w:eastAsia="Calibri"/>
          <w:sz w:val="22"/>
          <w:szCs w:val="22"/>
          <w:lang w:eastAsia="en-US"/>
        </w:rPr>
        <w:t>закрытый</w:t>
      </w:r>
      <w:proofErr w:type="gramEnd"/>
      <w:r w:rsidRPr="00916053">
        <w:rPr>
          <w:rFonts w:eastAsia="Calibri"/>
          <w:sz w:val="22"/>
          <w:szCs w:val="22"/>
          <w:lang w:eastAsia="en-US"/>
        </w:rPr>
        <w:t xml:space="preserve"> </w:t>
      </w:r>
      <w:proofErr w:type="spellStart"/>
      <w:r w:rsidRPr="00916053">
        <w:rPr>
          <w:rFonts w:eastAsia="Calibri"/>
          <w:sz w:val="22"/>
          <w:szCs w:val="22"/>
          <w:lang w:eastAsia="en-US"/>
        </w:rPr>
        <w:t>кюретаж</w:t>
      </w:r>
      <w:proofErr w:type="spellEnd"/>
      <w:r w:rsidRPr="00916053">
        <w:rPr>
          <w:rFonts w:eastAsia="Calibri"/>
          <w:sz w:val="22"/>
          <w:szCs w:val="22"/>
          <w:lang w:eastAsia="en-US"/>
        </w:rPr>
        <w:t xml:space="preserve"> патологических </w:t>
      </w:r>
      <w:proofErr w:type="spellStart"/>
      <w:r w:rsidRPr="00916053">
        <w:rPr>
          <w:rFonts w:eastAsia="Calibri"/>
          <w:sz w:val="22"/>
          <w:szCs w:val="22"/>
          <w:lang w:eastAsia="en-US"/>
        </w:rPr>
        <w:t>десневых</w:t>
      </w:r>
      <w:proofErr w:type="spellEnd"/>
      <w:r w:rsidRPr="00916053">
        <w:rPr>
          <w:rFonts w:eastAsia="Calibri"/>
          <w:sz w:val="22"/>
          <w:szCs w:val="22"/>
          <w:lang w:eastAsia="en-US"/>
        </w:rPr>
        <w:t xml:space="preserve"> карманов; лекарственная аппликация;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хирургическая стоматология: простое и сложное удаление зубов по медицинским показаниям; удаление </w:t>
      </w:r>
      <w:proofErr w:type="spellStart"/>
      <w:r w:rsidRPr="00916053">
        <w:rPr>
          <w:rFonts w:eastAsia="Calibri"/>
          <w:sz w:val="22"/>
          <w:szCs w:val="22"/>
          <w:lang w:eastAsia="en-US"/>
        </w:rPr>
        <w:t>дистопированных</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ретенированных</w:t>
      </w:r>
      <w:proofErr w:type="spellEnd"/>
      <w:r w:rsidRPr="00916053">
        <w:rPr>
          <w:rFonts w:eastAsia="Calibri"/>
          <w:sz w:val="22"/>
          <w:szCs w:val="22"/>
          <w:lang w:eastAsia="en-US"/>
        </w:rPr>
        <w:t xml:space="preserve"> зубов; вылущивание кисты при удалении зубов; послабляющий разрез; механическая и медикаментозная остановка кровотечения; вскрытие абсцессов мягких тканей полости рта;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lastRenderedPageBreak/>
        <w:t xml:space="preserve"> - профилактические мероприятия: покрытие эмали зубов фторсодержащими лаками; снятие зубных отложений, в том числе и методом "</w:t>
      </w:r>
      <w:proofErr w:type="spellStart"/>
      <w:r w:rsidRPr="00916053">
        <w:rPr>
          <w:rFonts w:eastAsia="Calibri"/>
          <w:sz w:val="22"/>
          <w:szCs w:val="22"/>
          <w:lang w:eastAsia="en-US"/>
        </w:rPr>
        <w:t>Air</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flow</w:t>
      </w:r>
      <w:proofErr w:type="spellEnd"/>
      <w:r w:rsidRPr="00916053">
        <w:rPr>
          <w:rFonts w:eastAsia="Calibri"/>
          <w:sz w:val="22"/>
          <w:szCs w:val="22"/>
          <w:lang w:eastAsia="en-US"/>
        </w:rPr>
        <w:t xml:space="preserve">"; </w:t>
      </w:r>
    </w:p>
    <w:p w:rsidR="00103DDC" w:rsidRPr="00916053" w:rsidRDefault="00103DDC" w:rsidP="00103DDC">
      <w:pPr>
        <w:spacing w:after="120" w:line="276" w:lineRule="auto"/>
        <w:rPr>
          <w:rFonts w:eastAsia="Calibri"/>
          <w:sz w:val="22"/>
          <w:szCs w:val="22"/>
          <w:lang w:eastAsia="en-US"/>
        </w:rPr>
      </w:pPr>
      <w:r w:rsidRPr="00916053">
        <w:rPr>
          <w:rFonts w:eastAsia="Calibri"/>
          <w:sz w:val="22"/>
          <w:szCs w:val="22"/>
          <w:lang w:eastAsia="en-US"/>
        </w:rPr>
        <w:t xml:space="preserve"> - терапевтические мероприятия, связанные с подготовкой к протезированию (при условии протезирования металлокерамическими коронками на базе этой клиники); стоматологические физиотерапевтические процедуры.</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ЛЕЧЕБНЫЕ УЧРЕЖДЕНИЯ СТОМАТОЛОГИЧЕСКОЙ ПОМОЩИ</w:t>
      </w:r>
    </w:p>
    <w:p w:rsidR="00103DDC" w:rsidRPr="00916053" w:rsidRDefault="00103DDC" w:rsidP="00103DDC">
      <w:pPr>
        <w:pStyle w:val="ab"/>
        <w:numPr>
          <w:ilvl w:val="0"/>
          <w:numId w:val="26"/>
        </w:numPr>
        <w:spacing w:after="200" w:line="276" w:lineRule="auto"/>
        <w:contextualSpacing/>
        <w:rPr>
          <w:sz w:val="22"/>
          <w:szCs w:val="22"/>
        </w:rPr>
      </w:pPr>
      <w:proofErr w:type="gramStart"/>
      <w:r w:rsidRPr="00916053">
        <w:rPr>
          <w:sz w:val="22"/>
          <w:szCs w:val="22"/>
        </w:rPr>
        <w:t xml:space="preserve">Клиника «Добрый доктор» (Кутузовский пр., 30/32, под. 12а, </w:t>
      </w:r>
      <w:proofErr w:type="spellStart"/>
      <w:r w:rsidRPr="00916053">
        <w:rPr>
          <w:sz w:val="22"/>
          <w:szCs w:val="22"/>
        </w:rPr>
        <w:t>ст.м</w:t>
      </w:r>
      <w:proofErr w:type="spellEnd"/>
      <w:r w:rsidRPr="00916053">
        <w:rPr>
          <w:sz w:val="22"/>
          <w:szCs w:val="22"/>
        </w:rPr>
        <w:t>. «Кутузовская») (Клиника «РЕСО-Гарантия»)</w:t>
      </w:r>
      <w:proofErr w:type="gramEnd"/>
    </w:p>
    <w:p w:rsidR="00103DDC" w:rsidRPr="00916053" w:rsidRDefault="00103DDC" w:rsidP="00103DDC">
      <w:pPr>
        <w:pStyle w:val="ab"/>
        <w:numPr>
          <w:ilvl w:val="0"/>
          <w:numId w:val="26"/>
        </w:numPr>
        <w:spacing w:after="200" w:line="276" w:lineRule="auto"/>
        <w:contextualSpacing/>
        <w:rPr>
          <w:sz w:val="22"/>
          <w:szCs w:val="22"/>
        </w:rPr>
      </w:pPr>
      <w:r w:rsidRPr="00916053">
        <w:rPr>
          <w:sz w:val="22"/>
          <w:szCs w:val="22"/>
        </w:rPr>
        <w:t>Российско-германский медицинский центр  «</w:t>
      </w:r>
      <w:proofErr w:type="spellStart"/>
      <w:r w:rsidRPr="00916053">
        <w:rPr>
          <w:sz w:val="22"/>
          <w:szCs w:val="22"/>
        </w:rPr>
        <w:t>Евромедика</w:t>
      </w:r>
      <w:proofErr w:type="spellEnd"/>
      <w:r w:rsidRPr="00916053">
        <w:rPr>
          <w:sz w:val="22"/>
          <w:szCs w:val="22"/>
        </w:rPr>
        <w:t xml:space="preserve">» (Гагаринский пер., 23, </w:t>
      </w:r>
      <w:proofErr w:type="spellStart"/>
      <w:r w:rsidRPr="00916053">
        <w:rPr>
          <w:sz w:val="22"/>
          <w:szCs w:val="22"/>
        </w:rPr>
        <w:t>ст.м</w:t>
      </w:r>
      <w:proofErr w:type="spellEnd"/>
      <w:r w:rsidRPr="00916053">
        <w:rPr>
          <w:sz w:val="22"/>
          <w:szCs w:val="22"/>
        </w:rPr>
        <w:t>. «Кропоткинская»)</w:t>
      </w:r>
    </w:p>
    <w:p w:rsidR="00103DDC" w:rsidRPr="00916053" w:rsidRDefault="00103DDC" w:rsidP="00103DDC">
      <w:pPr>
        <w:pStyle w:val="ab"/>
        <w:numPr>
          <w:ilvl w:val="0"/>
          <w:numId w:val="26"/>
        </w:numPr>
        <w:spacing w:after="200" w:line="276" w:lineRule="auto"/>
        <w:contextualSpacing/>
        <w:rPr>
          <w:sz w:val="22"/>
          <w:szCs w:val="22"/>
        </w:rPr>
      </w:pPr>
      <w:r w:rsidRPr="00916053">
        <w:rPr>
          <w:sz w:val="22"/>
          <w:szCs w:val="22"/>
        </w:rPr>
        <w:t xml:space="preserve">Медицинский центр «МЕДСВИСС на </w:t>
      </w:r>
      <w:proofErr w:type="spellStart"/>
      <w:r w:rsidRPr="00916053">
        <w:rPr>
          <w:sz w:val="22"/>
          <w:szCs w:val="22"/>
        </w:rPr>
        <w:t>Ленивке</w:t>
      </w:r>
      <w:proofErr w:type="spellEnd"/>
      <w:r w:rsidRPr="00916053">
        <w:rPr>
          <w:sz w:val="22"/>
          <w:szCs w:val="22"/>
        </w:rPr>
        <w:t xml:space="preserve">» (ул. </w:t>
      </w:r>
      <w:proofErr w:type="spellStart"/>
      <w:r w:rsidRPr="00916053">
        <w:rPr>
          <w:sz w:val="22"/>
          <w:szCs w:val="22"/>
        </w:rPr>
        <w:t>Ленивка</w:t>
      </w:r>
      <w:proofErr w:type="spellEnd"/>
      <w:r w:rsidRPr="00916053">
        <w:rPr>
          <w:sz w:val="22"/>
          <w:szCs w:val="22"/>
        </w:rPr>
        <w:t xml:space="preserve">, 4/8, </w:t>
      </w:r>
      <w:proofErr w:type="spellStart"/>
      <w:r w:rsidRPr="00916053">
        <w:rPr>
          <w:sz w:val="22"/>
          <w:szCs w:val="22"/>
        </w:rPr>
        <w:t>ст.м</w:t>
      </w:r>
      <w:proofErr w:type="spellEnd"/>
      <w:r w:rsidRPr="00916053">
        <w:rPr>
          <w:sz w:val="22"/>
          <w:szCs w:val="22"/>
        </w:rPr>
        <w:t xml:space="preserve">. «Кропоткинская») </w:t>
      </w:r>
    </w:p>
    <w:p w:rsidR="00103DDC" w:rsidRPr="00916053" w:rsidRDefault="00103DDC" w:rsidP="00103DDC">
      <w:pPr>
        <w:pStyle w:val="ab"/>
        <w:numPr>
          <w:ilvl w:val="0"/>
          <w:numId w:val="26"/>
        </w:numPr>
        <w:spacing w:after="200" w:line="276" w:lineRule="auto"/>
        <w:contextualSpacing/>
        <w:rPr>
          <w:sz w:val="22"/>
          <w:szCs w:val="22"/>
        </w:rPr>
      </w:pPr>
      <w:r w:rsidRPr="00916053">
        <w:rPr>
          <w:sz w:val="22"/>
          <w:szCs w:val="22"/>
        </w:rPr>
        <w:t xml:space="preserve">Медицинский центр «МЕДСВИСС на Нагорном» (Нагорный проезд, 6, </w:t>
      </w:r>
      <w:proofErr w:type="spellStart"/>
      <w:r w:rsidRPr="00916053">
        <w:rPr>
          <w:sz w:val="22"/>
          <w:szCs w:val="22"/>
        </w:rPr>
        <w:t>ст.м</w:t>
      </w:r>
      <w:proofErr w:type="spellEnd"/>
      <w:r w:rsidRPr="00916053">
        <w:rPr>
          <w:sz w:val="22"/>
          <w:szCs w:val="22"/>
        </w:rPr>
        <w:t>. «</w:t>
      </w:r>
      <w:proofErr w:type="spellStart"/>
      <w:r w:rsidRPr="00916053">
        <w:rPr>
          <w:sz w:val="22"/>
          <w:szCs w:val="22"/>
        </w:rPr>
        <w:t>Нагатинская</w:t>
      </w:r>
      <w:proofErr w:type="spellEnd"/>
      <w:r w:rsidRPr="00916053">
        <w:rPr>
          <w:sz w:val="22"/>
          <w:szCs w:val="22"/>
        </w:rPr>
        <w:t>»)</w:t>
      </w:r>
    </w:p>
    <w:p w:rsidR="00103DDC" w:rsidRPr="00916053" w:rsidRDefault="00103DDC" w:rsidP="00103DDC">
      <w:pPr>
        <w:pStyle w:val="ab"/>
        <w:numPr>
          <w:ilvl w:val="0"/>
          <w:numId w:val="26"/>
        </w:numPr>
        <w:spacing w:after="200" w:line="276" w:lineRule="auto"/>
        <w:contextualSpacing/>
        <w:rPr>
          <w:sz w:val="22"/>
          <w:szCs w:val="22"/>
        </w:rPr>
      </w:pPr>
      <w:r w:rsidRPr="00916053">
        <w:rPr>
          <w:sz w:val="22"/>
          <w:szCs w:val="22"/>
        </w:rPr>
        <w:t xml:space="preserve">Центральная поликлиника ФГУ "НМХЦ им. </w:t>
      </w:r>
      <w:proofErr w:type="spellStart"/>
      <w:r w:rsidRPr="00916053">
        <w:rPr>
          <w:sz w:val="22"/>
          <w:szCs w:val="22"/>
        </w:rPr>
        <w:t>Н.И.Пирогова</w:t>
      </w:r>
      <w:proofErr w:type="spellEnd"/>
      <w:r w:rsidRPr="00916053">
        <w:rPr>
          <w:sz w:val="22"/>
          <w:szCs w:val="22"/>
        </w:rPr>
        <w:t xml:space="preserve">" </w:t>
      </w:r>
      <w:proofErr w:type="spellStart"/>
      <w:r w:rsidRPr="00916053">
        <w:rPr>
          <w:sz w:val="22"/>
          <w:szCs w:val="22"/>
        </w:rPr>
        <w:t>Минздравсоцразвития</w:t>
      </w:r>
      <w:proofErr w:type="spellEnd"/>
      <w:r w:rsidRPr="00916053">
        <w:rPr>
          <w:sz w:val="22"/>
          <w:szCs w:val="22"/>
        </w:rPr>
        <w:t xml:space="preserve"> России (Китайгородский пр., д.7, ст. </w:t>
      </w:r>
      <w:proofErr w:type="spellStart"/>
      <w:r w:rsidRPr="00916053">
        <w:rPr>
          <w:sz w:val="22"/>
          <w:szCs w:val="22"/>
        </w:rPr>
        <w:t>м</w:t>
      </w:r>
      <w:proofErr w:type="gramStart"/>
      <w:r w:rsidRPr="00916053">
        <w:rPr>
          <w:sz w:val="22"/>
          <w:szCs w:val="22"/>
        </w:rPr>
        <w:t>."</w:t>
      </w:r>
      <w:proofErr w:type="gramEnd"/>
      <w:r w:rsidRPr="00916053">
        <w:rPr>
          <w:sz w:val="22"/>
          <w:szCs w:val="22"/>
        </w:rPr>
        <w:t>Китай</w:t>
      </w:r>
      <w:proofErr w:type="spellEnd"/>
      <w:r w:rsidRPr="00916053">
        <w:rPr>
          <w:sz w:val="22"/>
          <w:szCs w:val="22"/>
        </w:rPr>
        <w:t>-город")</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120" w:line="276" w:lineRule="auto"/>
        <w:contextualSpacing/>
        <w:rPr>
          <w:rFonts w:eastAsia="Calibri"/>
          <w:b/>
          <w:sz w:val="22"/>
          <w:szCs w:val="22"/>
          <w:lang w:eastAsia="en-US"/>
        </w:rPr>
      </w:pPr>
      <w:r w:rsidRPr="00916053">
        <w:rPr>
          <w:rFonts w:eastAsia="Calibri"/>
          <w:b/>
          <w:bCs/>
          <w:sz w:val="22"/>
          <w:szCs w:val="22"/>
          <w:lang w:eastAsia="en-US"/>
        </w:rPr>
        <w:t xml:space="preserve">2.2.2.3. </w:t>
      </w:r>
      <w:r w:rsidRPr="00916053">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 xml:space="preserve">А) ПРЕДОСТАВЛЯЕМЫЕ УСЛУГИ </w:t>
      </w:r>
      <w:r w:rsidRPr="00916053">
        <w:rPr>
          <w:rFonts w:eastAsia="Calibri"/>
          <w:b/>
          <w:sz w:val="22"/>
          <w:szCs w:val="22"/>
          <w:lang w:eastAsia="en-US"/>
        </w:rPr>
        <w:t>ПЛАНОВОЙ И ЭКСТРЕННОЙ ГОСПИТАЛИЗАЦИИ</w:t>
      </w:r>
    </w:p>
    <w:p w:rsidR="00103DDC" w:rsidRPr="00916053" w:rsidRDefault="00103DDC" w:rsidP="00103DDC">
      <w:pPr>
        <w:spacing w:after="200" w:line="276" w:lineRule="auto"/>
        <w:jc w:val="both"/>
        <w:rPr>
          <w:rFonts w:eastAsia="Calibri"/>
          <w:sz w:val="22"/>
          <w:szCs w:val="22"/>
          <w:lang w:eastAsia="en-US"/>
        </w:rPr>
      </w:pPr>
      <w:proofErr w:type="gramStart"/>
      <w:r w:rsidRPr="00916053">
        <w:rPr>
          <w:rFonts w:eastAsia="Calibri"/>
          <w:sz w:val="22"/>
          <w:szCs w:val="22"/>
          <w:lang w:eastAsia="en-US"/>
        </w:rPr>
        <w:t>-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кардиохирургические, нейрохирургические, сложные реконструктивные операции (включая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16053">
        <w:rPr>
          <w:rFonts w:eastAsia="Calibri"/>
          <w:sz w:val="22"/>
          <w:szCs w:val="22"/>
          <w:lang w:eastAsia="en-US"/>
        </w:rPr>
        <w:t xml:space="preserve"> оперативные вмешательства, в том числе </w:t>
      </w:r>
      <w:proofErr w:type="gramStart"/>
      <w:r w:rsidRPr="00916053">
        <w:rPr>
          <w:rFonts w:eastAsia="Calibri"/>
          <w:sz w:val="22"/>
          <w:szCs w:val="22"/>
          <w:lang w:eastAsia="en-US"/>
        </w:rPr>
        <w:t>аорто-коронарное</w:t>
      </w:r>
      <w:proofErr w:type="gramEnd"/>
      <w:r w:rsidRPr="00916053">
        <w:rPr>
          <w:rFonts w:eastAsia="Calibri"/>
          <w:sz w:val="22"/>
          <w:szCs w:val="22"/>
          <w:lang w:eastAsia="en-US"/>
        </w:rPr>
        <w:t xml:space="preserve"> шунтирование; плановые операции по </w:t>
      </w:r>
      <w:proofErr w:type="spellStart"/>
      <w:r w:rsidRPr="00916053">
        <w:rPr>
          <w:rFonts w:eastAsia="Calibri"/>
          <w:sz w:val="22"/>
          <w:szCs w:val="22"/>
          <w:lang w:eastAsia="en-US"/>
        </w:rPr>
        <w:t>стентированию</w:t>
      </w:r>
      <w:proofErr w:type="spellEnd"/>
      <w:r w:rsidRPr="00916053">
        <w:rPr>
          <w:rFonts w:eastAsia="Calibri"/>
          <w:sz w:val="22"/>
          <w:szCs w:val="22"/>
          <w:lang w:eastAsia="en-US"/>
        </w:rPr>
        <w:t xml:space="preserve"> (без оплаты стоимости </w:t>
      </w:r>
      <w:proofErr w:type="spellStart"/>
      <w:r w:rsidRPr="00916053">
        <w:rPr>
          <w:rFonts w:eastAsia="Calibri"/>
          <w:sz w:val="22"/>
          <w:szCs w:val="22"/>
          <w:lang w:eastAsia="en-US"/>
        </w:rPr>
        <w:t>стентов</w:t>
      </w:r>
      <w:proofErr w:type="spellEnd"/>
      <w:r w:rsidRPr="00916053">
        <w:rPr>
          <w:rFonts w:eastAsia="Calibri"/>
          <w:sz w:val="22"/>
          <w:szCs w:val="22"/>
          <w:lang w:eastAsia="en-US"/>
        </w:rPr>
        <w:t>).</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ПРЕДОСТАВЛЯЕМЫЕ УСЛУГИ СКОРОЙ ПОМОЩИ В РАДИУСЕ 50 КМ ЗА МКАД (через круглосуточную диспетчерскую службу)</w:t>
      </w:r>
    </w:p>
    <w:p w:rsidR="00103DDC" w:rsidRPr="00916053" w:rsidRDefault="00103DDC" w:rsidP="00103DDC">
      <w:pPr>
        <w:spacing w:after="200" w:line="276" w:lineRule="auto"/>
        <w:rPr>
          <w:rFonts w:eastAsia="Calibri"/>
          <w:sz w:val="22"/>
          <w:szCs w:val="22"/>
          <w:lang w:eastAsia="en-US"/>
        </w:rPr>
      </w:pPr>
      <w:r w:rsidRPr="00916053">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В) ЛЕЧЕБНЫЕ УЧРЕЖДЕНИЯ ПЛАНОВОЙ И ЭКСТРЕННОЙ ГОСПИТАЛИЗАЦИИ</w:t>
      </w:r>
    </w:p>
    <w:p w:rsidR="00103DDC" w:rsidRPr="00916053" w:rsidRDefault="00103DDC" w:rsidP="00103DDC">
      <w:pPr>
        <w:spacing w:after="200" w:line="276" w:lineRule="auto"/>
        <w:rPr>
          <w:rFonts w:eastAsia="Calibri"/>
          <w:b/>
          <w:sz w:val="22"/>
          <w:szCs w:val="22"/>
          <w:lang w:eastAsia="en-US"/>
        </w:rPr>
      </w:pPr>
      <w:r w:rsidRPr="00916053">
        <w:rPr>
          <w:rFonts w:eastAsia="Calibri"/>
          <w:b/>
          <w:sz w:val="22"/>
          <w:szCs w:val="22"/>
          <w:lang w:eastAsia="en-US"/>
        </w:rPr>
        <w:t>Госпитализация в стационары 1-й группы (1-2-местные палаты повышенной комфортности):</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ФГУ "Центральная Клиническая Больница с поликлиникой" УДП РФ (ул. М. Тимошенко, д.15, ст. м. «Молодежная»)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Стационар </w:t>
      </w:r>
      <w:proofErr w:type="spellStart"/>
      <w:r w:rsidRPr="00916053">
        <w:rPr>
          <w:rFonts w:eastAsia="Calibri"/>
          <w:sz w:val="22"/>
          <w:szCs w:val="22"/>
          <w:lang w:eastAsia="en-US"/>
        </w:rPr>
        <w:t>Мединцентра</w:t>
      </w:r>
      <w:proofErr w:type="spellEnd"/>
      <w:r w:rsidRPr="00916053">
        <w:rPr>
          <w:rFonts w:eastAsia="Calibri"/>
          <w:sz w:val="22"/>
          <w:szCs w:val="22"/>
          <w:lang w:eastAsia="en-US"/>
        </w:rPr>
        <w:t xml:space="preserve"> при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спец</w:t>
      </w:r>
      <w:proofErr w:type="gramEnd"/>
      <w:r w:rsidRPr="00916053">
        <w:rPr>
          <w:rFonts w:eastAsia="Calibri"/>
          <w:sz w:val="22"/>
          <w:szCs w:val="22"/>
          <w:lang w:eastAsia="en-US"/>
        </w:rPr>
        <w:t>. Корпус больницы им. С.П. Боткина)</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w:t>
      </w:r>
      <w:proofErr w:type="spellStart"/>
      <w:r w:rsidRPr="00916053">
        <w:rPr>
          <w:rFonts w:eastAsia="Calibri"/>
          <w:sz w:val="22"/>
          <w:szCs w:val="22"/>
          <w:lang w:eastAsia="en-US"/>
        </w:rPr>
        <w:t>Medswiss</w:t>
      </w:r>
      <w:proofErr w:type="spellEnd"/>
      <w:r w:rsidRPr="00916053">
        <w:rPr>
          <w:rFonts w:eastAsia="Calibri"/>
          <w:sz w:val="22"/>
          <w:szCs w:val="22"/>
          <w:lang w:eastAsia="en-US"/>
        </w:rPr>
        <w:t xml:space="preserve"> в Жуковке" (МО, Одинцовский р-н, Рублево-Успенское ш., деревня Жуковка, д. 123 Б)</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ФГУ Клиническая Больница УДП РФ (Открытое шоссе, квартал 40, ст. м. «Улица </w:t>
      </w:r>
      <w:proofErr w:type="spellStart"/>
      <w:r w:rsidRPr="00916053">
        <w:rPr>
          <w:rFonts w:eastAsia="Calibri"/>
          <w:sz w:val="22"/>
          <w:szCs w:val="22"/>
          <w:lang w:eastAsia="en-US"/>
        </w:rPr>
        <w:t>Подбельского</w:t>
      </w:r>
      <w:proofErr w:type="spellEnd"/>
      <w:r w:rsidRPr="00916053">
        <w:rPr>
          <w:rFonts w:eastAsia="Calibri"/>
          <w:sz w:val="22"/>
          <w:szCs w:val="22"/>
          <w:lang w:eastAsia="en-US"/>
        </w:rPr>
        <w:t>»)</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lastRenderedPageBreak/>
        <w:t xml:space="preserve">ФГУ Клиническая больница № 1 УДП РФ (ул. </w:t>
      </w:r>
      <w:proofErr w:type="spellStart"/>
      <w:r w:rsidRPr="00916053">
        <w:rPr>
          <w:rFonts w:eastAsia="Calibri"/>
          <w:sz w:val="22"/>
          <w:szCs w:val="22"/>
          <w:lang w:eastAsia="en-US"/>
        </w:rPr>
        <w:t>Староволынская</w:t>
      </w:r>
      <w:proofErr w:type="spellEnd"/>
      <w:r w:rsidRPr="00916053">
        <w:rPr>
          <w:rFonts w:eastAsia="Calibri"/>
          <w:sz w:val="22"/>
          <w:szCs w:val="22"/>
          <w:lang w:eastAsia="en-US"/>
        </w:rPr>
        <w:t>, д. 10,  «Университет», «Киевская»)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НУЗ ЦКБ №1 ОАО "РЖД"  (Волоколамское шоссе, д. 84)</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НУЗ ЦКБ №2 ОАО "РЖД"  (ул. </w:t>
      </w:r>
      <w:proofErr w:type="spellStart"/>
      <w:r w:rsidRPr="00916053">
        <w:rPr>
          <w:rFonts w:eastAsia="Calibri"/>
          <w:sz w:val="22"/>
          <w:szCs w:val="22"/>
          <w:lang w:eastAsia="en-US"/>
        </w:rPr>
        <w:t>Будайская</w:t>
      </w:r>
      <w:proofErr w:type="spellEnd"/>
      <w:r w:rsidRPr="00916053">
        <w:rPr>
          <w:rFonts w:eastAsia="Calibri"/>
          <w:sz w:val="22"/>
          <w:szCs w:val="22"/>
          <w:lang w:eastAsia="en-US"/>
        </w:rPr>
        <w:t xml:space="preserve">, д. 2,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"ВДНХ", ул. </w:t>
      </w:r>
      <w:proofErr w:type="spellStart"/>
      <w:r w:rsidRPr="00916053">
        <w:rPr>
          <w:rFonts w:eastAsia="Calibri"/>
          <w:sz w:val="22"/>
          <w:szCs w:val="22"/>
          <w:lang w:eastAsia="en-US"/>
        </w:rPr>
        <w:t>Лосиноостровская</w:t>
      </w:r>
      <w:proofErr w:type="spellEnd"/>
      <w:r w:rsidRPr="00916053">
        <w:rPr>
          <w:rFonts w:eastAsia="Calibri"/>
          <w:sz w:val="22"/>
          <w:szCs w:val="22"/>
          <w:lang w:eastAsia="en-US"/>
        </w:rPr>
        <w:t xml:space="preserve">, д.43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"Улица </w:t>
      </w:r>
      <w:proofErr w:type="spellStart"/>
      <w:r w:rsidRPr="00916053">
        <w:rPr>
          <w:rFonts w:eastAsia="Calibri"/>
          <w:sz w:val="22"/>
          <w:szCs w:val="22"/>
          <w:lang w:eastAsia="en-US"/>
        </w:rPr>
        <w:t>Подбельского</w:t>
      </w:r>
      <w:proofErr w:type="spellEnd"/>
      <w:r w:rsidRPr="00916053">
        <w:rPr>
          <w:rFonts w:eastAsia="Calibri"/>
          <w:sz w:val="22"/>
          <w:szCs w:val="22"/>
          <w:lang w:eastAsia="en-US"/>
        </w:rPr>
        <w:t>")</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ГБУЗ "Городская клиническая больница №24 Департамента здравоохранения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осквы</w:t>
      </w:r>
      <w:proofErr w:type="spellEnd"/>
      <w:r w:rsidRPr="00916053">
        <w:rPr>
          <w:rFonts w:eastAsia="Calibri"/>
          <w:sz w:val="22"/>
          <w:szCs w:val="22"/>
          <w:lang w:eastAsia="en-US"/>
        </w:rPr>
        <w:t>" (</w:t>
      </w:r>
      <w:proofErr w:type="spellStart"/>
      <w:r w:rsidRPr="00916053">
        <w:rPr>
          <w:rFonts w:eastAsia="Calibri"/>
          <w:sz w:val="22"/>
          <w:szCs w:val="22"/>
          <w:lang w:eastAsia="en-US"/>
        </w:rPr>
        <w:t>ул.Писцовая</w:t>
      </w:r>
      <w:proofErr w:type="spellEnd"/>
      <w:r w:rsidRPr="00916053">
        <w:rPr>
          <w:rFonts w:eastAsia="Calibri"/>
          <w:sz w:val="22"/>
          <w:szCs w:val="22"/>
          <w:lang w:eastAsia="en-US"/>
        </w:rPr>
        <w:t>, д.10, ст.м."</w:t>
      </w:r>
      <w:proofErr w:type="spellStart"/>
      <w:r w:rsidRPr="00916053">
        <w:rPr>
          <w:rFonts w:eastAsia="Calibri"/>
          <w:sz w:val="22"/>
          <w:szCs w:val="22"/>
          <w:lang w:eastAsia="en-US"/>
        </w:rPr>
        <w:t>Савеловская</w:t>
      </w:r>
      <w:proofErr w:type="spellEnd"/>
      <w:r w:rsidRPr="00916053">
        <w:rPr>
          <w:rFonts w:eastAsia="Calibri"/>
          <w:sz w:val="22"/>
          <w:szCs w:val="22"/>
          <w:lang w:eastAsia="en-US"/>
        </w:rPr>
        <w:t>")</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 ФГУ "6 Центральный военный клинический госпиталь МО РФ" (ул. Левобережная, д.5, </w:t>
      </w:r>
      <w:proofErr w:type="spellStart"/>
      <w:r w:rsidRPr="00916053">
        <w:rPr>
          <w:rFonts w:eastAsia="Calibri"/>
          <w:sz w:val="22"/>
          <w:szCs w:val="22"/>
          <w:lang w:eastAsia="en-US"/>
        </w:rPr>
        <w:t>ст.м</w:t>
      </w:r>
      <w:proofErr w:type="spellEnd"/>
      <w:r w:rsidRPr="00916053">
        <w:rPr>
          <w:rFonts w:eastAsia="Calibri"/>
          <w:sz w:val="22"/>
          <w:szCs w:val="22"/>
          <w:lang w:eastAsia="en-US"/>
        </w:rPr>
        <w:t>. "Речной вокзал")</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Городская клиническая больница №31 (ул. Лобачевского, д. 20, м. «Пр. Вернадского», «Юго-Западная», «Калужская»)</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НУЗ Центральная больница № 6 ОАО "РЖД" (ул. Шоссейная, д. 43,  «Печатники»)</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ГУ Городская клиническая больница №57 (ул.11-я Парковая</w:t>
      </w:r>
      <w:proofErr w:type="gramStart"/>
      <w:r w:rsidRPr="00916053">
        <w:rPr>
          <w:rFonts w:eastAsia="Calibri"/>
          <w:sz w:val="22"/>
          <w:szCs w:val="22"/>
          <w:lang w:eastAsia="en-US"/>
        </w:rPr>
        <w:t>,д</w:t>
      </w:r>
      <w:proofErr w:type="gramEnd"/>
      <w:r w:rsidRPr="00916053">
        <w:rPr>
          <w:rFonts w:eastAsia="Calibri"/>
          <w:sz w:val="22"/>
          <w:szCs w:val="22"/>
          <w:lang w:eastAsia="en-US"/>
        </w:rPr>
        <w:t xml:space="preserve">.32, </w:t>
      </w:r>
      <w:proofErr w:type="spellStart"/>
      <w:r w:rsidRPr="00916053">
        <w:rPr>
          <w:rFonts w:eastAsia="Calibri"/>
          <w:sz w:val="22"/>
          <w:szCs w:val="22"/>
          <w:lang w:eastAsia="en-US"/>
        </w:rPr>
        <w:t>ст.м</w:t>
      </w:r>
      <w:proofErr w:type="spellEnd"/>
      <w:r w:rsidRPr="00916053">
        <w:rPr>
          <w:rFonts w:eastAsia="Calibri"/>
          <w:sz w:val="22"/>
          <w:szCs w:val="22"/>
          <w:lang w:eastAsia="en-US"/>
        </w:rPr>
        <w:t>. "Измайловская")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ФГУ "3 Центральный военный клинический госпиталь им. </w:t>
      </w:r>
      <w:proofErr w:type="spellStart"/>
      <w:r w:rsidRPr="00916053">
        <w:rPr>
          <w:rFonts w:eastAsia="Calibri"/>
          <w:sz w:val="22"/>
          <w:szCs w:val="22"/>
          <w:lang w:eastAsia="en-US"/>
        </w:rPr>
        <w:t>А.А.Вишневского</w:t>
      </w:r>
      <w:proofErr w:type="spellEnd"/>
      <w:r w:rsidRPr="00916053">
        <w:rPr>
          <w:rFonts w:eastAsia="Calibri"/>
          <w:sz w:val="22"/>
          <w:szCs w:val="22"/>
          <w:lang w:eastAsia="en-US"/>
        </w:rPr>
        <w:t xml:space="preserve"> Минобороны России" (МО, Красногорский р-н, </w:t>
      </w:r>
      <w:proofErr w:type="gramStart"/>
      <w:r w:rsidRPr="00916053">
        <w:rPr>
          <w:rFonts w:eastAsia="Calibri"/>
          <w:sz w:val="22"/>
          <w:szCs w:val="22"/>
          <w:lang w:eastAsia="en-US"/>
        </w:rPr>
        <w:t>п</w:t>
      </w:r>
      <w:proofErr w:type="gramEnd"/>
      <w:r w:rsidRPr="00916053">
        <w:rPr>
          <w:rFonts w:eastAsia="Calibri"/>
          <w:sz w:val="22"/>
          <w:szCs w:val="22"/>
          <w:lang w:eastAsia="en-US"/>
        </w:rPr>
        <w:t>/о Архангельское)</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Больница № 85 ФУ МБ и ЭП (ул. Москворечье, д. 16)</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Больница Центросоюза РФ (ул. </w:t>
      </w:r>
      <w:proofErr w:type="spellStart"/>
      <w:r w:rsidRPr="00916053">
        <w:rPr>
          <w:rFonts w:eastAsia="Calibri"/>
          <w:sz w:val="22"/>
          <w:szCs w:val="22"/>
          <w:lang w:eastAsia="en-US"/>
        </w:rPr>
        <w:t>Лосиноостровская</w:t>
      </w:r>
      <w:proofErr w:type="spellEnd"/>
      <w:r w:rsidRPr="00916053">
        <w:rPr>
          <w:rFonts w:eastAsia="Calibri"/>
          <w:sz w:val="22"/>
          <w:szCs w:val="22"/>
          <w:lang w:eastAsia="en-US"/>
        </w:rPr>
        <w:t>, д.39)</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ЦКДК ФГУ "</w:t>
      </w:r>
      <w:proofErr w:type="spellStart"/>
      <w:r w:rsidRPr="00916053">
        <w:rPr>
          <w:rFonts w:eastAsia="Calibri"/>
          <w:sz w:val="22"/>
          <w:szCs w:val="22"/>
          <w:lang w:eastAsia="en-US"/>
        </w:rPr>
        <w:t>Нац</w:t>
      </w:r>
      <w:proofErr w:type="gramStart"/>
      <w:r w:rsidRPr="00916053">
        <w:rPr>
          <w:rFonts w:eastAsia="Calibri"/>
          <w:sz w:val="22"/>
          <w:szCs w:val="22"/>
          <w:lang w:eastAsia="en-US"/>
        </w:rPr>
        <w:t>.м</w:t>
      </w:r>
      <w:proofErr w:type="gramEnd"/>
      <w:r w:rsidRPr="00916053">
        <w:rPr>
          <w:rFonts w:eastAsia="Calibri"/>
          <w:sz w:val="22"/>
          <w:szCs w:val="22"/>
          <w:lang w:eastAsia="en-US"/>
        </w:rPr>
        <w:t>едико</w:t>
      </w:r>
      <w:proofErr w:type="spellEnd"/>
      <w:r w:rsidRPr="00916053">
        <w:rPr>
          <w:rFonts w:eastAsia="Calibri"/>
          <w:sz w:val="22"/>
          <w:szCs w:val="22"/>
          <w:lang w:eastAsia="en-US"/>
        </w:rPr>
        <w:t>-хирургический Центр (ул. Нижняя Первомайская. д.65)</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ГБУЗ "Городская клиническая больница №59 ДЗ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осквы</w:t>
      </w:r>
      <w:proofErr w:type="spellEnd"/>
      <w:r w:rsidRPr="00916053">
        <w:rPr>
          <w:rFonts w:eastAsia="Calibri"/>
          <w:sz w:val="22"/>
          <w:szCs w:val="22"/>
          <w:lang w:eastAsia="en-US"/>
        </w:rPr>
        <w:t>"  (</w:t>
      </w:r>
      <w:proofErr w:type="spellStart"/>
      <w:r w:rsidRPr="00916053">
        <w:rPr>
          <w:rFonts w:eastAsia="Calibri"/>
          <w:sz w:val="22"/>
          <w:szCs w:val="22"/>
          <w:lang w:eastAsia="en-US"/>
        </w:rPr>
        <w:t>ул.Достоевского</w:t>
      </w:r>
      <w:proofErr w:type="spellEnd"/>
      <w:r w:rsidRPr="00916053">
        <w:rPr>
          <w:rFonts w:eastAsia="Calibri"/>
          <w:sz w:val="22"/>
          <w:szCs w:val="22"/>
          <w:lang w:eastAsia="en-US"/>
        </w:rPr>
        <w:t>, 31/33, д. 3, «Достоевская»)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Больница  МИД  (пос. Юность Щелковского района)</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ГУЗ "Городская клиническая больница  №67 Департамента Здравоохранения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осквы</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Саляма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Адиля</w:t>
      </w:r>
      <w:proofErr w:type="spellEnd"/>
      <w:r w:rsidRPr="00916053">
        <w:rPr>
          <w:rFonts w:eastAsia="Calibri"/>
          <w:sz w:val="22"/>
          <w:szCs w:val="22"/>
          <w:lang w:eastAsia="en-US"/>
        </w:rPr>
        <w:t>, д. 2/44)</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ГБУЗ Городская клиническая больница №13 ДЗ г. Москвы (ул. </w:t>
      </w:r>
      <w:proofErr w:type="spellStart"/>
      <w:r w:rsidRPr="00916053">
        <w:rPr>
          <w:rFonts w:eastAsia="Calibri"/>
          <w:sz w:val="22"/>
          <w:szCs w:val="22"/>
          <w:lang w:eastAsia="en-US"/>
        </w:rPr>
        <w:t>Велозаводская</w:t>
      </w:r>
      <w:proofErr w:type="spellEnd"/>
      <w:r w:rsidRPr="00916053">
        <w:rPr>
          <w:rFonts w:eastAsia="Calibri"/>
          <w:sz w:val="22"/>
          <w:szCs w:val="22"/>
          <w:lang w:eastAsia="en-US"/>
        </w:rPr>
        <w:t xml:space="preserve">, д.1/1, </w:t>
      </w:r>
      <w:proofErr w:type="spellStart"/>
      <w:r w:rsidRPr="00916053">
        <w:rPr>
          <w:rFonts w:eastAsia="Calibri"/>
          <w:sz w:val="22"/>
          <w:szCs w:val="22"/>
          <w:lang w:eastAsia="en-US"/>
        </w:rPr>
        <w:t>ст.м</w:t>
      </w:r>
      <w:proofErr w:type="gramStart"/>
      <w:r w:rsidRPr="00916053">
        <w:rPr>
          <w:rFonts w:eastAsia="Calibri"/>
          <w:sz w:val="22"/>
          <w:szCs w:val="22"/>
          <w:lang w:eastAsia="en-US"/>
        </w:rPr>
        <w:t>."</w:t>
      </w:r>
      <w:proofErr w:type="gramEnd"/>
      <w:r w:rsidRPr="00916053">
        <w:rPr>
          <w:rFonts w:eastAsia="Calibri"/>
          <w:sz w:val="22"/>
          <w:szCs w:val="22"/>
          <w:lang w:eastAsia="en-US"/>
        </w:rPr>
        <w:t>Автозаводская</w:t>
      </w:r>
      <w:proofErr w:type="spellEnd"/>
      <w:r w:rsidRPr="00916053">
        <w:rPr>
          <w:rFonts w:eastAsia="Calibri"/>
          <w:sz w:val="22"/>
          <w:szCs w:val="22"/>
          <w:lang w:eastAsia="en-US"/>
        </w:rPr>
        <w:t>")</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Центральная клиническая больница Российской академии наук (Литовский б-р</w:t>
      </w:r>
      <w:proofErr w:type="gramStart"/>
      <w:r w:rsidRPr="00916053">
        <w:rPr>
          <w:rFonts w:eastAsia="Calibri"/>
          <w:sz w:val="22"/>
          <w:szCs w:val="22"/>
          <w:lang w:eastAsia="en-US"/>
        </w:rPr>
        <w:t>,д</w:t>
      </w:r>
      <w:proofErr w:type="gramEnd"/>
      <w:r w:rsidRPr="00916053">
        <w:rPr>
          <w:rFonts w:eastAsia="Calibri"/>
          <w:sz w:val="22"/>
          <w:szCs w:val="22"/>
          <w:lang w:eastAsia="en-US"/>
        </w:rPr>
        <w:t xml:space="preserve">.1А, </w:t>
      </w:r>
      <w:proofErr w:type="spellStart"/>
      <w:r w:rsidRPr="00916053">
        <w:rPr>
          <w:rFonts w:eastAsia="Calibri"/>
          <w:sz w:val="22"/>
          <w:szCs w:val="22"/>
          <w:lang w:eastAsia="en-US"/>
        </w:rPr>
        <w:t>ст.м</w:t>
      </w:r>
      <w:proofErr w:type="spellEnd"/>
      <w:r w:rsidRPr="00916053">
        <w:rPr>
          <w:rFonts w:eastAsia="Calibri"/>
          <w:sz w:val="22"/>
          <w:szCs w:val="22"/>
          <w:lang w:eastAsia="en-US"/>
        </w:rPr>
        <w:t>. "Ясенево")</w:t>
      </w:r>
    </w:p>
    <w:p w:rsidR="00103DDC" w:rsidRPr="00916053" w:rsidRDefault="00103DDC" w:rsidP="00103DDC">
      <w:pPr>
        <w:spacing w:before="360" w:after="200"/>
        <w:ind w:firstLine="851"/>
        <w:contextualSpacing/>
        <w:jc w:val="both"/>
        <w:rPr>
          <w:rFonts w:eastAsia="Calibri"/>
          <w:sz w:val="22"/>
          <w:szCs w:val="22"/>
          <w:lang w:eastAsia="en-US"/>
        </w:rPr>
      </w:pP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2.2.3.</w:t>
      </w:r>
      <w:r w:rsidRPr="00916053">
        <w:rPr>
          <w:rFonts w:eastAsia="Calibri"/>
          <w:b/>
          <w:bCs/>
          <w:sz w:val="22"/>
          <w:szCs w:val="22"/>
          <w:lang w:eastAsia="en-US"/>
        </w:rPr>
        <w:tab/>
        <w:t>ПРОГРАММА СТРАХОВАНИЯ “</w:t>
      </w:r>
      <w:r w:rsidRPr="00916053">
        <w:rPr>
          <w:rFonts w:eastAsia="Calibri"/>
          <w:b/>
          <w:bCs/>
          <w:sz w:val="22"/>
          <w:szCs w:val="22"/>
          <w:lang w:val="en-US" w:eastAsia="en-US"/>
        </w:rPr>
        <w:t>KIDS</w:t>
      </w:r>
      <w:r w:rsidRPr="00916053">
        <w:rPr>
          <w:rFonts w:eastAsia="Calibri"/>
          <w:b/>
          <w:bCs/>
          <w:sz w:val="22"/>
          <w:szCs w:val="22"/>
          <w:lang w:eastAsia="en-US"/>
        </w:rPr>
        <w:t xml:space="preserve"> ”</w:t>
      </w: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2.2.3.1. АМБУЛАТОРНАЯ ПОМОЩЬ И ПОМОЩЬ НА ДОМУ</w:t>
      </w:r>
    </w:p>
    <w:p w:rsidR="00103DDC" w:rsidRPr="00916053" w:rsidRDefault="00103DDC" w:rsidP="00103DDC">
      <w:pPr>
        <w:spacing w:after="120"/>
        <w:contextualSpacing/>
        <w:rPr>
          <w:rFonts w:eastAsia="Calibri"/>
          <w:b/>
          <w:bCs/>
          <w:sz w:val="22"/>
          <w:szCs w:val="22"/>
          <w:lang w:eastAsia="en-US"/>
        </w:rPr>
      </w:pPr>
      <w:r w:rsidRPr="00916053">
        <w:rPr>
          <w:rFonts w:eastAsia="Calibri"/>
          <w:b/>
          <w:bCs/>
          <w:sz w:val="22"/>
          <w:szCs w:val="22"/>
          <w:lang w:eastAsia="en-US"/>
        </w:rPr>
        <w:t>А) ПРЕДОСТАВЛЯЕМЫЕ УСЛУГИ АМБУЛАТОРНОЙ ПОМОЩИ</w:t>
      </w:r>
    </w:p>
    <w:p w:rsidR="00103DDC" w:rsidRPr="00916053" w:rsidRDefault="00103DDC" w:rsidP="00103DDC">
      <w:pPr>
        <w:spacing w:after="120" w:line="276" w:lineRule="auto"/>
        <w:jc w:val="both"/>
        <w:rPr>
          <w:rFonts w:eastAsia="Calibri"/>
          <w:sz w:val="22"/>
          <w:szCs w:val="22"/>
          <w:lang w:eastAsia="en-US"/>
        </w:rPr>
      </w:pPr>
      <w:proofErr w:type="gramStart"/>
      <w:r w:rsidRPr="00916053">
        <w:rPr>
          <w:rFonts w:eastAsia="Calibri"/>
          <w:sz w:val="22"/>
          <w:szCs w:val="22"/>
          <w:lang w:eastAsia="en-US"/>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16053">
        <w:rPr>
          <w:rFonts w:eastAsia="Calibri"/>
          <w:sz w:val="22"/>
          <w:szCs w:val="22"/>
          <w:lang w:eastAsia="en-US"/>
        </w:rPr>
        <w:t>кардиоревматолога</w:t>
      </w:r>
      <w:proofErr w:type="spellEnd"/>
      <w:r w:rsidRPr="00916053">
        <w:rPr>
          <w:rFonts w:eastAsia="Calibri"/>
          <w:sz w:val="22"/>
          <w:szCs w:val="22"/>
          <w:lang w:eastAsia="en-US"/>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ревматолога; травматолога-ортопеда; уролога; физиотерапевта; хирурга; эндокринолога; и другие специалисты; </w:t>
      </w:r>
      <w:proofErr w:type="gramEnd"/>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ведение карты амбулаторного наблюдения;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организация профилактических мероприятий: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16053">
        <w:rPr>
          <w:rFonts w:eastAsia="Calibri"/>
          <w:sz w:val="22"/>
          <w:szCs w:val="22"/>
          <w:lang w:eastAsia="en-US"/>
        </w:rPr>
        <w:t>дошкольно</w:t>
      </w:r>
      <w:proofErr w:type="spellEnd"/>
      <w:r w:rsidRPr="00916053">
        <w:rPr>
          <w:rFonts w:eastAsia="Calibri"/>
          <w:sz w:val="22"/>
          <w:szCs w:val="22"/>
          <w:lang w:eastAsia="en-US"/>
        </w:rPr>
        <w:t xml:space="preserve">/школьные, спортивные, оздоровительные учреждения;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лабораторная диагностика: </w:t>
      </w:r>
      <w:proofErr w:type="spellStart"/>
      <w:r w:rsidRPr="00916053">
        <w:rPr>
          <w:rFonts w:eastAsia="Calibri"/>
          <w:sz w:val="22"/>
          <w:szCs w:val="22"/>
          <w:lang w:eastAsia="en-US"/>
        </w:rPr>
        <w:t>аллергодиагностик</w:t>
      </w:r>
      <w:proofErr w:type="gramStart"/>
      <w:r w:rsidRPr="00916053">
        <w:rPr>
          <w:rFonts w:eastAsia="Calibri"/>
          <w:sz w:val="22"/>
          <w:szCs w:val="22"/>
          <w:lang w:eastAsia="en-US"/>
        </w:rPr>
        <w:t>а</w:t>
      </w:r>
      <w:proofErr w:type="spellEnd"/>
      <w:r w:rsidRPr="00916053">
        <w:rPr>
          <w:rFonts w:eastAsia="Calibri"/>
          <w:sz w:val="22"/>
          <w:szCs w:val="22"/>
          <w:lang w:eastAsia="en-US"/>
        </w:rPr>
        <w:t>-</w:t>
      </w:r>
      <w:proofErr w:type="gramEnd"/>
      <w:r w:rsidRPr="00916053">
        <w:rPr>
          <w:rFonts w:eastAsia="Calibri"/>
          <w:sz w:val="22"/>
          <w:szCs w:val="22"/>
          <w:lang w:eastAsia="en-US"/>
        </w:rPr>
        <w:t xml:space="preserve"> </w:t>
      </w:r>
      <w:proofErr w:type="spellStart"/>
      <w:r w:rsidRPr="00916053">
        <w:rPr>
          <w:rFonts w:eastAsia="Calibri"/>
          <w:sz w:val="22"/>
          <w:szCs w:val="22"/>
          <w:lang w:eastAsia="en-US"/>
        </w:rPr>
        <w:t>скарификационные</w:t>
      </w:r>
      <w:proofErr w:type="spellEnd"/>
      <w:r w:rsidRPr="00916053">
        <w:rPr>
          <w:rFonts w:eastAsia="Calibri"/>
          <w:sz w:val="22"/>
          <w:szCs w:val="22"/>
          <w:lang w:eastAsia="en-US"/>
        </w:rPr>
        <w:t xml:space="preserve"> пробы; биохимические исследования; бактериологические исследования; гистологические исследования; гормональные </w:t>
      </w:r>
      <w:r w:rsidRPr="00916053">
        <w:rPr>
          <w:rFonts w:eastAsia="Calibri"/>
          <w:sz w:val="22"/>
          <w:szCs w:val="22"/>
          <w:lang w:eastAsia="en-US"/>
        </w:rPr>
        <w:lastRenderedPageBreak/>
        <w:t xml:space="preserve">исследования; иммунологические исследования; общеклинические исследования; серологические исследования; цитологические исследования;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инструментальные методы исследования: ультразвуковая диагностика; функциональная диагностика; эндоскопическая диагностика; компьютерная томография; магнитно-резонансная томография; рентгенологическая диагностика;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xml:space="preserve">- проведение лечебных манипуляций и процедур; лечебный массаж (1 курс (1 курс - 10 сеансов)); мануальная терапия (1 курс (1 курс - 10 сеансов)); физиотерапия, ЛФК в группе; иглорефлексотерапия (1 курс (1 курс - 5 сеансов)); </w:t>
      </w:r>
      <w:proofErr w:type="gramEnd"/>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расширенный профиль </w:t>
      </w:r>
      <w:proofErr w:type="spellStart"/>
      <w:r w:rsidRPr="00916053">
        <w:rPr>
          <w:rFonts w:eastAsia="Calibri"/>
          <w:sz w:val="22"/>
          <w:szCs w:val="22"/>
          <w:lang w:eastAsia="en-US"/>
        </w:rPr>
        <w:t>аллергологических</w:t>
      </w:r>
      <w:proofErr w:type="spellEnd"/>
      <w:r w:rsidRPr="00916053">
        <w:rPr>
          <w:rFonts w:eastAsia="Calibri"/>
          <w:sz w:val="22"/>
          <w:szCs w:val="22"/>
          <w:lang w:eastAsia="en-US"/>
        </w:rPr>
        <w:t xml:space="preserve"> исследований; услуги круглосуточного травматологического пункта.</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ЛЕЧЕБНЫЕ УЧРЕЖДЕНИЯ АМБУЛАТОРНОЙ ПОМОЩИ</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Орловский переулок, д.7)</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proofErr w:type="gram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w:t>
      </w:r>
      <w:proofErr w:type="spellStart"/>
      <w:r w:rsidRPr="00916053">
        <w:rPr>
          <w:rFonts w:eastAsia="Calibri"/>
          <w:sz w:val="22"/>
          <w:szCs w:val="22"/>
          <w:lang w:eastAsia="en-US"/>
        </w:rPr>
        <w:t>Спиридоньевский</w:t>
      </w:r>
      <w:proofErr w:type="spellEnd"/>
      <w:r w:rsidRPr="00916053">
        <w:rPr>
          <w:rFonts w:eastAsia="Calibri"/>
          <w:sz w:val="22"/>
          <w:szCs w:val="22"/>
          <w:lang w:eastAsia="en-US"/>
        </w:rPr>
        <w:t xml:space="preserve"> пер., д.5, стр.1, </w:t>
      </w:r>
      <w:proofErr w:type="spellStart"/>
      <w:r w:rsidRPr="00916053">
        <w:rPr>
          <w:rFonts w:eastAsia="Calibri"/>
          <w:sz w:val="22"/>
          <w:szCs w:val="22"/>
          <w:lang w:eastAsia="en-US"/>
        </w:rPr>
        <w:t>ст.м</w:t>
      </w:r>
      <w:proofErr w:type="spellEnd"/>
      <w:r w:rsidRPr="00916053">
        <w:rPr>
          <w:rFonts w:eastAsia="Calibri"/>
          <w:sz w:val="22"/>
          <w:szCs w:val="22"/>
          <w:lang w:eastAsia="en-US"/>
        </w:rPr>
        <w:t>. "Маяковская")</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w:t>
      </w:r>
      <w:proofErr w:type="spellStart"/>
      <w:r w:rsidRPr="00916053">
        <w:rPr>
          <w:rFonts w:eastAsia="Calibri"/>
          <w:sz w:val="22"/>
          <w:szCs w:val="22"/>
          <w:lang w:eastAsia="en-US"/>
        </w:rPr>
        <w:t>Мединцентр</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при</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МИД</w:t>
      </w:r>
      <w:proofErr w:type="gramEnd"/>
      <w:r w:rsidRPr="00916053">
        <w:rPr>
          <w:rFonts w:eastAsia="Calibri"/>
          <w:sz w:val="22"/>
          <w:szCs w:val="22"/>
          <w:lang w:eastAsia="en-US"/>
        </w:rPr>
        <w:t xml:space="preserve"> России (г. Москва, 4-й Добрынинский пер., д.4)</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в Жуковке»  (МО, Одинцовский р-н, Рублево-Успенское ш., деревня Жуковка, д. 123 Б)</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 Медицинский центр «МЕДСВИСС Замоскворечье» (Малый </w:t>
      </w:r>
      <w:proofErr w:type="spellStart"/>
      <w:r w:rsidRPr="00916053">
        <w:rPr>
          <w:rFonts w:eastAsia="Calibri"/>
          <w:sz w:val="22"/>
          <w:szCs w:val="22"/>
          <w:lang w:eastAsia="en-US"/>
        </w:rPr>
        <w:t>Толмачевский</w:t>
      </w:r>
      <w:proofErr w:type="spellEnd"/>
      <w:r w:rsidRPr="00916053">
        <w:rPr>
          <w:rFonts w:eastAsia="Calibri"/>
          <w:sz w:val="22"/>
          <w:szCs w:val="22"/>
          <w:lang w:eastAsia="en-US"/>
        </w:rPr>
        <w:t xml:space="preserve"> пер.</w:t>
      </w:r>
      <w:proofErr w:type="gramStart"/>
      <w:r w:rsidRPr="00916053">
        <w:rPr>
          <w:rFonts w:eastAsia="Calibri"/>
          <w:sz w:val="22"/>
          <w:szCs w:val="22"/>
          <w:lang w:eastAsia="en-US"/>
        </w:rPr>
        <w:t>,д</w:t>
      </w:r>
      <w:proofErr w:type="gramEnd"/>
      <w:r w:rsidRPr="00916053">
        <w:rPr>
          <w:rFonts w:eastAsia="Calibri"/>
          <w:sz w:val="22"/>
          <w:szCs w:val="22"/>
          <w:lang w:eastAsia="en-US"/>
        </w:rPr>
        <w:t xml:space="preserve">.8, 3 этаж, </w:t>
      </w:r>
      <w:proofErr w:type="spellStart"/>
      <w:r w:rsidRPr="00916053">
        <w:rPr>
          <w:rFonts w:eastAsia="Calibri"/>
          <w:sz w:val="22"/>
          <w:szCs w:val="22"/>
          <w:lang w:eastAsia="en-US"/>
        </w:rPr>
        <w:t>ст.м</w:t>
      </w:r>
      <w:proofErr w:type="spellEnd"/>
      <w:r w:rsidRPr="00916053">
        <w:rPr>
          <w:rFonts w:eastAsia="Calibri"/>
          <w:sz w:val="22"/>
          <w:szCs w:val="22"/>
          <w:lang w:eastAsia="en-US"/>
        </w:rPr>
        <w:t>. "Новокузнецкая")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на Никитской» (</w:t>
      </w:r>
      <w:proofErr w:type="spellStart"/>
      <w:r w:rsidRPr="00916053">
        <w:rPr>
          <w:rFonts w:eastAsia="Calibri"/>
          <w:sz w:val="22"/>
          <w:szCs w:val="22"/>
          <w:lang w:eastAsia="en-US"/>
        </w:rPr>
        <w:t>Леонтьевский</w:t>
      </w:r>
      <w:proofErr w:type="spellEnd"/>
      <w:r w:rsidRPr="00916053">
        <w:rPr>
          <w:rFonts w:eastAsia="Calibri"/>
          <w:sz w:val="22"/>
          <w:szCs w:val="22"/>
          <w:lang w:eastAsia="en-US"/>
        </w:rPr>
        <w:t xml:space="preserve"> пер., д.1, </w:t>
      </w:r>
      <w:proofErr w:type="spellStart"/>
      <w:r w:rsidRPr="00916053">
        <w:rPr>
          <w:rFonts w:eastAsia="Calibri"/>
          <w:sz w:val="22"/>
          <w:szCs w:val="22"/>
          <w:lang w:eastAsia="en-US"/>
        </w:rPr>
        <w:t>ст.м</w:t>
      </w:r>
      <w:proofErr w:type="spellEnd"/>
      <w:r w:rsidRPr="00916053">
        <w:rPr>
          <w:rFonts w:eastAsia="Calibri"/>
          <w:sz w:val="22"/>
          <w:szCs w:val="22"/>
          <w:lang w:eastAsia="en-US"/>
        </w:rPr>
        <w:t>. «Пушкинская»)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«Кропоткинская») </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В) ПРЕДОСТАВЛЯЕМЫЕ УСЛУГИ ПОМОЩИ НА ДОМУ по г. Москве и Московской области (до 30 км за МКАД)</w:t>
      </w:r>
    </w:p>
    <w:p w:rsidR="00103DDC" w:rsidRPr="00916053" w:rsidRDefault="00103DDC" w:rsidP="00103DDC">
      <w:pPr>
        <w:spacing w:after="200" w:line="276" w:lineRule="auto"/>
        <w:jc w:val="both"/>
        <w:rPr>
          <w:rFonts w:eastAsia="Calibri"/>
          <w:sz w:val="22"/>
          <w:szCs w:val="22"/>
          <w:lang w:eastAsia="en-US"/>
        </w:rPr>
      </w:pPr>
      <w:r w:rsidRPr="00916053">
        <w:rPr>
          <w:rFonts w:eastAsia="Calibri"/>
          <w:sz w:val="22"/>
          <w:szCs w:val="22"/>
          <w:lang w:eastAsia="en-US"/>
        </w:rPr>
        <w:t xml:space="preserve">- первичный, повторный осмотр врачом-педиатром на дому </w:t>
      </w:r>
      <w:proofErr w:type="gramStart"/>
      <w:r w:rsidRPr="00916053">
        <w:rPr>
          <w:rFonts w:eastAsia="Calibri"/>
          <w:sz w:val="22"/>
          <w:szCs w:val="22"/>
          <w:lang w:eastAsia="en-US"/>
        </w:rPr>
        <w:t>Застрахованных</w:t>
      </w:r>
      <w:proofErr w:type="gramEnd"/>
      <w:r w:rsidRPr="00916053">
        <w:rPr>
          <w:rFonts w:eastAsia="Calibri"/>
          <w:sz w:val="22"/>
          <w:szCs w:val="22"/>
          <w:lang w:eastAsia="en-US"/>
        </w:rPr>
        <w:t xml:space="preserve">, которые по состоянию здоровья не могут посетить поликлинику, нуждаются в постельном режиме, наблюдении врача; </w:t>
      </w:r>
    </w:p>
    <w:p w:rsidR="00103DDC" w:rsidRPr="00916053" w:rsidRDefault="00103DDC" w:rsidP="00103DDC">
      <w:pPr>
        <w:spacing w:after="200" w:line="276" w:lineRule="auto"/>
        <w:jc w:val="both"/>
        <w:rPr>
          <w:rFonts w:eastAsia="Calibri"/>
          <w:sz w:val="22"/>
          <w:szCs w:val="22"/>
          <w:lang w:eastAsia="en-US"/>
        </w:rPr>
      </w:pPr>
      <w:r w:rsidRPr="00916053">
        <w:rPr>
          <w:rFonts w:eastAsia="Calibri"/>
          <w:sz w:val="22"/>
          <w:szCs w:val="22"/>
          <w:lang w:eastAsia="en-US"/>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103DDC" w:rsidRPr="00916053" w:rsidRDefault="00103DDC" w:rsidP="00103DDC">
      <w:pPr>
        <w:spacing w:after="200" w:line="276" w:lineRule="auto"/>
        <w:jc w:val="both"/>
        <w:rPr>
          <w:rFonts w:eastAsia="Calibri"/>
          <w:sz w:val="22"/>
          <w:szCs w:val="22"/>
          <w:lang w:eastAsia="en-US"/>
        </w:rPr>
      </w:pPr>
      <w:r w:rsidRPr="00916053">
        <w:rPr>
          <w:rFonts w:eastAsia="Calibri"/>
          <w:sz w:val="22"/>
          <w:szCs w:val="22"/>
          <w:lang w:eastAsia="en-US"/>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Г) ЛЕЧЕБНЫЕ УЧРЕЖДЕНИЯ УСЛУГИ ПОМОЩИ НА ДОМУ</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Орловский переулок, д.7)</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proofErr w:type="gram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w:t>
      </w:r>
      <w:proofErr w:type="spellStart"/>
      <w:r w:rsidRPr="00916053">
        <w:rPr>
          <w:rFonts w:eastAsia="Calibri"/>
          <w:sz w:val="22"/>
          <w:szCs w:val="22"/>
          <w:lang w:eastAsia="en-US"/>
        </w:rPr>
        <w:t>Спиридоньевский</w:t>
      </w:r>
      <w:proofErr w:type="spellEnd"/>
      <w:r w:rsidRPr="00916053">
        <w:rPr>
          <w:rFonts w:eastAsia="Calibri"/>
          <w:sz w:val="22"/>
          <w:szCs w:val="22"/>
          <w:lang w:eastAsia="en-US"/>
        </w:rPr>
        <w:t xml:space="preserve"> пер., д.5, стр.1, </w:t>
      </w:r>
      <w:proofErr w:type="spellStart"/>
      <w:r w:rsidRPr="00916053">
        <w:rPr>
          <w:rFonts w:eastAsia="Calibri"/>
          <w:sz w:val="22"/>
          <w:szCs w:val="22"/>
          <w:lang w:eastAsia="en-US"/>
        </w:rPr>
        <w:t>ст.м</w:t>
      </w:r>
      <w:proofErr w:type="spellEnd"/>
      <w:r w:rsidRPr="00916053">
        <w:rPr>
          <w:rFonts w:eastAsia="Calibri"/>
          <w:sz w:val="22"/>
          <w:szCs w:val="22"/>
          <w:lang w:eastAsia="en-US"/>
        </w:rPr>
        <w:t>. "Маяковская")</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w:t>
      </w:r>
      <w:proofErr w:type="spellStart"/>
      <w:r w:rsidRPr="00916053">
        <w:rPr>
          <w:rFonts w:eastAsia="Calibri"/>
          <w:sz w:val="22"/>
          <w:szCs w:val="22"/>
          <w:lang w:eastAsia="en-US"/>
        </w:rPr>
        <w:t>Мединцентр</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при</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МИД</w:t>
      </w:r>
      <w:proofErr w:type="gramEnd"/>
      <w:r w:rsidRPr="00916053">
        <w:rPr>
          <w:rFonts w:eastAsia="Calibri"/>
          <w:sz w:val="22"/>
          <w:szCs w:val="22"/>
          <w:lang w:eastAsia="en-US"/>
        </w:rPr>
        <w:t xml:space="preserve"> России (г. Москва, 4-й Добрынинский пер., д.4)</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«МЕДСВИСС в Жуковке»  (МО, Одинцовский р-н, Рублево-Успенское ш., деревня Жуковка, д. 123 Б)</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 Медицинский центр «МЕДСВИСС Замоскворечье» (Малый </w:t>
      </w:r>
      <w:proofErr w:type="spellStart"/>
      <w:r w:rsidRPr="00916053">
        <w:rPr>
          <w:rFonts w:eastAsia="Calibri"/>
          <w:sz w:val="22"/>
          <w:szCs w:val="22"/>
          <w:lang w:eastAsia="en-US"/>
        </w:rPr>
        <w:t>Толмачевский</w:t>
      </w:r>
      <w:proofErr w:type="spellEnd"/>
      <w:r w:rsidRPr="00916053">
        <w:rPr>
          <w:rFonts w:eastAsia="Calibri"/>
          <w:sz w:val="22"/>
          <w:szCs w:val="22"/>
          <w:lang w:eastAsia="en-US"/>
        </w:rPr>
        <w:t xml:space="preserve"> пер.</w:t>
      </w:r>
      <w:proofErr w:type="gramStart"/>
      <w:r w:rsidRPr="00916053">
        <w:rPr>
          <w:rFonts w:eastAsia="Calibri"/>
          <w:sz w:val="22"/>
          <w:szCs w:val="22"/>
          <w:lang w:eastAsia="en-US"/>
        </w:rPr>
        <w:t>,д</w:t>
      </w:r>
      <w:proofErr w:type="gramEnd"/>
      <w:r w:rsidRPr="00916053">
        <w:rPr>
          <w:rFonts w:eastAsia="Calibri"/>
          <w:sz w:val="22"/>
          <w:szCs w:val="22"/>
          <w:lang w:eastAsia="en-US"/>
        </w:rPr>
        <w:t xml:space="preserve">.8, 3 этаж, </w:t>
      </w:r>
      <w:proofErr w:type="spellStart"/>
      <w:r w:rsidRPr="00916053">
        <w:rPr>
          <w:rFonts w:eastAsia="Calibri"/>
          <w:sz w:val="22"/>
          <w:szCs w:val="22"/>
          <w:lang w:eastAsia="en-US"/>
        </w:rPr>
        <w:t>ст.м</w:t>
      </w:r>
      <w:proofErr w:type="spellEnd"/>
      <w:r w:rsidRPr="00916053">
        <w:rPr>
          <w:rFonts w:eastAsia="Calibri"/>
          <w:sz w:val="22"/>
          <w:szCs w:val="22"/>
          <w:lang w:eastAsia="en-US"/>
        </w:rPr>
        <w:t>. "Новокузнецкая")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lastRenderedPageBreak/>
        <w:t>Медицинский центр «МЕДСВИСС на Никитской» (</w:t>
      </w:r>
      <w:proofErr w:type="spellStart"/>
      <w:r w:rsidRPr="00916053">
        <w:rPr>
          <w:rFonts w:eastAsia="Calibri"/>
          <w:sz w:val="22"/>
          <w:szCs w:val="22"/>
          <w:lang w:eastAsia="en-US"/>
        </w:rPr>
        <w:t>Леонтьевский</w:t>
      </w:r>
      <w:proofErr w:type="spellEnd"/>
      <w:r w:rsidRPr="00916053">
        <w:rPr>
          <w:rFonts w:eastAsia="Calibri"/>
          <w:sz w:val="22"/>
          <w:szCs w:val="22"/>
          <w:lang w:eastAsia="en-US"/>
        </w:rPr>
        <w:t xml:space="preserve"> пер., д.1, </w:t>
      </w:r>
      <w:proofErr w:type="spellStart"/>
      <w:r w:rsidRPr="00916053">
        <w:rPr>
          <w:rFonts w:eastAsia="Calibri"/>
          <w:sz w:val="22"/>
          <w:szCs w:val="22"/>
          <w:lang w:eastAsia="en-US"/>
        </w:rPr>
        <w:t>ст.м</w:t>
      </w:r>
      <w:proofErr w:type="spellEnd"/>
      <w:r w:rsidRPr="00916053">
        <w:rPr>
          <w:rFonts w:eastAsia="Calibri"/>
          <w:sz w:val="22"/>
          <w:szCs w:val="22"/>
          <w:lang w:eastAsia="en-US"/>
        </w:rPr>
        <w:t>. «Пушкинская»)</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«Кропоткинская») </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2.2.3.2. СТОМАТОЛОГИЧЕСКАЯ ПОМОЩЬ</w:t>
      </w: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А) ПРЕДОСТАВЛЯЕМЫЕ УСЛУГИ СТОМАТОЛОГИЧЕСКОЙ ПОМОЩИ</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консультации врачей-стоматологов: ортопеда (1 прием); терапевта, хирурга;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анестезия местная (инфильтрационная, аппликационная, проводниковая);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диагностика: </w:t>
      </w:r>
      <w:proofErr w:type="spellStart"/>
      <w:r w:rsidRPr="00916053">
        <w:rPr>
          <w:rFonts w:eastAsia="Calibri"/>
          <w:sz w:val="22"/>
          <w:szCs w:val="22"/>
          <w:lang w:eastAsia="en-US"/>
        </w:rPr>
        <w:t>рентгеновизиография</w:t>
      </w:r>
      <w:proofErr w:type="spellEnd"/>
      <w:r w:rsidRPr="00916053">
        <w:rPr>
          <w:rFonts w:eastAsia="Calibri"/>
          <w:sz w:val="22"/>
          <w:szCs w:val="22"/>
          <w:lang w:eastAsia="en-US"/>
        </w:rPr>
        <w:t xml:space="preserve"> (дентальные снимки);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w:t>
      </w:r>
      <w:proofErr w:type="gramStart"/>
      <w:r w:rsidRPr="00916053">
        <w:rPr>
          <w:rFonts w:eastAsia="Calibri"/>
          <w:sz w:val="22"/>
          <w:szCs w:val="22"/>
          <w:lang w:eastAsia="en-US"/>
        </w:rPr>
        <w:t>- терапевтическая стоматология: лечение поверхностного кариеса серебрением; снятие пломбы в лечебных целях; пломбирование кариозных полостей композитами светового и химического отверждения; использование препаратов глубокого фторирования дентина (</w:t>
      </w:r>
      <w:proofErr w:type="spellStart"/>
      <w:r w:rsidRPr="00916053">
        <w:rPr>
          <w:rFonts w:eastAsia="Calibri"/>
          <w:sz w:val="22"/>
          <w:szCs w:val="22"/>
          <w:lang w:eastAsia="en-US"/>
        </w:rPr>
        <w:t>десенситайзеров</w:t>
      </w:r>
      <w:proofErr w:type="spellEnd"/>
      <w:r w:rsidRPr="00916053">
        <w:rPr>
          <w:rFonts w:eastAsia="Calibri"/>
          <w:sz w:val="22"/>
          <w:szCs w:val="22"/>
          <w:lang w:eastAsia="en-US"/>
        </w:rPr>
        <w:t xml:space="preserve">) при лечении кариеса и для профилактики вторичного кариеса под пломбой;; восстановление </w:t>
      </w:r>
      <w:proofErr w:type="spellStart"/>
      <w:r w:rsidRPr="00916053">
        <w:rPr>
          <w:rFonts w:eastAsia="Calibri"/>
          <w:sz w:val="22"/>
          <w:szCs w:val="22"/>
          <w:lang w:eastAsia="en-US"/>
        </w:rPr>
        <w:t>коронковой</w:t>
      </w:r>
      <w:proofErr w:type="spellEnd"/>
      <w:r w:rsidRPr="00916053">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w:t>
      </w:r>
      <w:proofErr w:type="gramEnd"/>
      <w:r w:rsidRPr="00916053">
        <w:rPr>
          <w:rFonts w:eastAsia="Calibri"/>
          <w:sz w:val="22"/>
          <w:szCs w:val="22"/>
          <w:lang w:eastAsia="en-US"/>
        </w:rPr>
        <w:t xml:space="preserve"> зарегистрированного в период действия договора; восстановление </w:t>
      </w:r>
      <w:proofErr w:type="spellStart"/>
      <w:r w:rsidRPr="00916053">
        <w:rPr>
          <w:rFonts w:eastAsia="Calibri"/>
          <w:sz w:val="22"/>
          <w:szCs w:val="22"/>
          <w:lang w:eastAsia="en-US"/>
        </w:rPr>
        <w:t>коронковой</w:t>
      </w:r>
      <w:proofErr w:type="spellEnd"/>
      <w:r w:rsidRPr="00916053">
        <w:rPr>
          <w:rFonts w:eastAsia="Calibri"/>
          <w:sz w:val="22"/>
          <w:szCs w:val="22"/>
          <w:lang w:eastAsia="en-US"/>
        </w:rPr>
        <w:t xml:space="preserve"> части зуба, при условии разрушения менее 1/2, без использования анкерного  штифта; покрытие зубов </w:t>
      </w:r>
      <w:proofErr w:type="spellStart"/>
      <w:r w:rsidRPr="00916053">
        <w:rPr>
          <w:rFonts w:eastAsia="Calibri"/>
          <w:sz w:val="22"/>
          <w:szCs w:val="22"/>
          <w:lang w:eastAsia="en-US"/>
        </w:rPr>
        <w:t>фторлаком</w:t>
      </w:r>
      <w:proofErr w:type="spellEnd"/>
      <w:r w:rsidRPr="00916053">
        <w:rPr>
          <w:rFonts w:eastAsia="Calibri"/>
          <w:sz w:val="22"/>
          <w:szCs w:val="22"/>
          <w:lang w:eastAsia="en-US"/>
        </w:rPr>
        <w:t xml:space="preserve"> при гиперестезии зубов; снятие зубного камня в лечебных целях;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хирургическая стоматология: удаление </w:t>
      </w:r>
      <w:proofErr w:type="spellStart"/>
      <w:r w:rsidRPr="00916053">
        <w:rPr>
          <w:rFonts w:eastAsia="Calibri"/>
          <w:sz w:val="22"/>
          <w:szCs w:val="22"/>
          <w:lang w:eastAsia="en-US"/>
        </w:rPr>
        <w:t>дистопированных</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ретенированных</w:t>
      </w:r>
      <w:proofErr w:type="spellEnd"/>
      <w:r w:rsidRPr="00916053">
        <w:rPr>
          <w:rFonts w:eastAsia="Calibri"/>
          <w:sz w:val="22"/>
          <w:szCs w:val="22"/>
          <w:lang w:eastAsia="en-US"/>
        </w:rPr>
        <w:t xml:space="preserve"> зубов, за исключением случаев </w:t>
      </w:r>
      <w:proofErr w:type="spellStart"/>
      <w:r w:rsidRPr="00916053">
        <w:rPr>
          <w:rFonts w:eastAsia="Calibri"/>
          <w:sz w:val="22"/>
          <w:szCs w:val="22"/>
          <w:lang w:eastAsia="en-US"/>
        </w:rPr>
        <w:t>ортодонтической</w:t>
      </w:r>
      <w:proofErr w:type="spellEnd"/>
      <w:r w:rsidRPr="00916053">
        <w:rPr>
          <w:rFonts w:eastAsia="Calibri"/>
          <w:sz w:val="22"/>
          <w:szCs w:val="22"/>
          <w:lang w:eastAsia="en-US"/>
        </w:rPr>
        <w:t xml:space="preserve"> коррекции и подготовки к зубопротезированию; удаление зубов; </w:t>
      </w:r>
      <w:proofErr w:type="spellStart"/>
      <w:r w:rsidRPr="00916053">
        <w:rPr>
          <w:rFonts w:eastAsia="Calibri"/>
          <w:sz w:val="22"/>
          <w:szCs w:val="22"/>
          <w:lang w:eastAsia="en-US"/>
        </w:rPr>
        <w:t>хиругическое</w:t>
      </w:r>
      <w:proofErr w:type="spellEnd"/>
      <w:r w:rsidRPr="00916053">
        <w:rPr>
          <w:rFonts w:eastAsia="Calibri"/>
          <w:sz w:val="22"/>
          <w:szCs w:val="22"/>
          <w:lang w:eastAsia="en-US"/>
        </w:rPr>
        <w:t xml:space="preserve"> лечение при острых стоматологических заболеваниях; вылущивание кисты при удалении зубов; удаление кист; вскрытие абсцессов; вскрытие абсцессов челюстно-лицевой области;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профилактические мероприятия: обучение гигиене полости рта; снятие зубных отложений в области всех зубов (1 раз (в течение срока действия договора)); покрытие эмали зубов фторсодержащими лаками (1 раз (в течение срока действия договора));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лечение: заболеваний слизистой оболочки полости рта;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стоматологические физиотерапевтические процедуры;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купирование острых состояний при заболеваниях пародонта: вскрытие </w:t>
      </w:r>
      <w:proofErr w:type="spellStart"/>
      <w:r w:rsidRPr="00916053">
        <w:rPr>
          <w:rFonts w:eastAsia="Calibri"/>
          <w:sz w:val="22"/>
          <w:szCs w:val="22"/>
          <w:lang w:eastAsia="en-US"/>
        </w:rPr>
        <w:t>пародонтальных</w:t>
      </w:r>
      <w:proofErr w:type="spellEnd"/>
      <w:r w:rsidRPr="00916053">
        <w:rPr>
          <w:rFonts w:eastAsia="Calibri"/>
          <w:sz w:val="22"/>
          <w:szCs w:val="22"/>
          <w:lang w:eastAsia="en-US"/>
        </w:rPr>
        <w:t xml:space="preserve"> абсцессов, наложение лечебных </w:t>
      </w:r>
      <w:proofErr w:type="spellStart"/>
      <w:r w:rsidRPr="00916053">
        <w:rPr>
          <w:rFonts w:eastAsia="Calibri"/>
          <w:sz w:val="22"/>
          <w:szCs w:val="22"/>
          <w:lang w:eastAsia="en-US"/>
        </w:rPr>
        <w:t>пародонтальных</w:t>
      </w:r>
      <w:proofErr w:type="spellEnd"/>
      <w:r w:rsidRPr="00916053">
        <w:rPr>
          <w:rFonts w:eastAsia="Calibri"/>
          <w:sz w:val="22"/>
          <w:szCs w:val="22"/>
          <w:lang w:eastAsia="en-US"/>
        </w:rPr>
        <w:t xml:space="preserve"> повязок, медикаментозная обработка патологических зубодесневых карманов (однократно в течение срока действия договора);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w:t>
      </w: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Б) ЛЕЧЕБНЫЕ УЧРЕЖДЕНИЯ ПО СТОМАТОЛОГИЧЕСКОЙ ПОМОЩИ</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proofErr w:type="gram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w:t>
      </w:r>
      <w:proofErr w:type="spellStart"/>
      <w:r w:rsidRPr="00916053">
        <w:rPr>
          <w:rFonts w:eastAsia="Calibri"/>
          <w:sz w:val="22"/>
          <w:szCs w:val="22"/>
          <w:lang w:eastAsia="en-US"/>
        </w:rPr>
        <w:t>Спиридоньевский</w:t>
      </w:r>
      <w:proofErr w:type="spellEnd"/>
      <w:r w:rsidRPr="00916053">
        <w:rPr>
          <w:rFonts w:eastAsia="Calibri"/>
          <w:sz w:val="22"/>
          <w:szCs w:val="22"/>
          <w:lang w:eastAsia="en-US"/>
        </w:rPr>
        <w:t xml:space="preserve"> пер., д.5, стр.1, </w:t>
      </w:r>
      <w:proofErr w:type="spellStart"/>
      <w:r w:rsidRPr="00916053">
        <w:rPr>
          <w:rFonts w:eastAsia="Calibri"/>
          <w:sz w:val="22"/>
          <w:szCs w:val="22"/>
          <w:lang w:eastAsia="en-US"/>
        </w:rPr>
        <w:t>ст.м</w:t>
      </w:r>
      <w:proofErr w:type="spellEnd"/>
      <w:r w:rsidRPr="00916053">
        <w:rPr>
          <w:rFonts w:eastAsia="Calibri"/>
          <w:sz w:val="22"/>
          <w:szCs w:val="22"/>
          <w:lang w:eastAsia="en-US"/>
        </w:rPr>
        <w:t>. "Маяковская")</w:t>
      </w:r>
      <w:proofErr w:type="gramEnd"/>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филиал </w:t>
      </w:r>
      <w:proofErr w:type="spellStart"/>
      <w:r w:rsidRPr="00916053">
        <w:rPr>
          <w:rFonts w:eastAsia="Calibri"/>
          <w:sz w:val="22"/>
          <w:szCs w:val="22"/>
          <w:lang w:eastAsia="en-US"/>
        </w:rPr>
        <w:t>Мединцентр</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ГлавУпДК</w:t>
      </w:r>
      <w:proofErr w:type="spellEnd"/>
      <w:r w:rsidRPr="00916053">
        <w:rPr>
          <w:rFonts w:eastAsia="Calibri"/>
          <w:sz w:val="22"/>
          <w:szCs w:val="22"/>
          <w:lang w:eastAsia="en-US"/>
        </w:rPr>
        <w:t xml:space="preserve"> </w:t>
      </w:r>
      <w:proofErr w:type="gramStart"/>
      <w:r w:rsidRPr="00916053">
        <w:rPr>
          <w:rFonts w:eastAsia="Calibri"/>
          <w:sz w:val="22"/>
          <w:szCs w:val="22"/>
          <w:lang w:eastAsia="en-US"/>
        </w:rPr>
        <w:t>при</w:t>
      </w:r>
      <w:proofErr w:type="gramEnd"/>
      <w:r w:rsidRPr="00916053">
        <w:rPr>
          <w:rFonts w:eastAsia="Calibri"/>
          <w:sz w:val="22"/>
          <w:szCs w:val="22"/>
          <w:lang w:eastAsia="en-US"/>
        </w:rPr>
        <w:t xml:space="preserve"> </w:t>
      </w:r>
      <w:proofErr w:type="gramStart"/>
      <w:r w:rsidRPr="00916053">
        <w:rPr>
          <w:rFonts w:eastAsia="Calibri"/>
          <w:sz w:val="22"/>
          <w:szCs w:val="22"/>
          <w:lang w:eastAsia="en-US"/>
        </w:rPr>
        <w:t>МИД</w:t>
      </w:r>
      <w:proofErr w:type="gramEnd"/>
      <w:r w:rsidRPr="00916053">
        <w:rPr>
          <w:rFonts w:eastAsia="Calibri"/>
          <w:sz w:val="22"/>
          <w:szCs w:val="22"/>
          <w:lang w:eastAsia="en-US"/>
        </w:rPr>
        <w:t xml:space="preserve"> России (г. Москва, 4-й Добрынинский пер., д.4)</w:t>
      </w:r>
    </w:p>
    <w:p w:rsidR="00103DDC" w:rsidRPr="00916053" w:rsidRDefault="00103DDC" w:rsidP="00103DDC">
      <w:pPr>
        <w:numPr>
          <w:ilvl w:val="0"/>
          <w:numId w:val="26"/>
        </w:numPr>
        <w:spacing w:after="200" w:line="276" w:lineRule="auto"/>
        <w:contextualSpacing/>
        <w:rPr>
          <w:rFonts w:eastAsia="Calibri"/>
          <w:sz w:val="22"/>
          <w:szCs w:val="22"/>
          <w:lang w:eastAsia="en-US"/>
        </w:rPr>
      </w:pPr>
      <w:proofErr w:type="spellStart"/>
      <w:r w:rsidRPr="00916053">
        <w:rPr>
          <w:rFonts w:eastAsia="Calibri"/>
          <w:sz w:val="22"/>
          <w:szCs w:val="22"/>
          <w:lang w:eastAsia="en-US"/>
        </w:rPr>
        <w:t>Юропиан</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Медикал</w:t>
      </w:r>
      <w:proofErr w:type="spellEnd"/>
      <w:r w:rsidRPr="00916053">
        <w:rPr>
          <w:rFonts w:eastAsia="Calibri"/>
          <w:sz w:val="22"/>
          <w:szCs w:val="22"/>
          <w:lang w:eastAsia="en-US"/>
        </w:rPr>
        <w:t xml:space="preserve"> Центр (г. Москва, Орловский переулок, д.7)</w:t>
      </w:r>
    </w:p>
    <w:p w:rsidR="00103DDC" w:rsidRPr="00916053" w:rsidRDefault="00103DDC" w:rsidP="00103DDC">
      <w:pPr>
        <w:numPr>
          <w:ilvl w:val="0"/>
          <w:numId w:val="26"/>
        </w:numPr>
        <w:spacing w:after="200" w:line="276" w:lineRule="auto"/>
        <w:contextualSpacing/>
        <w:rPr>
          <w:rFonts w:eastAsia="Calibri"/>
          <w:sz w:val="22"/>
          <w:szCs w:val="22"/>
          <w:lang w:eastAsia="en-US"/>
        </w:rPr>
      </w:pPr>
      <w:r w:rsidRPr="00916053">
        <w:rPr>
          <w:rFonts w:eastAsia="Calibri"/>
          <w:sz w:val="22"/>
          <w:szCs w:val="22"/>
          <w:lang w:eastAsia="en-US"/>
        </w:rPr>
        <w:t xml:space="preserve">Медицинский центр «МЕДСВИСС на </w:t>
      </w:r>
      <w:proofErr w:type="spellStart"/>
      <w:r w:rsidRPr="00916053">
        <w:rPr>
          <w:rFonts w:eastAsia="Calibri"/>
          <w:sz w:val="22"/>
          <w:szCs w:val="22"/>
          <w:lang w:eastAsia="en-US"/>
        </w:rPr>
        <w:t>Ленивке</w:t>
      </w:r>
      <w:proofErr w:type="spellEnd"/>
      <w:r w:rsidRPr="00916053">
        <w:rPr>
          <w:rFonts w:eastAsia="Calibri"/>
          <w:sz w:val="22"/>
          <w:szCs w:val="22"/>
          <w:lang w:eastAsia="en-US"/>
        </w:rPr>
        <w:t xml:space="preserve">» (ул. </w:t>
      </w:r>
      <w:proofErr w:type="spellStart"/>
      <w:r w:rsidRPr="00916053">
        <w:rPr>
          <w:rFonts w:eastAsia="Calibri"/>
          <w:sz w:val="22"/>
          <w:szCs w:val="22"/>
          <w:lang w:eastAsia="en-US"/>
        </w:rPr>
        <w:t>Ленивка</w:t>
      </w:r>
      <w:proofErr w:type="spellEnd"/>
      <w:r w:rsidRPr="00916053">
        <w:rPr>
          <w:rFonts w:eastAsia="Calibri"/>
          <w:sz w:val="22"/>
          <w:szCs w:val="22"/>
          <w:lang w:eastAsia="en-US"/>
        </w:rPr>
        <w:t xml:space="preserve">, 4/8, </w:t>
      </w:r>
      <w:proofErr w:type="spellStart"/>
      <w:r w:rsidRPr="00916053">
        <w:rPr>
          <w:rFonts w:eastAsia="Calibri"/>
          <w:sz w:val="22"/>
          <w:szCs w:val="22"/>
          <w:lang w:eastAsia="en-US"/>
        </w:rPr>
        <w:t>ст.м</w:t>
      </w:r>
      <w:proofErr w:type="spellEnd"/>
      <w:r w:rsidRPr="00916053">
        <w:rPr>
          <w:rFonts w:eastAsia="Calibri"/>
          <w:sz w:val="22"/>
          <w:szCs w:val="22"/>
          <w:lang w:eastAsia="en-US"/>
        </w:rPr>
        <w:t>. «Кропоткинская» - «Боровицкая»)</w:t>
      </w:r>
    </w:p>
    <w:p w:rsidR="00103DDC" w:rsidRPr="00916053" w:rsidRDefault="00103DDC" w:rsidP="00103DDC">
      <w:pPr>
        <w:spacing w:after="200" w:line="276" w:lineRule="auto"/>
        <w:ind w:left="1080"/>
        <w:contextualSpacing/>
        <w:rPr>
          <w:rFonts w:eastAsia="Calibri"/>
          <w:sz w:val="22"/>
          <w:szCs w:val="22"/>
          <w:lang w:eastAsia="en-US"/>
        </w:rPr>
      </w:pPr>
    </w:p>
    <w:p w:rsidR="00103DDC" w:rsidRPr="00916053" w:rsidRDefault="00103DDC" w:rsidP="00103DDC">
      <w:pPr>
        <w:spacing w:after="120" w:line="276" w:lineRule="auto"/>
        <w:contextualSpacing/>
        <w:rPr>
          <w:rFonts w:eastAsia="Calibri"/>
          <w:b/>
          <w:bCs/>
          <w:sz w:val="22"/>
          <w:szCs w:val="22"/>
          <w:lang w:eastAsia="en-US"/>
        </w:rPr>
      </w:pPr>
      <w:r w:rsidRPr="00916053">
        <w:rPr>
          <w:rFonts w:eastAsia="Calibri"/>
          <w:b/>
          <w:bCs/>
          <w:sz w:val="22"/>
          <w:szCs w:val="22"/>
          <w:lang w:eastAsia="en-US"/>
        </w:rPr>
        <w:t>2.2.3.3. ПЛАНОВАЯ И ЭКСТРЕННАЯ ГОСПИТАЛИЗАЦИЯ (включая услуги Скорой помощи через круглосуточную диспетчерскую службу)</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А) ПРЕДОСТАВЛЯЕМЫЕ УСЛУГИ ПЛАНОВОЙ И ЭКСТРЕННОЙ ГОСПИТАЛИЗАЦИИ</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lastRenderedPageBreak/>
        <w:t xml:space="preserve">- проведение лечебных манипуляций и процедур; </w:t>
      </w:r>
    </w:p>
    <w:p w:rsidR="00103DDC" w:rsidRPr="00916053" w:rsidRDefault="00103DDC" w:rsidP="00103DDC">
      <w:pPr>
        <w:spacing w:after="120" w:line="276" w:lineRule="auto"/>
        <w:jc w:val="both"/>
        <w:rPr>
          <w:rFonts w:eastAsia="Calibri"/>
          <w:sz w:val="22"/>
          <w:szCs w:val="22"/>
          <w:lang w:eastAsia="en-US"/>
        </w:rPr>
      </w:pPr>
      <w:r w:rsidRPr="00916053">
        <w:rPr>
          <w:rFonts w:eastAsia="Calibri"/>
          <w:sz w:val="22"/>
          <w:szCs w:val="22"/>
          <w:lang w:eastAsia="en-US"/>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Б) ПРЕДОСТАВЛЯЕМЫЕ УСЛУГИ СКОРОЙ ПОМОЩИ В РАДИУСЕ 30 КМ ЗА МКАД (через круглосуточную диспетчерскую службу)</w:t>
      </w:r>
    </w:p>
    <w:p w:rsidR="00103DDC" w:rsidRPr="00916053" w:rsidRDefault="00103DDC" w:rsidP="00103DDC">
      <w:pPr>
        <w:spacing w:after="200" w:line="276" w:lineRule="auto"/>
        <w:jc w:val="both"/>
        <w:rPr>
          <w:rFonts w:eastAsia="Calibri"/>
          <w:sz w:val="22"/>
          <w:szCs w:val="22"/>
          <w:lang w:eastAsia="en-US"/>
        </w:rPr>
      </w:pPr>
      <w:r w:rsidRPr="00916053">
        <w:rPr>
          <w:rFonts w:eastAsia="Calibri"/>
          <w:sz w:val="22"/>
          <w:szCs w:val="22"/>
          <w:lang w:eastAsia="en-US"/>
        </w:rPr>
        <w:t xml:space="preserve">-  выезд бригады скорой помощи; осмотр больного; проведение </w:t>
      </w:r>
      <w:proofErr w:type="gramStart"/>
      <w:r w:rsidRPr="00916053">
        <w:rPr>
          <w:rFonts w:eastAsia="Calibri"/>
          <w:sz w:val="22"/>
          <w:szCs w:val="22"/>
          <w:lang w:eastAsia="en-US"/>
        </w:rPr>
        <w:t>экспресс-диагностики</w:t>
      </w:r>
      <w:proofErr w:type="gramEnd"/>
      <w:r w:rsidRPr="00916053">
        <w:rPr>
          <w:rFonts w:eastAsia="Calibri"/>
          <w:sz w:val="22"/>
          <w:szCs w:val="22"/>
          <w:lang w:eastAsia="en-US"/>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  </w:t>
      </w:r>
    </w:p>
    <w:p w:rsidR="00103DDC" w:rsidRPr="00916053" w:rsidRDefault="00103DDC" w:rsidP="00103DDC">
      <w:pPr>
        <w:spacing w:after="200" w:line="276" w:lineRule="auto"/>
        <w:contextualSpacing/>
        <w:rPr>
          <w:rFonts w:eastAsia="Calibri"/>
          <w:b/>
          <w:bCs/>
          <w:sz w:val="22"/>
          <w:szCs w:val="22"/>
          <w:lang w:eastAsia="en-US"/>
        </w:rPr>
      </w:pPr>
      <w:r w:rsidRPr="00916053">
        <w:rPr>
          <w:rFonts w:eastAsia="Calibri"/>
          <w:b/>
          <w:bCs/>
          <w:sz w:val="22"/>
          <w:szCs w:val="22"/>
          <w:lang w:eastAsia="en-US"/>
        </w:rPr>
        <w:t>В) ЛЕЧЕБНЫЕ УЧРЕЖДЕНИЯ ПЛАНОВОЙ И ЭКСТРЕННОЙ ГОСПИТАЛИЗАЦИИ</w:t>
      </w:r>
    </w:p>
    <w:p w:rsidR="00103DDC" w:rsidRPr="00916053" w:rsidRDefault="00103DDC" w:rsidP="00103DDC">
      <w:pPr>
        <w:spacing w:after="200" w:line="276" w:lineRule="auto"/>
        <w:rPr>
          <w:rFonts w:eastAsia="Calibri"/>
          <w:b/>
          <w:sz w:val="22"/>
          <w:szCs w:val="22"/>
          <w:lang w:eastAsia="en-US"/>
        </w:rPr>
      </w:pPr>
      <w:r w:rsidRPr="00916053">
        <w:rPr>
          <w:rFonts w:eastAsia="Calibri"/>
          <w:b/>
          <w:sz w:val="22"/>
          <w:szCs w:val="22"/>
          <w:lang w:eastAsia="en-US"/>
        </w:rPr>
        <w:t>Госпитализация производится в 1-местные палаты или палаты повышенной комфортно:</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ГБУЗ "Морозовская детская городская клиническая больница" ДЗ г. Москвы (г. Москва, 4-й Добрынинский пер., д.1/9, стр.7)</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Детская городская клиническая больница №13 им. Н.Ф. Филатова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осква</w:t>
      </w:r>
      <w:proofErr w:type="spellEnd"/>
      <w:r w:rsidRPr="00916053">
        <w:rPr>
          <w:rFonts w:eastAsia="Calibri"/>
          <w:sz w:val="22"/>
          <w:szCs w:val="22"/>
          <w:lang w:eastAsia="en-US"/>
        </w:rPr>
        <w:t>, ул. Садово-Кудринская, д. 15)</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НИИ неотложной детской хирургии и травматологии (г. Москва, ул. Большая Полянка, д.20)</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ФГУ "Клиническая больница" Управления делами Президента РФ (г. Москва, Открытое шоссе, квартал 40, </w:t>
      </w:r>
      <w:proofErr w:type="spellStart"/>
      <w:r w:rsidRPr="00916053">
        <w:rPr>
          <w:rFonts w:eastAsia="Calibri"/>
          <w:sz w:val="22"/>
          <w:szCs w:val="22"/>
          <w:lang w:eastAsia="en-US"/>
        </w:rPr>
        <w:t>ст.м</w:t>
      </w:r>
      <w:proofErr w:type="spellEnd"/>
      <w:r w:rsidRPr="00916053">
        <w:rPr>
          <w:rFonts w:eastAsia="Calibri"/>
          <w:sz w:val="22"/>
          <w:szCs w:val="22"/>
          <w:lang w:eastAsia="en-US"/>
        </w:rPr>
        <w:t xml:space="preserve">. "Улица </w:t>
      </w:r>
      <w:proofErr w:type="spellStart"/>
      <w:r w:rsidRPr="00916053">
        <w:rPr>
          <w:rFonts w:eastAsia="Calibri"/>
          <w:sz w:val="22"/>
          <w:szCs w:val="22"/>
          <w:lang w:eastAsia="en-US"/>
        </w:rPr>
        <w:t>Подбельского</w:t>
      </w:r>
      <w:proofErr w:type="spellEnd"/>
      <w:r w:rsidRPr="00916053">
        <w:rPr>
          <w:rFonts w:eastAsia="Calibri"/>
          <w:sz w:val="22"/>
          <w:szCs w:val="22"/>
          <w:lang w:eastAsia="en-US"/>
        </w:rPr>
        <w:t xml:space="preserve">" или ул. </w:t>
      </w:r>
      <w:proofErr w:type="spellStart"/>
      <w:r w:rsidRPr="00916053">
        <w:rPr>
          <w:rFonts w:eastAsia="Calibri"/>
          <w:sz w:val="22"/>
          <w:szCs w:val="22"/>
          <w:lang w:eastAsia="en-US"/>
        </w:rPr>
        <w:t>Лосиноостровская</w:t>
      </w:r>
      <w:proofErr w:type="spellEnd"/>
      <w:r w:rsidRPr="00916053">
        <w:rPr>
          <w:rFonts w:eastAsia="Calibri"/>
          <w:sz w:val="22"/>
          <w:szCs w:val="22"/>
          <w:lang w:eastAsia="en-US"/>
        </w:rPr>
        <w:t>, д. 45)</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ФГБУ "МНИИ педиатрии и детской хирургии" </w:t>
      </w:r>
      <w:proofErr w:type="spellStart"/>
      <w:r w:rsidRPr="00916053">
        <w:rPr>
          <w:rFonts w:eastAsia="Calibri"/>
          <w:sz w:val="22"/>
          <w:szCs w:val="22"/>
          <w:lang w:eastAsia="en-US"/>
        </w:rPr>
        <w:t>Минздравсоцразвития</w:t>
      </w:r>
      <w:proofErr w:type="spellEnd"/>
      <w:r w:rsidRPr="00916053">
        <w:rPr>
          <w:rFonts w:eastAsia="Calibri"/>
          <w:sz w:val="22"/>
          <w:szCs w:val="22"/>
          <w:lang w:eastAsia="en-US"/>
        </w:rPr>
        <w:t xml:space="preserve"> России (г. Москва, Талдомская ул., д.2)</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ФГБУЗ Тушинская Детская Городская Больница ДЗ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осквы</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г.Москва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ул.Героев</w:t>
      </w:r>
      <w:proofErr w:type="spellEnd"/>
      <w:r w:rsidRPr="00916053">
        <w:rPr>
          <w:rFonts w:eastAsia="Calibri"/>
          <w:sz w:val="22"/>
          <w:szCs w:val="22"/>
          <w:lang w:eastAsia="en-US"/>
        </w:rPr>
        <w:t xml:space="preserve"> Панфиловцев, д.28, ст.м."</w:t>
      </w:r>
      <w:proofErr w:type="spellStart"/>
      <w:r w:rsidRPr="00916053">
        <w:rPr>
          <w:rFonts w:eastAsia="Calibri"/>
          <w:sz w:val="22"/>
          <w:szCs w:val="22"/>
          <w:lang w:eastAsia="en-US"/>
        </w:rPr>
        <w:t>Сходненская</w:t>
      </w:r>
      <w:proofErr w:type="spellEnd"/>
      <w:r w:rsidRPr="00916053">
        <w:rPr>
          <w:rFonts w:eastAsia="Calibri"/>
          <w:sz w:val="22"/>
          <w:szCs w:val="22"/>
          <w:lang w:eastAsia="en-US"/>
        </w:rPr>
        <w:t>")</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ОАО "Медицина" (г. Москва, 2-й Тверской-Ямской пер., д.10, </w:t>
      </w:r>
      <w:proofErr w:type="spellStart"/>
      <w:r w:rsidRPr="00916053">
        <w:rPr>
          <w:rFonts w:eastAsia="Calibri"/>
          <w:sz w:val="22"/>
          <w:szCs w:val="22"/>
          <w:lang w:eastAsia="en-US"/>
        </w:rPr>
        <w:t>ст.м</w:t>
      </w:r>
      <w:proofErr w:type="spellEnd"/>
      <w:r w:rsidRPr="00916053">
        <w:rPr>
          <w:rFonts w:eastAsia="Calibri"/>
          <w:sz w:val="22"/>
          <w:szCs w:val="22"/>
          <w:lang w:eastAsia="en-US"/>
        </w:rPr>
        <w:t>. "Маяковская")</w:t>
      </w:r>
      <w:proofErr w:type="gramEnd"/>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Детская Городская Клиническая Больница №9 им. </w:t>
      </w:r>
      <w:proofErr w:type="spellStart"/>
      <w:r w:rsidRPr="00916053">
        <w:rPr>
          <w:rFonts w:eastAsia="Calibri"/>
          <w:sz w:val="22"/>
          <w:szCs w:val="22"/>
          <w:lang w:eastAsia="en-US"/>
        </w:rPr>
        <w:t>Г.Н.Сперанского</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осква</w:t>
      </w:r>
      <w:proofErr w:type="spellEnd"/>
      <w:r w:rsidRPr="00916053">
        <w:rPr>
          <w:rFonts w:eastAsia="Calibri"/>
          <w:sz w:val="22"/>
          <w:szCs w:val="22"/>
          <w:lang w:eastAsia="en-US"/>
        </w:rPr>
        <w:t xml:space="preserve">, Шмитовский </w:t>
      </w:r>
      <w:proofErr w:type="spellStart"/>
      <w:r w:rsidRPr="00916053">
        <w:rPr>
          <w:rFonts w:eastAsia="Calibri"/>
          <w:sz w:val="22"/>
          <w:szCs w:val="22"/>
          <w:lang w:eastAsia="en-US"/>
        </w:rPr>
        <w:t>пр</w:t>
      </w:r>
      <w:proofErr w:type="spellEnd"/>
      <w:r w:rsidRPr="00916053">
        <w:rPr>
          <w:rFonts w:eastAsia="Calibri"/>
          <w:sz w:val="22"/>
          <w:szCs w:val="22"/>
          <w:lang w:eastAsia="en-US"/>
        </w:rPr>
        <w:t xml:space="preserve">-д., д.29, </w:t>
      </w:r>
      <w:proofErr w:type="spellStart"/>
      <w:r w:rsidRPr="00916053">
        <w:rPr>
          <w:rFonts w:eastAsia="Calibri"/>
          <w:sz w:val="22"/>
          <w:szCs w:val="22"/>
          <w:lang w:eastAsia="en-US"/>
        </w:rPr>
        <w:t>ст.м."Улица</w:t>
      </w:r>
      <w:proofErr w:type="spellEnd"/>
      <w:r w:rsidRPr="00916053">
        <w:rPr>
          <w:rFonts w:eastAsia="Calibri"/>
          <w:sz w:val="22"/>
          <w:szCs w:val="22"/>
          <w:lang w:eastAsia="en-US"/>
        </w:rPr>
        <w:t xml:space="preserve"> 1905 года")</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Медицинский центр "Гута-клиника" (</w:t>
      </w:r>
      <w:proofErr w:type="spellStart"/>
      <w:r w:rsidRPr="00916053">
        <w:rPr>
          <w:rFonts w:eastAsia="Calibri"/>
          <w:sz w:val="22"/>
          <w:szCs w:val="22"/>
          <w:lang w:eastAsia="en-US"/>
        </w:rPr>
        <w:t>г</w:t>
      </w:r>
      <w:proofErr w:type="gramStart"/>
      <w:r w:rsidRPr="00916053">
        <w:rPr>
          <w:rFonts w:eastAsia="Calibri"/>
          <w:sz w:val="22"/>
          <w:szCs w:val="22"/>
          <w:lang w:eastAsia="en-US"/>
        </w:rPr>
        <w:t>.М</w:t>
      </w:r>
      <w:proofErr w:type="gramEnd"/>
      <w:r w:rsidRPr="00916053">
        <w:rPr>
          <w:rFonts w:eastAsia="Calibri"/>
          <w:sz w:val="22"/>
          <w:szCs w:val="22"/>
          <w:lang w:eastAsia="en-US"/>
        </w:rPr>
        <w:t>осква</w:t>
      </w:r>
      <w:proofErr w:type="spellEnd"/>
      <w:r w:rsidRPr="00916053">
        <w:rPr>
          <w:rFonts w:eastAsia="Calibri"/>
          <w:sz w:val="22"/>
          <w:szCs w:val="22"/>
          <w:lang w:eastAsia="en-US"/>
        </w:rPr>
        <w:t xml:space="preserve">, </w:t>
      </w:r>
      <w:proofErr w:type="spellStart"/>
      <w:r w:rsidRPr="00916053">
        <w:rPr>
          <w:rFonts w:eastAsia="Calibri"/>
          <w:sz w:val="22"/>
          <w:szCs w:val="22"/>
          <w:lang w:eastAsia="en-US"/>
        </w:rPr>
        <w:t>ул.Фадеева</w:t>
      </w:r>
      <w:proofErr w:type="spellEnd"/>
      <w:r w:rsidRPr="00916053">
        <w:rPr>
          <w:rFonts w:eastAsia="Calibri"/>
          <w:sz w:val="22"/>
          <w:szCs w:val="22"/>
          <w:lang w:eastAsia="en-US"/>
        </w:rPr>
        <w:t xml:space="preserve">, д.2, </w:t>
      </w:r>
      <w:proofErr w:type="spellStart"/>
      <w:r w:rsidRPr="00916053">
        <w:rPr>
          <w:rFonts w:eastAsia="Calibri"/>
          <w:sz w:val="22"/>
          <w:szCs w:val="22"/>
          <w:lang w:eastAsia="en-US"/>
        </w:rPr>
        <w:t>ст.м</w:t>
      </w:r>
      <w:proofErr w:type="spellEnd"/>
      <w:r w:rsidRPr="00916053">
        <w:rPr>
          <w:rFonts w:eastAsia="Calibri"/>
          <w:sz w:val="22"/>
          <w:szCs w:val="22"/>
          <w:lang w:eastAsia="en-US"/>
        </w:rPr>
        <w:t>. «Маяковская»)</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Учреждение Российской академии мед наук "Научный центр здоровья детей РАМН" (г. Москва, Ломоносовский пр-т, д. 2/62)</w:t>
      </w:r>
    </w:p>
    <w:p w:rsidR="00103DDC" w:rsidRPr="00916053" w:rsidRDefault="00103DDC" w:rsidP="00103DDC">
      <w:pPr>
        <w:numPr>
          <w:ilvl w:val="0"/>
          <w:numId w:val="25"/>
        </w:numPr>
        <w:spacing w:after="200" w:line="276" w:lineRule="auto"/>
        <w:contextualSpacing/>
        <w:rPr>
          <w:rFonts w:eastAsia="Calibri"/>
          <w:sz w:val="22"/>
          <w:szCs w:val="22"/>
          <w:lang w:eastAsia="en-US"/>
        </w:rPr>
      </w:pPr>
      <w:r w:rsidRPr="00916053">
        <w:rPr>
          <w:rFonts w:eastAsia="Calibri"/>
          <w:sz w:val="22"/>
          <w:szCs w:val="22"/>
          <w:lang w:eastAsia="en-US"/>
        </w:rPr>
        <w:t xml:space="preserve">ФГБУ Российская Детская Клиническая Больница </w:t>
      </w:r>
      <w:proofErr w:type="spellStart"/>
      <w:r w:rsidRPr="00916053">
        <w:rPr>
          <w:rFonts w:eastAsia="Calibri"/>
          <w:sz w:val="22"/>
          <w:szCs w:val="22"/>
          <w:lang w:eastAsia="en-US"/>
        </w:rPr>
        <w:t>Минздравсоцразвития</w:t>
      </w:r>
      <w:proofErr w:type="spellEnd"/>
      <w:r w:rsidRPr="00916053">
        <w:rPr>
          <w:rFonts w:eastAsia="Calibri"/>
          <w:sz w:val="22"/>
          <w:szCs w:val="22"/>
          <w:lang w:eastAsia="en-US"/>
        </w:rPr>
        <w:t xml:space="preserve"> (г. Москва, Ленинский пр-т, д.117)</w:t>
      </w:r>
    </w:p>
    <w:p w:rsidR="00103DDC" w:rsidRPr="00916053" w:rsidRDefault="00103DDC" w:rsidP="00103DDC">
      <w:pPr>
        <w:numPr>
          <w:ilvl w:val="0"/>
          <w:numId w:val="25"/>
        </w:numPr>
        <w:spacing w:after="200" w:line="276" w:lineRule="auto"/>
        <w:contextualSpacing/>
        <w:rPr>
          <w:rFonts w:eastAsia="Calibri"/>
          <w:sz w:val="22"/>
          <w:szCs w:val="22"/>
          <w:lang w:eastAsia="en-US"/>
        </w:rPr>
      </w:pPr>
      <w:proofErr w:type="gramStart"/>
      <w:r w:rsidRPr="00916053">
        <w:rPr>
          <w:rFonts w:eastAsia="Calibri"/>
          <w:sz w:val="22"/>
          <w:szCs w:val="22"/>
          <w:lang w:eastAsia="en-US"/>
        </w:rPr>
        <w:t xml:space="preserve">ФГБУ "ЦКБ с Поликлиникой" (г. Москва, ул. </w:t>
      </w:r>
      <w:proofErr w:type="spellStart"/>
      <w:r w:rsidRPr="00916053">
        <w:rPr>
          <w:rFonts w:eastAsia="Calibri"/>
          <w:sz w:val="22"/>
          <w:szCs w:val="22"/>
          <w:lang w:eastAsia="en-US"/>
        </w:rPr>
        <w:t>М.Тимошенко</w:t>
      </w:r>
      <w:proofErr w:type="spellEnd"/>
      <w:r w:rsidRPr="00916053">
        <w:rPr>
          <w:rFonts w:eastAsia="Calibri"/>
          <w:sz w:val="22"/>
          <w:szCs w:val="22"/>
          <w:lang w:eastAsia="en-US"/>
        </w:rPr>
        <w:t xml:space="preserve">, д.15, </w:t>
      </w:r>
      <w:proofErr w:type="spellStart"/>
      <w:r w:rsidRPr="00916053">
        <w:rPr>
          <w:rFonts w:eastAsia="Calibri"/>
          <w:sz w:val="22"/>
          <w:szCs w:val="22"/>
          <w:lang w:eastAsia="en-US"/>
        </w:rPr>
        <w:t>ст.м</w:t>
      </w:r>
      <w:proofErr w:type="spellEnd"/>
      <w:r w:rsidRPr="00916053">
        <w:rPr>
          <w:rFonts w:eastAsia="Calibri"/>
          <w:sz w:val="22"/>
          <w:szCs w:val="22"/>
          <w:lang w:eastAsia="en-US"/>
        </w:rPr>
        <w:t>. "Молодежная")</w:t>
      </w:r>
      <w:proofErr w:type="gramEnd"/>
    </w:p>
    <w:p w:rsidR="00A92E3A" w:rsidRPr="00A92E3A" w:rsidRDefault="00103DDC" w:rsidP="00103DDC">
      <w:pPr>
        <w:spacing w:after="200" w:line="276" w:lineRule="auto"/>
        <w:contextualSpacing/>
        <w:rPr>
          <w:rFonts w:ascii="Calibri" w:eastAsia="Calibri" w:hAnsi="Calibri"/>
          <w:sz w:val="21"/>
          <w:szCs w:val="21"/>
          <w:lang w:eastAsia="en-US"/>
        </w:rPr>
      </w:pPr>
      <w:r w:rsidRPr="00916053">
        <w:rPr>
          <w:rFonts w:eastAsia="Calibri"/>
          <w:sz w:val="22"/>
          <w:szCs w:val="22"/>
          <w:lang w:eastAsia="en-US"/>
        </w:rPr>
        <w:t>ФГБУЗ Центральная детская клиническая больница ФМБА России (г. Москва, ул. Москворечье, д. 20)</w:t>
      </w:r>
    </w:p>
    <w:p w:rsidR="00A92E3A" w:rsidRPr="000B1D89" w:rsidRDefault="00A92E3A" w:rsidP="000B1D89">
      <w:pPr>
        <w:spacing w:before="360" w:after="200"/>
        <w:ind w:firstLine="851"/>
        <w:contextualSpacing/>
        <w:jc w:val="both"/>
        <w:rPr>
          <w:rFonts w:eastAsia="Calibri"/>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Условия оплаты</w:t>
      </w:r>
    </w:p>
    <w:p w:rsidR="000B1D89" w:rsidRPr="000B1D89" w:rsidRDefault="0002083D" w:rsidP="001B0314">
      <w:pPr>
        <w:spacing w:before="100" w:beforeAutospacing="1" w:after="58"/>
        <w:ind w:firstLine="708"/>
        <w:rPr>
          <w:color w:val="000000"/>
          <w:sz w:val="22"/>
          <w:szCs w:val="22"/>
        </w:rPr>
      </w:pPr>
      <w:r>
        <w:rPr>
          <w:color w:val="000000"/>
          <w:sz w:val="22"/>
          <w:szCs w:val="22"/>
        </w:rPr>
        <w:t>Б</w:t>
      </w:r>
      <w:r w:rsidR="001658FF" w:rsidRPr="001658FF">
        <w:rPr>
          <w:color w:val="000000"/>
          <w:sz w:val="22"/>
          <w:szCs w:val="22"/>
        </w:rPr>
        <w:t>езналичный расчет; оплата страховой премии производится раз в полгода:  за 1 полугодие - 50 % цены Договора, за 2 полугодие - остальные 50 % цены Договора</w:t>
      </w:r>
      <w:r w:rsidR="000B1D89" w:rsidRPr="000B1D89">
        <w:rPr>
          <w:color w:val="000000"/>
          <w:sz w:val="22"/>
          <w:szCs w:val="22"/>
        </w:rPr>
        <w:t>.</w:t>
      </w:r>
    </w:p>
    <w:p w:rsidR="000B1D89" w:rsidRPr="007E724B" w:rsidRDefault="009F0A37" w:rsidP="007E724B">
      <w:pPr>
        <w:pStyle w:val="ab"/>
        <w:numPr>
          <w:ilvl w:val="0"/>
          <w:numId w:val="17"/>
        </w:numPr>
        <w:spacing w:before="100" w:beforeAutospacing="1" w:after="58" w:line="276" w:lineRule="auto"/>
        <w:rPr>
          <w:color w:val="FF0000"/>
          <w:sz w:val="22"/>
          <w:szCs w:val="22"/>
        </w:rPr>
      </w:pPr>
      <w:r>
        <w:rPr>
          <w:b/>
          <w:sz w:val="22"/>
          <w:szCs w:val="22"/>
        </w:rPr>
        <w:t>Необходимое к</w:t>
      </w:r>
      <w:r w:rsidR="007758CD">
        <w:rPr>
          <w:b/>
          <w:sz w:val="22"/>
          <w:szCs w:val="22"/>
        </w:rPr>
        <w:t>ачеств</w:t>
      </w:r>
      <w:r>
        <w:rPr>
          <w:b/>
          <w:sz w:val="22"/>
          <w:szCs w:val="22"/>
        </w:rPr>
        <w:t>о</w:t>
      </w:r>
      <w:r w:rsidR="007758CD">
        <w:rPr>
          <w:b/>
          <w:sz w:val="22"/>
          <w:szCs w:val="22"/>
        </w:rPr>
        <w:t xml:space="preserve"> технического предложения на </w:t>
      </w:r>
      <w:r w:rsidR="007E724B" w:rsidRPr="007E724B">
        <w:rPr>
          <w:b/>
          <w:sz w:val="22"/>
          <w:szCs w:val="22"/>
        </w:rPr>
        <w:t xml:space="preserve"> поставку товаров, выполнение работ, оказание услуг, являющихся предметом торгов</w:t>
      </w:r>
      <w:r w:rsidR="007758CD">
        <w:rPr>
          <w:b/>
          <w:sz w:val="22"/>
          <w:szCs w:val="22"/>
        </w:rPr>
        <w:t>.</w:t>
      </w:r>
      <w:r w:rsidR="007E724B" w:rsidRPr="007E724B">
        <w:rPr>
          <w:b/>
          <w:sz w:val="22"/>
          <w:szCs w:val="22"/>
        </w:rPr>
        <w:t xml:space="preserve"> </w:t>
      </w:r>
    </w:p>
    <w:p w:rsidR="005138E7" w:rsidRPr="00916053" w:rsidRDefault="005138E7" w:rsidP="005138E7">
      <w:pPr>
        <w:spacing w:before="100" w:beforeAutospacing="1" w:after="58" w:line="276" w:lineRule="auto"/>
        <w:rPr>
          <w:sz w:val="22"/>
          <w:szCs w:val="22"/>
        </w:rPr>
      </w:pPr>
      <w:r w:rsidRPr="00916053">
        <w:rPr>
          <w:sz w:val="22"/>
          <w:szCs w:val="22"/>
        </w:rPr>
        <w:t xml:space="preserve">4.1. </w:t>
      </w:r>
      <w:r w:rsidRPr="00916053">
        <w:rPr>
          <w:sz w:val="22"/>
          <w:szCs w:val="22"/>
        </w:rPr>
        <w:tab/>
      </w:r>
      <w:r w:rsidR="002606EF" w:rsidRPr="002606EF">
        <w:rPr>
          <w:sz w:val="22"/>
          <w:szCs w:val="22"/>
        </w:rPr>
        <w:t>Предложение должно</w:t>
      </w:r>
      <w:r w:rsidR="00F845D9">
        <w:rPr>
          <w:sz w:val="22"/>
          <w:szCs w:val="22"/>
        </w:rPr>
        <w:t>,</w:t>
      </w:r>
      <w:r w:rsidR="002606EF" w:rsidRPr="002606EF">
        <w:rPr>
          <w:sz w:val="22"/>
          <w:szCs w:val="22"/>
        </w:rPr>
        <w:t xml:space="preserve"> по возможности, максимально</w:t>
      </w:r>
      <w:r w:rsidRPr="00916053">
        <w:rPr>
          <w:sz w:val="22"/>
          <w:szCs w:val="22"/>
        </w:rPr>
        <w:t xml:space="preserve"> соответствовать перечню услуг, указанному в пункте 2 части 11 Документации по проведению запроса предложений; </w:t>
      </w:r>
    </w:p>
    <w:p w:rsidR="005138E7" w:rsidRPr="00916053" w:rsidRDefault="005138E7" w:rsidP="005138E7">
      <w:pPr>
        <w:spacing w:before="100" w:beforeAutospacing="1" w:after="58" w:line="276" w:lineRule="auto"/>
        <w:rPr>
          <w:sz w:val="22"/>
          <w:szCs w:val="22"/>
        </w:rPr>
      </w:pPr>
      <w:r w:rsidRPr="00916053">
        <w:rPr>
          <w:sz w:val="22"/>
          <w:szCs w:val="22"/>
        </w:rPr>
        <w:lastRenderedPageBreak/>
        <w:t>4.2.</w:t>
      </w:r>
      <w:r w:rsidRPr="00916053">
        <w:rPr>
          <w:sz w:val="22"/>
          <w:szCs w:val="22"/>
        </w:rPr>
        <w:tab/>
      </w:r>
      <w:r w:rsidR="005F1235" w:rsidRPr="005F1235">
        <w:rPr>
          <w:sz w:val="22"/>
          <w:szCs w:val="22"/>
        </w:rPr>
        <w:t>Предложение должно, по возможности</w:t>
      </w:r>
      <w:r w:rsidR="002606EF">
        <w:rPr>
          <w:sz w:val="22"/>
          <w:szCs w:val="22"/>
        </w:rPr>
        <w:t xml:space="preserve">, максимально </w:t>
      </w:r>
      <w:r w:rsidRPr="00916053">
        <w:rPr>
          <w:sz w:val="22"/>
          <w:szCs w:val="22"/>
        </w:rPr>
        <w:t>соответствовать заявленным требованиям к страховым программам;</w:t>
      </w:r>
    </w:p>
    <w:p w:rsidR="005138E7" w:rsidRPr="00916053" w:rsidRDefault="005138E7" w:rsidP="005138E7">
      <w:pPr>
        <w:pStyle w:val="af4"/>
        <w:spacing w:before="0" w:after="0"/>
        <w:jc w:val="both"/>
        <w:rPr>
          <w:sz w:val="22"/>
          <w:szCs w:val="22"/>
        </w:rPr>
      </w:pPr>
      <w:r w:rsidRPr="00916053">
        <w:rPr>
          <w:sz w:val="22"/>
          <w:szCs w:val="22"/>
        </w:rPr>
        <w:t>4.3.</w:t>
      </w:r>
      <w:r w:rsidRPr="00916053">
        <w:rPr>
          <w:sz w:val="22"/>
          <w:szCs w:val="22"/>
        </w:rPr>
        <w:tab/>
        <w:t xml:space="preserve">В </w:t>
      </w:r>
      <w:proofErr w:type="gramStart"/>
      <w:r w:rsidRPr="00916053">
        <w:rPr>
          <w:sz w:val="22"/>
          <w:szCs w:val="22"/>
        </w:rPr>
        <w:t>предложении</w:t>
      </w:r>
      <w:proofErr w:type="gramEnd"/>
      <w:r w:rsidRPr="00916053">
        <w:rPr>
          <w:sz w:val="22"/>
          <w:szCs w:val="22"/>
        </w:rPr>
        <w:t xml:space="preserve"> должны быть представлены сведения о размере страховой суммы на одного Застрахованного, условия и/или правила страхования; </w:t>
      </w:r>
    </w:p>
    <w:p w:rsidR="005138E7" w:rsidRPr="00916053" w:rsidRDefault="005138E7" w:rsidP="005138E7">
      <w:pPr>
        <w:pStyle w:val="af4"/>
        <w:spacing w:before="0" w:after="0"/>
        <w:jc w:val="both"/>
        <w:rPr>
          <w:sz w:val="22"/>
          <w:szCs w:val="22"/>
        </w:rPr>
      </w:pPr>
      <w:r w:rsidRPr="00916053">
        <w:rPr>
          <w:sz w:val="22"/>
          <w:szCs w:val="22"/>
        </w:rPr>
        <w:t>4.4.</w:t>
      </w:r>
      <w:r w:rsidRPr="00916053">
        <w:rPr>
          <w:sz w:val="22"/>
          <w:szCs w:val="22"/>
        </w:rPr>
        <w:tab/>
        <w:t xml:space="preserve">Страховые суммы, по условиям договора добровольного медицинского страхования, должны представлять собой лимит выплат по указанным ниже рискам для каждого Застрахованного за весь срок страхования и должны составить на каждый из рисков не менее чем: </w:t>
      </w:r>
    </w:p>
    <w:p w:rsidR="005138E7" w:rsidRPr="00916053" w:rsidRDefault="005138E7" w:rsidP="005138E7">
      <w:pPr>
        <w:pStyle w:val="af4"/>
        <w:spacing w:before="0" w:after="0"/>
        <w:ind w:left="1080"/>
        <w:jc w:val="both"/>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0"/>
        <w:gridCol w:w="3402"/>
      </w:tblGrid>
      <w:tr w:rsidR="005138E7" w:rsidRPr="00916053" w:rsidTr="005F1235">
        <w:trPr>
          <w:tblHeader/>
          <w:jc w:val="center"/>
        </w:trPr>
        <w:tc>
          <w:tcPr>
            <w:tcW w:w="5670" w:type="dxa"/>
            <w:vAlign w:val="center"/>
          </w:tcPr>
          <w:p w:rsidR="005138E7" w:rsidRPr="00916053" w:rsidRDefault="005138E7" w:rsidP="005F1235">
            <w:pPr>
              <w:pStyle w:val="af4"/>
              <w:spacing w:before="0" w:after="0"/>
              <w:jc w:val="center"/>
              <w:rPr>
                <w:b/>
                <w:bCs/>
                <w:sz w:val="20"/>
              </w:rPr>
            </w:pPr>
            <w:r w:rsidRPr="00916053">
              <w:rPr>
                <w:b/>
                <w:bCs/>
                <w:sz w:val="20"/>
              </w:rPr>
              <w:t>Риск</w:t>
            </w:r>
          </w:p>
        </w:tc>
        <w:tc>
          <w:tcPr>
            <w:tcW w:w="3402" w:type="dxa"/>
            <w:vAlign w:val="center"/>
          </w:tcPr>
          <w:p w:rsidR="005138E7" w:rsidRPr="00916053" w:rsidRDefault="005138E7" w:rsidP="005F1235">
            <w:pPr>
              <w:pStyle w:val="af4"/>
              <w:spacing w:before="0" w:after="0"/>
              <w:jc w:val="center"/>
              <w:rPr>
                <w:b/>
                <w:bCs/>
                <w:sz w:val="20"/>
              </w:rPr>
            </w:pPr>
            <w:r w:rsidRPr="00916053">
              <w:rPr>
                <w:b/>
                <w:bCs/>
                <w:sz w:val="20"/>
              </w:rPr>
              <w:t>Страховая сумма на одного застрахованного (рублей в год)</w:t>
            </w:r>
          </w:p>
        </w:tc>
      </w:tr>
      <w:tr w:rsidR="005138E7" w:rsidRPr="00916053" w:rsidTr="005F1235">
        <w:trPr>
          <w:cantSplit/>
          <w:jc w:val="center"/>
        </w:trPr>
        <w:tc>
          <w:tcPr>
            <w:tcW w:w="5670" w:type="dxa"/>
            <w:vAlign w:val="center"/>
          </w:tcPr>
          <w:p w:rsidR="005138E7" w:rsidRPr="00916053" w:rsidRDefault="005138E7" w:rsidP="005F1235">
            <w:pPr>
              <w:pStyle w:val="af4"/>
              <w:spacing w:before="0" w:after="0"/>
              <w:jc w:val="center"/>
              <w:rPr>
                <w:sz w:val="20"/>
              </w:rPr>
            </w:pPr>
            <w:r w:rsidRPr="00916053">
              <w:rPr>
                <w:sz w:val="20"/>
              </w:rPr>
              <w:t>АМБУЛАТОРНАЯ ПОМОЩЬ</w:t>
            </w:r>
          </w:p>
        </w:tc>
        <w:tc>
          <w:tcPr>
            <w:tcW w:w="3402" w:type="dxa"/>
            <w:vAlign w:val="center"/>
          </w:tcPr>
          <w:p w:rsidR="005138E7" w:rsidRPr="00916053" w:rsidRDefault="005138E7" w:rsidP="005F1235">
            <w:pPr>
              <w:pStyle w:val="af4"/>
              <w:spacing w:before="0" w:after="0"/>
              <w:jc w:val="center"/>
              <w:rPr>
                <w:sz w:val="20"/>
              </w:rPr>
            </w:pPr>
            <w:r w:rsidRPr="00916053">
              <w:rPr>
                <w:sz w:val="20"/>
              </w:rPr>
              <w:t>2 000 000</w:t>
            </w:r>
          </w:p>
        </w:tc>
      </w:tr>
      <w:tr w:rsidR="005138E7" w:rsidRPr="00916053" w:rsidTr="005F1235">
        <w:trPr>
          <w:cantSplit/>
          <w:jc w:val="center"/>
        </w:trPr>
        <w:tc>
          <w:tcPr>
            <w:tcW w:w="5670" w:type="dxa"/>
            <w:vAlign w:val="center"/>
          </w:tcPr>
          <w:p w:rsidR="005138E7" w:rsidRPr="00916053" w:rsidRDefault="005138E7" w:rsidP="005F1235">
            <w:pPr>
              <w:pStyle w:val="af4"/>
              <w:spacing w:before="0" w:after="0"/>
              <w:jc w:val="center"/>
              <w:rPr>
                <w:sz w:val="20"/>
              </w:rPr>
            </w:pPr>
            <w:r w:rsidRPr="00916053">
              <w:rPr>
                <w:sz w:val="20"/>
              </w:rPr>
              <w:t>ПОМОЩЬ НА ДОМУ</w:t>
            </w:r>
          </w:p>
        </w:tc>
        <w:tc>
          <w:tcPr>
            <w:tcW w:w="3402" w:type="dxa"/>
            <w:vAlign w:val="center"/>
          </w:tcPr>
          <w:p w:rsidR="005138E7" w:rsidRPr="00916053" w:rsidRDefault="005138E7" w:rsidP="005F1235">
            <w:pPr>
              <w:pStyle w:val="af4"/>
              <w:spacing w:before="0" w:after="0"/>
              <w:jc w:val="center"/>
              <w:rPr>
                <w:sz w:val="20"/>
              </w:rPr>
            </w:pPr>
            <w:r w:rsidRPr="00916053">
              <w:rPr>
                <w:sz w:val="20"/>
              </w:rPr>
              <w:t>500 000</w:t>
            </w:r>
          </w:p>
        </w:tc>
      </w:tr>
      <w:tr w:rsidR="005138E7" w:rsidRPr="00916053" w:rsidTr="005F1235">
        <w:trPr>
          <w:cantSplit/>
          <w:jc w:val="center"/>
        </w:trPr>
        <w:tc>
          <w:tcPr>
            <w:tcW w:w="5670" w:type="dxa"/>
            <w:vAlign w:val="center"/>
          </w:tcPr>
          <w:p w:rsidR="005138E7" w:rsidRPr="00916053" w:rsidRDefault="005138E7" w:rsidP="005F1235">
            <w:pPr>
              <w:pStyle w:val="af4"/>
              <w:spacing w:before="0" w:after="0"/>
              <w:jc w:val="center"/>
              <w:rPr>
                <w:sz w:val="20"/>
              </w:rPr>
            </w:pPr>
            <w:r w:rsidRPr="00916053">
              <w:rPr>
                <w:sz w:val="20"/>
              </w:rPr>
              <w:t>СТОМАТОЛОГИЧЕСКАЯ ПОМОЩЬ</w:t>
            </w:r>
          </w:p>
        </w:tc>
        <w:tc>
          <w:tcPr>
            <w:tcW w:w="3402" w:type="dxa"/>
            <w:vAlign w:val="center"/>
          </w:tcPr>
          <w:p w:rsidR="005138E7" w:rsidRPr="00916053" w:rsidRDefault="005138E7" w:rsidP="005F1235">
            <w:pPr>
              <w:pStyle w:val="af4"/>
              <w:spacing w:before="0" w:after="0"/>
              <w:jc w:val="center"/>
              <w:rPr>
                <w:sz w:val="20"/>
              </w:rPr>
            </w:pPr>
            <w:r w:rsidRPr="00916053">
              <w:rPr>
                <w:sz w:val="20"/>
              </w:rPr>
              <w:t>1 000 000</w:t>
            </w:r>
          </w:p>
        </w:tc>
      </w:tr>
      <w:tr w:rsidR="005138E7" w:rsidRPr="00916053" w:rsidTr="005F1235">
        <w:trPr>
          <w:cantSplit/>
          <w:jc w:val="center"/>
        </w:trPr>
        <w:tc>
          <w:tcPr>
            <w:tcW w:w="5670" w:type="dxa"/>
            <w:vAlign w:val="center"/>
          </w:tcPr>
          <w:p w:rsidR="005138E7" w:rsidRPr="00916053" w:rsidRDefault="005138E7" w:rsidP="005F1235">
            <w:pPr>
              <w:pStyle w:val="af4"/>
              <w:spacing w:before="0" w:after="0"/>
              <w:jc w:val="center"/>
              <w:rPr>
                <w:sz w:val="20"/>
              </w:rPr>
            </w:pPr>
            <w:r w:rsidRPr="00916053">
              <w:rPr>
                <w:sz w:val="20"/>
              </w:rPr>
              <w:t>СКОРАЯ ПОМОЩЬ</w:t>
            </w:r>
          </w:p>
        </w:tc>
        <w:tc>
          <w:tcPr>
            <w:tcW w:w="3402" w:type="dxa"/>
            <w:vAlign w:val="center"/>
          </w:tcPr>
          <w:p w:rsidR="005138E7" w:rsidRPr="00916053" w:rsidRDefault="005138E7" w:rsidP="005F1235">
            <w:pPr>
              <w:pStyle w:val="af4"/>
              <w:spacing w:before="0" w:after="0"/>
              <w:jc w:val="center"/>
              <w:rPr>
                <w:sz w:val="20"/>
              </w:rPr>
            </w:pPr>
            <w:r w:rsidRPr="00916053">
              <w:rPr>
                <w:sz w:val="20"/>
              </w:rPr>
              <w:t>500 000</w:t>
            </w:r>
          </w:p>
        </w:tc>
      </w:tr>
      <w:tr w:rsidR="005138E7" w:rsidRPr="00916053" w:rsidTr="005F1235">
        <w:trPr>
          <w:cantSplit/>
          <w:jc w:val="center"/>
        </w:trPr>
        <w:tc>
          <w:tcPr>
            <w:tcW w:w="5670" w:type="dxa"/>
            <w:vAlign w:val="center"/>
          </w:tcPr>
          <w:p w:rsidR="005138E7" w:rsidRPr="00916053" w:rsidRDefault="005138E7" w:rsidP="005F1235">
            <w:pPr>
              <w:pStyle w:val="af4"/>
              <w:spacing w:before="0" w:after="0"/>
              <w:jc w:val="center"/>
              <w:rPr>
                <w:sz w:val="20"/>
              </w:rPr>
            </w:pPr>
            <w:r w:rsidRPr="00916053">
              <w:rPr>
                <w:sz w:val="20"/>
              </w:rPr>
              <w:t>СТАЦИОНАР ПЛАНОВЫЙ И ЭКСТРЕННЫЙ</w:t>
            </w:r>
          </w:p>
        </w:tc>
        <w:tc>
          <w:tcPr>
            <w:tcW w:w="3402" w:type="dxa"/>
            <w:vAlign w:val="center"/>
          </w:tcPr>
          <w:p w:rsidR="005138E7" w:rsidRPr="00916053" w:rsidRDefault="005138E7" w:rsidP="005F1235">
            <w:pPr>
              <w:pStyle w:val="af4"/>
              <w:spacing w:before="0" w:after="0"/>
              <w:jc w:val="center"/>
              <w:rPr>
                <w:sz w:val="20"/>
              </w:rPr>
            </w:pPr>
            <w:r w:rsidRPr="00916053">
              <w:rPr>
                <w:sz w:val="20"/>
              </w:rPr>
              <w:t>4 500 000</w:t>
            </w:r>
          </w:p>
        </w:tc>
      </w:tr>
    </w:tbl>
    <w:p w:rsidR="005138E7" w:rsidRPr="00916053" w:rsidRDefault="005138E7" w:rsidP="005138E7">
      <w:pPr>
        <w:pStyle w:val="af4"/>
        <w:spacing w:before="0" w:after="0"/>
        <w:jc w:val="both"/>
        <w:rPr>
          <w:rFonts w:eastAsia="Calibri"/>
          <w:b/>
          <w:sz w:val="22"/>
          <w:szCs w:val="22"/>
          <w:lang w:eastAsia="en-US"/>
        </w:rPr>
      </w:pPr>
    </w:p>
    <w:p w:rsidR="005138E7" w:rsidRPr="00916053" w:rsidRDefault="005138E7" w:rsidP="005138E7">
      <w:pPr>
        <w:pStyle w:val="af4"/>
        <w:spacing w:before="0" w:after="0"/>
        <w:jc w:val="both"/>
        <w:rPr>
          <w:sz w:val="22"/>
          <w:szCs w:val="22"/>
        </w:rPr>
      </w:pPr>
      <w:r w:rsidRPr="00916053">
        <w:rPr>
          <w:sz w:val="22"/>
          <w:szCs w:val="22"/>
        </w:rPr>
        <w:t>4.5.</w:t>
      </w:r>
      <w:r w:rsidRPr="00916053">
        <w:rPr>
          <w:sz w:val="22"/>
          <w:szCs w:val="22"/>
        </w:rPr>
        <w:tab/>
        <w:t xml:space="preserve">В </w:t>
      </w:r>
      <w:proofErr w:type="gramStart"/>
      <w:r w:rsidRPr="00916053">
        <w:rPr>
          <w:sz w:val="22"/>
          <w:szCs w:val="22"/>
        </w:rPr>
        <w:t>предложении</w:t>
      </w:r>
      <w:proofErr w:type="gramEnd"/>
      <w:r w:rsidRPr="00916053">
        <w:rPr>
          <w:sz w:val="22"/>
          <w:szCs w:val="22"/>
        </w:rPr>
        <w:t xml:space="preserve"> должна быть указана стоимость страхования 1 человека по каждой из программ страхования, указанных в </w:t>
      </w:r>
      <w:proofErr w:type="spellStart"/>
      <w:r w:rsidRPr="00916053">
        <w:rPr>
          <w:sz w:val="22"/>
          <w:szCs w:val="22"/>
        </w:rPr>
        <w:t>п.п</w:t>
      </w:r>
      <w:proofErr w:type="spellEnd"/>
      <w:r w:rsidRPr="00916053">
        <w:rPr>
          <w:sz w:val="22"/>
          <w:szCs w:val="22"/>
        </w:rPr>
        <w:t>. 2.2.1-2.2.3 выше (с указанием возможных возрастных и иных коэффициентов);</w:t>
      </w:r>
    </w:p>
    <w:p w:rsidR="000B1D89" w:rsidRPr="000B1D89" w:rsidRDefault="005138E7" w:rsidP="00025510">
      <w:pPr>
        <w:spacing w:after="58"/>
        <w:rPr>
          <w:sz w:val="22"/>
          <w:szCs w:val="22"/>
        </w:rPr>
      </w:pPr>
      <w:r w:rsidRPr="00916053">
        <w:rPr>
          <w:sz w:val="22"/>
          <w:szCs w:val="22"/>
        </w:rPr>
        <w:t>4.</w:t>
      </w:r>
      <w:r>
        <w:rPr>
          <w:sz w:val="22"/>
          <w:szCs w:val="22"/>
        </w:rPr>
        <w:t>6</w:t>
      </w:r>
      <w:r w:rsidRPr="00916053">
        <w:rPr>
          <w:sz w:val="22"/>
          <w:szCs w:val="22"/>
        </w:rPr>
        <w:t>.</w:t>
      </w:r>
      <w:r w:rsidRPr="00916053">
        <w:rPr>
          <w:sz w:val="22"/>
          <w:szCs w:val="22"/>
        </w:rPr>
        <w:tab/>
        <w:t xml:space="preserve">В </w:t>
      </w:r>
      <w:proofErr w:type="gramStart"/>
      <w:r w:rsidRPr="00916053">
        <w:rPr>
          <w:sz w:val="22"/>
          <w:szCs w:val="22"/>
        </w:rPr>
        <w:t>предложении</w:t>
      </w:r>
      <w:proofErr w:type="gramEnd"/>
      <w:r w:rsidRPr="00916053">
        <w:rPr>
          <w:sz w:val="22"/>
          <w:szCs w:val="22"/>
        </w:rPr>
        <w:t xml:space="preserve"> должны быть представлены сведения о возможности и стоимости прикрепления родственников работников по каждой из программ,  указанных в </w:t>
      </w:r>
      <w:proofErr w:type="spellStart"/>
      <w:r w:rsidRPr="00916053">
        <w:rPr>
          <w:sz w:val="22"/>
          <w:szCs w:val="22"/>
        </w:rPr>
        <w:t>п.п</w:t>
      </w:r>
      <w:proofErr w:type="spellEnd"/>
      <w:r w:rsidRPr="00916053">
        <w:rPr>
          <w:sz w:val="22"/>
          <w:szCs w:val="22"/>
        </w:rPr>
        <w:t>. 2.2.1-2.2.3 выше (с указанием возможных возрастных и иных коэффициентов)</w:t>
      </w:r>
      <w:r w:rsidR="000B1D89" w:rsidRPr="000B1D89">
        <w:rPr>
          <w:sz w:val="22"/>
          <w:szCs w:val="22"/>
        </w:rPr>
        <w:t>.</w:t>
      </w:r>
    </w:p>
    <w:p w:rsidR="000B1D89" w:rsidRPr="000B1D89" w:rsidRDefault="000B1D89" w:rsidP="007E724B">
      <w:pPr>
        <w:spacing w:after="200"/>
        <w:contextualSpacing/>
        <w:jc w:val="both"/>
        <w:rPr>
          <w:rFonts w:eastAsia="Calibri"/>
          <w:b/>
          <w:sz w:val="22"/>
          <w:szCs w:val="22"/>
          <w:lang w:eastAsia="en-US"/>
        </w:rPr>
      </w:pPr>
    </w:p>
    <w:sectPr w:rsidR="000B1D89" w:rsidRPr="000B1D89"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76E0" w:rsidRDefault="00B976E0" w:rsidP="00E10162">
      <w:r>
        <w:separator/>
      </w:r>
    </w:p>
  </w:endnote>
  <w:endnote w:type="continuationSeparator" w:id="0">
    <w:p w:rsidR="00B976E0" w:rsidRDefault="00B976E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235" w:rsidRPr="00DF646A" w:rsidRDefault="005F123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60D4F" w:rsidRPr="00160D4F">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5F1235" w:rsidRPr="00E10162" w:rsidRDefault="005F123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F1235" w:rsidRDefault="005F1235">
        <w:pPr>
          <w:pStyle w:val="ae"/>
          <w:jc w:val="center"/>
        </w:pPr>
        <w:r>
          <w:fldChar w:fldCharType="begin"/>
        </w:r>
        <w:r>
          <w:instrText>PAGE   \* MERGEFORMAT</w:instrText>
        </w:r>
        <w:r>
          <w:fldChar w:fldCharType="separate"/>
        </w:r>
        <w:r w:rsidR="00693FC1">
          <w:rPr>
            <w:noProof/>
          </w:rPr>
          <w:t>52</w:t>
        </w:r>
        <w:r>
          <w:fldChar w:fldCharType="end"/>
        </w:r>
      </w:p>
    </w:sdtContent>
  </w:sdt>
  <w:p w:rsidR="005F1235" w:rsidRDefault="005F123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76E0" w:rsidRDefault="00B976E0" w:rsidP="00E10162">
      <w:r>
        <w:separator/>
      </w:r>
    </w:p>
  </w:footnote>
  <w:footnote w:type="continuationSeparator" w:id="0">
    <w:p w:rsidR="00B976E0" w:rsidRDefault="00B976E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235" w:rsidRDefault="005F123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1"/>
  </w:num>
  <w:num w:numId="3">
    <w:abstractNumId w:val="16"/>
  </w:num>
  <w:num w:numId="4">
    <w:abstractNumId w:val="15"/>
  </w:num>
  <w:num w:numId="5">
    <w:abstractNumId w:val="12"/>
  </w:num>
  <w:num w:numId="6">
    <w:abstractNumId w:val="5"/>
  </w:num>
  <w:num w:numId="7">
    <w:abstractNumId w:val="2"/>
  </w:num>
  <w:num w:numId="8">
    <w:abstractNumId w:val="23"/>
  </w:num>
  <w:num w:numId="9">
    <w:abstractNumId w:val="20"/>
  </w:num>
  <w:num w:numId="10">
    <w:abstractNumId w:val="17"/>
  </w:num>
  <w:num w:numId="11">
    <w:abstractNumId w:val="1"/>
  </w:num>
  <w:num w:numId="12">
    <w:abstractNumId w:val="26"/>
  </w:num>
  <w:num w:numId="13">
    <w:abstractNumId w:val="8"/>
  </w:num>
  <w:num w:numId="14">
    <w:abstractNumId w:val="24"/>
  </w:num>
  <w:num w:numId="15">
    <w:abstractNumId w:val="22"/>
  </w:num>
  <w:num w:numId="16">
    <w:abstractNumId w:val="13"/>
  </w:num>
  <w:num w:numId="17">
    <w:abstractNumId w:val="7"/>
  </w:num>
  <w:num w:numId="18">
    <w:abstractNumId w:val="14"/>
  </w:num>
  <w:num w:numId="19">
    <w:abstractNumId w:val="4"/>
  </w:num>
  <w:num w:numId="20">
    <w:abstractNumId w:val="9"/>
  </w:num>
  <w:num w:numId="21">
    <w:abstractNumId w:val="18"/>
  </w:num>
  <w:num w:numId="22">
    <w:abstractNumId w:val="25"/>
  </w:num>
  <w:num w:numId="23">
    <w:abstractNumId w:val="10"/>
  </w:num>
  <w:num w:numId="24">
    <w:abstractNumId w:val="6"/>
  </w:num>
  <w:num w:numId="25">
    <w:abstractNumId w:val="19"/>
  </w:num>
  <w:num w:numId="26">
    <w:abstractNumId w:val="21"/>
  </w:num>
  <w:num w:numId="27">
    <w:abstractNumId w:val="27"/>
  </w:num>
  <w:num w:numId="28">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020"/>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30D"/>
    <w:rsid w:val="006E30C2"/>
    <w:rsid w:val="006E445F"/>
    <w:rsid w:val="006E4F40"/>
    <w:rsid w:val="006E5CF1"/>
    <w:rsid w:val="006E5E9D"/>
    <w:rsid w:val="006E725D"/>
    <w:rsid w:val="006F0792"/>
    <w:rsid w:val="006F07EE"/>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A4C"/>
    <w:rsid w:val="00707DAF"/>
    <w:rsid w:val="00712786"/>
    <w:rsid w:val="00712955"/>
    <w:rsid w:val="00713034"/>
    <w:rsid w:val="00713111"/>
    <w:rsid w:val="00714137"/>
    <w:rsid w:val="0071452F"/>
    <w:rsid w:val="00714556"/>
    <w:rsid w:val="007148FE"/>
    <w:rsid w:val="0071565D"/>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023B"/>
    <w:rsid w:val="009218CB"/>
    <w:rsid w:val="0092241B"/>
    <w:rsid w:val="009244A1"/>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186E"/>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5E2B"/>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4128"/>
    <w:rsid w:val="00E74451"/>
    <w:rsid w:val="00E75299"/>
    <w:rsid w:val="00E761AC"/>
    <w:rsid w:val="00E770EE"/>
    <w:rsid w:val="00E7747A"/>
    <w:rsid w:val="00E77522"/>
    <w:rsid w:val="00E77738"/>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DDD"/>
    <w:rsid w:val="00E96194"/>
    <w:rsid w:val="00E969B8"/>
    <w:rsid w:val="00E96CE6"/>
    <w:rsid w:val="00E97470"/>
    <w:rsid w:val="00E97EDE"/>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C2A"/>
    <w:rsid w:val="00ED0BC5"/>
    <w:rsid w:val="00ED2022"/>
    <w:rsid w:val="00ED23AA"/>
    <w:rsid w:val="00ED3963"/>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40F6A-533E-4EEE-8436-2F86DB575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1057</TotalTime>
  <Pages>52</Pages>
  <Words>18946</Words>
  <Characters>107997</Characters>
  <Application>Microsoft Office Word</Application>
  <DocSecurity>0</DocSecurity>
  <Lines>899</Lines>
  <Paragraphs>253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126690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106</cp:revision>
  <cp:lastPrinted>2013-04-17T14:02:00Z</cp:lastPrinted>
  <dcterms:created xsi:type="dcterms:W3CDTF">2013-09-30T06:55:00Z</dcterms:created>
  <dcterms:modified xsi:type="dcterms:W3CDTF">2013-10-08T13:53:00Z</dcterms:modified>
</cp:coreProperties>
</file>