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C27086">
        <w:rPr>
          <w:b/>
          <w:bCs/>
          <w:sz w:val="28"/>
          <w:szCs w:val="28"/>
          <w:lang w:val="ru-RU"/>
        </w:rPr>
        <w:t>47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C27086">
        <w:rPr>
          <w:sz w:val="28"/>
          <w:szCs w:val="28"/>
          <w:lang w:val="ru-RU"/>
        </w:rPr>
        <w:t>программного обеспечения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C2708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C27086" w:rsidRPr="00C27086">
        <w:rPr>
          <w:rFonts w:ascii="Times New Roman" w:hAnsi="Times New Roman" w:cs="Times New Roman"/>
          <w:sz w:val="28"/>
          <w:szCs w:val="28"/>
        </w:rPr>
        <w:t>программного обеспечения</w:t>
      </w:r>
      <w:r w:rsidR="008876FF" w:rsidRPr="008876FF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для нужд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C27086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2 348 310</w:t>
      </w:r>
      <w:r w:rsidR="008876FF">
        <w:rPr>
          <w:rFonts w:ascii="Times New Roman" w:hAnsi="Times New Roman" w:cs="Times New Roman"/>
          <w:sz w:val="28"/>
          <w:szCs w:val="28"/>
        </w:rPr>
        <w:t>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Два</w:t>
      </w:r>
      <w:r w:rsidR="00300E41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00E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триста сорок восемь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триста десять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8876FF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15037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150371" w:rsidRPr="00150371">
        <w:rPr>
          <w:rFonts w:ascii="Times New Roman" w:hAnsi="Times New Roman" w:cs="Times New Roman"/>
          <w:sz w:val="28"/>
          <w:szCs w:val="28"/>
        </w:rPr>
        <w:t>1</w:t>
      </w:r>
      <w:r w:rsidR="001D18F2">
        <w:rPr>
          <w:rFonts w:ascii="Times New Roman" w:hAnsi="Times New Roman" w:cs="Times New Roman"/>
          <w:sz w:val="28"/>
          <w:szCs w:val="28"/>
        </w:rPr>
        <w:t>0</w:t>
      </w:r>
      <w:r w:rsidR="00150371" w:rsidRPr="00150371">
        <w:rPr>
          <w:rFonts w:ascii="Times New Roman" w:hAnsi="Times New Roman" w:cs="Times New Roman"/>
          <w:sz w:val="28"/>
          <w:szCs w:val="28"/>
        </w:rPr>
        <w:t xml:space="preserve"> (</w:t>
      </w:r>
      <w:r w:rsidR="001D18F2">
        <w:rPr>
          <w:rFonts w:ascii="Times New Roman" w:hAnsi="Times New Roman" w:cs="Times New Roman"/>
          <w:sz w:val="28"/>
          <w:szCs w:val="28"/>
        </w:rPr>
        <w:t>десяти</w:t>
      </w:r>
      <w:r w:rsidR="00150371" w:rsidRPr="00150371">
        <w:rPr>
          <w:rFonts w:ascii="Times New Roman" w:hAnsi="Times New Roman" w:cs="Times New Roman"/>
          <w:sz w:val="28"/>
          <w:szCs w:val="28"/>
        </w:rPr>
        <w:t>)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 дней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5718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57183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8105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91701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91701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91701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91701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91701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91701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A819F0" w:rsidRDefault="00A819F0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eastAsia="zh-CN" w:bidi="hi-IN"/>
        </w:rPr>
      </w:pPr>
      <w:r w:rsidRPr="00A819F0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ПО</w:t>
      </w:r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</w:t>
      </w:r>
      <w:proofErr w:type="spellStart"/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>ManageEngine</w:t>
      </w:r>
      <w:proofErr w:type="spellEnd"/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</w:t>
      </w:r>
      <w:proofErr w:type="spellStart"/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>ServiceDesk</w:t>
      </w:r>
      <w:proofErr w:type="spellEnd"/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Plus Multi-Language Enterprise Edition </w:t>
      </w:r>
      <w:r w:rsidRPr="00A819F0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и</w:t>
      </w:r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</w:t>
      </w:r>
      <w:r w:rsidRPr="00A819F0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тех</w:t>
      </w:r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</w:t>
      </w:r>
      <w:r w:rsidRPr="00A819F0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поддержка</w:t>
      </w:r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</w:t>
      </w:r>
      <w:r w:rsidRPr="00A819F0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на</w:t>
      </w:r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 xml:space="preserve"> 1 </w:t>
      </w:r>
      <w:r w:rsidRPr="00A819F0">
        <w:rPr>
          <w:rFonts w:eastAsia="WenQuanYi Micro Hei" w:cs="Lohit Hindi"/>
          <w:kern w:val="1"/>
          <w:sz w:val="24"/>
          <w:szCs w:val="24"/>
          <w:lang w:val="ru-RU" w:eastAsia="zh-CN" w:bidi="hi-IN"/>
        </w:rPr>
        <w:t>год</w:t>
      </w:r>
      <w:r w:rsidRPr="00A819F0">
        <w:rPr>
          <w:rFonts w:eastAsia="WenQuanYi Micro Hei" w:cs="Lohit Hindi"/>
          <w:kern w:val="1"/>
          <w:sz w:val="24"/>
          <w:szCs w:val="24"/>
          <w:lang w:eastAsia="zh-CN" w:bidi="hi-IN"/>
        </w:rPr>
        <w:t>:</w:t>
      </w:r>
    </w:p>
    <w:p w:rsidR="001564BB" w:rsidRPr="001564BB" w:rsidRDefault="001564BB" w:rsidP="001564BB">
      <w:pPr>
        <w:rPr>
          <w:sz w:val="24"/>
          <w:szCs w:val="24"/>
          <w:lang w:eastAsia="ru-RU"/>
        </w:rPr>
      </w:pPr>
      <w:r w:rsidRPr="001564BB">
        <w:rPr>
          <w:sz w:val="24"/>
          <w:szCs w:val="24"/>
          <w:lang w:val="ru-RU" w:eastAsia="ru-RU"/>
        </w:rPr>
        <w:t>арт</w:t>
      </w:r>
      <w:r w:rsidRPr="001564BB">
        <w:rPr>
          <w:sz w:val="24"/>
          <w:szCs w:val="24"/>
          <w:lang w:eastAsia="ru-RU"/>
        </w:rPr>
        <w:t xml:space="preserve">. 46258.11NL (ZOHO) </w:t>
      </w:r>
      <w:proofErr w:type="spellStart"/>
      <w:r w:rsidRPr="001564BB">
        <w:rPr>
          <w:sz w:val="24"/>
          <w:szCs w:val="24"/>
          <w:lang w:eastAsia="ru-RU"/>
        </w:rPr>
        <w:t>ManageEngine</w:t>
      </w:r>
      <w:proofErr w:type="spellEnd"/>
      <w:r w:rsidRPr="001564BB">
        <w:rPr>
          <w:sz w:val="24"/>
          <w:szCs w:val="24"/>
          <w:lang w:eastAsia="ru-RU"/>
        </w:rPr>
        <w:t xml:space="preserve"> </w:t>
      </w:r>
      <w:proofErr w:type="spellStart"/>
      <w:r w:rsidRPr="001564BB">
        <w:rPr>
          <w:sz w:val="24"/>
          <w:szCs w:val="24"/>
          <w:lang w:eastAsia="ru-RU"/>
        </w:rPr>
        <w:t>ServiceDesk</w:t>
      </w:r>
      <w:proofErr w:type="spellEnd"/>
      <w:r w:rsidRPr="001564BB">
        <w:rPr>
          <w:sz w:val="24"/>
          <w:szCs w:val="24"/>
          <w:lang w:eastAsia="ru-RU"/>
        </w:rPr>
        <w:t xml:space="preserve"> Plus Multi-Language Enterprise Edition - Single Installation License fee for 50 Technicians (2000 nodes) - 1 </w:t>
      </w:r>
      <w:proofErr w:type="spellStart"/>
      <w:proofErr w:type="gramStart"/>
      <w:r w:rsidRPr="001564BB">
        <w:rPr>
          <w:sz w:val="24"/>
          <w:szCs w:val="24"/>
          <w:lang w:val="ru-RU" w:eastAsia="ru-RU"/>
        </w:rPr>
        <w:t>шт</w:t>
      </w:r>
      <w:proofErr w:type="spellEnd"/>
      <w:proofErr w:type="gramEnd"/>
    </w:p>
    <w:p w:rsidR="00343DC7" w:rsidRPr="001564BB" w:rsidRDefault="001564BB" w:rsidP="001564BB">
      <w:pPr>
        <w:rPr>
          <w:sz w:val="24"/>
          <w:szCs w:val="24"/>
          <w:lang w:eastAsia="ru-RU"/>
        </w:rPr>
      </w:pPr>
      <w:r w:rsidRPr="001564BB">
        <w:rPr>
          <w:sz w:val="24"/>
          <w:szCs w:val="24"/>
          <w:lang w:val="ru-RU" w:eastAsia="ru-RU"/>
        </w:rPr>
        <w:t>арт</w:t>
      </w:r>
      <w:r w:rsidRPr="001564BB">
        <w:rPr>
          <w:sz w:val="24"/>
          <w:szCs w:val="24"/>
          <w:lang w:eastAsia="ru-RU"/>
        </w:rPr>
        <w:t xml:space="preserve">. 46258.11ML (ZOHO) </w:t>
      </w:r>
      <w:proofErr w:type="spellStart"/>
      <w:r w:rsidRPr="001564BB">
        <w:rPr>
          <w:sz w:val="24"/>
          <w:szCs w:val="24"/>
          <w:lang w:eastAsia="ru-RU"/>
        </w:rPr>
        <w:t>ManageEngine</w:t>
      </w:r>
      <w:proofErr w:type="spellEnd"/>
      <w:r w:rsidRPr="001564BB">
        <w:rPr>
          <w:sz w:val="24"/>
          <w:szCs w:val="24"/>
          <w:lang w:eastAsia="ru-RU"/>
        </w:rPr>
        <w:t xml:space="preserve"> </w:t>
      </w:r>
      <w:proofErr w:type="spellStart"/>
      <w:r w:rsidRPr="001564BB">
        <w:rPr>
          <w:sz w:val="24"/>
          <w:szCs w:val="24"/>
          <w:lang w:eastAsia="ru-RU"/>
        </w:rPr>
        <w:t>ServiceDesk</w:t>
      </w:r>
      <w:proofErr w:type="spellEnd"/>
      <w:r w:rsidRPr="001564BB">
        <w:rPr>
          <w:sz w:val="24"/>
          <w:szCs w:val="24"/>
          <w:lang w:eastAsia="ru-RU"/>
        </w:rPr>
        <w:t xml:space="preserve"> Plus Multi-Language Enterprise Edition - Annual Maintenance and  Support fee for 50 Technicians (2000 nodes) - 1 </w:t>
      </w:r>
      <w:proofErr w:type="spellStart"/>
      <w:r w:rsidRPr="001564BB">
        <w:rPr>
          <w:sz w:val="24"/>
          <w:szCs w:val="24"/>
          <w:lang w:val="ru-RU" w:eastAsia="ru-RU"/>
        </w:rPr>
        <w:t>шт</w:t>
      </w:r>
      <w:proofErr w:type="spellEnd"/>
      <w:r w:rsidRPr="001564BB">
        <w:rPr>
          <w:sz w:val="24"/>
          <w:szCs w:val="24"/>
          <w:lang w:eastAsia="ru-RU"/>
        </w:rPr>
        <w:t>.</w:t>
      </w:r>
    </w:p>
    <w:p w:rsidR="001564BB" w:rsidRPr="001564BB" w:rsidRDefault="001564BB" w:rsidP="001564BB">
      <w:pPr>
        <w:rPr>
          <w:sz w:val="24"/>
          <w:szCs w:val="24"/>
          <w:lang w:eastAsia="ru-RU"/>
        </w:rPr>
      </w:pPr>
    </w:p>
    <w:p w:rsidR="006A747F" w:rsidRPr="00091701" w:rsidRDefault="00E97C75" w:rsidP="001564BB">
      <w:pPr>
        <w:pStyle w:val="af1"/>
        <w:ind w:left="360"/>
        <w:rPr>
          <w:lang w:val="en-US" w:eastAsia="ru-RU"/>
        </w:rPr>
      </w:pPr>
      <w:r w:rsidRPr="001564BB">
        <w:rPr>
          <w:sz w:val="28"/>
          <w:szCs w:val="28"/>
          <w:lang w:val="en-US" w:eastAsia="ru-RU"/>
        </w:rPr>
        <w:tab/>
      </w:r>
      <w:r w:rsidR="00F62288" w:rsidRPr="00091701">
        <w:rPr>
          <w:rFonts w:eastAsia="WenQuanYi Micro Hei"/>
          <w:b/>
          <w:kern w:val="1"/>
          <w:sz w:val="24"/>
          <w:szCs w:val="24"/>
          <w:lang w:val="en-US" w:eastAsia="zh-CN" w:bidi="hi-IN"/>
        </w:rPr>
        <w:t xml:space="preserve"> </w:t>
      </w:r>
    </w:p>
    <w:p w:rsidR="006A747F" w:rsidRPr="00091701" w:rsidRDefault="006A747F" w:rsidP="006A747F">
      <w:pPr>
        <w:spacing w:line="360" w:lineRule="auto"/>
        <w:contextualSpacing/>
        <w:jc w:val="both"/>
        <w:rPr>
          <w:sz w:val="22"/>
          <w:szCs w:val="22"/>
          <w:lang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5EA" w:rsidRDefault="00C555EA" w:rsidP="001C1B8B">
      <w:r>
        <w:separator/>
      </w:r>
    </w:p>
  </w:endnote>
  <w:endnote w:type="continuationSeparator" w:id="0">
    <w:p w:rsidR="00C555EA" w:rsidRDefault="00C555E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5EA" w:rsidRDefault="00C555EA" w:rsidP="001C1B8B">
      <w:r>
        <w:separator/>
      </w:r>
    </w:p>
  </w:footnote>
  <w:footnote w:type="continuationSeparator" w:id="0">
    <w:p w:rsidR="00C555EA" w:rsidRDefault="00C555E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7D9B"/>
    <w:rsid w:val="00191C0C"/>
    <w:rsid w:val="00192219"/>
    <w:rsid w:val="0019285D"/>
    <w:rsid w:val="001A48CB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70FA"/>
    <w:rsid w:val="00343DC7"/>
    <w:rsid w:val="00347157"/>
    <w:rsid w:val="00350412"/>
    <w:rsid w:val="00355056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6FF"/>
    <w:rsid w:val="00890BBA"/>
    <w:rsid w:val="00893B23"/>
    <w:rsid w:val="008A0528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323B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19F0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7183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68F1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2E0FE4-C68F-4F6A-8EC2-CE37D0396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2013-10-02T13:01:00Z</dcterms:created>
  <dcterms:modified xsi:type="dcterms:W3CDTF">2013-10-04T07:58:00Z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