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DC4F2F" w:rsidRDefault="00DA47DE" w:rsidP="00DC4F2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F2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Некоммерческая организация</w:t>
      </w:r>
    </w:p>
    <w:p w:rsidR="00DA47DE" w:rsidRPr="00DC4F2F" w:rsidRDefault="00DA47DE" w:rsidP="00DC4F2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F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развития </w:t>
      </w:r>
      <w:r w:rsidR="0068549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</w:t>
      </w:r>
      <w:r w:rsidRPr="00DC4F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разработки и </w:t>
      </w:r>
    </w:p>
    <w:p w:rsidR="00DA47DE" w:rsidRPr="00DC4F2F" w:rsidRDefault="00DA47DE" w:rsidP="00DC4F2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4F2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коммерциализации новых технологий</w:t>
      </w:r>
    </w:p>
    <w:p w:rsidR="00DA47DE" w:rsidRPr="00DC4F2F" w:rsidRDefault="00DA47DE" w:rsidP="00DC4F2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DC4F2F" w:rsidRDefault="00306693" w:rsidP="00DC4F2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DC4F2F" w:rsidRDefault="008B2967" w:rsidP="00DC4F2F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ВЫПИСКА ИЗ </w:t>
      </w:r>
      <w:r w:rsidR="009B7F9A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="00306693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364D08" w:rsidRPr="00DC4F2F" w:rsidRDefault="00CE0AF6" w:rsidP="00DC4F2F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рассмотрения и </w:t>
      </w:r>
      <w:r w:rsidR="00713D92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оценки Заявок Участников </w:t>
      </w:r>
      <w:r w:rsidR="006854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Процедуры</w:t>
      </w:r>
      <w:r w:rsidR="00713D92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закупки</w:t>
      </w:r>
      <w:r w:rsidR="003C3897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поступивших на участие </w:t>
      </w:r>
      <w:r w:rsidR="00D228E1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</w:t>
      </w:r>
      <w:r w:rsidR="006854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Запросе</w:t>
      </w:r>
      <w:r w:rsidR="00183D97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предложений на право заключения договора на выполнение комплекса работ по демонтажу старых очистных сооружений, расположенных на территории Штаба строительства инновационного </w:t>
      </w:r>
      <w:r w:rsidR="006854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центра</w:t>
      </w:r>
      <w:r w:rsidR="00183D97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«Сколково» для нужд Общества с ограниченной ответственностью «Объединенная дирекция по управлению активами и сервисами </w:t>
      </w:r>
      <w:r w:rsidR="006854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центра</w:t>
      </w:r>
      <w:r w:rsidR="00183D97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разработки и коммерциализации новых технологий (инновационного </w:t>
      </w:r>
      <w:r w:rsidR="0068549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центра</w:t>
      </w:r>
      <w:r w:rsidR="00183D97" w:rsidRPr="00DC4F2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C4F2F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713D92" w:rsidRPr="00DC4F2F" w:rsidRDefault="00713D92" w:rsidP="00DC4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A47DE" w:rsidRPr="00DC4F2F" w:rsidRDefault="00DA47DE" w:rsidP="00DC4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154EE0" w:rsidRPr="00DC4F2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16</w:t>
            </w:r>
            <w:r w:rsidRPr="00DC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DC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54EE0" w:rsidRPr="00DC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октября </w:t>
            </w:r>
            <w:r w:rsidR="009B7F9A" w:rsidRPr="00DC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C4F2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DC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DE4" w:rsidRPr="00DC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C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713D92" w:rsidRPr="00DC4F2F" w:rsidRDefault="00713D92" w:rsidP="00DC4F2F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064E" w:rsidRPr="00DC4F2F" w:rsidRDefault="00B7064E" w:rsidP="00DC4F2F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4F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Москва</w:t>
            </w:r>
          </w:p>
          <w:p w:rsidR="00DA47DE" w:rsidRPr="00DC4F2F" w:rsidRDefault="00DA47DE" w:rsidP="00DC4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C4F2F" w:rsidRDefault="00DA47DE" w:rsidP="00DC4F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96F9E" w:rsidRPr="00DC4F2F" w:rsidRDefault="00D96F9E" w:rsidP="00DC4F2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C4F2F">
        <w:rPr>
          <w:rFonts w:ascii="Times New Roman" w:eastAsia="Calibri" w:hAnsi="Times New Roman" w:cs="Times New Roman"/>
          <w:sz w:val="24"/>
          <w:szCs w:val="24"/>
          <w:u w:val="single"/>
        </w:rPr>
        <w:t>Повестка дня:</w:t>
      </w:r>
    </w:p>
    <w:p w:rsidR="00183D97" w:rsidRPr="00DC4F2F" w:rsidRDefault="00713D92" w:rsidP="005C531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Вопрос №1 </w:t>
      </w:r>
      <w:r w:rsidR="00D96F9E" w:rsidRPr="00DC4F2F">
        <w:rPr>
          <w:rFonts w:ascii="Times New Roman" w:eastAsia="Calibri" w:hAnsi="Times New Roman" w:cs="Times New Roman"/>
          <w:sz w:val="24"/>
          <w:szCs w:val="24"/>
        </w:rPr>
        <w:t>Рассмотрени</w:t>
      </w:r>
      <w:r w:rsidR="00276405" w:rsidRPr="00DC4F2F">
        <w:rPr>
          <w:rFonts w:ascii="Times New Roman" w:eastAsia="Calibri" w:hAnsi="Times New Roman" w:cs="Times New Roman"/>
          <w:sz w:val="24"/>
          <w:szCs w:val="24"/>
        </w:rPr>
        <w:t>е и оценка</w:t>
      </w:r>
      <w:r w:rsidR="00D96F9E" w:rsidRPr="00DC4F2F">
        <w:rPr>
          <w:rFonts w:ascii="Times New Roman" w:eastAsia="Calibri" w:hAnsi="Times New Roman" w:cs="Times New Roman"/>
          <w:sz w:val="24"/>
          <w:szCs w:val="24"/>
        </w:rPr>
        <w:t xml:space="preserve"> заявок на участие </w:t>
      </w:r>
      <w:r w:rsidR="00D228E1" w:rsidRPr="00DC4F2F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68549A">
        <w:rPr>
          <w:rFonts w:ascii="Times New Roman" w:eastAsia="Calibri" w:hAnsi="Times New Roman" w:cs="Times New Roman"/>
          <w:sz w:val="24"/>
          <w:szCs w:val="24"/>
        </w:rPr>
        <w:t>Запросе</w:t>
      </w:r>
      <w:r w:rsidR="00183D97" w:rsidRPr="00DC4F2F">
        <w:rPr>
          <w:rFonts w:ascii="Times New Roman" w:eastAsia="Calibri" w:hAnsi="Times New Roman" w:cs="Times New Roman"/>
          <w:sz w:val="24"/>
          <w:szCs w:val="24"/>
        </w:rPr>
        <w:t xml:space="preserve"> предложений на право заключения договора на выполнение комплекса работ по демонтажу старых очистных сооружений, расположенных на территории Штаба строительства инновационного </w:t>
      </w:r>
      <w:r w:rsidR="0068549A">
        <w:rPr>
          <w:rFonts w:ascii="Times New Roman" w:eastAsia="Calibri" w:hAnsi="Times New Roman" w:cs="Times New Roman"/>
          <w:sz w:val="24"/>
          <w:szCs w:val="24"/>
        </w:rPr>
        <w:t>центра</w:t>
      </w:r>
      <w:r w:rsidR="00183D97" w:rsidRPr="00DC4F2F">
        <w:rPr>
          <w:rFonts w:ascii="Times New Roman" w:eastAsia="Calibri" w:hAnsi="Times New Roman" w:cs="Times New Roman"/>
          <w:sz w:val="24"/>
          <w:szCs w:val="24"/>
        </w:rPr>
        <w:t xml:space="preserve"> «Сколково» для нужд Общества с ограниченной ответственностью «Объединенная дирекция по управлению активами и сервисами </w:t>
      </w:r>
      <w:r w:rsidR="0068549A">
        <w:rPr>
          <w:rFonts w:ascii="Times New Roman" w:eastAsia="Calibri" w:hAnsi="Times New Roman" w:cs="Times New Roman"/>
          <w:sz w:val="24"/>
          <w:szCs w:val="24"/>
        </w:rPr>
        <w:t>центра</w:t>
      </w:r>
      <w:r w:rsidR="00183D97" w:rsidRPr="00DC4F2F">
        <w:rPr>
          <w:rFonts w:ascii="Times New Roman" w:eastAsia="Calibri" w:hAnsi="Times New Roman" w:cs="Times New Roman"/>
          <w:sz w:val="24"/>
          <w:szCs w:val="24"/>
        </w:rPr>
        <w:t xml:space="preserve"> разработки и коммерциализации новых технологий (инновационного </w:t>
      </w:r>
      <w:r w:rsidR="0068549A">
        <w:rPr>
          <w:rFonts w:ascii="Times New Roman" w:eastAsia="Calibri" w:hAnsi="Times New Roman" w:cs="Times New Roman"/>
          <w:sz w:val="24"/>
          <w:szCs w:val="24"/>
        </w:rPr>
        <w:t>центра</w:t>
      </w:r>
      <w:r w:rsidR="00183D97" w:rsidRPr="00DC4F2F">
        <w:rPr>
          <w:rFonts w:ascii="Times New Roman" w:eastAsia="Calibri" w:hAnsi="Times New Roman" w:cs="Times New Roman"/>
          <w:sz w:val="24"/>
          <w:szCs w:val="24"/>
        </w:rPr>
        <w:t xml:space="preserve"> «Сколково»)»</w:t>
      </w:r>
      <w:r w:rsidR="0068549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D5C0F" w:rsidRPr="00DC4F2F" w:rsidRDefault="000D5C0F" w:rsidP="005C5315">
      <w:pPr>
        <w:pStyle w:val="a3"/>
        <w:widowControl w:val="0"/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68549A">
        <w:rPr>
          <w:rFonts w:ascii="Times New Roman" w:eastAsia="Calibri" w:hAnsi="Times New Roman" w:cs="Times New Roman"/>
          <w:sz w:val="24"/>
          <w:szCs w:val="24"/>
        </w:rPr>
        <w:t>Процедуры</w:t>
      </w: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 закупки, в</w:t>
      </w:r>
      <w:r w:rsidR="00183D97" w:rsidRPr="00DC4F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C5017" w:rsidRPr="00DC4F2F">
        <w:rPr>
          <w:rFonts w:ascii="Times New Roman" w:eastAsia="Calibri" w:hAnsi="Times New Roman" w:cs="Times New Roman"/>
          <w:sz w:val="24"/>
          <w:szCs w:val="24"/>
        </w:rPr>
        <w:t>Комиссию</w:t>
      </w: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 поступили заявки от следующих </w:t>
      </w:r>
      <w:r w:rsidR="00931DF0">
        <w:rPr>
          <w:rFonts w:ascii="Times New Roman" w:eastAsia="Calibri" w:hAnsi="Times New Roman" w:cs="Times New Roman"/>
          <w:sz w:val="24"/>
          <w:szCs w:val="24"/>
        </w:rPr>
        <w:t>У</w:t>
      </w:r>
      <w:r w:rsidRPr="00DC4F2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частников </w:t>
      </w:r>
      <w:r w:rsidR="0068549A">
        <w:rPr>
          <w:rFonts w:ascii="Times New Roman" w:eastAsia="Calibri" w:hAnsi="Times New Roman" w:cs="Times New Roman"/>
          <w:sz w:val="24"/>
          <w:szCs w:val="24"/>
          <w:lang w:eastAsia="ru-RU"/>
        </w:rPr>
        <w:t>Процедуры</w:t>
      </w:r>
      <w:r w:rsidRPr="00DC4F2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DC4F2F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459"/>
        <w:gridCol w:w="3477"/>
        <w:gridCol w:w="3827"/>
        <w:gridCol w:w="2268"/>
      </w:tblGrid>
      <w:tr w:rsidR="000D5C0F" w:rsidRPr="00DC4F2F" w:rsidTr="00E32C91">
        <w:trPr>
          <w:trHeight w:val="900"/>
        </w:trPr>
        <w:tc>
          <w:tcPr>
            <w:tcW w:w="459" w:type="dxa"/>
            <w:vAlign w:val="center"/>
          </w:tcPr>
          <w:p w:rsidR="000D5C0F" w:rsidRPr="00DC4F2F" w:rsidRDefault="000D5C0F" w:rsidP="00DC4F2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477" w:type="dxa"/>
            <w:vAlign w:val="center"/>
          </w:tcPr>
          <w:p w:rsidR="000D5C0F" w:rsidRPr="00DC4F2F" w:rsidRDefault="000D5C0F" w:rsidP="00DC4F2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Наименование </w:t>
            </w:r>
            <w:r w:rsidR="00931DF0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</w:t>
            </w: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8549A">
              <w:rPr>
                <w:rFonts w:ascii="Times New Roman" w:eastAsia="Calibri" w:hAnsi="Times New Roman" w:cs="Times New Roman"/>
                <w:sz w:val="24"/>
                <w:szCs w:val="24"/>
              </w:rPr>
              <w:t>Процедуры</w:t>
            </w: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закупки (ИНН)</w:t>
            </w:r>
          </w:p>
        </w:tc>
        <w:tc>
          <w:tcPr>
            <w:tcW w:w="3827" w:type="dxa"/>
            <w:vAlign w:val="center"/>
          </w:tcPr>
          <w:p w:rsidR="000D5C0F" w:rsidRPr="00DC4F2F" w:rsidRDefault="000D5C0F" w:rsidP="00DC4F2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Почтовый адрес </w:t>
            </w:r>
            <w:r w:rsidR="00931DF0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</w:t>
            </w: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68549A">
              <w:rPr>
                <w:rFonts w:ascii="Times New Roman" w:eastAsia="Calibri" w:hAnsi="Times New Roman" w:cs="Times New Roman"/>
                <w:sz w:val="24"/>
                <w:szCs w:val="24"/>
              </w:rPr>
              <w:t>Процедуры</w:t>
            </w: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закупки</w:t>
            </w:r>
          </w:p>
        </w:tc>
        <w:tc>
          <w:tcPr>
            <w:tcW w:w="2268" w:type="dxa"/>
            <w:vAlign w:val="center"/>
          </w:tcPr>
          <w:p w:rsidR="000D5C0F" w:rsidRPr="00DC4F2F" w:rsidRDefault="000D5C0F" w:rsidP="00DC4F2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>Дата поступления Заявки</w:t>
            </w:r>
          </w:p>
        </w:tc>
      </w:tr>
      <w:tr w:rsidR="00244880" w:rsidRPr="00DC4F2F" w:rsidTr="00E32C91">
        <w:tc>
          <w:tcPr>
            <w:tcW w:w="459" w:type="dxa"/>
          </w:tcPr>
          <w:p w:rsidR="00244880" w:rsidRPr="00DC4F2F" w:rsidRDefault="00244880" w:rsidP="00DC4F2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77" w:type="dxa"/>
          </w:tcPr>
          <w:p w:rsidR="00244880" w:rsidRPr="00DC4F2F" w:rsidRDefault="00244880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ООО "Эко-Сервис"</w:t>
            </w:r>
          </w:p>
          <w:p w:rsidR="00244880" w:rsidRPr="00DC4F2F" w:rsidRDefault="00244880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ИНН 5038030966</w:t>
            </w:r>
          </w:p>
        </w:tc>
        <w:tc>
          <w:tcPr>
            <w:tcW w:w="3827" w:type="dxa"/>
          </w:tcPr>
          <w:p w:rsidR="00244880" w:rsidRPr="00DC4F2F" w:rsidRDefault="00244880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142101, Московская обл., г. Подольск, ул. Плещеевкая, д. 11А, стр.2, оф. 409.</w:t>
            </w:r>
          </w:p>
        </w:tc>
        <w:tc>
          <w:tcPr>
            <w:tcW w:w="2268" w:type="dxa"/>
            <w:vAlign w:val="center"/>
          </w:tcPr>
          <w:p w:rsidR="00244880" w:rsidRPr="00DC4F2F" w:rsidRDefault="00244880" w:rsidP="00DC4F2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  <w:tr w:rsidR="00244880" w:rsidRPr="00DC4F2F" w:rsidTr="00E32C91">
        <w:tc>
          <w:tcPr>
            <w:tcW w:w="459" w:type="dxa"/>
          </w:tcPr>
          <w:p w:rsidR="00244880" w:rsidRPr="00DC4F2F" w:rsidRDefault="00183D97" w:rsidP="00DC4F2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244880"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77" w:type="dxa"/>
          </w:tcPr>
          <w:p w:rsidR="00244880" w:rsidRPr="00DC4F2F" w:rsidRDefault="00244880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ООО "СПЕКТР"</w:t>
            </w:r>
          </w:p>
          <w:p w:rsidR="00244880" w:rsidRPr="00DC4F2F" w:rsidRDefault="00244880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ИНН 7717621082</w:t>
            </w:r>
          </w:p>
        </w:tc>
        <w:tc>
          <w:tcPr>
            <w:tcW w:w="3827" w:type="dxa"/>
          </w:tcPr>
          <w:p w:rsidR="00244880" w:rsidRPr="00DC4F2F" w:rsidRDefault="00244880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Одинцовский р-он, р.п. Большие Вяземы, Городок-17, стр.15 А</w:t>
            </w:r>
          </w:p>
        </w:tc>
        <w:tc>
          <w:tcPr>
            <w:tcW w:w="2268" w:type="dxa"/>
          </w:tcPr>
          <w:p w:rsidR="00244880" w:rsidRPr="00DC4F2F" w:rsidRDefault="00244880" w:rsidP="00DC4F2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eastAsia="Calibri" w:hAnsi="Times New Roman" w:cs="Times New Roman"/>
                <w:sz w:val="24"/>
                <w:szCs w:val="24"/>
              </w:rPr>
              <w:t>23.09.2013 г.</w:t>
            </w:r>
          </w:p>
        </w:tc>
      </w:tr>
    </w:tbl>
    <w:p w:rsidR="004E4CB2" w:rsidRPr="00DC4F2F" w:rsidRDefault="004E4CB2" w:rsidP="008B2967">
      <w:pPr>
        <w:pStyle w:val="a3"/>
        <w:numPr>
          <w:ilvl w:val="0"/>
          <w:numId w:val="41"/>
        </w:numPr>
        <w:spacing w:after="0" w:line="240" w:lineRule="auto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4F2F">
        <w:rPr>
          <w:rFonts w:ascii="Times New Roman" w:hAnsi="Times New Roman" w:cs="Times New Roman"/>
          <w:sz w:val="24"/>
          <w:szCs w:val="24"/>
        </w:rPr>
        <w:t xml:space="preserve">Комиссия </w:t>
      </w: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рассмотрела Заявки Участников </w:t>
      </w:r>
      <w:r w:rsidR="0068549A">
        <w:rPr>
          <w:rFonts w:ascii="Times New Roman" w:eastAsia="Calibri" w:hAnsi="Times New Roman" w:cs="Times New Roman"/>
          <w:sz w:val="24"/>
          <w:szCs w:val="24"/>
        </w:rPr>
        <w:t>Процедуры</w:t>
      </w: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 закупки на соответствие требованиям Документации </w:t>
      </w:r>
      <w:r w:rsidR="0068549A">
        <w:rPr>
          <w:rFonts w:ascii="Times New Roman" w:eastAsia="Calibri" w:hAnsi="Times New Roman" w:cs="Times New Roman"/>
          <w:sz w:val="24"/>
          <w:szCs w:val="24"/>
        </w:rPr>
        <w:t>Процедуры</w:t>
      </w: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 закупки по двум вопросам:</w:t>
      </w:r>
    </w:p>
    <w:p w:rsidR="004E4CB2" w:rsidRPr="00DC4F2F" w:rsidRDefault="004E4CB2" w:rsidP="00DC4F2F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DC4F2F">
        <w:rPr>
          <w:rFonts w:ascii="Times New Roman" w:hAnsi="Times New Roman" w:cs="Times New Roman"/>
          <w:sz w:val="24"/>
          <w:szCs w:val="24"/>
        </w:rPr>
        <w:t xml:space="preserve">наличие/отсутствие обязательных документов и наличие/отсутствие в таких документах недостоверных сведений об Участнике </w:t>
      </w:r>
      <w:r w:rsidR="0068549A">
        <w:rPr>
          <w:rFonts w:ascii="Times New Roman" w:hAnsi="Times New Roman" w:cs="Times New Roman"/>
          <w:sz w:val="24"/>
          <w:szCs w:val="24"/>
        </w:rPr>
        <w:t>Процедуры</w:t>
      </w:r>
      <w:r w:rsidRPr="00DC4F2F">
        <w:rPr>
          <w:rFonts w:ascii="Times New Roman" w:hAnsi="Times New Roman" w:cs="Times New Roman"/>
          <w:sz w:val="24"/>
          <w:szCs w:val="24"/>
        </w:rPr>
        <w:t xml:space="preserve"> закупки, к предоставлению которых были установлены требования в Документации </w:t>
      </w:r>
      <w:r w:rsidR="0068549A">
        <w:rPr>
          <w:rFonts w:ascii="Times New Roman" w:hAnsi="Times New Roman" w:cs="Times New Roman"/>
          <w:sz w:val="24"/>
          <w:szCs w:val="24"/>
        </w:rPr>
        <w:t>Процедуры</w:t>
      </w:r>
      <w:r w:rsidRPr="00DC4F2F">
        <w:rPr>
          <w:rFonts w:ascii="Times New Roman" w:hAnsi="Times New Roman" w:cs="Times New Roman"/>
          <w:sz w:val="24"/>
          <w:szCs w:val="24"/>
        </w:rPr>
        <w:t xml:space="preserve"> закупки;</w:t>
      </w:r>
    </w:p>
    <w:p w:rsidR="004E4CB2" w:rsidRPr="00DC4F2F" w:rsidRDefault="004E4CB2" w:rsidP="00DC4F2F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DC4F2F">
        <w:rPr>
          <w:rFonts w:ascii="Times New Roman" w:hAnsi="Times New Roman" w:cs="Times New Roman"/>
          <w:sz w:val="24"/>
          <w:szCs w:val="24"/>
        </w:rPr>
        <w:t xml:space="preserve">2) соответствие/несоответствие </w:t>
      </w:r>
      <w:r w:rsidR="00931DF0">
        <w:rPr>
          <w:rFonts w:ascii="Times New Roman" w:hAnsi="Times New Roman" w:cs="Times New Roman"/>
          <w:sz w:val="24"/>
          <w:szCs w:val="24"/>
        </w:rPr>
        <w:t>Участника</w:t>
      </w:r>
      <w:r w:rsidRPr="00DC4F2F">
        <w:rPr>
          <w:rFonts w:ascii="Times New Roman" w:hAnsi="Times New Roman" w:cs="Times New Roman"/>
          <w:sz w:val="24"/>
          <w:szCs w:val="24"/>
        </w:rPr>
        <w:t xml:space="preserve"> </w:t>
      </w:r>
      <w:r w:rsidR="0068549A">
        <w:rPr>
          <w:rFonts w:ascii="Times New Roman" w:hAnsi="Times New Roman" w:cs="Times New Roman"/>
          <w:sz w:val="24"/>
          <w:szCs w:val="24"/>
        </w:rPr>
        <w:t>Процедуры</w:t>
      </w:r>
      <w:r w:rsidRPr="00DC4F2F">
        <w:rPr>
          <w:rFonts w:ascii="Times New Roman" w:hAnsi="Times New Roman" w:cs="Times New Roman"/>
          <w:sz w:val="24"/>
          <w:szCs w:val="24"/>
        </w:rPr>
        <w:t xml:space="preserve"> закупки требованиям, установленным в части 11 Техническое задание Документации </w:t>
      </w:r>
      <w:r w:rsidR="0068549A">
        <w:rPr>
          <w:rFonts w:ascii="Times New Roman" w:hAnsi="Times New Roman" w:cs="Times New Roman"/>
          <w:sz w:val="24"/>
          <w:szCs w:val="24"/>
        </w:rPr>
        <w:t>Процедуры</w:t>
      </w:r>
      <w:r w:rsidRPr="00DC4F2F">
        <w:rPr>
          <w:rFonts w:ascii="Times New Roman" w:hAnsi="Times New Roman" w:cs="Times New Roman"/>
          <w:sz w:val="24"/>
          <w:szCs w:val="24"/>
        </w:rPr>
        <w:t xml:space="preserve"> закупки.</w:t>
      </w:r>
    </w:p>
    <w:p w:rsidR="00494233" w:rsidRPr="005C5315" w:rsidRDefault="00494233" w:rsidP="005C5315">
      <w:pPr>
        <w:pStyle w:val="a3"/>
        <w:numPr>
          <w:ilvl w:val="0"/>
          <w:numId w:val="4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5C5315">
        <w:rPr>
          <w:rFonts w:ascii="Times New Roman" w:hAnsi="Times New Roman" w:cs="Times New Roman"/>
          <w:sz w:val="24"/>
          <w:szCs w:val="24"/>
        </w:rPr>
        <w:t xml:space="preserve">По итогам рассмотрения Заявок на участие в Процедуре закупки принято решение о допуске /отказе в допуске к участию в Процедуре закупки следующих Участников: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7"/>
        <w:gridCol w:w="2912"/>
        <w:gridCol w:w="1877"/>
        <w:gridCol w:w="4785"/>
      </w:tblGrid>
      <w:tr w:rsidR="00494233" w:rsidRPr="00DC4F2F" w:rsidTr="005C5315">
        <w:tc>
          <w:tcPr>
            <w:tcW w:w="457" w:type="dxa"/>
          </w:tcPr>
          <w:p w:rsidR="00494233" w:rsidRPr="00DC4F2F" w:rsidRDefault="00494233" w:rsidP="00DC4F2F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12" w:type="dxa"/>
          </w:tcPr>
          <w:p w:rsidR="00494233" w:rsidRPr="00DC4F2F" w:rsidRDefault="00494233" w:rsidP="00DC4F2F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Наименование, ИНН </w:t>
            </w:r>
            <w:r w:rsidR="00931DF0"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8549A">
              <w:rPr>
                <w:rFonts w:ascii="Times New Roman" w:hAnsi="Times New Roman" w:cs="Times New Roman"/>
                <w:sz w:val="24"/>
                <w:szCs w:val="24"/>
              </w:rPr>
              <w:t>Процедуры</w:t>
            </w: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 xml:space="preserve"> закупки</w:t>
            </w:r>
          </w:p>
        </w:tc>
        <w:tc>
          <w:tcPr>
            <w:tcW w:w="1877" w:type="dxa"/>
          </w:tcPr>
          <w:p w:rsidR="00494233" w:rsidRPr="00DC4F2F" w:rsidRDefault="00494233" w:rsidP="00DC4F2F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785" w:type="dxa"/>
          </w:tcPr>
          <w:p w:rsidR="00494233" w:rsidRPr="00DC4F2F" w:rsidRDefault="00494233" w:rsidP="00DC4F2F">
            <w:pPr>
              <w:spacing w:before="120" w:after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494233" w:rsidRPr="00DC4F2F" w:rsidTr="005C5315">
        <w:tc>
          <w:tcPr>
            <w:tcW w:w="457" w:type="dxa"/>
          </w:tcPr>
          <w:p w:rsidR="00494233" w:rsidRPr="00DC4F2F" w:rsidRDefault="00494233" w:rsidP="00DC4F2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12" w:type="dxa"/>
          </w:tcPr>
          <w:p w:rsidR="00494233" w:rsidRPr="00DC4F2F" w:rsidRDefault="00494233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ООО "Эко-Сервис"</w:t>
            </w:r>
          </w:p>
          <w:p w:rsidR="00494233" w:rsidRPr="00DC4F2F" w:rsidRDefault="00494233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ИНН 5038030966</w:t>
            </w:r>
          </w:p>
        </w:tc>
        <w:tc>
          <w:tcPr>
            <w:tcW w:w="1877" w:type="dxa"/>
          </w:tcPr>
          <w:p w:rsidR="00494233" w:rsidRPr="00DC4F2F" w:rsidRDefault="00494233" w:rsidP="00DC4F2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отклонить</w:t>
            </w:r>
          </w:p>
        </w:tc>
        <w:tc>
          <w:tcPr>
            <w:tcW w:w="4785" w:type="dxa"/>
          </w:tcPr>
          <w:p w:rsidR="00494233" w:rsidRPr="00DC4F2F" w:rsidRDefault="00494233" w:rsidP="00DC4F2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 xml:space="preserve">Не соответствие Заявки требованиям Документации </w:t>
            </w:r>
            <w:r w:rsidR="0068549A">
              <w:rPr>
                <w:rFonts w:ascii="Times New Roman" w:hAnsi="Times New Roman" w:cs="Times New Roman"/>
                <w:sz w:val="24"/>
                <w:szCs w:val="24"/>
              </w:rPr>
              <w:t>Процедуры</w:t>
            </w: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 xml:space="preserve"> закупки, а именно сроки выполнения работ не соответствуют срокам указанным в Извещении и Документации </w:t>
            </w:r>
            <w:r w:rsidR="0068549A">
              <w:rPr>
                <w:rFonts w:ascii="Times New Roman" w:hAnsi="Times New Roman" w:cs="Times New Roman"/>
                <w:sz w:val="24"/>
                <w:szCs w:val="24"/>
              </w:rPr>
              <w:t>Процедуры</w:t>
            </w: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 xml:space="preserve"> закупки.</w:t>
            </w:r>
          </w:p>
        </w:tc>
      </w:tr>
      <w:tr w:rsidR="00494233" w:rsidRPr="00DC4F2F" w:rsidTr="005C5315">
        <w:tc>
          <w:tcPr>
            <w:tcW w:w="457" w:type="dxa"/>
          </w:tcPr>
          <w:p w:rsidR="00494233" w:rsidRPr="00DC4F2F" w:rsidRDefault="00494233" w:rsidP="00DC4F2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12" w:type="dxa"/>
          </w:tcPr>
          <w:p w:rsidR="00494233" w:rsidRPr="00DC4F2F" w:rsidRDefault="00494233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ООО "СПЕКТР"</w:t>
            </w:r>
          </w:p>
          <w:p w:rsidR="00494233" w:rsidRPr="00DC4F2F" w:rsidRDefault="00494233" w:rsidP="00DC4F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ИНН 7717621082</w:t>
            </w:r>
          </w:p>
        </w:tc>
        <w:tc>
          <w:tcPr>
            <w:tcW w:w="1877" w:type="dxa"/>
          </w:tcPr>
          <w:p w:rsidR="00494233" w:rsidRPr="00DC4F2F" w:rsidRDefault="00494233" w:rsidP="00DC4F2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F2F">
              <w:rPr>
                <w:rFonts w:ascii="Times New Roman" w:hAnsi="Times New Roman" w:cs="Times New Roman"/>
                <w:sz w:val="24"/>
                <w:szCs w:val="24"/>
              </w:rPr>
              <w:t>допустить</w:t>
            </w:r>
          </w:p>
        </w:tc>
        <w:tc>
          <w:tcPr>
            <w:tcW w:w="4785" w:type="dxa"/>
          </w:tcPr>
          <w:p w:rsidR="00494233" w:rsidRPr="00DC4F2F" w:rsidRDefault="00494233" w:rsidP="00DC4F2F">
            <w:pPr>
              <w:spacing w:before="120"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94233" w:rsidRPr="00DC4F2F" w:rsidRDefault="00494233" w:rsidP="005C5315">
      <w:pPr>
        <w:pStyle w:val="a3"/>
        <w:numPr>
          <w:ilvl w:val="0"/>
          <w:numId w:val="4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F2F">
        <w:rPr>
          <w:rFonts w:ascii="Times New Roman" w:hAnsi="Times New Roman" w:cs="Times New Roman"/>
          <w:sz w:val="24"/>
          <w:szCs w:val="24"/>
        </w:rPr>
        <w:t xml:space="preserve">В связи с тем, что по итогам рассмотрения Заявок на участие в Процедуре закупки на право заключения Договора на </w:t>
      </w: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выполнение комплекса работ по демонтажу старых очистных сооружений, расположенных на территории Штаба строительства инновационного </w:t>
      </w:r>
      <w:r w:rsidR="0068549A">
        <w:rPr>
          <w:rFonts w:ascii="Times New Roman" w:eastAsia="Calibri" w:hAnsi="Times New Roman" w:cs="Times New Roman"/>
          <w:sz w:val="24"/>
          <w:szCs w:val="24"/>
        </w:rPr>
        <w:t>центра</w:t>
      </w: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 «Сколково» для нужд Общества с ограниченной ответственностью «Объединенная дирекция по управлению активами и сервисами </w:t>
      </w:r>
      <w:r w:rsidR="0068549A">
        <w:rPr>
          <w:rFonts w:ascii="Times New Roman" w:eastAsia="Calibri" w:hAnsi="Times New Roman" w:cs="Times New Roman"/>
          <w:sz w:val="24"/>
          <w:szCs w:val="24"/>
        </w:rPr>
        <w:t>центра</w:t>
      </w: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 разработки и коммерциализации новых технологий (инновационного </w:t>
      </w:r>
      <w:r w:rsidR="0068549A">
        <w:rPr>
          <w:rFonts w:ascii="Times New Roman" w:eastAsia="Calibri" w:hAnsi="Times New Roman" w:cs="Times New Roman"/>
          <w:sz w:val="24"/>
          <w:szCs w:val="24"/>
        </w:rPr>
        <w:t>центра</w:t>
      </w:r>
      <w:r w:rsidRPr="00DC4F2F">
        <w:rPr>
          <w:rFonts w:ascii="Times New Roman" w:eastAsia="Calibri" w:hAnsi="Times New Roman" w:cs="Times New Roman"/>
          <w:sz w:val="24"/>
          <w:szCs w:val="24"/>
        </w:rPr>
        <w:t xml:space="preserve"> «Сколково»)»</w:t>
      </w:r>
      <w:r w:rsidR="00AD4A9F" w:rsidRPr="00DC4F2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C4F2F">
        <w:rPr>
          <w:rFonts w:ascii="Times New Roman" w:hAnsi="Times New Roman" w:cs="Times New Roman"/>
          <w:sz w:val="24"/>
          <w:szCs w:val="24"/>
        </w:rPr>
        <w:t xml:space="preserve">только одна Заявка удовлетворяет всем требованиям Документации </w:t>
      </w:r>
      <w:r w:rsidR="0068549A">
        <w:rPr>
          <w:rFonts w:ascii="Times New Roman" w:hAnsi="Times New Roman" w:cs="Times New Roman"/>
          <w:sz w:val="24"/>
          <w:szCs w:val="24"/>
        </w:rPr>
        <w:t>Процедуры</w:t>
      </w:r>
      <w:r w:rsidRPr="00DC4F2F">
        <w:rPr>
          <w:rFonts w:ascii="Times New Roman" w:hAnsi="Times New Roman" w:cs="Times New Roman"/>
          <w:sz w:val="24"/>
          <w:szCs w:val="24"/>
        </w:rPr>
        <w:t xml:space="preserve"> закупки, Комиссия приняла решение </w:t>
      </w:r>
      <w:r w:rsidR="00AD4A9F" w:rsidRPr="00DC4F2F">
        <w:rPr>
          <w:rFonts w:ascii="Times New Roman" w:hAnsi="Times New Roman" w:cs="Times New Roman"/>
          <w:sz w:val="24"/>
          <w:szCs w:val="24"/>
        </w:rPr>
        <w:t xml:space="preserve">признать </w:t>
      </w:r>
      <w:r w:rsidR="00AD4A9F" w:rsidRPr="00DC4F2F">
        <w:rPr>
          <w:rFonts w:ascii="Times New Roman" w:eastAsia="Calibri" w:hAnsi="Times New Roman" w:cs="Times New Roman"/>
          <w:sz w:val="24"/>
          <w:szCs w:val="24"/>
        </w:rPr>
        <w:t>несостоявшимся и</w:t>
      </w:r>
      <w:r w:rsidR="00AD4A9F" w:rsidRPr="00DC4F2F">
        <w:rPr>
          <w:rFonts w:ascii="Times New Roman" w:hAnsi="Times New Roman" w:cs="Times New Roman"/>
          <w:sz w:val="24"/>
          <w:szCs w:val="24"/>
        </w:rPr>
        <w:t xml:space="preserve"> </w:t>
      </w:r>
      <w:r w:rsidRPr="00DC4F2F">
        <w:rPr>
          <w:rFonts w:ascii="Times New Roman" w:hAnsi="Times New Roman" w:cs="Times New Roman"/>
          <w:sz w:val="24"/>
          <w:szCs w:val="24"/>
        </w:rPr>
        <w:t xml:space="preserve">рекомендовать Заказчику заключить Договор с единственным </w:t>
      </w:r>
      <w:r w:rsidR="00931DF0">
        <w:rPr>
          <w:rFonts w:ascii="Times New Roman" w:hAnsi="Times New Roman" w:cs="Times New Roman"/>
          <w:sz w:val="24"/>
          <w:szCs w:val="24"/>
        </w:rPr>
        <w:t>Участником</w:t>
      </w:r>
      <w:r w:rsidRPr="00DC4F2F">
        <w:rPr>
          <w:rFonts w:ascii="Times New Roman" w:hAnsi="Times New Roman" w:cs="Times New Roman"/>
          <w:sz w:val="24"/>
          <w:szCs w:val="24"/>
        </w:rPr>
        <w:t xml:space="preserve"> </w:t>
      </w:r>
      <w:r w:rsidR="0068549A">
        <w:rPr>
          <w:rFonts w:ascii="Times New Roman" w:hAnsi="Times New Roman" w:cs="Times New Roman"/>
          <w:sz w:val="24"/>
          <w:szCs w:val="24"/>
        </w:rPr>
        <w:t>Процедуры</w:t>
      </w:r>
      <w:r w:rsidRPr="00DC4F2F">
        <w:rPr>
          <w:rFonts w:ascii="Times New Roman" w:hAnsi="Times New Roman" w:cs="Times New Roman"/>
          <w:sz w:val="24"/>
          <w:szCs w:val="24"/>
        </w:rPr>
        <w:t xml:space="preserve"> закупки на условиях, предусмотренных в Документации </w:t>
      </w:r>
      <w:r w:rsidR="0068549A">
        <w:rPr>
          <w:rFonts w:ascii="Times New Roman" w:hAnsi="Times New Roman" w:cs="Times New Roman"/>
          <w:sz w:val="24"/>
          <w:szCs w:val="24"/>
        </w:rPr>
        <w:t>Процедуры</w:t>
      </w:r>
      <w:r w:rsidRPr="00DC4F2F">
        <w:rPr>
          <w:rFonts w:ascii="Times New Roman" w:hAnsi="Times New Roman" w:cs="Times New Roman"/>
          <w:sz w:val="24"/>
          <w:szCs w:val="24"/>
        </w:rPr>
        <w:t xml:space="preserve"> закупи, и указанных в поданной этим </w:t>
      </w:r>
      <w:r w:rsidR="00931DF0">
        <w:rPr>
          <w:rFonts w:ascii="Times New Roman" w:hAnsi="Times New Roman" w:cs="Times New Roman"/>
          <w:sz w:val="24"/>
          <w:szCs w:val="24"/>
        </w:rPr>
        <w:t>Участником</w:t>
      </w:r>
      <w:r w:rsidRPr="00DC4F2F">
        <w:rPr>
          <w:rFonts w:ascii="Times New Roman" w:hAnsi="Times New Roman" w:cs="Times New Roman"/>
          <w:sz w:val="24"/>
          <w:szCs w:val="24"/>
        </w:rPr>
        <w:t xml:space="preserve"> Заявке:</w:t>
      </w:r>
    </w:p>
    <w:p w:rsidR="00494233" w:rsidRPr="0068549A" w:rsidRDefault="00494233" w:rsidP="005C5315">
      <w:pPr>
        <w:rPr>
          <w:rFonts w:ascii="Times New Roman" w:hAnsi="Times New Roman" w:cs="Times New Roman"/>
          <w:sz w:val="24"/>
          <w:szCs w:val="24"/>
        </w:rPr>
      </w:pPr>
      <w:r w:rsidRPr="00DC4F2F">
        <w:rPr>
          <w:rFonts w:ascii="Times New Roman" w:hAnsi="Times New Roman" w:cs="Times New Roman"/>
          <w:sz w:val="24"/>
          <w:szCs w:val="24"/>
        </w:rPr>
        <w:t xml:space="preserve">Участник </w:t>
      </w:r>
      <w:r w:rsidR="0068549A">
        <w:rPr>
          <w:rFonts w:ascii="Times New Roman" w:hAnsi="Times New Roman" w:cs="Times New Roman"/>
          <w:sz w:val="24"/>
          <w:szCs w:val="24"/>
        </w:rPr>
        <w:t>Процедуры</w:t>
      </w:r>
      <w:r w:rsidRPr="00DC4F2F">
        <w:rPr>
          <w:rFonts w:ascii="Times New Roman" w:hAnsi="Times New Roman" w:cs="Times New Roman"/>
          <w:sz w:val="24"/>
          <w:szCs w:val="24"/>
        </w:rPr>
        <w:t xml:space="preserve"> закупки, с которым будет заключен Договор: </w:t>
      </w:r>
      <w:r w:rsidR="00AD4A9F" w:rsidRPr="00DC4F2F">
        <w:rPr>
          <w:rFonts w:ascii="Times New Roman" w:hAnsi="Times New Roman" w:cs="Times New Roman"/>
          <w:sz w:val="24"/>
          <w:szCs w:val="24"/>
        </w:rPr>
        <w:t>ООО "СПЕКТР"</w:t>
      </w:r>
      <w:r w:rsidR="005C5315">
        <w:rPr>
          <w:rFonts w:ascii="Times New Roman" w:hAnsi="Times New Roman" w:cs="Times New Roman"/>
          <w:sz w:val="24"/>
          <w:szCs w:val="24"/>
        </w:rPr>
        <w:t xml:space="preserve"> </w:t>
      </w:r>
      <w:r w:rsidR="00AD4A9F" w:rsidRPr="00DC4F2F">
        <w:rPr>
          <w:rFonts w:ascii="Times New Roman" w:hAnsi="Times New Roman" w:cs="Times New Roman"/>
          <w:sz w:val="24"/>
          <w:szCs w:val="24"/>
        </w:rPr>
        <w:t>ИНН 7717621082. Почтовый адрес: Одинцовский р-он, р.п. Большие Вяземы, Городок-17, стр.15 А</w:t>
      </w:r>
      <w:r w:rsidR="00CE0AF6" w:rsidRPr="00E32C91">
        <w:rPr>
          <w:rFonts w:ascii="Times New Roman" w:hAnsi="Times New Roman" w:cs="Times New Roman"/>
          <w:sz w:val="24"/>
          <w:szCs w:val="24"/>
        </w:rPr>
        <w:t>/</w:t>
      </w:r>
    </w:p>
    <w:sectPr w:rsidR="00494233" w:rsidRPr="0068549A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2ED" w:rsidRDefault="004D42ED" w:rsidP="00F745B9">
      <w:pPr>
        <w:spacing w:after="0" w:line="240" w:lineRule="auto"/>
      </w:pPr>
      <w:r>
        <w:separator/>
      </w:r>
    </w:p>
  </w:endnote>
  <w:endnote w:type="continuationSeparator" w:id="0">
    <w:p w:rsidR="004D42ED" w:rsidRDefault="004D42ED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2967">
          <w:rPr>
            <w:noProof/>
          </w:rPr>
          <w:t>2</w:t>
        </w:r>
        <w:r>
          <w:fldChar w:fldCharType="end"/>
        </w:r>
      </w:p>
    </w:sdtContent>
  </w:sdt>
  <w:p w:rsidR="00577144" w:rsidRDefault="0057714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2ED" w:rsidRDefault="004D42ED" w:rsidP="00F745B9">
      <w:pPr>
        <w:spacing w:after="0" w:line="240" w:lineRule="auto"/>
      </w:pPr>
      <w:r>
        <w:separator/>
      </w:r>
    </w:p>
  </w:footnote>
  <w:footnote w:type="continuationSeparator" w:id="0">
    <w:p w:rsidR="004D42ED" w:rsidRDefault="004D42ED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C0620E"/>
    <w:multiLevelType w:val="hybridMultilevel"/>
    <w:tmpl w:val="D6CCE63A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9266D0"/>
    <w:multiLevelType w:val="hybridMultilevel"/>
    <w:tmpl w:val="159C5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75C5067"/>
    <w:multiLevelType w:val="hybridMultilevel"/>
    <w:tmpl w:val="75D4A370"/>
    <w:lvl w:ilvl="0" w:tplc="964666DC">
      <w:start w:val="3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5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7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9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6FFA2495"/>
    <w:multiLevelType w:val="hybridMultilevel"/>
    <w:tmpl w:val="384C354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607401F"/>
    <w:multiLevelType w:val="multilevel"/>
    <w:tmpl w:val="2148334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4"/>
  </w:num>
  <w:num w:numId="3">
    <w:abstractNumId w:val="23"/>
  </w:num>
  <w:num w:numId="4">
    <w:abstractNumId w:val="16"/>
  </w:num>
  <w:num w:numId="5">
    <w:abstractNumId w:val="21"/>
  </w:num>
  <w:num w:numId="6">
    <w:abstractNumId w:val="28"/>
  </w:num>
  <w:num w:numId="7">
    <w:abstractNumId w:val="0"/>
  </w:num>
  <w:num w:numId="8">
    <w:abstractNumId w:val="4"/>
  </w:num>
  <w:num w:numId="9">
    <w:abstractNumId w:val="15"/>
  </w:num>
  <w:num w:numId="10">
    <w:abstractNumId w:val="8"/>
  </w:num>
  <w:num w:numId="11">
    <w:abstractNumId w:val="32"/>
  </w:num>
  <w:num w:numId="12">
    <w:abstractNumId w:val="2"/>
  </w:num>
  <w:num w:numId="13">
    <w:abstractNumId w:val="38"/>
  </w:num>
  <w:num w:numId="14">
    <w:abstractNumId w:val="18"/>
  </w:num>
  <w:num w:numId="15">
    <w:abstractNumId w:val="7"/>
  </w:num>
  <w:num w:numId="16">
    <w:abstractNumId w:val="11"/>
  </w:num>
  <w:num w:numId="17">
    <w:abstractNumId w:val="34"/>
  </w:num>
  <w:num w:numId="18">
    <w:abstractNumId w:val="26"/>
  </w:num>
  <w:num w:numId="19">
    <w:abstractNumId w:val="35"/>
  </w:num>
  <w:num w:numId="20">
    <w:abstractNumId w:val="1"/>
  </w:num>
  <w:num w:numId="21">
    <w:abstractNumId w:val="30"/>
  </w:num>
  <w:num w:numId="22">
    <w:abstractNumId w:val="19"/>
  </w:num>
  <w:num w:numId="23">
    <w:abstractNumId w:val="17"/>
  </w:num>
  <w:num w:numId="24">
    <w:abstractNumId w:val="5"/>
  </w:num>
  <w:num w:numId="25">
    <w:abstractNumId w:val="36"/>
  </w:num>
  <w:num w:numId="26">
    <w:abstractNumId w:val="24"/>
  </w:num>
  <w:num w:numId="27">
    <w:abstractNumId w:val="22"/>
  </w:num>
  <w:num w:numId="28">
    <w:abstractNumId w:val="29"/>
  </w:num>
  <w:num w:numId="29">
    <w:abstractNumId w:val="41"/>
  </w:num>
  <w:num w:numId="30">
    <w:abstractNumId w:val="42"/>
  </w:num>
  <w:num w:numId="31">
    <w:abstractNumId w:val="27"/>
  </w:num>
  <w:num w:numId="32">
    <w:abstractNumId w:val="33"/>
  </w:num>
  <w:num w:numId="33">
    <w:abstractNumId w:val="31"/>
  </w:num>
  <w:num w:numId="34">
    <w:abstractNumId w:val="10"/>
  </w:num>
  <w:num w:numId="35">
    <w:abstractNumId w:val="6"/>
  </w:num>
  <w:num w:numId="36">
    <w:abstractNumId w:val="9"/>
  </w:num>
  <w:num w:numId="37">
    <w:abstractNumId w:val="3"/>
  </w:num>
  <w:num w:numId="38">
    <w:abstractNumId w:val="39"/>
  </w:num>
  <w:num w:numId="39">
    <w:abstractNumId w:val="13"/>
  </w:num>
  <w:num w:numId="40">
    <w:abstractNumId w:val="37"/>
  </w:num>
  <w:num w:numId="41">
    <w:abstractNumId w:val="40"/>
  </w:num>
  <w:num w:numId="42">
    <w:abstractNumId w:val="12"/>
  </w:num>
  <w:num w:numId="4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2719"/>
    <w:rsid w:val="000031D4"/>
    <w:rsid w:val="00006134"/>
    <w:rsid w:val="00007BDD"/>
    <w:rsid w:val="00015858"/>
    <w:rsid w:val="000200F7"/>
    <w:rsid w:val="000263D8"/>
    <w:rsid w:val="00031BA9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8B0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25A"/>
    <w:rsid w:val="0011274A"/>
    <w:rsid w:val="00113646"/>
    <w:rsid w:val="0011782B"/>
    <w:rsid w:val="0013188E"/>
    <w:rsid w:val="00135C7D"/>
    <w:rsid w:val="00150A7B"/>
    <w:rsid w:val="00154EE0"/>
    <w:rsid w:val="00161A5D"/>
    <w:rsid w:val="00164563"/>
    <w:rsid w:val="00170F63"/>
    <w:rsid w:val="001817E5"/>
    <w:rsid w:val="00183D97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E6B9C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4880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55E7A"/>
    <w:rsid w:val="00364D08"/>
    <w:rsid w:val="003709ED"/>
    <w:rsid w:val="00371891"/>
    <w:rsid w:val="00371B9D"/>
    <w:rsid w:val="00371E0B"/>
    <w:rsid w:val="00384A7D"/>
    <w:rsid w:val="00386F91"/>
    <w:rsid w:val="00387D1C"/>
    <w:rsid w:val="00391401"/>
    <w:rsid w:val="00392CE5"/>
    <w:rsid w:val="00392EF5"/>
    <w:rsid w:val="00393B83"/>
    <w:rsid w:val="003A0D6E"/>
    <w:rsid w:val="003A4B59"/>
    <w:rsid w:val="003A5984"/>
    <w:rsid w:val="003A68EE"/>
    <w:rsid w:val="003B20A4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26AE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94233"/>
    <w:rsid w:val="004A3D2F"/>
    <w:rsid w:val="004A3ED1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D42ED"/>
    <w:rsid w:val="004E1683"/>
    <w:rsid w:val="004E2A2D"/>
    <w:rsid w:val="004E4CB2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2156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5315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43106"/>
    <w:rsid w:val="00653B0B"/>
    <w:rsid w:val="00655058"/>
    <w:rsid w:val="006568AD"/>
    <w:rsid w:val="0067293B"/>
    <w:rsid w:val="006741FB"/>
    <w:rsid w:val="0068549A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3D92"/>
    <w:rsid w:val="00714B44"/>
    <w:rsid w:val="007152D5"/>
    <w:rsid w:val="00731670"/>
    <w:rsid w:val="007334F8"/>
    <w:rsid w:val="00751C8A"/>
    <w:rsid w:val="00755AA1"/>
    <w:rsid w:val="00763841"/>
    <w:rsid w:val="00770433"/>
    <w:rsid w:val="00776AFF"/>
    <w:rsid w:val="00782F5B"/>
    <w:rsid w:val="00785743"/>
    <w:rsid w:val="00785FC5"/>
    <w:rsid w:val="00787F9F"/>
    <w:rsid w:val="00790AF4"/>
    <w:rsid w:val="0079577D"/>
    <w:rsid w:val="007A53A2"/>
    <w:rsid w:val="007A596B"/>
    <w:rsid w:val="007B60C6"/>
    <w:rsid w:val="007B63AB"/>
    <w:rsid w:val="007C0181"/>
    <w:rsid w:val="007C1B7D"/>
    <w:rsid w:val="007C1CDB"/>
    <w:rsid w:val="007C5017"/>
    <w:rsid w:val="007C5A05"/>
    <w:rsid w:val="007C630A"/>
    <w:rsid w:val="007D4BFD"/>
    <w:rsid w:val="007D730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41FB7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2967"/>
    <w:rsid w:val="008B5680"/>
    <w:rsid w:val="008B70A6"/>
    <w:rsid w:val="008C0020"/>
    <w:rsid w:val="008C6FA7"/>
    <w:rsid w:val="008C7619"/>
    <w:rsid w:val="008D488D"/>
    <w:rsid w:val="008D5E07"/>
    <w:rsid w:val="008F206C"/>
    <w:rsid w:val="008F283F"/>
    <w:rsid w:val="008F4817"/>
    <w:rsid w:val="00905A22"/>
    <w:rsid w:val="0090705A"/>
    <w:rsid w:val="00911740"/>
    <w:rsid w:val="00917D5A"/>
    <w:rsid w:val="0092084C"/>
    <w:rsid w:val="009228FE"/>
    <w:rsid w:val="00930C34"/>
    <w:rsid w:val="00931DF0"/>
    <w:rsid w:val="00941437"/>
    <w:rsid w:val="009424B7"/>
    <w:rsid w:val="00952EC3"/>
    <w:rsid w:val="00954320"/>
    <w:rsid w:val="0095759C"/>
    <w:rsid w:val="00960789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4159"/>
    <w:rsid w:val="009B50D7"/>
    <w:rsid w:val="009B7F9A"/>
    <w:rsid w:val="009C433F"/>
    <w:rsid w:val="009D28D5"/>
    <w:rsid w:val="009D4AF6"/>
    <w:rsid w:val="009D5DDC"/>
    <w:rsid w:val="009D7F9F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8AE"/>
    <w:rsid w:val="00A85ADC"/>
    <w:rsid w:val="00A86B66"/>
    <w:rsid w:val="00A91315"/>
    <w:rsid w:val="00A9149F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3791"/>
    <w:rsid w:val="00AD4A9F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34DB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6E7F"/>
    <w:rsid w:val="00C172F3"/>
    <w:rsid w:val="00C1779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B06B0"/>
    <w:rsid w:val="00CD3A30"/>
    <w:rsid w:val="00CD3C5B"/>
    <w:rsid w:val="00CE0AF6"/>
    <w:rsid w:val="00CE13D4"/>
    <w:rsid w:val="00CE2650"/>
    <w:rsid w:val="00CE4CE6"/>
    <w:rsid w:val="00CF02F6"/>
    <w:rsid w:val="00CF25A3"/>
    <w:rsid w:val="00CF7FF4"/>
    <w:rsid w:val="00D009A3"/>
    <w:rsid w:val="00D01774"/>
    <w:rsid w:val="00D0490F"/>
    <w:rsid w:val="00D065A8"/>
    <w:rsid w:val="00D228E1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3345"/>
    <w:rsid w:val="00D96F9E"/>
    <w:rsid w:val="00DA47DE"/>
    <w:rsid w:val="00DB4DE1"/>
    <w:rsid w:val="00DB53F9"/>
    <w:rsid w:val="00DB69DB"/>
    <w:rsid w:val="00DC4F2F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2C91"/>
    <w:rsid w:val="00E37ADD"/>
    <w:rsid w:val="00E420BE"/>
    <w:rsid w:val="00E5030E"/>
    <w:rsid w:val="00E54AAB"/>
    <w:rsid w:val="00E54F85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602F"/>
    <w:rsid w:val="00EA799D"/>
    <w:rsid w:val="00EB3BCD"/>
    <w:rsid w:val="00EB7925"/>
    <w:rsid w:val="00EC3D0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13C8"/>
    <w:rsid w:val="00F145A3"/>
    <w:rsid w:val="00F1733A"/>
    <w:rsid w:val="00F22E8B"/>
    <w:rsid w:val="00F35FC5"/>
    <w:rsid w:val="00F403C3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10AA"/>
    <w:rsid w:val="00FC4BE8"/>
    <w:rsid w:val="00FC5164"/>
    <w:rsid w:val="00FC5BB7"/>
    <w:rsid w:val="00FC5E9A"/>
    <w:rsid w:val="00FD50A3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rsid w:val="00154E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link w:val="a3"/>
    <w:uiPriority w:val="34"/>
    <w:rsid w:val="00154E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F5E3D-646E-4E79-9805-F8627E8C8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2013-10-01T14:46:00Z</cp:lastPrinted>
  <dcterms:created xsi:type="dcterms:W3CDTF">2013-10-22T06:13:00Z</dcterms:created>
  <dcterms:modified xsi:type="dcterms:W3CDTF">2013-10-22T08:07:00Z</dcterms:modified>
</cp:coreProperties>
</file>