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6D0F" w:rsidRDefault="00E76D0F" w:rsidP="0049364D">
      <w:pPr>
        <w:jc w:val="center"/>
        <w:rPr>
          <w:b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3E4E04C6" wp14:editId="521A060E">
            <wp:simplePos x="0" y="0"/>
            <wp:positionH relativeFrom="column">
              <wp:posOffset>-878840</wp:posOffset>
            </wp:positionH>
            <wp:positionV relativeFrom="paragraph">
              <wp:posOffset>-226060</wp:posOffset>
            </wp:positionV>
            <wp:extent cx="7598410" cy="1362075"/>
            <wp:effectExtent l="0" t="0" r="0" b="0"/>
            <wp:wrapNone/>
            <wp:docPr id="1" name="Рисунок 1" descr="C:\Users\kravchenko_mi\Desktop\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ravchenko_mi\Desktop\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98410" cy="1362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E76D0F" w:rsidRDefault="00E76D0F" w:rsidP="0049364D">
      <w:pPr>
        <w:jc w:val="center"/>
        <w:rPr>
          <w:b/>
        </w:rPr>
      </w:pPr>
    </w:p>
    <w:p w:rsidR="00D17214" w:rsidRDefault="00E76D0F" w:rsidP="00585AD0">
      <w:pPr>
        <w:tabs>
          <w:tab w:val="left" w:pos="3015"/>
        </w:tabs>
        <w:rPr>
          <w:b/>
        </w:rPr>
      </w:pPr>
      <w:r>
        <w:rPr>
          <w:b/>
        </w:rPr>
        <w:tab/>
      </w:r>
      <w:r w:rsidR="0049364D">
        <w:rPr>
          <w:b/>
        </w:rPr>
        <w:t xml:space="preserve">                                                                        </w:t>
      </w: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585AD0" w:rsidRDefault="00585AD0" w:rsidP="00585AD0">
      <w:pPr>
        <w:tabs>
          <w:tab w:val="left" w:pos="3015"/>
        </w:tabs>
        <w:rPr>
          <w:b/>
        </w:rPr>
      </w:pPr>
    </w:p>
    <w:p w:rsidR="00D17214" w:rsidRDefault="00D17214" w:rsidP="00FC7CD0">
      <w:pPr>
        <w:rPr>
          <w:b/>
        </w:rPr>
      </w:pPr>
    </w:p>
    <w:p w:rsidR="00A7743F" w:rsidRDefault="00D17214" w:rsidP="00FC7CD0">
      <w:pPr>
        <w:jc w:val="center"/>
        <w:rPr>
          <w:rFonts w:eastAsia="Calibri"/>
          <w:b/>
          <w:sz w:val="28"/>
          <w:szCs w:val="28"/>
        </w:rPr>
      </w:pPr>
      <w:r w:rsidRPr="00467962">
        <w:rPr>
          <w:rFonts w:eastAsia="Calibri"/>
          <w:b/>
          <w:sz w:val="28"/>
          <w:szCs w:val="28"/>
        </w:rPr>
        <w:t>Извещение</w:t>
      </w:r>
      <w:r w:rsidR="00B41A5C">
        <w:rPr>
          <w:rFonts w:eastAsia="Calibri"/>
          <w:b/>
          <w:sz w:val="28"/>
          <w:szCs w:val="28"/>
        </w:rPr>
        <w:t xml:space="preserve"> </w:t>
      </w:r>
      <w:r w:rsidR="00B41A5C" w:rsidRPr="00B41A5C">
        <w:rPr>
          <w:rFonts w:eastAsia="Calibri"/>
          <w:b/>
          <w:sz w:val="28"/>
          <w:szCs w:val="28"/>
        </w:rPr>
        <w:t xml:space="preserve">№ </w:t>
      </w:r>
      <w:r w:rsidR="00A457B6">
        <w:rPr>
          <w:rFonts w:eastAsia="Calibri"/>
          <w:b/>
          <w:sz w:val="28"/>
          <w:szCs w:val="28"/>
        </w:rPr>
        <w:t>з-</w:t>
      </w:r>
      <w:r w:rsidR="00A13747" w:rsidRPr="00A13747">
        <w:rPr>
          <w:rFonts w:eastAsia="Calibri"/>
          <w:b/>
          <w:sz w:val="28"/>
          <w:szCs w:val="28"/>
        </w:rPr>
        <w:t>1</w:t>
      </w:r>
      <w:r w:rsidR="00C2349B">
        <w:rPr>
          <w:rFonts w:eastAsia="Calibri"/>
          <w:b/>
          <w:sz w:val="28"/>
          <w:szCs w:val="28"/>
        </w:rPr>
        <w:t>3</w:t>
      </w:r>
      <w:r w:rsidR="00A13747" w:rsidRPr="00A13747">
        <w:rPr>
          <w:rFonts w:eastAsia="Calibri"/>
          <w:b/>
          <w:sz w:val="28"/>
          <w:szCs w:val="28"/>
        </w:rPr>
        <w:t>-</w:t>
      </w:r>
      <w:r w:rsidR="00A773DB">
        <w:rPr>
          <w:rFonts w:eastAsia="Calibri"/>
          <w:b/>
          <w:sz w:val="28"/>
          <w:szCs w:val="28"/>
        </w:rPr>
        <w:t>40102/</w:t>
      </w:r>
      <w:r w:rsidR="00CC4824">
        <w:rPr>
          <w:rFonts w:eastAsia="Calibri"/>
          <w:b/>
          <w:sz w:val="28"/>
          <w:szCs w:val="28"/>
        </w:rPr>
        <w:t>130</w:t>
      </w:r>
    </w:p>
    <w:p w:rsidR="00585AD0" w:rsidRPr="00467962" w:rsidRDefault="00585AD0" w:rsidP="00FC7CD0">
      <w:pPr>
        <w:jc w:val="center"/>
        <w:rPr>
          <w:rFonts w:eastAsia="Calibri"/>
          <w:b/>
          <w:sz w:val="28"/>
          <w:szCs w:val="28"/>
        </w:rPr>
      </w:pPr>
    </w:p>
    <w:p w:rsidR="0049364D" w:rsidRDefault="0049364D" w:rsidP="008E5159">
      <w:pPr>
        <w:ind w:left="-142"/>
        <w:jc w:val="center"/>
        <w:rPr>
          <w:rFonts w:eastAsia="Calibri"/>
          <w:sz w:val="28"/>
          <w:szCs w:val="28"/>
        </w:rPr>
      </w:pPr>
      <w:r w:rsidRPr="007D0935">
        <w:rPr>
          <w:rFonts w:eastAsia="Calibri"/>
          <w:sz w:val="28"/>
          <w:szCs w:val="28"/>
        </w:rPr>
        <w:t>о проведени</w:t>
      </w:r>
      <w:r w:rsidR="00AC6D5F">
        <w:rPr>
          <w:rFonts w:eastAsia="Calibri"/>
          <w:sz w:val="28"/>
          <w:szCs w:val="28"/>
        </w:rPr>
        <w:t>и</w:t>
      </w:r>
      <w:r w:rsidRPr="007D0935">
        <w:rPr>
          <w:rFonts w:eastAsia="Calibri"/>
          <w:sz w:val="28"/>
          <w:szCs w:val="28"/>
        </w:rPr>
        <w:t xml:space="preserve"> </w:t>
      </w:r>
      <w:r w:rsidR="00E76D0F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</w:t>
      </w:r>
      <w:r w:rsidR="00E76D0F">
        <w:rPr>
          <w:rFonts w:eastAsia="Calibri"/>
          <w:sz w:val="28"/>
          <w:szCs w:val="28"/>
        </w:rPr>
        <w:t>а</w:t>
      </w:r>
      <w:r w:rsidR="00701D02">
        <w:rPr>
          <w:rFonts w:eastAsia="Calibri"/>
          <w:sz w:val="28"/>
          <w:szCs w:val="28"/>
        </w:rPr>
        <w:t xml:space="preserve"> предложений </w:t>
      </w:r>
      <w:r>
        <w:rPr>
          <w:rFonts w:eastAsia="Calibri"/>
          <w:sz w:val="28"/>
          <w:szCs w:val="28"/>
        </w:rPr>
        <w:t xml:space="preserve">на право заключения договора </w:t>
      </w:r>
      <w:r w:rsidR="00CC4824" w:rsidRPr="00CC4824">
        <w:rPr>
          <w:rFonts w:eastAsia="Calibri"/>
          <w:sz w:val="28"/>
          <w:szCs w:val="28"/>
        </w:rPr>
        <w:t xml:space="preserve">оказания услуг по автоматизации бизнес-процессов на базе платформ </w:t>
      </w:r>
      <w:proofErr w:type="spellStart"/>
      <w:r w:rsidR="00CC4824" w:rsidRPr="00CC4824">
        <w:rPr>
          <w:rFonts w:eastAsia="Calibri"/>
          <w:sz w:val="28"/>
          <w:szCs w:val="28"/>
        </w:rPr>
        <w:t>OpenText</w:t>
      </w:r>
      <w:proofErr w:type="spellEnd"/>
      <w:r w:rsidR="00CC4824" w:rsidRPr="00CC4824">
        <w:rPr>
          <w:rFonts w:eastAsia="Calibri"/>
          <w:sz w:val="28"/>
          <w:szCs w:val="28"/>
        </w:rPr>
        <w:t xml:space="preserve"> ECM</w:t>
      </w:r>
      <w:r w:rsidR="00A24FE8">
        <w:rPr>
          <w:rFonts w:eastAsia="Calibri"/>
          <w:sz w:val="28"/>
          <w:szCs w:val="28"/>
        </w:rPr>
        <w:t>,</w:t>
      </w:r>
      <w:r w:rsidR="00CC4824" w:rsidRPr="00CC4824">
        <w:rPr>
          <w:rFonts w:eastAsia="Calibri"/>
          <w:sz w:val="28"/>
          <w:szCs w:val="28"/>
        </w:rPr>
        <w:t xml:space="preserve">  </w:t>
      </w:r>
      <w:proofErr w:type="spellStart"/>
      <w:r w:rsidR="00CC4824" w:rsidRPr="00CC4824">
        <w:rPr>
          <w:rFonts w:eastAsia="Calibri"/>
          <w:sz w:val="28"/>
          <w:szCs w:val="28"/>
        </w:rPr>
        <w:t>Telligent</w:t>
      </w:r>
      <w:proofErr w:type="spellEnd"/>
      <w:r w:rsidR="00CC4824" w:rsidRPr="00CC4824">
        <w:rPr>
          <w:rFonts w:eastAsia="Calibri"/>
          <w:sz w:val="28"/>
          <w:szCs w:val="28"/>
        </w:rPr>
        <w:t xml:space="preserve"> </w:t>
      </w:r>
      <w:proofErr w:type="spellStart"/>
      <w:r w:rsidR="00CC4824" w:rsidRPr="00CC4824">
        <w:rPr>
          <w:rFonts w:eastAsia="Calibri"/>
          <w:sz w:val="28"/>
          <w:szCs w:val="28"/>
        </w:rPr>
        <w:t>Community</w:t>
      </w:r>
      <w:proofErr w:type="spellEnd"/>
      <w:r w:rsidR="00CC4824" w:rsidRPr="00CC4824">
        <w:rPr>
          <w:rFonts w:eastAsia="Calibri"/>
          <w:sz w:val="28"/>
          <w:szCs w:val="28"/>
        </w:rPr>
        <w:t xml:space="preserve"> и SAP PI</w:t>
      </w:r>
      <w:r w:rsidR="00A773DB" w:rsidRPr="00A773DB">
        <w:rPr>
          <w:rFonts w:eastAsia="Calibri"/>
          <w:sz w:val="28"/>
          <w:szCs w:val="28"/>
        </w:rPr>
        <w:t xml:space="preserve"> для нужд</w:t>
      </w:r>
      <w:r w:rsidR="00D10914">
        <w:rPr>
          <w:rFonts w:eastAsia="Calibri"/>
          <w:sz w:val="28"/>
          <w:szCs w:val="28"/>
        </w:rPr>
        <w:t xml:space="preserve"> </w:t>
      </w:r>
      <w:r w:rsidR="006E24F4" w:rsidRPr="006E24F4">
        <w:rPr>
          <w:rFonts w:eastAsia="Calibri"/>
          <w:sz w:val="28"/>
          <w:szCs w:val="28"/>
        </w:rPr>
        <w:t>Некоммерческой организации Фонд развития Центра разработки и коммерциализации новых технологий</w:t>
      </w:r>
    </w:p>
    <w:p w:rsidR="00585AD0" w:rsidRDefault="00585AD0" w:rsidP="008E5159">
      <w:pPr>
        <w:ind w:left="-142"/>
        <w:jc w:val="center"/>
        <w:rPr>
          <w:rFonts w:eastAsia="Calibri"/>
          <w:sz w:val="28"/>
          <w:szCs w:val="28"/>
        </w:rPr>
      </w:pPr>
    </w:p>
    <w:p w:rsidR="00A7743F" w:rsidRPr="00A7743F" w:rsidRDefault="00A7743F" w:rsidP="0049364D">
      <w:pPr>
        <w:rPr>
          <w:rFonts w:eastAsia="Calibri"/>
        </w:rPr>
      </w:pP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Способ процедуры закупки:</w:t>
      </w:r>
      <w:r w:rsidR="00701D02">
        <w:rPr>
          <w:rFonts w:eastAsia="Calibri"/>
          <w:sz w:val="28"/>
          <w:szCs w:val="28"/>
        </w:rPr>
        <w:t xml:space="preserve"> </w:t>
      </w:r>
      <w:r w:rsidR="001D181A">
        <w:rPr>
          <w:rFonts w:eastAsia="Calibri"/>
          <w:sz w:val="28"/>
          <w:szCs w:val="28"/>
        </w:rPr>
        <w:t xml:space="preserve">открытый </w:t>
      </w:r>
      <w:r w:rsidR="006E24F4">
        <w:rPr>
          <w:rFonts w:eastAsia="Calibri"/>
          <w:sz w:val="28"/>
          <w:szCs w:val="28"/>
        </w:rPr>
        <w:t>з</w:t>
      </w:r>
      <w:r w:rsidR="00701D02">
        <w:rPr>
          <w:rFonts w:eastAsia="Calibri"/>
          <w:sz w:val="28"/>
          <w:szCs w:val="28"/>
        </w:rPr>
        <w:t>апрос предложений</w:t>
      </w:r>
    </w:p>
    <w:p w:rsidR="0049364D" w:rsidRPr="00CE348C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Сведения о</w:t>
      </w:r>
      <w:r w:rsidR="00701D02">
        <w:rPr>
          <w:rFonts w:eastAsia="Calibri"/>
          <w:b/>
          <w:sz w:val="28"/>
          <w:szCs w:val="28"/>
        </w:rPr>
        <w:t>б Организаторе Процедуры закупки/</w:t>
      </w:r>
      <w:r w:rsidRPr="00CE348C">
        <w:rPr>
          <w:rFonts w:eastAsia="Calibri"/>
          <w:b/>
          <w:sz w:val="28"/>
          <w:szCs w:val="28"/>
        </w:rPr>
        <w:t xml:space="preserve"> Заказчике:</w:t>
      </w:r>
    </w:p>
    <w:p w:rsidR="0049364D" w:rsidRDefault="0049364D" w:rsidP="00912D33">
      <w:pPr>
        <w:pStyle w:val="ab"/>
        <w:numPr>
          <w:ilvl w:val="1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 Наименование</w:t>
      </w:r>
      <w:r w:rsidR="006E24F4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– Некоммерческая организация Фонд развития Центра разработки и коммерциализации новых технологий.</w:t>
      </w:r>
    </w:p>
    <w:p w:rsidR="0049364D" w:rsidRPr="00701D02" w:rsidRDefault="00701D02" w:rsidP="00EC6DD7">
      <w:pPr>
        <w:pStyle w:val="ab"/>
        <w:numPr>
          <w:ilvl w:val="2"/>
          <w:numId w:val="5"/>
        </w:numPr>
        <w:rPr>
          <w:rFonts w:eastAsia="Calibri"/>
          <w:b/>
          <w:sz w:val="28"/>
          <w:szCs w:val="28"/>
        </w:rPr>
      </w:pPr>
      <w:proofErr w:type="gramStart"/>
      <w:r>
        <w:rPr>
          <w:rFonts w:eastAsia="Calibri"/>
          <w:b/>
          <w:sz w:val="28"/>
          <w:szCs w:val="28"/>
        </w:rPr>
        <w:t>Адрес место</w:t>
      </w:r>
      <w:r w:rsidR="0049364D" w:rsidRPr="00701D02">
        <w:rPr>
          <w:rFonts w:eastAsia="Calibri"/>
          <w:b/>
          <w:sz w:val="28"/>
          <w:szCs w:val="28"/>
        </w:rPr>
        <w:t>нахождения:</w:t>
      </w:r>
      <w:r w:rsidR="00EC6DD7" w:rsidRPr="00EC6DD7">
        <w:t xml:space="preserve"> </w:t>
      </w:r>
      <w:r w:rsidR="00EC6DD7" w:rsidRPr="00EC6DD7">
        <w:rPr>
          <w:rFonts w:eastAsia="Calibri"/>
          <w:sz w:val="28"/>
          <w:szCs w:val="28"/>
        </w:rPr>
        <w:t>143005, г. Москва, Можайский район, ул. Луговая,  д. 4</w:t>
      </w:r>
      <w:r w:rsidR="0049364D" w:rsidRPr="00701D02">
        <w:rPr>
          <w:rFonts w:eastAsia="Calibri"/>
          <w:sz w:val="28"/>
          <w:szCs w:val="28"/>
        </w:rPr>
        <w:t>.</w:t>
      </w:r>
      <w:proofErr w:type="gramEnd"/>
    </w:p>
    <w:p w:rsidR="00AB5AB9" w:rsidRPr="00AB5AB9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Почтовый адрес</w:t>
      </w:r>
      <w:r>
        <w:rPr>
          <w:rFonts w:eastAsia="Calibri"/>
          <w:b/>
          <w:sz w:val="28"/>
          <w:szCs w:val="28"/>
        </w:rPr>
        <w:t>:</w:t>
      </w:r>
      <w:r w:rsidRPr="00CE348C">
        <w:rPr>
          <w:rFonts w:eastAsia="Calibri"/>
          <w:b/>
          <w:sz w:val="28"/>
          <w:szCs w:val="28"/>
        </w:rPr>
        <w:t xml:space="preserve"> </w:t>
      </w:r>
      <w:r w:rsidR="00AB5AB9" w:rsidRPr="00AB5AB9">
        <w:rPr>
          <w:rFonts w:eastAsia="Calibri"/>
          <w:sz w:val="28"/>
          <w:szCs w:val="28"/>
        </w:rPr>
        <w:t xml:space="preserve">123610, г. Москва, Краснопресненская наб., </w:t>
      </w:r>
    </w:p>
    <w:p w:rsidR="0049364D" w:rsidRPr="00AB5AB9" w:rsidRDefault="00AB5AB9" w:rsidP="00AB5AB9">
      <w:pPr>
        <w:rPr>
          <w:rFonts w:eastAsia="Calibri"/>
          <w:sz w:val="28"/>
          <w:szCs w:val="28"/>
        </w:rPr>
      </w:pPr>
      <w:r w:rsidRPr="00AB5AB9">
        <w:rPr>
          <w:rFonts w:eastAsia="Calibri"/>
          <w:sz w:val="28"/>
          <w:szCs w:val="28"/>
        </w:rPr>
        <w:t xml:space="preserve">д. 12, 9 подъезд, 25 этаж </w:t>
      </w:r>
      <w:r w:rsidR="00C7666B">
        <w:rPr>
          <w:rFonts w:eastAsia="Calibri"/>
          <w:sz w:val="28"/>
          <w:szCs w:val="28"/>
        </w:rPr>
        <w:t>экспедиция</w:t>
      </w:r>
      <w:r w:rsidR="0049364D" w:rsidRPr="00AB5AB9">
        <w:rPr>
          <w:rFonts w:eastAsia="Calibri"/>
          <w:sz w:val="28"/>
          <w:szCs w:val="28"/>
        </w:rPr>
        <w:t>.</w:t>
      </w:r>
    </w:p>
    <w:p w:rsidR="0049364D" w:rsidRPr="00C23385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>Адрес электронной почты</w:t>
      </w:r>
      <w:r>
        <w:rPr>
          <w:rFonts w:eastAsia="Calibri"/>
          <w:sz w:val="28"/>
          <w:szCs w:val="28"/>
        </w:rPr>
        <w:t xml:space="preserve">: </w:t>
      </w:r>
      <w:hyperlink r:id="rId10" w:history="1"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SkZakupki</w:t>
        </w:r>
        <w:r w:rsidR="00500881" w:rsidRPr="00416807">
          <w:rPr>
            <w:rStyle w:val="ac"/>
            <w:rFonts w:eastAsia="Calibri"/>
            <w:sz w:val="28"/>
            <w:szCs w:val="28"/>
          </w:rPr>
          <w:t>@</w:t>
        </w:r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sk</w:t>
        </w:r>
        <w:r w:rsidR="00500881" w:rsidRPr="00416807">
          <w:rPr>
            <w:rStyle w:val="ac"/>
            <w:rFonts w:eastAsia="Calibri"/>
            <w:sz w:val="28"/>
            <w:szCs w:val="28"/>
          </w:rPr>
          <w:t>.</w:t>
        </w:r>
        <w:proofErr w:type="spellStart"/>
        <w:r w:rsidR="00500881" w:rsidRPr="00416807">
          <w:rPr>
            <w:rStyle w:val="ac"/>
            <w:rFonts w:eastAsia="Calibri"/>
            <w:sz w:val="28"/>
            <w:szCs w:val="28"/>
            <w:lang w:val="en-US"/>
          </w:rPr>
          <w:t>ru</w:t>
        </w:r>
        <w:proofErr w:type="spellEnd"/>
      </w:hyperlink>
    </w:p>
    <w:p w:rsidR="006E24F4" w:rsidRDefault="0049364D" w:rsidP="00912D33">
      <w:pPr>
        <w:pStyle w:val="ab"/>
        <w:numPr>
          <w:ilvl w:val="2"/>
          <w:numId w:val="5"/>
        </w:numPr>
        <w:rPr>
          <w:rFonts w:eastAsia="Calibri"/>
          <w:sz w:val="28"/>
          <w:szCs w:val="28"/>
        </w:rPr>
      </w:pPr>
      <w:r w:rsidRPr="00701D02">
        <w:rPr>
          <w:rFonts w:eastAsia="Calibri"/>
          <w:sz w:val="28"/>
          <w:szCs w:val="28"/>
        </w:rPr>
        <w:t xml:space="preserve"> </w:t>
      </w:r>
      <w:r w:rsidRPr="00701D02">
        <w:rPr>
          <w:rFonts w:eastAsia="Calibri"/>
          <w:b/>
          <w:sz w:val="28"/>
          <w:szCs w:val="28"/>
        </w:rPr>
        <w:t>ФИО и номер контактного телефона и факса</w:t>
      </w:r>
      <w:r w:rsidRPr="00701D02">
        <w:rPr>
          <w:rFonts w:eastAsia="Calibri"/>
          <w:sz w:val="28"/>
          <w:szCs w:val="28"/>
        </w:rPr>
        <w:t xml:space="preserve"> Инициатора и/или Комиссии</w:t>
      </w:r>
      <w:r w:rsidR="006E24F4">
        <w:rPr>
          <w:rFonts w:eastAsia="Calibri"/>
          <w:sz w:val="28"/>
          <w:szCs w:val="28"/>
        </w:rPr>
        <w:t xml:space="preserve">: </w:t>
      </w:r>
      <w:r w:rsidR="006E24F4" w:rsidRPr="006E24F4">
        <w:rPr>
          <w:rFonts w:eastAsia="Calibri"/>
          <w:sz w:val="28"/>
          <w:szCs w:val="28"/>
        </w:rPr>
        <w:t>Корнильева Ольга</w:t>
      </w:r>
    </w:p>
    <w:p w:rsidR="0049364D" w:rsidRDefault="006E24F4" w:rsidP="006E24F4">
      <w:pPr>
        <w:pStyle w:val="ab"/>
        <w:ind w:left="1224"/>
        <w:rPr>
          <w:rFonts w:eastAsia="Calibri"/>
          <w:sz w:val="28"/>
          <w:szCs w:val="28"/>
        </w:rPr>
      </w:pPr>
      <w:r w:rsidRPr="006E24F4">
        <w:rPr>
          <w:rFonts w:eastAsia="Calibri"/>
          <w:sz w:val="28"/>
          <w:szCs w:val="28"/>
        </w:rPr>
        <w:t>Телефон: +7 (495) 967-01-48 (2398) факс: +7 (495) 967-01-96</w:t>
      </w:r>
    </w:p>
    <w:p w:rsidR="0049364D" w:rsidRPr="006E24F4" w:rsidRDefault="0049364D" w:rsidP="00716CCB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 xml:space="preserve">Наименование предмета договора с указанием </w:t>
      </w:r>
      <w:proofErr w:type="gramStart"/>
      <w:r w:rsidRPr="000E47B5">
        <w:rPr>
          <w:rFonts w:eastAsia="Calibri"/>
          <w:b/>
          <w:sz w:val="28"/>
          <w:szCs w:val="28"/>
        </w:rPr>
        <w:t>количества поставляемого товара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>/ объема выполняемых работ/</w:t>
      </w:r>
      <w:r w:rsidR="00F5739C">
        <w:rPr>
          <w:rFonts w:eastAsia="Calibri"/>
          <w:b/>
          <w:sz w:val="28"/>
          <w:szCs w:val="28"/>
        </w:rPr>
        <w:t xml:space="preserve"> </w:t>
      </w:r>
      <w:r w:rsidRPr="000E47B5">
        <w:rPr>
          <w:rFonts w:eastAsia="Calibri"/>
          <w:b/>
          <w:sz w:val="28"/>
          <w:szCs w:val="28"/>
        </w:rPr>
        <w:t xml:space="preserve">оказываемых </w:t>
      </w:r>
      <w:r w:rsidRPr="00F23538">
        <w:rPr>
          <w:rFonts w:eastAsia="Calibri"/>
          <w:b/>
          <w:sz w:val="28"/>
          <w:szCs w:val="28"/>
        </w:rPr>
        <w:t>услуг</w:t>
      </w:r>
      <w:proofErr w:type="gramEnd"/>
      <w:r w:rsidRPr="00F23538">
        <w:rPr>
          <w:rFonts w:eastAsia="Calibri"/>
          <w:b/>
          <w:sz w:val="28"/>
          <w:szCs w:val="28"/>
        </w:rPr>
        <w:t>:</w:t>
      </w:r>
      <w:r w:rsidR="00F5739C">
        <w:rPr>
          <w:rFonts w:eastAsia="Calibri"/>
          <w:b/>
          <w:sz w:val="28"/>
          <w:szCs w:val="28"/>
        </w:rPr>
        <w:t xml:space="preserve"> </w:t>
      </w:r>
      <w:r w:rsidR="00716CCB">
        <w:rPr>
          <w:rFonts w:eastAsia="Calibri"/>
          <w:sz w:val="28"/>
          <w:szCs w:val="28"/>
        </w:rPr>
        <w:t>О</w:t>
      </w:r>
      <w:r w:rsidR="00716CCB" w:rsidRPr="00716CCB">
        <w:rPr>
          <w:rFonts w:eastAsia="Calibri"/>
          <w:sz w:val="28"/>
          <w:szCs w:val="28"/>
        </w:rPr>
        <w:t>казани</w:t>
      </w:r>
      <w:r w:rsidR="00716CCB">
        <w:rPr>
          <w:rFonts w:eastAsia="Calibri"/>
          <w:sz w:val="28"/>
          <w:szCs w:val="28"/>
        </w:rPr>
        <w:t>е</w:t>
      </w:r>
      <w:r w:rsidR="00716CCB" w:rsidRPr="00716CCB">
        <w:rPr>
          <w:rFonts w:eastAsia="Calibri"/>
          <w:sz w:val="28"/>
          <w:szCs w:val="28"/>
        </w:rPr>
        <w:t xml:space="preserve"> услуг по автоматизации бизнес-процессов на базе платформ </w:t>
      </w:r>
      <w:proofErr w:type="spellStart"/>
      <w:r w:rsidR="00716CCB" w:rsidRPr="00716CCB">
        <w:rPr>
          <w:rFonts w:eastAsia="Calibri"/>
          <w:sz w:val="28"/>
          <w:szCs w:val="28"/>
        </w:rPr>
        <w:t>OpenText</w:t>
      </w:r>
      <w:proofErr w:type="spellEnd"/>
      <w:r w:rsidR="00716CCB" w:rsidRPr="00716CCB">
        <w:rPr>
          <w:rFonts w:eastAsia="Calibri"/>
          <w:sz w:val="28"/>
          <w:szCs w:val="28"/>
        </w:rPr>
        <w:t xml:space="preserve"> ECM</w:t>
      </w:r>
      <w:r w:rsidR="00A24FE8">
        <w:rPr>
          <w:rFonts w:eastAsia="Calibri"/>
          <w:sz w:val="28"/>
          <w:szCs w:val="28"/>
        </w:rPr>
        <w:t>,</w:t>
      </w:r>
      <w:r w:rsidR="00716CCB" w:rsidRPr="00716CCB">
        <w:rPr>
          <w:rFonts w:eastAsia="Calibri"/>
          <w:sz w:val="28"/>
          <w:szCs w:val="28"/>
        </w:rPr>
        <w:t xml:space="preserve">  </w:t>
      </w:r>
      <w:proofErr w:type="spellStart"/>
      <w:r w:rsidR="00716CCB" w:rsidRPr="00716CCB">
        <w:rPr>
          <w:rFonts w:eastAsia="Calibri"/>
          <w:sz w:val="28"/>
          <w:szCs w:val="28"/>
        </w:rPr>
        <w:t>Telligent</w:t>
      </w:r>
      <w:proofErr w:type="spellEnd"/>
      <w:r w:rsidR="00716CCB" w:rsidRPr="00716CCB">
        <w:rPr>
          <w:rFonts w:eastAsia="Calibri"/>
          <w:sz w:val="28"/>
          <w:szCs w:val="28"/>
        </w:rPr>
        <w:t xml:space="preserve"> </w:t>
      </w:r>
      <w:proofErr w:type="spellStart"/>
      <w:r w:rsidR="00716CCB" w:rsidRPr="00716CCB">
        <w:rPr>
          <w:rFonts w:eastAsia="Calibri"/>
          <w:sz w:val="28"/>
          <w:szCs w:val="28"/>
        </w:rPr>
        <w:t>Community</w:t>
      </w:r>
      <w:proofErr w:type="spellEnd"/>
      <w:r w:rsidR="00716CCB" w:rsidRPr="00716CCB">
        <w:rPr>
          <w:rFonts w:eastAsia="Calibri"/>
          <w:sz w:val="28"/>
          <w:szCs w:val="28"/>
        </w:rPr>
        <w:t xml:space="preserve"> и SAP PI</w:t>
      </w:r>
      <w:r w:rsidR="00A773DB" w:rsidRPr="00A773DB">
        <w:rPr>
          <w:rFonts w:eastAsia="Calibri"/>
          <w:sz w:val="28"/>
          <w:szCs w:val="28"/>
        </w:rPr>
        <w:t xml:space="preserve"> для нужд</w:t>
      </w:r>
      <w:r w:rsidR="00A13747" w:rsidRPr="00A13747">
        <w:rPr>
          <w:rFonts w:eastAsia="Calibri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0A73C7">
        <w:rPr>
          <w:rFonts w:eastAsia="Calibri"/>
          <w:sz w:val="28"/>
          <w:szCs w:val="28"/>
        </w:rPr>
        <w:t>.</w:t>
      </w:r>
    </w:p>
    <w:p w:rsidR="00F145DA" w:rsidRPr="00F145DA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Начальная (максимальная) цена Договора:</w:t>
      </w:r>
      <w:r w:rsidR="00701D02">
        <w:rPr>
          <w:rFonts w:eastAsia="Calibri"/>
          <w:b/>
          <w:sz w:val="28"/>
          <w:szCs w:val="28"/>
        </w:rPr>
        <w:t xml:space="preserve"> </w:t>
      </w:r>
      <w:r w:rsidR="00381380">
        <w:rPr>
          <w:rFonts w:eastAsia="Calibri"/>
          <w:sz w:val="28"/>
          <w:szCs w:val="28"/>
        </w:rPr>
        <w:t>1</w:t>
      </w:r>
      <w:r w:rsidR="00CC4824">
        <w:rPr>
          <w:rFonts w:eastAsia="Calibri"/>
          <w:sz w:val="28"/>
          <w:szCs w:val="28"/>
        </w:rPr>
        <w:t>5</w:t>
      </w:r>
      <w:r w:rsidR="008E5159">
        <w:rPr>
          <w:rFonts w:eastAsia="Calibri"/>
          <w:sz w:val="28"/>
          <w:szCs w:val="28"/>
        </w:rPr>
        <w:t xml:space="preserve"> </w:t>
      </w:r>
      <w:r w:rsidR="00CC4824">
        <w:rPr>
          <w:rFonts w:eastAsia="Calibri"/>
          <w:sz w:val="28"/>
          <w:szCs w:val="28"/>
        </w:rPr>
        <w:t>5</w:t>
      </w:r>
      <w:r w:rsidR="008E5159" w:rsidRPr="008E5159">
        <w:rPr>
          <w:rFonts w:eastAsia="Calibri"/>
          <w:sz w:val="28"/>
          <w:szCs w:val="28"/>
        </w:rPr>
        <w:t>00 000,00 руб. (</w:t>
      </w:r>
      <w:r w:rsidR="00CC4824">
        <w:rPr>
          <w:rFonts w:eastAsia="Calibri"/>
          <w:sz w:val="28"/>
          <w:szCs w:val="28"/>
        </w:rPr>
        <w:t>Пятнадцать</w:t>
      </w:r>
      <w:r w:rsidR="008E5159" w:rsidRPr="008E5159">
        <w:rPr>
          <w:rFonts w:eastAsia="Calibri"/>
          <w:sz w:val="28"/>
          <w:szCs w:val="28"/>
        </w:rPr>
        <w:t xml:space="preserve"> миллион</w:t>
      </w:r>
      <w:r w:rsidR="00A773DB">
        <w:rPr>
          <w:rFonts w:eastAsia="Calibri"/>
          <w:sz w:val="28"/>
          <w:szCs w:val="28"/>
        </w:rPr>
        <w:t>ов</w:t>
      </w:r>
      <w:r w:rsidR="008E5159" w:rsidRPr="008E5159">
        <w:rPr>
          <w:rFonts w:eastAsia="Calibri"/>
          <w:sz w:val="28"/>
          <w:szCs w:val="28"/>
        </w:rPr>
        <w:t xml:space="preserve"> </w:t>
      </w:r>
      <w:r w:rsidR="00CC4824">
        <w:rPr>
          <w:rFonts w:eastAsia="Calibri"/>
          <w:sz w:val="28"/>
          <w:szCs w:val="28"/>
        </w:rPr>
        <w:t xml:space="preserve">пятьсот тысяч </w:t>
      </w:r>
      <w:r w:rsidR="008E5159" w:rsidRPr="008E5159">
        <w:rPr>
          <w:rFonts w:eastAsia="Calibri"/>
          <w:sz w:val="28"/>
          <w:szCs w:val="28"/>
        </w:rPr>
        <w:t>руб. 00 коп.) в том числе НДС</w:t>
      </w:r>
      <w:r w:rsidR="00A13747">
        <w:rPr>
          <w:rFonts w:eastAsia="Calibri"/>
          <w:sz w:val="28"/>
          <w:szCs w:val="28"/>
        </w:rPr>
        <w:t>.</w:t>
      </w:r>
    </w:p>
    <w:p w:rsidR="0049364D" w:rsidRPr="00AB5AB9" w:rsidRDefault="0049364D" w:rsidP="008E5159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0E47B5">
        <w:rPr>
          <w:rFonts w:eastAsia="Calibri"/>
          <w:b/>
          <w:sz w:val="28"/>
          <w:szCs w:val="28"/>
        </w:rPr>
        <w:t>Место поставки товара, выполнения работ, оказания услуг:</w:t>
      </w:r>
      <w:r w:rsidR="00AB5AB9" w:rsidRPr="00AB5AB9">
        <w:t xml:space="preserve"> </w:t>
      </w:r>
      <w:r w:rsidR="008E5159" w:rsidRPr="008E5159">
        <w:rPr>
          <w:rFonts w:eastAsia="Calibri"/>
          <w:sz w:val="28"/>
          <w:szCs w:val="28"/>
        </w:rPr>
        <w:t xml:space="preserve">в соответствии с частью </w:t>
      </w:r>
      <w:r w:rsidR="00F93824">
        <w:rPr>
          <w:rFonts w:eastAsia="Calibri"/>
          <w:sz w:val="28"/>
          <w:szCs w:val="28"/>
        </w:rPr>
        <w:t>11</w:t>
      </w:r>
      <w:r w:rsidR="008E5159" w:rsidRPr="008E5159">
        <w:rPr>
          <w:rFonts w:eastAsia="Calibri"/>
          <w:sz w:val="28"/>
          <w:szCs w:val="28"/>
        </w:rPr>
        <w:t xml:space="preserve"> Документации процедуры закупки (Техническая часть)</w:t>
      </w:r>
      <w:r w:rsidR="00AB5AB9">
        <w:rPr>
          <w:rFonts w:eastAsia="Calibri"/>
          <w:sz w:val="28"/>
          <w:szCs w:val="28"/>
        </w:rPr>
        <w:t>.</w:t>
      </w:r>
    </w:p>
    <w:p w:rsidR="0049364D" w:rsidRPr="0054005A" w:rsidRDefault="0049364D" w:rsidP="00912D33">
      <w:pPr>
        <w:pStyle w:val="ab"/>
        <w:numPr>
          <w:ilvl w:val="0"/>
          <w:numId w:val="5"/>
        </w:numPr>
        <w:jc w:val="both"/>
        <w:rPr>
          <w:rFonts w:eastAsia="Calibri"/>
          <w:sz w:val="28"/>
          <w:szCs w:val="28"/>
        </w:rPr>
      </w:pPr>
      <w:r w:rsidRPr="00CE348C">
        <w:rPr>
          <w:rFonts w:eastAsia="Calibri"/>
          <w:b/>
          <w:sz w:val="28"/>
          <w:szCs w:val="28"/>
        </w:rPr>
        <w:t xml:space="preserve">Порядок подачи Заявок на участие в </w:t>
      </w:r>
      <w:r w:rsidR="00701D02">
        <w:rPr>
          <w:rFonts w:eastAsia="Calibri"/>
          <w:b/>
          <w:sz w:val="28"/>
          <w:szCs w:val="28"/>
        </w:rPr>
        <w:t>П</w:t>
      </w:r>
      <w:r>
        <w:rPr>
          <w:rFonts w:eastAsia="Calibri"/>
          <w:b/>
          <w:sz w:val="28"/>
          <w:szCs w:val="28"/>
        </w:rPr>
        <w:t>роцедуре закупки</w:t>
      </w:r>
      <w:r w:rsidRPr="00CE348C">
        <w:rPr>
          <w:rFonts w:eastAsia="Calibri"/>
          <w:b/>
          <w:sz w:val="28"/>
          <w:szCs w:val="28"/>
        </w:rPr>
        <w:t>:</w:t>
      </w:r>
      <w:r w:rsidRPr="0054005A">
        <w:t xml:space="preserve"> </w:t>
      </w:r>
      <w:r w:rsidRPr="00D3227D">
        <w:rPr>
          <w:sz w:val="28"/>
          <w:szCs w:val="28"/>
        </w:rPr>
        <w:t xml:space="preserve">Прием заявок осуществляется  по адресу 123610, г. Москва, Краснопресненская наб., д. 12, Международный Торговый Центр, подъезд </w:t>
      </w:r>
      <w:r w:rsidR="00AB5AB9">
        <w:rPr>
          <w:sz w:val="28"/>
          <w:szCs w:val="28"/>
        </w:rPr>
        <w:t>9</w:t>
      </w:r>
      <w:r w:rsidRPr="00D3227D">
        <w:rPr>
          <w:sz w:val="28"/>
          <w:szCs w:val="28"/>
        </w:rPr>
        <w:t xml:space="preserve">, этаж </w:t>
      </w:r>
      <w:r w:rsidR="00AB5AB9">
        <w:rPr>
          <w:sz w:val="28"/>
          <w:szCs w:val="28"/>
        </w:rPr>
        <w:t xml:space="preserve">25 </w:t>
      </w:r>
      <w:r w:rsidR="00156CEC">
        <w:rPr>
          <w:sz w:val="28"/>
          <w:szCs w:val="28"/>
        </w:rPr>
        <w:t>экспедиция</w:t>
      </w:r>
      <w:r w:rsidRPr="00D3227D">
        <w:rPr>
          <w:sz w:val="28"/>
          <w:szCs w:val="28"/>
        </w:rPr>
        <w:t xml:space="preserve">, в рабочие дни с 9.00 до 18.00, до даты окончания срока подачи заявок. </w:t>
      </w:r>
      <w:r w:rsidRPr="0054005A">
        <w:rPr>
          <w:rFonts w:eastAsia="Calibri"/>
          <w:sz w:val="28"/>
          <w:szCs w:val="28"/>
        </w:rPr>
        <w:t xml:space="preserve">При подаче Заявки на конверте, в котором она направляется, указывается наименование </w:t>
      </w:r>
      <w:r>
        <w:rPr>
          <w:rFonts w:eastAsia="Calibri"/>
          <w:sz w:val="28"/>
          <w:szCs w:val="28"/>
        </w:rPr>
        <w:lastRenderedPageBreak/>
        <w:t>процедуры закупки</w:t>
      </w:r>
      <w:r w:rsidRPr="0054005A">
        <w:rPr>
          <w:rFonts w:eastAsia="Calibri"/>
          <w:sz w:val="28"/>
          <w:szCs w:val="28"/>
        </w:rPr>
        <w:t>, на участие в которо</w:t>
      </w:r>
      <w:r>
        <w:rPr>
          <w:rFonts w:eastAsia="Calibri"/>
          <w:sz w:val="28"/>
          <w:szCs w:val="28"/>
        </w:rPr>
        <w:t>й</w:t>
      </w:r>
      <w:r w:rsidRPr="0054005A">
        <w:rPr>
          <w:rFonts w:eastAsia="Calibri"/>
          <w:sz w:val="28"/>
          <w:szCs w:val="28"/>
        </w:rPr>
        <w:t xml:space="preserve"> подается данная Заявка. Заявка может быть подана Участником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 лично (в том числе представителем Участника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закупки), посредством почты или курьерской службы. В </w:t>
      </w:r>
      <w:proofErr w:type="gramStart"/>
      <w:r w:rsidRPr="0054005A">
        <w:rPr>
          <w:rFonts w:eastAsia="Calibri"/>
          <w:sz w:val="28"/>
          <w:szCs w:val="28"/>
        </w:rPr>
        <w:t>случаях</w:t>
      </w:r>
      <w:proofErr w:type="gramEnd"/>
      <w:r w:rsidR="00026E43">
        <w:rPr>
          <w:rFonts w:eastAsia="Calibri"/>
          <w:sz w:val="28"/>
          <w:szCs w:val="28"/>
        </w:rPr>
        <w:t>,</w:t>
      </w:r>
      <w:r w:rsidRPr="0054005A">
        <w:rPr>
          <w:rFonts w:eastAsia="Calibri"/>
          <w:sz w:val="28"/>
          <w:szCs w:val="28"/>
        </w:rPr>
        <w:t xml:space="preserve"> предусмотренных Извещением или Документацией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>роцедуры закупки Заявка может быть подана в форме электронного документа подписанного Электронно-Цифровой Подписью.</w:t>
      </w:r>
    </w:p>
    <w:p w:rsidR="0049364D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54005A">
        <w:rPr>
          <w:rFonts w:eastAsia="Calibri"/>
          <w:sz w:val="28"/>
          <w:szCs w:val="28"/>
        </w:rPr>
        <w:t xml:space="preserve">Участник </w:t>
      </w:r>
      <w:r>
        <w:rPr>
          <w:rFonts w:eastAsia="Calibri"/>
          <w:sz w:val="28"/>
          <w:szCs w:val="28"/>
        </w:rPr>
        <w:t>п</w:t>
      </w:r>
      <w:r w:rsidRPr="0054005A">
        <w:rPr>
          <w:rFonts w:eastAsia="Calibri"/>
          <w:sz w:val="28"/>
          <w:szCs w:val="28"/>
        </w:rPr>
        <w:t xml:space="preserve">роцедуры закупки, подавший Заявку, вправе изменить или отозвать Заявку </w:t>
      </w:r>
      <w:r>
        <w:rPr>
          <w:rFonts w:eastAsia="Calibri"/>
          <w:sz w:val="28"/>
          <w:szCs w:val="28"/>
        </w:rPr>
        <w:t xml:space="preserve">в </w:t>
      </w:r>
      <w:r w:rsidRPr="003F63EC">
        <w:rPr>
          <w:sz w:val="28"/>
          <w:szCs w:val="28"/>
        </w:rPr>
        <w:t>любое время до момента вскрытия конвертов</w:t>
      </w:r>
      <w:r>
        <w:rPr>
          <w:rFonts w:eastAsia="Calibri"/>
          <w:sz w:val="28"/>
          <w:szCs w:val="28"/>
        </w:rPr>
        <w:t xml:space="preserve"> </w:t>
      </w:r>
      <w:r w:rsidRPr="0054005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с </w:t>
      </w:r>
      <w:r w:rsidRPr="0054005A">
        <w:rPr>
          <w:rFonts w:eastAsia="Calibri"/>
          <w:sz w:val="28"/>
          <w:szCs w:val="28"/>
        </w:rPr>
        <w:t>Заявк</w:t>
      </w:r>
      <w:r>
        <w:rPr>
          <w:rFonts w:eastAsia="Calibri"/>
          <w:sz w:val="28"/>
          <w:szCs w:val="28"/>
        </w:rPr>
        <w:t>ами</w:t>
      </w:r>
      <w:r w:rsidRPr="0054005A">
        <w:rPr>
          <w:rFonts w:eastAsia="Calibri"/>
          <w:sz w:val="28"/>
          <w:szCs w:val="28"/>
        </w:rPr>
        <w:t xml:space="preserve">, направив соответствующее уведомление в порядке, предусмотренном для подачи Заявок. </w:t>
      </w:r>
    </w:p>
    <w:p w:rsidR="0049364D" w:rsidRPr="0054005A" w:rsidRDefault="0049364D" w:rsidP="0049364D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  <w:r w:rsidRPr="000E47B5">
        <w:rPr>
          <w:rFonts w:eastAsia="Calibri"/>
          <w:sz w:val="28"/>
          <w:szCs w:val="28"/>
        </w:rPr>
        <w:t>Участник Процедуры закупки вправе подать только одну Заявку.</w:t>
      </w:r>
    </w:p>
    <w:p w:rsidR="0049364D" w:rsidRDefault="0049364D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Краткие сведения о порядке и особенностях </w:t>
      </w:r>
      <w:r>
        <w:rPr>
          <w:rFonts w:eastAsia="Calibri"/>
          <w:b/>
          <w:sz w:val="28"/>
          <w:szCs w:val="28"/>
        </w:rPr>
        <w:t>п</w:t>
      </w:r>
      <w:r w:rsidRPr="00421BBE">
        <w:rPr>
          <w:rFonts w:eastAsia="Calibri"/>
          <w:b/>
          <w:sz w:val="28"/>
          <w:szCs w:val="28"/>
        </w:rPr>
        <w:t xml:space="preserve">роведения </w:t>
      </w:r>
      <w:r>
        <w:rPr>
          <w:rFonts w:eastAsia="Calibri"/>
          <w:b/>
          <w:sz w:val="28"/>
          <w:szCs w:val="28"/>
        </w:rPr>
        <w:t>Процедуры закупки</w:t>
      </w:r>
      <w:r w:rsidRPr="00421BBE">
        <w:rPr>
          <w:rFonts w:eastAsia="Calibri"/>
          <w:b/>
          <w:sz w:val="28"/>
          <w:szCs w:val="28"/>
        </w:rPr>
        <w:t>:</w:t>
      </w:r>
    </w:p>
    <w:p w:rsidR="00F35CA0" w:rsidRDefault="00F87897" w:rsidP="00F87897">
      <w:pPr>
        <w:pStyle w:val="ab"/>
        <w:numPr>
          <w:ilvl w:val="1"/>
          <w:numId w:val="5"/>
        </w:numPr>
        <w:ind w:left="426" w:firstLine="59"/>
        <w:jc w:val="both"/>
        <w:rPr>
          <w:rFonts w:eastAsia="Calibri"/>
          <w:sz w:val="28"/>
          <w:szCs w:val="28"/>
        </w:rPr>
      </w:pPr>
      <w:r w:rsidRPr="00F87897">
        <w:rPr>
          <w:rFonts w:eastAsia="Calibri"/>
          <w:sz w:val="28"/>
          <w:szCs w:val="28"/>
        </w:rPr>
        <w:t>Заказчик предусматривает проведение Переторжки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года.</w:t>
      </w:r>
    </w:p>
    <w:p w:rsidR="00701D02" w:rsidRPr="00421BBE" w:rsidRDefault="00701D02" w:rsidP="00B26A87">
      <w:pPr>
        <w:pStyle w:val="ab"/>
        <w:numPr>
          <w:ilvl w:val="1"/>
          <w:numId w:val="5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Критерии оценки</w:t>
      </w:r>
    </w:p>
    <w:p w:rsidR="0072060C" w:rsidRDefault="00745372" w:rsidP="00912D33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834FC9">
        <w:rPr>
          <w:rFonts w:eastAsia="Calibri"/>
          <w:b/>
          <w:sz w:val="28"/>
          <w:szCs w:val="28"/>
        </w:rPr>
        <w:t xml:space="preserve">цена </w:t>
      </w:r>
      <w:r w:rsidR="008E5159">
        <w:rPr>
          <w:rFonts w:eastAsia="Calibri"/>
          <w:b/>
          <w:sz w:val="28"/>
          <w:szCs w:val="28"/>
        </w:rPr>
        <w:t>Договора</w:t>
      </w:r>
      <w:r w:rsidRPr="00834FC9">
        <w:rPr>
          <w:rFonts w:eastAsia="Calibri"/>
          <w:b/>
          <w:sz w:val="28"/>
          <w:szCs w:val="28"/>
        </w:rPr>
        <w:t xml:space="preserve"> </w:t>
      </w:r>
      <w:r w:rsidRPr="00834FC9">
        <w:rPr>
          <w:rFonts w:eastAsia="Calibri"/>
          <w:sz w:val="28"/>
          <w:szCs w:val="28"/>
        </w:rPr>
        <w:t xml:space="preserve">(максимальное значение </w:t>
      </w:r>
      <w:r w:rsidR="00814687">
        <w:rPr>
          <w:rFonts w:eastAsia="Calibri"/>
          <w:sz w:val="28"/>
          <w:szCs w:val="28"/>
        </w:rPr>
        <w:t>6</w:t>
      </w:r>
      <w:r w:rsidRPr="00834FC9">
        <w:rPr>
          <w:rFonts w:eastAsia="Calibri"/>
          <w:sz w:val="28"/>
          <w:szCs w:val="28"/>
        </w:rPr>
        <w:t>0 баллов)</w:t>
      </w:r>
      <w:r w:rsidR="00223530">
        <w:rPr>
          <w:rFonts w:eastAsia="Calibri"/>
          <w:sz w:val="28"/>
          <w:szCs w:val="28"/>
        </w:rPr>
        <w:t>;</w:t>
      </w:r>
    </w:p>
    <w:p w:rsidR="00500881" w:rsidRDefault="00500881" w:rsidP="00500881">
      <w:pPr>
        <w:pStyle w:val="ab"/>
        <w:numPr>
          <w:ilvl w:val="0"/>
          <w:numId w:val="7"/>
        </w:numPr>
        <w:jc w:val="both"/>
        <w:rPr>
          <w:rFonts w:eastAsia="Calibri"/>
          <w:sz w:val="28"/>
          <w:szCs w:val="28"/>
        </w:rPr>
      </w:pPr>
      <w:r w:rsidRPr="00500881">
        <w:rPr>
          <w:rFonts w:eastAsia="Calibri"/>
          <w:b/>
          <w:sz w:val="28"/>
          <w:szCs w:val="28"/>
        </w:rPr>
        <w:t>качество технического предложения Участника Процедуры закупки</w:t>
      </w:r>
      <w:r w:rsidRPr="00500881">
        <w:rPr>
          <w:rFonts w:eastAsia="Calibri"/>
          <w:sz w:val="28"/>
          <w:szCs w:val="28"/>
        </w:rPr>
        <w:t xml:space="preserve"> (мак</w:t>
      </w:r>
      <w:r w:rsidR="00B95B51">
        <w:rPr>
          <w:rFonts w:eastAsia="Calibri"/>
          <w:sz w:val="28"/>
          <w:szCs w:val="28"/>
        </w:rPr>
        <w:t xml:space="preserve">симальное значение − </w:t>
      </w:r>
      <w:r w:rsidR="00AC3E44">
        <w:rPr>
          <w:rFonts w:eastAsia="Calibri"/>
          <w:sz w:val="28"/>
          <w:szCs w:val="28"/>
        </w:rPr>
        <w:t>2</w:t>
      </w:r>
      <w:r w:rsidR="005C615F">
        <w:rPr>
          <w:rFonts w:eastAsia="Calibri"/>
          <w:sz w:val="28"/>
          <w:szCs w:val="28"/>
        </w:rPr>
        <w:t>1</w:t>
      </w:r>
      <w:r w:rsidR="00B95B51">
        <w:rPr>
          <w:rFonts w:eastAsia="Calibri"/>
          <w:sz w:val="28"/>
          <w:szCs w:val="28"/>
        </w:rPr>
        <w:t xml:space="preserve"> балл):</w:t>
      </w:r>
    </w:p>
    <w:p w:rsidR="00B95B51" w:rsidRPr="00834FC9" w:rsidRDefault="00C87CCA" w:rsidP="00B95B51">
      <w:pPr>
        <w:pStyle w:val="ab"/>
        <w:ind w:left="81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предоставляется в формате презентации содержащей п</w:t>
      </w:r>
      <w:r w:rsidRPr="00C87CCA">
        <w:rPr>
          <w:rFonts w:eastAsia="Calibri"/>
          <w:sz w:val="28"/>
          <w:szCs w:val="28"/>
        </w:rPr>
        <w:t>одробный план проект, с указанием фаз, сроков, вех, ролей, рисков, затрат и результатов</w:t>
      </w:r>
      <w:r>
        <w:rPr>
          <w:rFonts w:eastAsia="Calibri"/>
          <w:sz w:val="28"/>
          <w:szCs w:val="28"/>
        </w:rPr>
        <w:t>;</w:t>
      </w:r>
      <w:r w:rsidRPr="00C87CCA">
        <w:rPr>
          <w:rFonts w:eastAsia="Calibri"/>
          <w:sz w:val="28"/>
          <w:szCs w:val="28"/>
        </w:rPr>
        <w:t xml:space="preserve"> </w:t>
      </w:r>
      <w:r w:rsidR="008B0868" w:rsidRPr="008B0868">
        <w:rPr>
          <w:rFonts w:eastAsia="Calibri"/>
          <w:sz w:val="28"/>
          <w:szCs w:val="28"/>
        </w:rPr>
        <w:t xml:space="preserve">оцениваются предложения по методике и подходу к </w:t>
      </w:r>
      <w:r w:rsidR="00814687">
        <w:rPr>
          <w:rFonts w:eastAsia="Calibri"/>
          <w:sz w:val="28"/>
          <w:szCs w:val="28"/>
        </w:rPr>
        <w:t>автоматизации,</w:t>
      </w:r>
      <w:r w:rsidR="008B0868" w:rsidRPr="008B0868">
        <w:rPr>
          <w:rFonts w:eastAsia="Calibri"/>
          <w:sz w:val="28"/>
          <w:szCs w:val="28"/>
        </w:rPr>
        <w:t xml:space="preserve"> </w:t>
      </w:r>
      <w:r w:rsidR="00814687">
        <w:rPr>
          <w:rFonts w:eastAsia="Calibri"/>
          <w:sz w:val="28"/>
          <w:szCs w:val="28"/>
        </w:rPr>
        <w:t xml:space="preserve">интеграции и усовершенствованию бизнес-процессов </w:t>
      </w:r>
      <w:r w:rsidR="008B0868" w:rsidRPr="008B0868">
        <w:rPr>
          <w:rFonts w:eastAsia="Calibri"/>
          <w:sz w:val="28"/>
          <w:szCs w:val="28"/>
        </w:rPr>
        <w:t xml:space="preserve">для нужд Заказчика, включая предложения по </w:t>
      </w:r>
      <w:r w:rsidR="00AC3E44" w:rsidRPr="00AC3E44">
        <w:rPr>
          <w:rFonts w:eastAsia="Calibri"/>
          <w:sz w:val="28"/>
          <w:szCs w:val="28"/>
        </w:rPr>
        <w:t>обеспеч</w:t>
      </w:r>
      <w:r w:rsidR="00AC3E44">
        <w:rPr>
          <w:rFonts w:eastAsia="Calibri"/>
          <w:sz w:val="28"/>
          <w:szCs w:val="28"/>
        </w:rPr>
        <w:t>ению</w:t>
      </w:r>
      <w:r w:rsidR="00AC3E44" w:rsidRPr="00AC3E44">
        <w:rPr>
          <w:rFonts w:eastAsia="Calibri"/>
          <w:sz w:val="28"/>
          <w:szCs w:val="28"/>
        </w:rPr>
        <w:t xml:space="preserve"> преемственност</w:t>
      </w:r>
      <w:r w:rsidR="00AC3E44">
        <w:rPr>
          <w:rFonts w:eastAsia="Calibri"/>
          <w:sz w:val="28"/>
          <w:szCs w:val="28"/>
        </w:rPr>
        <w:t>и</w:t>
      </w:r>
      <w:r w:rsidR="00AC3E44" w:rsidRPr="00AC3E44">
        <w:rPr>
          <w:rFonts w:eastAsia="Calibri"/>
          <w:sz w:val="28"/>
          <w:szCs w:val="28"/>
        </w:rPr>
        <w:t xml:space="preserve"> ответственности за корректное функционирование ранее реализованных бизнес-процессов </w:t>
      </w:r>
      <w:r w:rsidR="00AC3E44">
        <w:rPr>
          <w:rFonts w:eastAsia="Calibri"/>
          <w:sz w:val="28"/>
          <w:szCs w:val="28"/>
        </w:rPr>
        <w:t>Заказчика</w:t>
      </w:r>
      <w:r w:rsidR="00AC3E44" w:rsidRPr="00AC3E44">
        <w:rPr>
          <w:rFonts w:eastAsia="Calibri"/>
          <w:sz w:val="28"/>
          <w:szCs w:val="28"/>
        </w:rPr>
        <w:t xml:space="preserve"> на платформах </w:t>
      </w:r>
      <w:proofErr w:type="spellStart"/>
      <w:r w:rsidR="00AC3E44" w:rsidRPr="00AC3E44">
        <w:rPr>
          <w:rFonts w:eastAsia="Calibri"/>
          <w:sz w:val="28"/>
          <w:szCs w:val="28"/>
        </w:rPr>
        <w:t>OpenText</w:t>
      </w:r>
      <w:proofErr w:type="spellEnd"/>
      <w:r w:rsidR="00AC3E44" w:rsidRPr="00AC3E44">
        <w:rPr>
          <w:rFonts w:eastAsia="Calibri"/>
          <w:sz w:val="28"/>
          <w:szCs w:val="28"/>
        </w:rPr>
        <w:t xml:space="preserve"> ЕСМ, </w:t>
      </w:r>
      <w:proofErr w:type="spellStart"/>
      <w:r w:rsidR="00AC3E44" w:rsidRPr="00AC3E44">
        <w:rPr>
          <w:rFonts w:eastAsia="Calibri"/>
          <w:sz w:val="28"/>
          <w:szCs w:val="28"/>
        </w:rPr>
        <w:t>Telligent</w:t>
      </w:r>
      <w:proofErr w:type="spellEnd"/>
      <w:r w:rsidR="00AC3E44" w:rsidRPr="00AC3E44">
        <w:rPr>
          <w:rFonts w:eastAsia="Calibri"/>
          <w:sz w:val="28"/>
          <w:szCs w:val="28"/>
        </w:rPr>
        <w:t xml:space="preserve"> </w:t>
      </w:r>
      <w:proofErr w:type="spellStart"/>
      <w:r w:rsidR="00AC3E44" w:rsidRPr="00AC3E44">
        <w:rPr>
          <w:rFonts w:eastAsia="Calibri"/>
          <w:sz w:val="28"/>
          <w:szCs w:val="28"/>
        </w:rPr>
        <w:t>Community</w:t>
      </w:r>
      <w:proofErr w:type="spellEnd"/>
      <w:r w:rsidR="00AC3E44" w:rsidRPr="00AC3E44">
        <w:rPr>
          <w:rFonts w:eastAsia="Calibri"/>
          <w:sz w:val="28"/>
          <w:szCs w:val="28"/>
        </w:rPr>
        <w:t xml:space="preserve"> и SAP PI, а также базисной части развернутых платформ</w:t>
      </w:r>
      <w:r w:rsidR="008B0868" w:rsidRPr="008B0868">
        <w:rPr>
          <w:rFonts w:eastAsia="Calibri"/>
          <w:sz w:val="28"/>
          <w:szCs w:val="28"/>
        </w:rPr>
        <w:t xml:space="preserve"> с точки зрения полноты, обоснованности и эффективности</w:t>
      </w:r>
      <w:r w:rsidR="00B95B51">
        <w:rPr>
          <w:rFonts w:eastAsia="Calibri"/>
          <w:sz w:val="28"/>
          <w:szCs w:val="28"/>
        </w:rPr>
        <w:t>;</w:t>
      </w:r>
    </w:p>
    <w:p w:rsidR="00B64829" w:rsidRPr="00562F1D" w:rsidRDefault="00895F55" w:rsidP="00B64829">
      <w:pPr>
        <w:pStyle w:val="ab"/>
        <w:ind w:left="426"/>
        <w:jc w:val="both"/>
        <w:rPr>
          <w:rFonts w:eastAsia="Calibri"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500881">
        <w:rPr>
          <w:rFonts w:eastAsia="Calibri"/>
          <w:b/>
          <w:sz w:val="28"/>
          <w:szCs w:val="28"/>
        </w:rPr>
        <w:t>3</w:t>
      </w:r>
      <w:r w:rsidR="00742645" w:rsidRPr="00742645">
        <w:rPr>
          <w:rFonts w:eastAsia="Calibri"/>
          <w:b/>
          <w:sz w:val="28"/>
          <w:szCs w:val="28"/>
        </w:rPr>
        <w:t>)</w:t>
      </w:r>
      <w:r w:rsidR="00742645" w:rsidRPr="00742645">
        <w:rPr>
          <w:rFonts w:eastAsia="Calibri"/>
          <w:b/>
          <w:sz w:val="28"/>
          <w:szCs w:val="28"/>
        </w:rPr>
        <w:tab/>
      </w:r>
      <w:r w:rsidR="00B64829" w:rsidRPr="00742645">
        <w:rPr>
          <w:rFonts w:eastAsia="Calibri"/>
          <w:b/>
          <w:sz w:val="28"/>
          <w:szCs w:val="28"/>
        </w:rPr>
        <w:t xml:space="preserve">квалификация Участника Процедуры закупки </w:t>
      </w:r>
      <w:r w:rsidR="00B64829" w:rsidRPr="000951DF">
        <w:rPr>
          <w:rFonts w:eastAsia="Calibri"/>
          <w:sz w:val="28"/>
          <w:szCs w:val="28"/>
        </w:rPr>
        <w:t xml:space="preserve">(максимальное значение </w:t>
      </w:r>
      <w:r w:rsidR="00AC3E44">
        <w:rPr>
          <w:rFonts w:eastAsia="Calibri"/>
          <w:sz w:val="28"/>
          <w:szCs w:val="28"/>
        </w:rPr>
        <w:t>1</w:t>
      </w:r>
      <w:r w:rsidR="004A6565">
        <w:rPr>
          <w:rFonts w:eastAsia="Calibri"/>
          <w:sz w:val="28"/>
          <w:szCs w:val="28"/>
        </w:rPr>
        <w:t>0</w:t>
      </w:r>
      <w:r w:rsidR="00B64829" w:rsidRPr="000951DF">
        <w:rPr>
          <w:rFonts w:eastAsia="Calibri"/>
          <w:sz w:val="28"/>
          <w:szCs w:val="28"/>
        </w:rPr>
        <w:t xml:space="preserve"> баллов)</w:t>
      </w:r>
      <w:r w:rsidR="00B64829">
        <w:rPr>
          <w:rFonts w:eastAsia="Calibri"/>
          <w:sz w:val="28"/>
          <w:szCs w:val="28"/>
        </w:rPr>
        <w:t xml:space="preserve">, </w:t>
      </w:r>
      <w:r w:rsidR="00B64829" w:rsidRPr="00757F79">
        <w:rPr>
          <w:rFonts w:eastAsia="Calibri"/>
          <w:sz w:val="28"/>
          <w:szCs w:val="28"/>
        </w:rPr>
        <w:t>в том числе:</w:t>
      </w:r>
    </w:p>
    <w:p w:rsidR="00B64829" w:rsidRDefault="00B64829" w:rsidP="00B64829">
      <w:pPr>
        <w:pStyle w:val="ab"/>
        <w:ind w:left="709" w:firstLine="349"/>
        <w:jc w:val="both"/>
        <w:rPr>
          <w:rFonts w:eastAsia="Calibri"/>
          <w:sz w:val="28"/>
          <w:szCs w:val="28"/>
        </w:rPr>
      </w:pPr>
      <w:r w:rsidRPr="00742645">
        <w:rPr>
          <w:rFonts w:eastAsia="Calibri"/>
          <w:b/>
          <w:sz w:val="28"/>
          <w:szCs w:val="28"/>
        </w:rPr>
        <w:t xml:space="preserve">- обеспеченность кадровыми ресурсами </w:t>
      </w:r>
      <w:r w:rsidRPr="00500881">
        <w:rPr>
          <w:rFonts w:eastAsia="Calibri"/>
          <w:sz w:val="28"/>
          <w:szCs w:val="28"/>
        </w:rPr>
        <w:t xml:space="preserve">(максимальное значение </w:t>
      </w:r>
      <w:r>
        <w:rPr>
          <w:rFonts w:eastAsia="Calibri"/>
          <w:sz w:val="28"/>
          <w:szCs w:val="28"/>
        </w:rPr>
        <w:t>10</w:t>
      </w:r>
      <w:r w:rsidRPr="00500881">
        <w:rPr>
          <w:rFonts w:eastAsia="Calibri"/>
          <w:sz w:val="28"/>
          <w:szCs w:val="28"/>
        </w:rPr>
        <w:t xml:space="preserve"> баллов)</w:t>
      </w:r>
      <w:r>
        <w:rPr>
          <w:rFonts w:eastAsia="Calibri"/>
          <w:sz w:val="28"/>
          <w:szCs w:val="28"/>
        </w:rPr>
        <w:t xml:space="preserve">: </w:t>
      </w:r>
    </w:p>
    <w:p w:rsidR="00B64829" w:rsidRPr="00B30716" w:rsidRDefault="007242CC" w:rsidP="00B64829">
      <w:pPr>
        <w:ind w:left="426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>оценива</w:t>
      </w:r>
      <w:r w:rsidR="008F2335">
        <w:rPr>
          <w:rFonts w:eastAsia="Calibri"/>
          <w:sz w:val="28"/>
          <w:szCs w:val="28"/>
        </w:rPr>
        <w:t>е</w:t>
      </w:r>
      <w:r>
        <w:rPr>
          <w:rFonts w:eastAsia="Calibri"/>
          <w:sz w:val="28"/>
          <w:szCs w:val="28"/>
        </w:rPr>
        <w:t xml:space="preserve">тся </w:t>
      </w:r>
      <w:r w:rsidR="008F2335">
        <w:rPr>
          <w:rFonts w:eastAsia="Calibri"/>
          <w:sz w:val="28"/>
          <w:szCs w:val="28"/>
        </w:rPr>
        <w:t>резюме</w:t>
      </w:r>
      <w:r>
        <w:rPr>
          <w:rFonts w:eastAsia="Calibri"/>
          <w:sz w:val="28"/>
          <w:szCs w:val="28"/>
        </w:rPr>
        <w:t xml:space="preserve"> (</w:t>
      </w:r>
      <w:r w:rsidRPr="007242CC">
        <w:rPr>
          <w:rFonts w:eastAsia="Calibri"/>
          <w:sz w:val="28"/>
          <w:szCs w:val="28"/>
        </w:rPr>
        <w:t>с указанием ФИО</w:t>
      </w:r>
      <w:r>
        <w:rPr>
          <w:rFonts w:eastAsia="Calibri"/>
          <w:sz w:val="28"/>
          <w:szCs w:val="28"/>
        </w:rPr>
        <w:t>)</w:t>
      </w:r>
      <w:r w:rsidRPr="007242CC">
        <w:rPr>
          <w:rFonts w:eastAsia="Calibri"/>
          <w:sz w:val="28"/>
          <w:szCs w:val="28"/>
        </w:rPr>
        <w:t xml:space="preserve"> каждого члена проектной команды, заявленного в роли участника проекта, </w:t>
      </w:r>
      <w:r>
        <w:rPr>
          <w:rFonts w:eastAsia="Calibri"/>
          <w:sz w:val="28"/>
          <w:szCs w:val="28"/>
        </w:rPr>
        <w:t xml:space="preserve">Заказчик предусматривает </w:t>
      </w:r>
      <w:r w:rsidRPr="007242CC">
        <w:rPr>
          <w:rFonts w:eastAsia="Calibri"/>
          <w:sz w:val="28"/>
          <w:szCs w:val="28"/>
        </w:rPr>
        <w:t xml:space="preserve"> возможность </w:t>
      </w:r>
      <w:r>
        <w:rPr>
          <w:rFonts w:eastAsia="Calibri"/>
          <w:sz w:val="28"/>
          <w:szCs w:val="28"/>
        </w:rPr>
        <w:t>проведения</w:t>
      </w:r>
      <w:r w:rsidRPr="007242CC">
        <w:rPr>
          <w:rFonts w:eastAsia="Calibri"/>
          <w:sz w:val="28"/>
          <w:szCs w:val="28"/>
        </w:rPr>
        <w:t xml:space="preserve"> собеседовани</w:t>
      </w:r>
      <w:r>
        <w:rPr>
          <w:rFonts w:eastAsia="Calibri"/>
          <w:sz w:val="28"/>
          <w:szCs w:val="28"/>
        </w:rPr>
        <w:t xml:space="preserve">я </w:t>
      </w:r>
      <w:r w:rsidR="005B5043">
        <w:rPr>
          <w:rFonts w:eastAsia="Calibri"/>
          <w:sz w:val="28"/>
          <w:szCs w:val="28"/>
        </w:rPr>
        <w:t xml:space="preserve">с </w:t>
      </w:r>
      <w:r w:rsidR="005B5043" w:rsidRPr="005B5043">
        <w:rPr>
          <w:rFonts w:eastAsia="Calibri"/>
          <w:sz w:val="28"/>
          <w:szCs w:val="28"/>
        </w:rPr>
        <w:t>кажд</w:t>
      </w:r>
      <w:r w:rsidR="005B5043">
        <w:rPr>
          <w:rFonts w:eastAsia="Calibri"/>
          <w:sz w:val="28"/>
          <w:szCs w:val="28"/>
        </w:rPr>
        <w:t>ым</w:t>
      </w:r>
      <w:r w:rsidR="005B5043" w:rsidRPr="005B5043">
        <w:rPr>
          <w:rFonts w:eastAsia="Calibri"/>
          <w:sz w:val="28"/>
          <w:szCs w:val="28"/>
        </w:rPr>
        <w:t xml:space="preserve"> член</w:t>
      </w:r>
      <w:r w:rsidR="005B5043">
        <w:rPr>
          <w:rFonts w:eastAsia="Calibri"/>
          <w:sz w:val="28"/>
          <w:szCs w:val="28"/>
        </w:rPr>
        <w:t>ом</w:t>
      </w:r>
      <w:r w:rsidR="005B5043" w:rsidRPr="005B5043">
        <w:rPr>
          <w:rFonts w:eastAsia="Calibri"/>
          <w:sz w:val="28"/>
          <w:szCs w:val="28"/>
        </w:rPr>
        <w:t xml:space="preserve"> команды </w:t>
      </w:r>
      <w:r>
        <w:rPr>
          <w:rFonts w:eastAsia="Calibri"/>
          <w:sz w:val="28"/>
          <w:szCs w:val="28"/>
        </w:rPr>
        <w:t>(на этапе проведения оценки заявок)</w:t>
      </w:r>
      <w:r w:rsidRPr="007242CC">
        <w:rPr>
          <w:rFonts w:eastAsia="Calibri"/>
          <w:sz w:val="28"/>
          <w:szCs w:val="28"/>
        </w:rPr>
        <w:t xml:space="preserve"> для подтверждения заявленной квалификации</w:t>
      </w:r>
      <w:r w:rsidR="00B64829" w:rsidRPr="00BB3471">
        <w:rPr>
          <w:rFonts w:eastAsia="Calibri"/>
          <w:sz w:val="28"/>
          <w:szCs w:val="28"/>
        </w:rPr>
        <w:t>;</w:t>
      </w:r>
      <w:r w:rsidR="00B64829">
        <w:rPr>
          <w:rFonts w:eastAsia="Calibri"/>
          <w:sz w:val="28"/>
          <w:szCs w:val="28"/>
        </w:rPr>
        <w:t xml:space="preserve"> </w:t>
      </w:r>
    </w:p>
    <w:p w:rsidR="00B64829" w:rsidRDefault="00492137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492137">
        <w:rPr>
          <w:rFonts w:eastAsia="Calibri"/>
          <w:b/>
          <w:sz w:val="28"/>
          <w:szCs w:val="28"/>
        </w:rPr>
        <w:t>4)</w:t>
      </w:r>
      <w:r>
        <w:rPr>
          <w:rFonts w:eastAsia="Calibri"/>
          <w:sz w:val="28"/>
          <w:szCs w:val="28"/>
        </w:rPr>
        <w:t xml:space="preserve"> </w:t>
      </w:r>
      <w:r w:rsidR="00B64829" w:rsidRPr="00562F1D">
        <w:rPr>
          <w:rFonts w:eastAsia="Calibri"/>
          <w:b/>
          <w:sz w:val="28"/>
          <w:szCs w:val="28"/>
        </w:rPr>
        <w:t>наличие дистрибьюторских, дилерских и иных эксклюзивных прав необходимых для оказания услуг</w:t>
      </w:r>
      <w:r w:rsidR="00B64829">
        <w:rPr>
          <w:rFonts w:eastAsia="Calibri"/>
          <w:b/>
          <w:sz w:val="28"/>
          <w:szCs w:val="28"/>
        </w:rPr>
        <w:t xml:space="preserve"> </w:t>
      </w:r>
      <w:r w:rsidR="00B64829" w:rsidRPr="00B30716">
        <w:rPr>
          <w:rFonts w:eastAsia="Calibri"/>
          <w:sz w:val="28"/>
          <w:szCs w:val="28"/>
        </w:rPr>
        <w:t xml:space="preserve">(максимальное значение </w:t>
      </w:r>
      <w:r w:rsidR="00C87CCA">
        <w:rPr>
          <w:rFonts w:eastAsia="Calibri"/>
          <w:sz w:val="28"/>
          <w:szCs w:val="28"/>
        </w:rPr>
        <w:t>9</w:t>
      </w:r>
      <w:r w:rsidR="00B64829" w:rsidRPr="00B30716">
        <w:rPr>
          <w:rFonts w:eastAsia="Calibri"/>
          <w:sz w:val="28"/>
          <w:szCs w:val="28"/>
        </w:rPr>
        <w:t xml:space="preserve"> баллов)</w:t>
      </w:r>
      <w:r w:rsidR="00B64829">
        <w:rPr>
          <w:rFonts w:eastAsia="Calibri"/>
          <w:sz w:val="28"/>
          <w:szCs w:val="28"/>
        </w:rPr>
        <w:t>, при этом</w:t>
      </w:r>
      <w:r w:rsidR="00B64829" w:rsidRPr="00B30716">
        <w:rPr>
          <w:rFonts w:eastAsia="Calibri"/>
          <w:sz w:val="28"/>
          <w:szCs w:val="28"/>
        </w:rPr>
        <w:t>:</w:t>
      </w:r>
    </w:p>
    <w:p w:rsidR="00B64829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lastRenderedPageBreak/>
        <w:t xml:space="preserve">- наличие </w:t>
      </w:r>
      <w:r w:rsidR="005C615F" w:rsidRPr="005C615F">
        <w:rPr>
          <w:rFonts w:eastAsia="Calibri"/>
          <w:sz w:val="28"/>
          <w:szCs w:val="28"/>
        </w:rPr>
        <w:t>сертификата</w:t>
      </w:r>
      <w:r w:rsidR="005C615F" w:rsidRPr="005C615F">
        <w:t xml:space="preserve"> </w:t>
      </w:r>
      <w:proofErr w:type="spellStart"/>
      <w:r w:rsidR="005C615F" w:rsidRPr="005C615F">
        <w:rPr>
          <w:rFonts w:eastAsia="Calibri"/>
          <w:sz w:val="28"/>
          <w:szCs w:val="28"/>
        </w:rPr>
        <w:t>OpenText</w:t>
      </w:r>
      <w:proofErr w:type="spellEnd"/>
      <w:r w:rsidR="005C615F" w:rsidRPr="005C615F">
        <w:rPr>
          <w:rFonts w:eastAsia="Calibri"/>
          <w:sz w:val="28"/>
          <w:szCs w:val="28"/>
        </w:rPr>
        <w:t xml:space="preserve"> ECM, выданного </w:t>
      </w:r>
      <w:proofErr w:type="spellStart"/>
      <w:r w:rsidR="005C615F" w:rsidRPr="005C615F">
        <w:rPr>
          <w:rFonts w:eastAsia="Calibri"/>
          <w:sz w:val="28"/>
          <w:szCs w:val="28"/>
        </w:rPr>
        <w:t>вендором</w:t>
      </w:r>
      <w:proofErr w:type="spellEnd"/>
      <w:r w:rsidR="005C615F" w:rsidRPr="005C615F">
        <w:rPr>
          <w:rFonts w:eastAsia="Calibri"/>
          <w:sz w:val="28"/>
          <w:szCs w:val="28"/>
        </w:rPr>
        <w:t xml:space="preserve"> Участник</w:t>
      </w:r>
      <w:r w:rsidR="005C615F">
        <w:rPr>
          <w:rFonts w:eastAsia="Calibri"/>
          <w:sz w:val="28"/>
          <w:szCs w:val="28"/>
        </w:rPr>
        <w:t>у</w:t>
      </w:r>
      <w:r w:rsidR="005C615F" w:rsidRPr="005C615F">
        <w:rPr>
          <w:rFonts w:eastAsia="Calibri"/>
          <w:sz w:val="28"/>
          <w:szCs w:val="28"/>
        </w:rPr>
        <w:t xml:space="preserve"> процедуры закупки, либо на субподрядчика (при наличии соглашения о намерениях)</w:t>
      </w:r>
      <w:r w:rsidR="00901914" w:rsidRPr="0090191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оценивается в </w:t>
      </w:r>
      <w:r w:rsidR="005C615F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 балл</w:t>
      </w:r>
      <w:r w:rsidR="007403C4">
        <w:rPr>
          <w:rFonts w:eastAsia="Calibri"/>
          <w:sz w:val="28"/>
          <w:szCs w:val="28"/>
        </w:rPr>
        <w:t>а</w:t>
      </w:r>
      <w:r>
        <w:rPr>
          <w:rFonts w:eastAsia="Calibri"/>
          <w:sz w:val="28"/>
          <w:szCs w:val="28"/>
        </w:rPr>
        <w:t>,</w:t>
      </w:r>
      <w:r w:rsidR="007403C4">
        <w:rPr>
          <w:rFonts w:eastAsia="Calibri"/>
          <w:sz w:val="28"/>
          <w:szCs w:val="28"/>
        </w:rPr>
        <w:t xml:space="preserve"> отсутствие – 0 баллов;</w:t>
      </w:r>
    </w:p>
    <w:p w:rsidR="00AA6FEF" w:rsidRDefault="00B64829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FE748E">
        <w:rPr>
          <w:rFonts w:eastAsia="Calibri"/>
          <w:sz w:val="28"/>
          <w:szCs w:val="28"/>
        </w:rPr>
        <w:t xml:space="preserve">- </w:t>
      </w:r>
      <w:r w:rsidR="007403C4" w:rsidRPr="007403C4">
        <w:rPr>
          <w:rFonts w:eastAsia="Calibri"/>
          <w:sz w:val="28"/>
          <w:szCs w:val="28"/>
        </w:rPr>
        <w:t xml:space="preserve">наличие сертификата SAP, выданного </w:t>
      </w:r>
      <w:proofErr w:type="spellStart"/>
      <w:r w:rsidR="007403C4" w:rsidRPr="007403C4">
        <w:rPr>
          <w:rFonts w:eastAsia="Calibri"/>
          <w:sz w:val="28"/>
          <w:szCs w:val="28"/>
        </w:rPr>
        <w:t>вендором</w:t>
      </w:r>
      <w:proofErr w:type="spellEnd"/>
      <w:r w:rsidR="007403C4" w:rsidRPr="007403C4">
        <w:rPr>
          <w:rFonts w:eastAsia="Calibri"/>
          <w:sz w:val="28"/>
          <w:szCs w:val="28"/>
        </w:rPr>
        <w:t xml:space="preserve"> Участнику процедуры закупки, либо на субподрядчика (при наличии соглашения о намерениях) оценивается в 3 балла</w:t>
      </w:r>
      <w:r w:rsidR="007403C4">
        <w:rPr>
          <w:rFonts w:eastAsia="Calibri"/>
          <w:sz w:val="28"/>
          <w:szCs w:val="28"/>
        </w:rPr>
        <w:t xml:space="preserve">, </w:t>
      </w:r>
      <w:r w:rsidR="007403C4" w:rsidRPr="007403C4">
        <w:rPr>
          <w:rFonts w:eastAsia="Calibri"/>
          <w:sz w:val="28"/>
          <w:szCs w:val="28"/>
        </w:rPr>
        <w:t>отсутствие – 0 баллов</w:t>
      </w:r>
      <w:r w:rsidR="00AA6FEF">
        <w:rPr>
          <w:rFonts w:eastAsia="Calibri"/>
          <w:sz w:val="28"/>
          <w:szCs w:val="28"/>
        </w:rPr>
        <w:t>;</w:t>
      </w:r>
    </w:p>
    <w:p w:rsidR="007403C4" w:rsidRDefault="007403C4" w:rsidP="00B64829">
      <w:pPr>
        <w:pStyle w:val="ab"/>
        <w:ind w:left="360"/>
        <w:jc w:val="both"/>
        <w:rPr>
          <w:rFonts w:eastAsia="Calibri"/>
          <w:sz w:val="28"/>
          <w:szCs w:val="28"/>
        </w:rPr>
      </w:pPr>
      <w:r w:rsidRPr="007403C4">
        <w:rPr>
          <w:rFonts w:eastAsia="Calibri"/>
          <w:sz w:val="28"/>
          <w:szCs w:val="28"/>
        </w:rPr>
        <w:t xml:space="preserve">- наличие рекомендательного письма </w:t>
      </w:r>
      <w:proofErr w:type="spellStart"/>
      <w:r w:rsidRPr="007403C4">
        <w:rPr>
          <w:rFonts w:eastAsia="Calibri"/>
          <w:sz w:val="28"/>
          <w:szCs w:val="28"/>
        </w:rPr>
        <w:t>Telligent</w:t>
      </w:r>
      <w:proofErr w:type="spellEnd"/>
      <w:r w:rsidRPr="007403C4">
        <w:rPr>
          <w:rFonts w:eastAsia="Calibri"/>
          <w:sz w:val="28"/>
          <w:szCs w:val="28"/>
        </w:rPr>
        <w:t xml:space="preserve"> </w:t>
      </w:r>
      <w:proofErr w:type="spellStart"/>
      <w:r w:rsidRPr="007403C4">
        <w:rPr>
          <w:rFonts w:eastAsia="Calibri"/>
          <w:sz w:val="28"/>
          <w:szCs w:val="28"/>
        </w:rPr>
        <w:t>Community</w:t>
      </w:r>
      <w:proofErr w:type="spellEnd"/>
      <w:r w:rsidRPr="007403C4">
        <w:rPr>
          <w:rFonts w:eastAsia="Calibri"/>
          <w:sz w:val="28"/>
          <w:szCs w:val="28"/>
        </w:rPr>
        <w:t xml:space="preserve">, выданного </w:t>
      </w:r>
      <w:proofErr w:type="spellStart"/>
      <w:r w:rsidRPr="007403C4">
        <w:rPr>
          <w:rFonts w:eastAsia="Calibri"/>
          <w:sz w:val="28"/>
          <w:szCs w:val="28"/>
        </w:rPr>
        <w:t>вендором</w:t>
      </w:r>
      <w:proofErr w:type="spellEnd"/>
      <w:r w:rsidRPr="007403C4">
        <w:rPr>
          <w:rFonts w:eastAsia="Calibri"/>
          <w:sz w:val="28"/>
          <w:szCs w:val="28"/>
        </w:rPr>
        <w:t xml:space="preserve"> Участнику процедуры закупки, либо на субподрядчика (при наличии соглашения о намерениях) оценивается в 3 балла</w:t>
      </w:r>
      <w:r>
        <w:rPr>
          <w:rFonts w:eastAsia="Calibri"/>
          <w:sz w:val="28"/>
          <w:szCs w:val="28"/>
        </w:rPr>
        <w:t xml:space="preserve">, </w:t>
      </w:r>
      <w:r w:rsidRPr="007403C4">
        <w:rPr>
          <w:rFonts w:eastAsia="Calibri"/>
          <w:sz w:val="28"/>
          <w:szCs w:val="28"/>
        </w:rPr>
        <w:t>отсутствие – 0 баллов</w:t>
      </w:r>
      <w:r>
        <w:rPr>
          <w:rFonts w:eastAsia="Calibri"/>
          <w:sz w:val="28"/>
          <w:szCs w:val="28"/>
        </w:rPr>
        <w:t>.</w:t>
      </w:r>
    </w:p>
    <w:p w:rsidR="0049364D" w:rsidRPr="00007158" w:rsidRDefault="0049364D" w:rsidP="00912D33">
      <w:pPr>
        <w:pStyle w:val="ab"/>
        <w:numPr>
          <w:ilvl w:val="0"/>
          <w:numId w:val="5"/>
        </w:numPr>
        <w:rPr>
          <w:rFonts w:eastAsia="Calibri"/>
          <w:sz w:val="28"/>
          <w:szCs w:val="28"/>
        </w:rPr>
      </w:pPr>
      <w:r w:rsidRPr="00421BBE">
        <w:rPr>
          <w:rFonts w:eastAsia="Calibri"/>
          <w:b/>
          <w:sz w:val="28"/>
          <w:szCs w:val="28"/>
        </w:rPr>
        <w:t xml:space="preserve">Дата и время окончания подачи заявок на участие в </w:t>
      </w:r>
      <w:r>
        <w:rPr>
          <w:rFonts w:eastAsia="Calibri"/>
          <w:b/>
          <w:sz w:val="28"/>
          <w:szCs w:val="28"/>
        </w:rPr>
        <w:t>Процедуре закупки</w:t>
      </w:r>
      <w:r w:rsidRPr="00421BBE">
        <w:rPr>
          <w:rFonts w:eastAsia="Calibri"/>
          <w:b/>
          <w:sz w:val="28"/>
          <w:szCs w:val="28"/>
        </w:rPr>
        <w:t>:</w:t>
      </w:r>
      <w:r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E01525">
        <w:rPr>
          <w:rFonts w:eastAsia="Calibri"/>
          <w:sz w:val="28"/>
          <w:szCs w:val="28"/>
        </w:rPr>
        <w:t>«</w:t>
      </w:r>
      <w:r w:rsidR="003803ED">
        <w:rPr>
          <w:rFonts w:eastAsia="Calibri"/>
          <w:sz w:val="28"/>
          <w:szCs w:val="28"/>
        </w:rPr>
        <w:t>19</w:t>
      </w:r>
      <w:r w:rsidR="00531098">
        <w:rPr>
          <w:rFonts w:eastAsia="Calibri"/>
          <w:sz w:val="28"/>
          <w:szCs w:val="28"/>
        </w:rPr>
        <w:t xml:space="preserve">» </w:t>
      </w:r>
      <w:r w:rsidR="003803ED">
        <w:rPr>
          <w:rFonts w:eastAsia="Calibri"/>
          <w:sz w:val="28"/>
          <w:szCs w:val="28"/>
        </w:rPr>
        <w:t>сентября</w:t>
      </w:r>
      <w:r w:rsidR="00E01525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20</w:t>
      </w:r>
      <w:r w:rsidR="00053840">
        <w:rPr>
          <w:rFonts w:eastAsia="Calibri"/>
          <w:sz w:val="28"/>
          <w:szCs w:val="28"/>
        </w:rPr>
        <w:t>1</w:t>
      </w:r>
      <w:r w:rsidR="00E7737F">
        <w:rPr>
          <w:rFonts w:eastAsia="Calibri"/>
          <w:sz w:val="28"/>
          <w:szCs w:val="28"/>
        </w:rPr>
        <w:t>3</w:t>
      </w:r>
      <w:r w:rsidR="002E76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года  </w:t>
      </w:r>
      <w:r w:rsidR="00624844">
        <w:rPr>
          <w:rFonts w:eastAsia="Calibri"/>
          <w:sz w:val="28"/>
          <w:szCs w:val="28"/>
        </w:rPr>
        <w:t>18</w:t>
      </w:r>
      <w:r w:rsidR="001B3317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часов </w:t>
      </w:r>
      <w:r w:rsidR="00624844">
        <w:rPr>
          <w:rFonts w:eastAsia="Calibri"/>
          <w:sz w:val="28"/>
          <w:szCs w:val="28"/>
        </w:rPr>
        <w:t>00</w:t>
      </w:r>
      <w:r w:rsidR="0026743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минут  по московскому времени.</w:t>
      </w:r>
    </w:p>
    <w:p w:rsidR="0049364D" w:rsidRPr="00421BBE" w:rsidRDefault="00701D02" w:rsidP="00912D33">
      <w:pPr>
        <w:pStyle w:val="ab"/>
        <w:numPr>
          <w:ilvl w:val="0"/>
          <w:numId w:val="5"/>
        </w:numPr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 xml:space="preserve"> </w:t>
      </w:r>
      <w:r w:rsidR="00AD477F">
        <w:rPr>
          <w:rFonts w:eastAsia="Calibri"/>
          <w:b/>
          <w:sz w:val="28"/>
          <w:szCs w:val="28"/>
        </w:rPr>
        <w:t>Место, д</w:t>
      </w:r>
      <w:r w:rsidR="0049364D" w:rsidRPr="00421BBE">
        <w:rPr>
          <w:rFonts w:eastAsia="Calibri"/>
          <w:b/>
          <w:sz w:val="28"/>
          <w:szCs w:val="28"/>
        </w:rPr>
        <w:t xml:space="preserve">ата  </w:t>
      </w:r>
      <w:r w:rsidR="00AD477F">
        <w:rPr>
          <w:rFonts w:eastAsia="Calibri"/>
          <w:b/>
          <w:sz w:val="28"/>
          <w:szCs w:val="28"/>
        </w:rPr>
        <w:t xml:space="preserve">и время </w:t>
      </w:r>
      <w:r w:rsidR="00310FBE">
        <w:rPr>
          <w:rFonts w:eastAsia="Calibri"/>
          <w:b/>
          <w:sz w:val="28"/>
          <w:szCs w:val="28"/>
        </w:rPr>
        <w:t xml:space="preserve">окончания </w:t>
      </w:r>
      <w:r w:rsidR="0049364D" w:rsidRPr="00421BBE">
        <w:rPr>
          <w:rFonts w:eastAsia="Calibri"/>
          <w:b/>
          <w:sz w:val="28"/>
          <w:szCs w:val="28"/>
        </w:rPr>
        <w:t xml:space="preserve">рассмотрения </w:t>
      </w:r>
      <w:r w:rsidR="006E1687">
        <w:rPr>
          <w:rFonts w:eastAsia="Calibri"/>
          <w:b/>
          <w:sz w:val="28"/>
          <w:szCs w:val="28"/>
        </w:rPr>
        <w:t xml:space="preserve">и оценки </w:t>
      </w:r>
      <w:r w:rsidR="0049364D" w:rsidRPr="00421BBE">
        <w:rPr>
          <w:rFonts w:eastAsia="Calibri"/>
          <w:b/>
          <w:sz w:val="28"/>
          <w:szCs w:val="28"/>
        </w:rPr>
        <w:t>заявок:</w:t>
      </w:r>
    </w:p>
    <w:p w:rsidR="0049364D" w:rsidRPr="00310FBE" w:rsidRDefault="00A36C38" w:rsidP="00F855FD">
      <w:pPr>
        <w:ind w:left="360"/>
        <w:jc w:val="both"/>
        <w:rPr>
          <w:rFonts w:eastAsia="Calibri"/>
          <w:sz w:val="28"/>
          <w:szCs w:val="28"/>
        </w:rPr>
      </w:pPr>
      <w:r w:rsidRPr="00A36C38">
        <w:rPr>
          <w:rFonts w:eastAsia="Calibri"/>
          <w:sz w:val="28"/>
          <w:szCs w:val="28"/>
        </w:rPr>
        <w:t xml:space="preserve">Процедура рассмотрения </w:t>
      </w:r>
      <w:r>
        <w:rPr>
          <w:rFonts w:eastAsia="Calibri"/>
          <w:sz w:val="28"/>
          <w:szCs w:val="28"/>
        </w:rPr>
        <w:t xml:space="preserve">и оценки заявок, </w:t>
      </w:r>
      <w:r w:rsidRPr="00A36C38">
        <w:rPr>
          <w:rFonts w:eastAsia="Calibri"/>
          <w:sz w:val="28"/>
          <w:szCs w:val="28"/>
        </w:rPr>
        <w:t>приняти</w:t>
      </w:r>
      <w:r>
        <w:rPr>
          <w:rFonts w:eastAsia="Calibri"/>
          <w:sz w:val="28"/>
          <w:szCs w:val="28"/>
        </w:rPr>
        <w:t>я</w:t>
      </w:r>
      <w:r w:rsidRPr="00A36C38">
        <w:rPr>
          <w:rFonts w:eastAsia="Calibri"/>
          <w:sz w:val="28"/>
          <w:szCs w:val="28"/>
        </w:rPr>
        <w:t xml:space="preserve"> решения о выборе Победителя будет проводиться по адресу</w:t>
      </w:r>
      <w:r w:rsidR="0072060C">
        <w:rPr>
          <w:rFonts w:eastAsia="Calibri"/>
          <w:sz w:val="28"/>
          <w:szCs w:val="28"/>
        </w:rPr>
        <w:t>:</w:t>
      </w:r>
      <w:r w:rsidRPr="00A36C38">
        <w:rPr>
          <w:rFonts w:eastAsia="Calibri"/>
          <w:sz w:val="28"/>
          <w:szCs w:val="28"/>
        </w:rPr>
        <w:t xml:space="preserve"> 123610, Москва, Краснопресненская набережная, д.12, подъезд 9, этаж 24, офис 2410.</w:t>
      </w:r>
      <w:r>
        <w:rPr>
          <w:rFonts w:eastAsia="Calibri"/>
          <w:sz w:val="28"/>
          <w:szCs w:val="28"/>
        </w:rPr>
        <w:t xml:space="preserve">           Н</w:t>
      </w:r>
      <w:r w:rsidR="00824CBD" w:rsidRPr="00824CBD">
        <w:rPr>
          <w:rFonts w:eastAsia="Calibri"/>
          <w:sz w:val="28"/>
          <w:szCs w:val="28"/>
        </w:rPr>
        <w:t xml:space="preserve">е позднее </w:t>
      </w:r>
      <w:r w:rsidR="00EF0F1C">
        <w:rPr>
          <w:rFonts w:eastAsia="Calibri"/>
          <w:sz w:val="28"/>
          <w:szCs w:val="28"/>
        </w:rPr>
        <w:t xml:space="preserve"> </w:t>
      </w:r>
      <w:r w:rsidR="00E01525" w:rsidRPr="00824CBD">
        <w:rPr>
          <w:rFonts w:eastAsia="Calibri"/>
          <w:sz w:val="28"/>
          <w:szCs w:val="28"/>
        </w:rPr>
        <w:t>«</w:t>
      </w:r>
      <w:r w:rsidR="003803ED">
        <w:rPr>
          <w:rFonts w:eastAsia="Calibri"/>
          <w:sz w:val="28"/>
          <w:szCs w:val="28"/>
        </w:rPr>
        <w:t>03</w:t>
      </w:r>
      <w:r w:rsidR="004E6986">
        <w:rPr>
          <w:rFonts w:eastAsia="Calibri"/>
          <w:sz w:val="28"/>
          <w:szCs w:val="28"/>
        </w:rPr>
        <w:t>»</w:t>
      </w:r>
      <w:r w:rsidR="0056249E">
        <w:rPr>
          <w:rFonts w:eastAsia="Calibri"/>
          <w:sz w:val="28"/>
          <w:szCs w:val="28"/>
        </w:rPr>
        <w:t xml:space="preserve"> </w:t>
      </w:r>
      <w:r w:rsidR="00EF0F1C">
        <w:rPr>
          <w:rFonts w:eastAsia="Calibri"/>
          <w:sz w:val="28"/>
          <w:szCs w:val="28"/>
        </w:rPr>
        <w:t xml:space="preserve"> </w:t>
      </w:r>
      <w:r w:rsidR="003803ED">
        <w:rPr>
          <w:rFonts w:eastAsia="Calibri"/>
          <w:sz w:val="28"/>
          <w:szCs w:val="28"/>
        </w:rPr>
        <w:t>октября</w:t>
      </w:r>
      <w:bookmarkStart w:id="0" w:name="_GoBack"/>
      <w:bookmarkEnd w:id="0"/>
      <w:r w:rsidR="00E01525" w:rsidRPr="00824CBD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20</w:t>
      </w:r>
      <w:r w:rsidR="00AF2AEA">
        <w:rPr>
          <w:rFonts w:eastAsia="Calibri"/>
          <w:sz w:val="28"/>
          <w:szCs w:val="28"/>
        </w:rPr>
        <w:t>13</w:t>
      </w:r>
      <w:r w:rsidR="00824CBD" w:rsidRPr="00824CBD">
        <w:rPr>
          <w:rFonts w:eastAsia="Calibri"/>
          <w:sz w:val="28"/>
          <w:szCs w:val="28"/>
        </w:rPr>
        <w:t xml:space="preserve"> года </w:t>
      </w:r>
      <w:r w:rsidR="00596987">
        <w:rPr>
          <w:rFonts w:eastAsia="Calibri"/>
          <w:sz w:val="28"/>
          <w:szCs w:val="28"/>
        </w:rPr>
        <w:t xml:space="preserve"> </w:t>
      </w:r>
      <w:r w:rsidR="00824CBD" w:rsidRPr="00824CBD">
        <w:rPr>
          <w:rFonts w:eastAsia="Calibri"/>
          <w:sz w:val="28"/>
          <w:szCs w:val="28"/>
        </w:rPr>
        <w:t>в 1</w:t>
      </w:r>
      <w:r w:rsidR="00624844">
        <w:rPr>
          <w:rFonts w:eastAsia="Calibri"/>
          <w:sz w:val="28"/>
          <w:szCs w:val="28"/>
        </w:rPr>
        <w:t>8</w:t>
      </w:r>
      <w:r w:rsidR="00824CBD" w:rsidRPr="00824CBD">
        <w:rPr>
          <w:rFonts w:eastAsia="Calibri"/>
          <w:sz w:val="28"/>
          <w:szCs w:val="28"/>
        </w:rPr>
        <w:t xml:space="preserve"> ч. 00 мин. </w:t>
      </w:r>
      <w:r w:rsidR="00624844">
        <w:rPr>
          <w:rFonts w:eastAsia="Calibri"/>
          <w:sz w:val="28"/>
          <w:szCs w:val="28"/>
        </w:rPr>
        <w:t xml:space="preserve">                                </w:t>
      </w:r>
      <w:r w:rsidR="00824CBD" w:rsidRPr="00824CBD">
        <w:rPr>
          <w:rFonts w:eastAsia="Calibri"/>
          <w:sz w:val="28"/>
          <w:szCs w:val="28"/>
        </w:rPr>
        <w:t>(время московское)</w:t>
      </w:r>
      <w:r w:rsidR="0049364D" w:rsidRPr="00310FBE">
        <w:rPr>
          <w:rFonts w:eastAsia="Calibri"/>
          <w:sz w:val="28"/>
          <w:szCs w:val="28"/>
        </w:rPr>
        <w:t xml:space="preserve">. </w:t>
      </w:r>
    </w:p>
    <w:p w:rsidR="00932E11" w:rsidRDefault="00932E11" w:rsidP="002D7E0C">
      <w:pPr>
        <w:ind w:left="5279"/>
        <w:jc w:val="right"/>
        <w:rPr>
          <w:b/>
        </w:rPr>
      </w:pPr>
    </w:p>
    <w:sectPr w:rsidR="00932E11" w:rsidSect="00E76D0F">
      <w:headerReference w:type="default" r:id="rId11"/>
      <w:footerReference w:type="default" r:id="rId12"/>
      <w:footerReference w:type="first" r:id="rId13"/>
      <w:pgSz w:w="11906" w:h="16838"/>
      <w:pgMar w:top="851" w:right="851" w:bottom="964" w:left="1418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6067" w:rsidRDefault="00166067" w:rsidP="00E10162">
      <w:r>
        <w:separator/>
      </w:r>
    </w:p>
  </w:endnote>
  <w:endnote w:type="continuationSeparator" w:id="0">
    <w:p w:rsidR="00166067" w:rsidRDefault="0016606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803ED" w:rsidRPr="003803ED">
      <w:rPr>
        <w:rFonts w:asciiTheme="majorHAnsi" w:eastAsiaTheme="majorEastAsia" w:hAnsiTheme="majorHAnsi" w:cstheme="majorBidi"/>
        <w:noProof/>
        <w:sz w:val="20"/>
        <w:szCs w:val="20"/>
      </w:rPr>
      <w:t>3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d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d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3803ED" w:rsidRPr="003803ED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d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6067" w:rsidRDefault="00166067" w:rsidP="00E10162">
      <w:r>
        <w:separator/>
      </w:r>
    </w:p>
  </w:footnote>
  <w:footnote w:type="continuationSeparator" w:id="0">
    <w:p w:rsidR="00166067" w:rsidRDefault="00166067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1"/>
      <w:rPr>
        <w:noProof/>
      </w:rPr>
    </w:pPr>
  </w:p>
  <w:p w:rsidR="00C15FBE" w:rsidRDefault="00C15FBE">
    <w:pPr>
      <w:pStyle w:val="af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num w:numId="1">
    <w:abstractNumId w:val="0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7"/>
  </w:num>
  <w:num w:numId="8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ED2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FE5"/>
    <w:rsid w:val="0005278D"/>
    <w:rsid w:val="00053840"/>
    <w:rsid w:val="0005409B"/>
    <w:rsid w:val="00055ABC"/>
    <w:rsid w:val="0006132B"/>
    <w:rsid w:val="0006272F"/>
    <w:rsid w:val="0006457F"/>
    <w:rsid w:val="000716EA"/>
    <w:rsid w:val="00073EDB"/>
    <w:rsid w:val="00074E4F"/>
    <w:rsid w:val="0007573F"/>
    <w:rsid w:val="0007665D"/>
    <w:rsid w:val="00077DB6"/>
    <w:rsid w:val="00081015"/>
    <w:rsid w:val="000813F5"/>
    <w:rsid w:val="00081E46"/>
    <w:rsid w:val="000836CE"/>
    <w:rsid w:val="0008383D"/>
    <w:rsid w:val="00084942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0A1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067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1D8C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3317"/>
    <w:rsid w:val="001B5698"/>
    <w:rsid w:val="001B639F"/>
    <w:rsid w:val="001B6F0F"/>
    <w:rsid w:val="001C0B61"/>
    <w:rsid w:val="001C1580"/>
    <w:rsid w:val="001C1D40"/>
    <w:rsid w:val="001C717A"/>
    <w:rsid w:val="001D181A"/>
    <w:rsid w:val="001D5925"/>
    <w:rsid w:val="001D7BF9"/>
    <w:rsid w:val="001E09F4"/>
    <w:rsid w:val="001E15FE"/>
    <w:rsid w:val="001E1837"/>
    <w:rsid w:val="001E43D8"/>
    <w:rsid w:val="001E4ECE"/>
    <w:rsid w:val="001E781B"/>
    <w:rsid w:val="001F0046"/>
    <w:rsid w:val="001F4718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5963"/>
    <w:rsid w:val="00256D5D"/>
    <w:rsid w:val="00257118"/>
    <w:rsid w:val="00260C96"/>
    <w:rsid w:val="00260DE1"/>
    <w:rsid w:val="00260FFD"/>
    <w:rsid w:val="0026193A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A5106"/>
    <w:rsid w:val="002B13F4"/>
    <w:rsid w:val="002B23A6"/>
    <w:rsid w:val="002B31F8"/>
    <w:rsid w:val="002C1C51"/>
    <w:rsid w:val="002C4812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69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00C8"/>
    <w:rsid w:val="0036257B"/>
    <w:rsid w:val="00366488"/>
    <w:rsid w:val="00366FE2"/>
    <w:rsid w:val="00373136"/>
    <w:rsid w:val="00373188"/>
    <w:rsid w:val="00373260"/>
    <w:rsid w:val="003739DB"/>
    <w:rsid w:val="003751B8"/>
    <w:rsid w:val="00377446"/>
    <w:rsid w:val="003803ED"/>
    <w:rsid w:val="003812F8"/>
    <w:rsid w:val="00381380"/>
    <w:rsid w:val="003819B3"/>
    <w:rsid w:val="003819F9"/>
    <w:rsid w:val="00382824"/>
    <w:rsid w:val="0038399F"/>
    <w:rsid w:val="00384679"/>
    <w:rsid w:val="00387147"/>
    <w:rsid w:val="0039214A"/>
    <w:rsid w:val="0039216E"/>
    <w:rsid w:val="003928F8"/>
    <w:rsid w:val="003941B1"/>
    <w:rsid w:val="0039658E"/>
    <w:rsid w:val="00396E4E"/>
    <w:rsid w:val="003A0647"/>
    <w:rsid w:val="003A2522"/>
    <w:rsid w:val="003A287E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611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4EE7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6F09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2137"/>
    <w:rsid w:val="0049364D"/>
    <w:rsid w:val="00496A9F"/>
    <w:rsid w:val="004A1FF7"/>
    <w:rsid w:val="004A3E17"/>
    <w:rsid w:val="004A466A"/>
    <w:rsid w:val="004A4FBD"/>
    <w:rsid w:val="004A5BC9"/>
    <w:rsid w:val="004A5D4E"/>
    <w:rsid w:val="004A6565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098"/>
    <w:rsid w:val="005315A6"/>
    <w:rsid w:val="00531F1E"/>
    <w:rsid w:val="00531F8A"/>
    <w:rsid w:val="00533CDB"/>
    <w:rsid w:val="0053607E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AD0"/>
    <w:rsid w:val="00585D85"/>
    <w:rsid w:val="00592E4C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5043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15F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58A"/>
    <w:rsid w:val="005E7BE1"/>
    <w:rsid w:val="005F1D37"/>
    <w:rsid w:val="005F1F24"/>
    <w:rsid w:val="005F2142"/>
    <w:rsid w:val="005F52E0"/>
    <w:rsid w:val="005F735B"/>
    <w:rsid w:val="00600D4D"/>
    <w:rsid w:val="00601395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4844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0CF6"/>
    <w:rsid w:val="0064247B"/>
    <w:rsid w:val="00642DD8"/>
    <w:rsid w:val="00646BD6"/>
    <w:rsid w:val="00653394"/>
    <w:rsid w:val="0065374D"/>
    <w:rsid w:val="00654401"/>
    <w:rsid w:val="00665F09"/>
    <w:rsid w:val="006660E9"/>
    <w:rsid w:val="006674C4"/>
    <w:rsid w:val="00667953"/>
    <w:rsid w:val="00670ECD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4C7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1F8F"/>
    <w:rsid w:val="006F3991"/>
    <w:rsid w:val="00701C18"/>
    <w:rsid w:val="00701D02"/>
    <w:rsid w:val="00702329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6CCB"/>
    <w:rsid w:val="00717189"/>
    <w:rsid w:val="0072060C"/>
    <w:rsid w:val="00720D34"/>
    <w:rsid w:val="007212B1"/>
    <w:rsid w:val="007215B2"/>
    <w:rsid w:val="007220EC"/>
    <w:rsid w:val="00722C8B"/>
    <w:rsid w:val="007242CC"/>
    <w:rsid w:val="0072492B"/>
    <w:rsid w:val="00724A16"/>
    <w:rsid w:val="0072578C"/>
    <w:rsid w:val="00730BFD"/>
    <w:rsid w:val="00730E92"/>
    <w:rsid w:val="0073180F"/>
    <w:rsid w:val="00731CE9"/>
    <w:rsid w:val="00731F7E"/>
    <w:rsid w:val="007332BF"/>
    <w:rsid w:val="00733402"/>
    <w:rsid w:val="0073558C"/>
    <w:rsid w:val="00735E90"/>
    <w:rsid w:val="0073675F"/>
    <w:rsid w:val="007403C4"/>
    <w:rsid w:val="00742645"/>
    <w:rsid w:val="00743872"/>
    <w:rsid w:val="00743E73"/>
    <w:rsid w:val="00743EB9"/>
    <w:rsid w:val="00745372"/>
    <w:rsid w:val="0074585A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5DE"/>
    <w:rsid w:val="0078785F"/>
    <w:rsid w:val="0078796E"/>
    <w:rsid w:val="00790B38"/>
    <w:rsid w:val="00791112"/>
    <w:rsid w:val="00794137"/>
    <w:rsid w:val="00794FF3"/>
    <w:rsid w:val="00795ECC"/>
    <w:rsid w:val="0079634F"/>
    <w:rsid w:val="007964E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7F7766"/>
    <w:rsid w:val="008037D7"/>
    <w:rsid w:val="0080527D"/>
    <w:rsid w:val="00805909"/>
    <w:rsid w:val="00805B3B"/>
    <w:rsid w:val="00814687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B78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868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961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159"/>
    <w:rsid w:val="008E5E1E"/>
    <w:rsid w:val="008E5EDA"/>
    <w:rsid w:val="008E6DB9"/>
    <w:rsid w:val="008E7FAD"/>
    <w:rsid w:val="008F1673"/>
    <w:rsid w:val="008F2335"/>
    <w:rsid w:val="008F2594"/>
    <w:rsid w:val="008F47CB"/>
    <w:rsid w:val="008F62ED"/>
    <w:rsid w:val="008F6C26"/>
    <w:rsid w:val="008F71D2"/>
    <w:rsid w:val="008F72B4"/>
    <w:rsid w:val="0090151E"/>
    <w:rsid w:val="00901914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47AD"/>
    <w:rsid w:val="00944E6C"/>
    <w:rsid w:val="00945AA7"/>
    <w:rsid w:val="00946098"/>
    <w:rsid w:val="00950C1A"/>
    <w:rsid w:val="0095220D"/>
    <w:rsid w:val="00960868"/>
    <w:rsid w:val="00960C7B"/>
    <w:rsid w:val="00961392"/>
    <w:rsid w:val="00961702"/>
    <w:rsid w:val="009619A9"/>
    <w:rsid w:val="009638CE"/>
    <w:rsid w:val="009642C2"/>
    <w:rsid w:val="00965BE1"/>
    <w:rsid w:val="00965FF4"/>
    <w:rsid w:val="009668B5"/>
    <w:rsid w:val="00967531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2A60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4CBB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4FE8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52CE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3DB"/>
    <w:rsid w:val="00A7743F"/>
    <w:rsid w:val="00A7753A"/>
    <w:rsid w:val="00A81216"/>
    <w:rsid w:val="00A8538B"/>
    <w:rsid w:val="00A8568E"/>
    <w:rsid w:val="00A86B30"/>
    <w:rsid w:val="00A87E4C"/>
    <w:rsid w:val="00A9179D"/>
    <w:rsid w:val="00A9191F"/>
    <w:rsid w:val="00A92695"/>
    <w:rsid w:val="00A95AD9"/>
    <w:rsid w:val="00AA1D8D"/>
    <w:rsid w:val="00AA271A"/>
    <w:rsid w:val="00AA3E5B"/>
    <w:rsid w:val="00AA5770"/>
    <w:rsid w:val="00AA5AB7"/>
    <w:rsid w:val="00AA62A8"/>
    <w:rsid w:val="00AA6FEF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3E44"/>
    <w:rsid w:val="00AC4C6C"/>
    <w:rsid w:val="00AC568D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4CBE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5367"/>
    <w:rsid w:val="00B26077"/>
    <w:rsid w:val="00B26A87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4829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B51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C74A1"/>
    <w:rsid w:val="00BD6D05"/>
    <w:rsid w:val="00BE0709"/>
    <w:rsid w:val="00BE196E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6ABB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C52"/>
    <w:rsid w:val="00C34693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1D96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87CCA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4824"/>
    <w:rsid w:val="00CC6A47"/>
    <w:rsid w:val="00CC708D"/>
    <w:rsid w:val="00CC73F8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27DD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2C41"/>
    <w:rsid w:val="00D335DE"/>
    <w:rsid w:val="00D33B19"/>
    <w:rsid w:val="00D34200"/>
    <w:rsid w:val="00D36721"/>
    <w:rsid w:val="00D36D09"/>
    <w:rsid w:val="00D41C56"/>
    <w:rsid w:val="00D431D2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67BF"/>
    <w:rsid w:val="00D870AF"/>
    <w:rsid w:val="00D87E05"/>
    <w:rsid w:val="00D90219"/>
    <w:rsid w:val="00D9213E"/>
    <w:rsid w:val="00D94433"/>
    <w:rsid w:val="00D95BC1"/>
    <w:rsid w:val="00DA0248"/>
    <w:rsid w:val="00DA0255"/>
    <w:rsid w:val="00DA07CC"/>
    <w:rsid w:val="00DA291D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E6EB2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24CB"/>
    <w:rsid w:val="00E33114"/>
    <w:rsid w:val="00E35A60"/>
    <w:rsid w:val="00E35FE0"/>
    <w:rsid w:val="00E37832"/>
    <w:rsid w:val="00E37DDD"/>
    <w:rsid w:val="00E432B2"/>
    <w:rsid w:val="00E44EDD"/>
    <w:rsid w:val="00E50870"/>
    <w:rsid w:val="00E54939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F44"/>
    <w:rsid w:val="00E86983"/>
    <w:rsid w:val="00E86AC4"/>
    <w:rsid w:val="00E873F5"/>
    <w:rsid w:val="00E92488"/>
    <w:rsid w:val="00E93DDD"/>
    <w:rsid w:val="00E96194"/>
    <w:rsid w:val="00E969B8"/>
    <w:rsid w:val="00E97120"/>
    <w:rsid w:val="00E97470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1B02"/>
    <w:rsid w:val="00EC21FC"/>
    <w:rsid w:val="00EC49A2"/>
    <w:rsid w:val="00EC6DD7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0F1C"/>
    <w:rsid w:val="00EF19D1"/>
    <w:rsid w:val="00EF2430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5FD"/>
    <w:rsid w:val="00F85D27"/>
    <w:rsid w:val="00F85D2A"/>
    <w:rsid w:val="00F861DA"/>
    <w:rsid w:val="00F87897"/>
    <w:rsid w:val="00F879DE"/>
    <w:rsid w:val="00F90B18"/>
    <w:rsid w:val="00F93508"/>
    <w:rsid w:val="00F93824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0C68"/>
    <w:rsid w:val="00FB494F"/>
    <w:rsid w:val="00FB4BF0"/>
    <w:rsid w:val="00FB62A0"/>
    <w:rsid w:val="00FB6ABC"/>
    <w:rsid w:val="00FC35BB"/>
    <w:rsid w:val="00FC6282"/>
    <w:rsid w:val="00FC6DC8"/>
    <w:rsid w:val="00FC7CD0"/>
    <w:rsid w:val="00FC7E17"/>
    <w:rsid w:val="00FD1EFA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99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3">
    <w:name w:val="Normal (Web)"/>
    <w:basedOn w:val="a"/>
    <w:rsid w:val="0020007E"/>
    <w:pPr>
      <w:spacing w:before="100" w:after="100"/>
    </w:pPr>
    <w:rPr>
      <w:szCs w:val="20"/>
    </w:rPr>
  </w:style>
  <w:style w:type="paragraph" w:styleId="af4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5"/>
    <w:rsid w:val="00B40353"/>
    <w:pPr>
      <w:spacing w:after="120"/>
      <w:ind w:left="283"/>
    </w:pPr>
  </w:style>
  <w:style w:type="character" w:customStyle="1" w:styleId="af5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4"/>
    <w:rsid w:val="00B40353"/>
    <w:rPr>
      <w:sz w:val="24"/>
      <w:szCs w:val="24"/>
    </w:rPr>
  </w:style>
  <w:style w:type="paragraph" w:styleId="af6">
    <w:name w:val="footnote text"/>
    <w:basedOn w:val="a"/>
    <w:link w:val="af7"/>
    <w:rsid w:val="00B40353"/>
    <w:rPr>
      <w:sz w:val="20"/>
      <w:szCs w:val="20"/>
    </w:rPr>
  </w:style>
  <w:style w:type="character" w:customStyle="1" w:styleId="af7">
    <w:name w:val="Текст сноски Знак"/>
    <w:basedOn w:val="a0"/>
    <w:link w:val="af6"/>
    <w:rsid w:val="00B40353"/>
  </w:style>
  <w:style w:type="character" w:styleId="af8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9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a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b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c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d">
    <w:name w:val="Title"/>
    <w:basedOn w:val="a"/>
    <w:link w:val="afe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e">
    <w:name w:val="Название Знак"/>
    <w:basedOn w:val="a0"/>
    <w:link w:val="afd"/>
    <w:rsid w:val="004B6249"/>
    <w:rPr>
      <w:rFonts w:ascii="Arial" w:hAnsi="Arial"/>
      <w:b/>
      <w:kern w:val="28"/>
      <w:sz w:val="32"/>
    </w:rPr>
  </w:style>
  <w:style w:type="paragraph" w:styleId="aff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0">
    <w:name w:val="Основной текст Знак"/>
    <w:basedOn w:val="a0"/>
    <w:rsid w:val="004B6249"/>
    <w:rPr>
      <w:sz w:val="24"/>
      <w:szCs w:val="24"/>
    </w:rPr>
  </w:style>
  <w:style w:type="paragraph" w:styleId="aff1">
    <w:name w:val="Date"/>
    <w:basedOn w:val="a"/>
    <w:next w:val="a"/>
    <w:link w:val="aff2"/>
    <w:rsid w:val="004B6249"/>
    <w:pPr>
      <w:spacing w:after="60"/>
      <w:jc w:val="both"/>
    </w:pPr>
    <w:rPr>
      <w:szCs w:val="20"/>
    </w:rPr>
  </w:style>
  <w:style w:type="character" w:customStyle="1" w:styleId="aff2">
    <w:name w:val="Дата Знак"/>
    <w:basedOn w:val="a0"/>
    <w:link w:val="aff1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3">
    <w:name w:val="Plain Text"/>
    <w:basedOn w:val="a"/>
    <w:link w:val="aff4"/>
    <w:rsid w:val="004B6249"/>
    <w:rPr>
      <w:rFonts w:ascii="Courier New" w:hAnsi="Courier New" w:cs="Courier New"/>
      <w:sz w:val="20"/>
      <w:szCs w:val="20"/>
    </w:rPr>
  </w:style>
  <w:style w:type="character" w:customStyle="1" w:styleId="aff4">
    <w:name w:val="Текст Знак"/>
    <w:basedOn w:val="a0"/>
    <w:link w:val="aff3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5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6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7">
    <w:name w:val="Пункт Знак Знак"/>
    <w:link w:val="aff8"/>
    <w:locked/>
    <w:rsid w:val="004B6249"/>
    <w:rPr>
      <w:sz w:val="28"/>
    </w:rPr>
  </w:style>
  <w:style w:type="paragraph" w:customStyle="1" w:styleId="aff8">
    <w:name w:val="Пункт Знак"/>
    <w:basedOn w:val="a"/>
    <w:link w:val="aff7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9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a">
    <w:name w:val="Подпункт"/>
    <w:basedOn w:val="aff9"/>
    <w:rsid w:val="004B6249"/>
    <w:pPr>
      <w:tabs>
        <w:tab w:val="clear" w:pos="1620"/>
        <w:tab w:val="num" w:pos="2700"/>
      </w:tabs>
      <w:ind w:left="1908" w:hanging="648"/>
    </w:pPr>
  </w:style>
  <w:style w:type="character" w:styleId="affb">
    <w:name w:val="page number"/>
    <w:rsid w:val="004B6249"/>
    <w:rPr>
      <w:rFonts w:ascii="Times New Roman" w:hAnsi="Times New Roman" w:cs="Times New Roman" w:hint="default"/>
    </w:rPr>
  </w:style>
  <w:style w:type="character" w:customStyle="1" w:styleId="affc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3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SkZakupki@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8ADA9-F9D6-4D2D-B0E0-755B08E954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3</Pages>
  <Words>802</Words>
  <Characters>4575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5367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Kornilieva Olga</cp:lastModifiedBy>
  <cp:revision>12</cp:revision>
  <cp:lastPrinted>2012-03-30T12:31:00Z</cp:lastPrinted>
  <dcterms:created xsi:type="dcterms:W3CDTF">2013-09-03T10:50:00Z</dcterms:created>
  <dcterms:modified xsi:type="dcterms:W3CDTF">2013-09-12T14:49:00Z</dcterms:modified>
</cp:coreProperties>
</file>