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5391" w:rsidRDefault="00A25391" w:rsidP="00E94F60">
      <w:pPr>
        <w:jc w:val="center"/>
        <w:rPr>
          <w:b/>
          <w:bCs/>
          <w:sz w:val="28"/>
          <w:szCs w:val="28"/>
          <w:lang w:val="ru-RU"/>
        </w:rPr>
      </w:pPr>
    </w:p>
    <w:p w:rsidR="00F95E94" w:rsidRDefault="00F95E94" w:rsidP="00E94F60">
      <w:pPr>
        <w:jc w:val="center"/>
        <w:rPr>
          <w:b/>
          <w:bCs/>
          <w:sz w:val="28"/>
          <w:szCs w:val="28"/>
          <w:lang w:val="ru-RU"/>
        </w:rPr>
      </w:pPr>
    </w:p>
    <w:p w:rsidR="007C2364" w:rsidRDefault="007C2364" w:rsidP="00E94F60">
      <w:pPr>
        <w:jc w:val="center"/>
        <w:rPr>
          <w:b/>
          <w:bCs/>
          <w:sz w:val="28"/>
          <w:szCs w:val="28"/>
          <w:lang w:val="ru-RU"/>
        </w:rPr>
      </w:pPr>
    </w:p>
    <w:p w:rsidR="00E57AA5" w:rsidRDefault="00E57AA5" w:rsidP="00C66757">
      <w:pPr>
        <w:rPr>
          <w:b/>
          <w:bCs/>
          <w:sz w:val="28"/>
          <w:szCs w:val="28"/>
          <w:lang w:val="ru-RU"/>
        </w:rPr>
      </w:pPr>
    </w:p>
    <w:p w:rsidR="00623880" w:rsidRDefault="00623880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F75FF7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8A7A9C" w:rsidRPr="008A7A9C">
        <w:rPr>
          <w:b/>
          <w:bCs/>
          <w:sz w:val="28"/>
          <w:szCs w:val="28"/>
          <w:lang w:val="ru-RU"/>
        </w:rPr>
        <w:t>з-13-</w:t>
      </w:r>
      <w:r w:rsidR="00703D1C">
        <w:rPr>
          <w:b/>
          <w:bCs/>
          <w:sz w:val="28"/>
          <w:szCs w:val="28"/>
          <w:lang w:val="ru-RU"/>
        </w:rPr>
        <w:t>40102</w:t>
      </w:r>
      <w:r w:rsidR="008A7A9C" w:rsidRPr="008A7A9C">
        <w:rPr>
          <w:b/>
          <w:bCs/>
          <w:sz w:val="28"/>
          <w:szCs w:val="28"/>
          <w:lang w:val="ru-RU"/>
        </w:rPr>
        <w:t>/</w:t>
      </w:r>
      <w:r w:rsidR="00E00C17">
        <w:rPr>
          <w:b/>
          <w:bCs/>
          <w:sz w:val="28"/>
          <w:szCs w:val="28"/>
          <w:lang w:val="ru-RU"/>
        </w:rPr>
        <w:t>1</w:t>
      </w:r>
      <w:r w:rsidR="00D21B08">
        <w:rPr>
          <w:b/>
          <w:bCs/>
          <w:sz w:val="28"/>
          <w:szCs w:val="28"/>
          <w:lang w:val="ru-RU"/>
        </w:rPr>
        <w:t>2</w:t>
      </w:r>
      <w:r w:rsidR="00220D0F">
        <w:rPr>
          <w:b/>
          <w:bCs/>
          <w:sz w:val="28"/>
          <w:szCs w:val="28"/>
          <w:lang w:val="ru-RU"/>
        </w:rPr>
        <w:t>8</w:t>
      </w:r>
    </w:p>
    <w:p w:rsidR="006778BE" w:rsidRPr="00F75FF7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984543" w:rsidRDefault="00477496" w:rsidP="00220D0F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</w:t>
      </w:r>
      <w:r w:rsidR="004D1C80" w:rsidRPr="004D1C80">
        <w:rPr>
          <w:sz w:val="28"/>
          <w:szCs w:val="28"/>
          <w:lang w:val="ru-RU"/>
        </w:rPr>
        <w:t xml:space="preserve">договора </w:t>
      </w:r>
      <w:r w:rsidR="00220D0F">
        <w:rPr>
          <w:sz w:val="28"/>
          <w:szCs w:val="28"/>
          <w:lang w:val="ru-RU"/>
        </w:rPr>
        <w:t xml:space="preserve">выполнения работ по монтажу </w:t>
      </w:r>
      <w:r w:rsidR="00220D0F" w:rsidRPr="00220D0F">
        <w:rPr>
          <w:sz w:val="28"/>
          <w:szCs w:val="28"/>
          <w:lang w:val="ru-RU"/>
        </w:rPr>
        <w:t>точек подключения к информационной</w:t>
      </w:r>
      <w:r w:rsidR="00220D0F">
        <w:rPr>
          <w:sz w:val="28"/>
          <w:szCs w:val="28"/>
          <w:lang w:val="ru-RU"/>
        </w:rPr>
        <w:t xml:space="preserve"> </w:t>
      </w:r>
      <w:r w:rsidR="00220D0F" w:rsidRPr="00220D0F">
        <w:rPr>
          <w:sz w:val="28"/>
          <w:szCs w:val="28"/>
          <w:lang w:val="ru-RU"/>
        </w:rPr>
        <w:t>и электрической сетям</w:t>
      </w:r>
      <w:r w:rsidR="00D21B08">
        <w:rPr>
          <w:sz w:val="28"/>
          <w:szCs w:val="28"/>
          <w:lang w:val="ru-RU"/>
        </w:rPr>
        <w:t xml:space="preserve"> </w:t>
      </w:r>
      <w:r w:rsidR="00984543">
        <w:rPr>
          <w:sz w:val="28"/>
          <w:szCs w:val="28"/>
          <w:lang w:val="ru-RU"/>
        </w:rPr>
        <w:t>в офисных помещениях</w:t>
      </w:r>
      <w:r w:rsidR="008B0C9D">
        <w:rPr>
          <w:sz w:val="28"/>
          <w:szCs w:val="28"/>
          <w:lang w:val="ru-RU"/>
        </w:rPr>
        <w:t xml:space="preserve"> </w:t>
      </w:r>
      <w:r w:rsidR="00600594" w:rsidRPr="00600594">
        <w:rPr>
          <w:sz w:val="28"/>
          <w:szCs w:val="28"/>
          <w:lang w:val="ru-RU"/>
        </w:rPr>
        <w:t>Некоммерческ</w:t>
      </w:r>
      <w:r w:rsidR="00600594">
        <w:rPr>
          <w:sz w:val="28"/>
          <w:szCs w:val="28"/>
          <w:lang w:val="ru-RU"/>
        </w:rPr>
        <w:t>ой</w:t>
      </w:r>
      <w:r w:rsidR="00600594" w:rsidRPr="00600594">
        <w:rPr>
          <w:sz w:val="28"/>
          <w:szCs w:val="28"/>
          <w:lang w:val="ru-RU"/>
        </w:rPr>
        <w:t xml:space="preserve"> организаци</w:t>
      </w:r>
      <w:r w:rsidR="00600594">
        <w:rPr>
          <w:sz w:val="28"/>
          <w:szCs w:val="28"/>
          <w:lang w:val="ru-RU"/>
        </w:rPr>
        <w:t>и</w:t>
      </w:r>
      <w:r w:rsidR="00600594" w:rsidRPr="00600594">
        <w:rPr>
          <w:sz w:val="28"/>
          <w:szCs w:val="28"/>
          <w:lang w:val="ru-RU"/>
        </w:rPr>
        <w:t xml:space="preserve"> Фонд развития Центра разработки и </w:t>
      </w:r>
    </w:p>
    <w:p w:rsidR="00596792" w:rsidRDefault="00600594" w:rsidP="00220D0F">
      <w:pPr>
        <w:jc w:val="center"/>
        <w:rPr>
          <w:sz w:val="28"/>
          <w:szCs w:val="28"/>
          <w:lang w:val="ru-RU"/>
        </w:rPr>
      </w:pPr>
      <w:r w:rsidRPr="00600594">
        <w:rPr>
          <w:sz w:val="28"/>
          <w:szCs w:val="28"/>
          <w:lang w:val="ru-RU"/>
        </w:rPr>
        <w:t>коммерциализации новых технологий</w:t>
      </w:r>
    </w:p>
    <w:p w:rsidR="00F95E94" w:rsidRDefault="00F95E94" w:rsidP="00C66757">
      <w:pPr>
        <w:rPr>
          <w:sz w:val="28"/>
          <w:szCs w:val="28"/>
          <w:lang w:val="ru-RU"/>
        </w:rPr>
      </w:pPr>
    </w:p>
    <w:p w:rsidR="00E94F60" w:rsidRPr="00D5223E" w:rsidRDefault="000A70DD" w:rsidP="00CC06FC">
      <w:pPr>
        <w:pStyle w:val="af1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9B730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CB3F9F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8B0C9D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8B0C9D" w:rsidRPr="008B0C9D">
        <w:rPr>
          <w:rFonts w:ascii="Times New Roman" w:hAnsi="Times New Roman" w:cs="Times New Roman"/>
          <w:sz w:val="28"/>
          <w:szCs w:val="28"/>
        </w:rPr>
        <w:t>143005, г. Москва, Можайский район, ул. Луговая,  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A2B87" w:rsidRPr="003A2B87">
        <w:rPr>
          <w:rFonts w:ascii="Times New Roman" w:hAnsi="Times New Roman" w:cs="Times New Roman"/>
          <w:sz w:val="28"/>
          <w:szCs w:val="28"/>
        </w:rPr>
        <w:t xml:space="preserve">123610, г. Москва, Краснопресненская наб., д. 12, 9 подъезд, 25 этаж </w:t>
      </w:r>
      <w:r w:rsidR="00715E8D">
        <w:rPr>
          <w:rFonts w:ascii="Times New Roman" w:hAnsi="Times New Roman" w:cs="Times New Roman"/>
          <w:sz w:val="28"/>
          <w:szCs w:val="28"/>
        </w:rPr>
        <w:t>экспедиция</w:t>
      </w:r>
    </w:p>
    <w:p w:rsidR="00CB3F9F" w:rsidRPr="008A6D29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Адрес электронной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proofErr w:type="gramEnd"/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2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C61527" w:rsidP="005B37A3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5B37A3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3A2B87" w:rsidRPr="005B37A3">
        <w:rPr>
          <w:rFonts w:ascii="Times New Roman" w:hAnsi="Times New Roman" w:cs="Times New Roman"/>
          <w:sz w:val="28"/>
          <w:szCs w:val="28"/>
        </w:rPr>
        <w:t>+7 (495) 967-01-48 (23</w:t>
      </w:r>
      <w:r w:rsidR="00BB5827">
        <w:rPr>
          <w:rFonts w:ascii="Times New Roman" w:hAnsi="Times New Roman" w:cs="Times New Roman"/>
          <w:sz w:val="28"/>
          <w:szCs w:val="28"/>
        </w:rPr>
        <w:t>98</w:t>
      </w:r>
      <w:r w:rsidR="003A2B87" w:rsidRPr="005B37A3">
        <w:rPr>
          <w:rFonts w:ascii="Times New Roman" w:hAnsi="Times New Roman" w:cs="Times New Roman"/>
          <w:sz w:val="28"/>
          <w:szCs w:val="28"/>
        </w:rPr>
        <w:t>)</w:t>
      </w:r>
      <w:r w:rsidR="005B37A3" w:rsidRPr="005B37A3">
        <w:rPr>
          <w:rFonts w:ascii="Times New Roman" w:hAnsi="Times New Roman" w:cs="Times New Roman"/>
          <w:sz w:val="28"/>
          <w:szCs w:val="28"/>
        </w:rPr>
        <w:t xml:space="preserve">;   </w:t>
      </w:r>
      <w:r w:rsidR="003A2B87" w:rsidRPr="005B37A3">
        <w:rPr>
          <w:rFonts w:ascii="Times New Roman" w:hAnsi="Times New Roman" w:cs="Times New Roman"/>
          <w:sz w:val="28"/>
          <w:szCs w:val="28"/>
        </w:rPr>
        <w:t xml:space="preserve"> +7 (495) 967-01-96</w:t>
      </w:r>
    </w:p>
    <w:p w:rsidR="00CB3F9F" w:rsidRPr="00311635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806B38" w:rsidRDefault="009B4032" w:rsidP="00806B38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2F3842">
        <w:rPr>
          <w:rFonts w:ascii="Times New Roman" w:hAnsi="Times New Roman" w:cs="Times New Roman"/>
          <w:sz w:val="28"/>
          <w:szCs w:val="28"/>
        </w:rPr>
        <w:t>В</w:t>
      </w:r>
      <w:r w:rsidR="002F3842" w:rsidRPr="002F3842">
        <w:rPr>
          <w:rFonts w:ascii="Times New Roman" w:hAnsi="Times New Roman" w:cs="Times New Roman"/>
          <w:sz w:val="28"/>
          <w:szCs w:val="28"/>
        </w:rPr>
        <w:t>ыполнени</w:t>
      </w:r>
      <w:r w:rsidR="002F3842">
        <w:rPr>
          <w:rFonts w:ascii="Times New Roman" w:hAnsi="Times New Roman" w:cs="Times New Roman"/>
          <w:sz w:val="28"/>
          <w:szCs w:val="28"/>
        </w:rPr>
        <w:t>е</w:t>
      </w:r>
      <w:r w:rsidR="002F3842" w:rsidRPr="002F3842">
        <w:rPr>
          <w:rFonts w:ascii="Times New Roman" w:hAnsi="Times New Roman" w:cs="Times New Roman"/>
          <w:sz w:val="28"/>
          <w:szCs w:val="28"/>
        </w:rPr>
        <w:t xml:space="preserve"> работ </w:t>
      </w:r>
      <w:r w:rsidR="00806B38" w:rsidRPr="00806B38">
        <w:rPr>
          <w:rFonts w:ascii="Times New Roman" w:hAnsi="Times New Roman" w:cs="Times New Roman"/>
          <w:sz w:val="28"/>
          <w:szCs w:val="28"/>
        </w:rPr>
        <w:t xml:space="preserve">по монтажу точек подключения к информационной и электрической сетям в офисных помещениях </w:t>
      </w:r>
      <w:r w:rsidR="00D21B08" w:rsidRPr="00D21B08">
        <w:rPr>
          <w:rFonts w:ascii="Times New Roman" w:hAnsi="Times New Roman" w:cs="Times New Roman"/>
          <w:sz w:val="28"/>
          <w:szCs w:val="28"/>
        </w:rPr>
        <w:t xml:space="preserve">Некоммерческой организации Фонд развития Центра разработки и </w:t>
      </w:r>
      <w:r w:rsidR="00D21B08" w:rsidRPr="00806B38">
        <w:rPr>
          <w:rFonts w:ascii="Times New Roman" w:hAnsi="Times New Roman" w:cs="Times New Roman"/>
          <w:sz w:val="28"/>
          <w:szCs w:val="28"/>
        </w:rPr>
        <w:t>коммерциализации новых технологий</w:t>
      </w:r>
      <w:r w:rsidR="00CD3A46" w:rsidRPr="00806B38">
        <w:rPr>
          <w:rFonts w:ascii="Times New Roman" w:hAnsi="Times New Roman" w:cs="Times New Roman"/>
          <w:sz w:val="28"/>
          <w:szCs w:val="28"/>
        </w:rPr>
        <w:t>.</w:t>
      </w:r>
      <w:r w:rsidR="00600594" w:rsidRPr="00806B3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778BE" w:rsidRDefault="009B4032" w:rsidP="005912E9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Default="00C019CB" w:rsidP="004D1C80">
      <w:pPr>
        <w:pStyle w:val="af1"/>
        <w:ind w:left="79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310 000</w:t>
      </w:r>
      <w:r w:rsidR="00D21B08">
        <w:rPr>
          <w:rFonts w:ascii="Times New Roman" w:hAnsi="Times New Roman" w:cs="Times New Roman"/>
          <w:sz w:val="28"/>
          <w:szCs w:val="28"/>
        </w:rPr>
        <w:t>,00</w:t>
      </w:r>
      <w:r w:rsidR="004D1C80" w:rsidRPr="00D8357B">
        <w:rPr>
          <w:rFonts w:ascii="Times New Roman" w:hAnsi="Times New Roman" w:cs="Times New Roman"/>
          <w:sz w:val="28"/>
          <w:szCs w:val="28"/>
        </w:rPr>
        <w:t xml:space="preserve"> руб. (</w:t>
      </w:r>
      <w:r>
        <w:rPr>
          <w:rFonts w:ascii="Times New Roman" w:hAnsi="Times New Roman" w:cs="Times New Roman"/>
          <w:sz w:val="28"/>
          <w:szCs w:val="28"/>
        </w:rPr>
        <w:t xml:space="preserve">Триста десять </w:t>
      </w:r>
      <w:r w:rsidR="00E00C17">
        <w:rPr>
          <w:rFonts w:ascii="Times New Roman" w:hAnsi="Times New Roman" w:cs="Times New Roman"/>
          <w:sz w:val="28"/>
          <w:szCs w:val="28"/>
        </w:rPr>
        <w:t xml:space="preserve">тысяч </w:t>
      </w:r>
      <w:r w:rsidR="004D1C80" w:rsidRPr="00D8357B">
        <w:rPr>
          <w:rFonts w:ascii="Times New Roman" w:hAnsi="Times New Roman" w:cs="Times New Roman"/>
          <w:sz w:val="28"/>
          <w:szCs w:val="28"/>
        </w:rPr>
        <w:t xml:space="preserve">руб. </w:t>
      </w:r>
      <w:r w:rsidR="00D21B08">
        <w:rPr>
          <w:rFonts w:ascii="Times New Roman" w:hAnsi="Times New Roman" w:cs="Times New Roman"/>
          <w:sz w:val="28"/>
          <w:szCs w:val="28"/>
        </w:rPr>
        <w:t>00</w:t>
      </w:r>
      <w:r w:rsidR="004D1C80" w:rsidRPr="00D8357B">
        <w:rPr>
          <w:rFonts w:ascii="Times New Roman" w:hAnsi="Times New Roman" w:cs="Times New Roman"/>
          <w:sz w:val="28"/>
          <w:szCs w:val="28"/>
        </w:rPr>
        <w:t xml:space="preserve"> коп.) в </w:t>
      </w:r>
      <w:r w:rsidR="006778BE">
        <w:rPr>
          <w:rFonts w:ascii="Times New Roman" w:hAnsi="Times New Roman" w:cs="Times New Roman"/>
          <w:sz w:val="28"/>
          <w:szCs w:val="28"/>
        </w:rPr>
        <w:t>том числе НДС.</w:t>
      </w:r>
    </w:p>
    <w:p w:rsidR="009B4032" w:rsidRDefault="009B4032" w:rsidP="00C75956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982F8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Pr="00982F84" w:rsidRDefault="00982F84" w:rsidP="00F705A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82F84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Срок и порядок оплаты: </w:t>
      </w:r>
      <w:r w:rsidR="006A747F">
        <w:rPr>
          <w:rFonts w:ascii="Times New Roman" w:hAnsi="Times New Roman" w:cs="Times New Roman"/>
          <w:sz w:val="28"/>
          <w:szCs w:val="28"/>
        </w:rPr>
        <w:t xml:space="preserve">по факту </w:t>
      </w:r>
      <w:r w:rsidR="003658C9">
        <w:rPr>
          <w:rFonts w:ascii="Times New Roman" w:hAnsi="Times New Roman" w:cs="Times New Roman"/>
          <w:sz w:val="28"/>
          <w:szCs w:val="28"/>
        </w:rPr>
        <w:t>выполнения работ</w:t>
      </w:r>
      <w:r w:rsidR="006A747F">
        <w:rPr>
          <w:rFonts w:ascii="Times New Roman" w:hAnsi="Times New Roman" w:cs="Times New Roman"/>
          <w:sz w:val="28"/>
          <w:szCs w:val="28"/>
        </w:rPr>
        <w:t xml:space="preserve">, </w:t>
      </w:r>
      <w:r w:rsidR="00F705AC" w:rsidRPr="00F705AC">
        <w:rPr>
          <w:rFonts w:ascii="Times New Roman" w:hAnsi="Times New Roman" w:cs="Times New Roman"/>
          <w:sz w:val="28"/>
          <w:szCs w:val="28"/>
        </w:rPr>
        <w:t xml:space="preserve">в течение 10 (десяти) дней после подписания Акта выполненных работ и </w:t>
      </w:r>
      <w:r w:rsidR="00F705AC">
        <w:rPr>
          <w:rFonts w:ascii="Times New Roman" w:hAnsi="Times New Roman" w:cs="Times New Roman"/>
          <w:sz w:val="28"/>
          <w:szCs w:val="28"/>
        </w:rPr>
        <w:t>предоставления</w:t>
      </w:r>
      <w:r w:rsidR="00F705AC" w:rsidRPr="00F705AC">
        <w:rPr>
          <w:rFonts w:ascii="Times New Roman" w:hAnsi="Times New Roman" w:cs="Times New Roman"/>
          <w:sz w:val="28"/>
          <w:szCs w:val="28"/>
        </w:rPr>
        <w:t xml:space="preserve"> Заказчик</w:t>
      </w:r>
      <w:r w:rsidR="00F705AC">
        <w:rPr>
          <w:rFonts w:ascii="Times New Roman" w:hAnsi="Times New Roman" w:cs="Times New Roman"/>
          <w:sz w:val="28"/>
          <w:szCs w:val="28"/>
        </w:rPr>
        <w:t>у</w:t>
      </w:r>
      <w:r w:rsidR="00F705AC" w:rsidRPr="00F705AC">
        <w:rPr>
          <w:rFonts w:ascii="Times New Roman" w:hAnsi="Times New Roman" w:cs="Times New Roman"/>
          <w:sz w:val="28"/>
          <w:szCs w:val="28"/>
        </w:rPr>
        <w:t xml:space="preserve"> оригинала счета</w:t>
      </w:r>
      <w:r w:rsidRPr="00982F84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Место </w:t>
      </w:r>
      <w:proofErr w:type="gramStart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поставки товара/ выполнения работ/ оказания услуг</w:t>
      </w:r>
      <w:proofErr w:type="gramEnd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F773CD" w:rsidRDefault="00682F6C" w:rsidP="004031BC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682F6C">
        <w:rPr>
          <w:rFonts w:ascii="Times New Roman" w:hAnsi="Times New Roman" w:cs="Times New Roman"/>
          <w:sz w:val="28"/>
          <w:szCs w:val="28"/>
          <w:lang w:eastAsia="ru-RU"/>
        </w:rPr>
        <w:t xml:space="preserve">123610, г. Москва, Краснопресненская наб., д. 12,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>корп. 3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64CAC" w:rsidRPr="00BD0C25" w:rsidRDefault="008A6D29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proofErr w:type="gramEnd"/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984543" w:rsidP="00EA6AD7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984543">
        <w:rPr>
          <w:rFonts w:ascii="Times New Roman" w:hAnsi="Times New Roman" w:cs="Times New Roman"/>
          <w:sz w:val="28"/>
          <w:szCs w:val="28"/>
        </w:rPr>
        <w:t>не более 30 дней с момента подписания договора</w:t>
      </w:r>
      <w:r w:rsidR="00F249DD" w:rsidRPr="00F249DD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CC6AA0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EA6AD7" w:rsidRDefault="00EA6AD7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EA6AD7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заявок: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31207E">
        <w:rPr>
          <w:rFonts w:ascii="Times New Roman" w:hAnsi="Times New Roman" w:cs="Times New Roman"/>
          <w:sz w:val="28"/>
          <w:szCs w:val="28"/>
          <w:lang w:eastAsia="ru-RU"/>
        </w:rPr>
        <w:t>10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31207E">
        <w:rPr>
          <w:rFonts w:ascii="Times New Roman" w:hAnsi="Times New Roman" w:cs="Times New Roman"/>
          <w:sz w:val="28"/>
          <w:szCs w:val="28"/>
          <w:lang w:eastAsia="ru-RU"/>
        </w:rPr>
        <w:t>сентября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="005C5E62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</w:p>
    <w:p w:rsidR="00CC6AA0" w:rsidRPr="00CC6AA0" w:rsidRDefault="00CC6AA0" w:rsidP="001B0F45">
      <w:pPr>
        <w:pStyle w:val="af1"/>
        <w:ind w:left="127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Прием заявок осуществляется  по адресу 123610, г. Москва, Краснопресненская наб., д. 12, Международный Торговый Центр, подъезд 9, этаж 25 экспедиция, в рабочие дни с 9.00 до 18.00, до даты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Заявка может быть подана в форме электронного документа подписанного Электронно-Цифровой Подписью.</w:t>
      </w:r>
    </w:p>
    <w:p w:rsidR="00CC6AA0" w:rsidRPr="008A6D29" w:rsidRDefault="00CC6AA0" w:rsidP="001B0F45">
      <w:pPr>
        <w:pStyle w:val="af1"/>
        <w:ind w:left="792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Заявку.</w:t>
      </w:r>
    </w:p>
    <w:p w:rsidR="00BF10BC" w:rsidRPr="00BF10BC" w:rsidRDefault="00F757CA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</w:p>
    <w:p w:rsidR="005912E9" w:rsidRPr="005912E9" w:rsidRDefault="005912E9" w:rsidP="005912E9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  утвержденного Приказом № 88 от «13» сентября 2012 года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1B0F45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>.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F249DD" w:rsidRPr="00EA6AD7" w:rsidRDefault="009B4032" w:rsidP="001B0F45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3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75127" w:rsidRPr="00D5223E" w:rsidRDefault="00BF10B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>аявок</w:t>
      </w:r>
      <w:r w:rsidR="00575127" w:rsidRPr="00D5223E">
        <w:rPr>
          <w:rFonts w:ascii="Times New Roman" w:hAnsi="Times New Roman" w:cs="Times New Roman"/>
          <w:b/>
          <w:sz w:val="28"/>
          <w:szCs w:val="28"/>
        </w:rPr>
        <w:t>: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426B1B">
        <w:rPr>
          <w:rFonts w:ascii="Times New Roman" w:hAnsi="Times New Roman" w:cs="Times New Roman"/>
          <w:sz w:val="28"/>
          <w:szCs w:val="28"/>
          <w:lang w:eastAsia="ru-RU"/>
        </w:rPr>
        <w:t>16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426B1B">
        <w:rPr>
          <w:rFonts w:ascii="Times New Roman" w:hAnsi="Times New Roman" w:cs="Times New Roman"/>
          <w:sz w:val="28"/>
          <w:szCs w:val="28"/>
          <w:lang w:eastAsia="ru-RU"/>
        </w:rPr>
        <w:t>сентября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7E2B8C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18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 w:rsidR="00410FE1" w:rsidRPr="00D5223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AB11CD" w:rsidRPr="00AB11CD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</w:rPr>
        <w:t xml:space="preserve">Место рассмотрения заявок:  </w:t>
      </w:r>
      <w:r w:rsidRPr="004031BC">
        <w:rPr>
          <w:rFonts w:ascii="Times New Roman" w:hAnsi="Times New Roman" w:cs="Times New Roman"/>
          <w:sz w:val="28"/>
          <w:szCs w:val="28"/>
        </w:rPr>
        <w:t>Процедура рассмотрения заявок, подведения итогов и определения победителя будет проводиться по адресу 123610, Москва, Краснопресненская набережная, д.12, подъезд 9, этаж 24, офис 2410.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Дата и время окончания рассмотрения заявок: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  не позднее «</w:t>
      </w:r>
      <w:r w:rsidR="00426B1B">
        <w:rPr>
          <w:rFonts w:ascii="Times New Roman" w:hAnsi="Times New Roman" w:cs="Times New Roman"/>
          <w:sz w:val="28"/>
          <w:szCs w:val="28"/>
          <w:lang w:eastAsia="ru-RU"/>
        </w:rPr>
        <w:t>23</w:t>
      </w:r>
      <w:bookmarkStart w:id="0" w:name="_GoBack"/>
      <w:bookmarkEnd w:id="0"/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426B1B">
        <w:rPr>
          <w:rFonts w:ascii="Times New Roman" w:hAnsi="Times New Roman" w:cs="Times New Roman"/>
          <w:sz w:val="28"/>
          <w:szCs w:val="28"/>
          <w:lang w:eastAsia="ru-RU"/>
        </w:rPr>
        <w:t>сентября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="007E2B8C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года в 1</w:t>
      </w:r>
      <w:r w:rsidR="0008580C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часов 00 минут по московскому времени.</w:t>
      </w:r>
    </w:p>
    <w:p w:rsidR="000E2193" w:rsidRDefault="000E2193" w:rsidP="00805F5D">
      <w:pPr>
        <w:rPr>
          <w:sz w:val="28"/>
          <w:szCs w:val="28"/>
          <w:lang w:val="ru-RU" w:eastAsia="ru-RU"/>
        </w:rPr>
      </w:pPr>
    </w:p>
    <w:p w:rsidR="00F752C7" w:rsidRDefault="00F752C7" w:rsidP="00805F5D">
      <w:pPr>
        <w:rPr>
          <w:sz w:val="28"/>
          <w:szCs w:val="28"/>
          <w:lang w:val="ru-RU" w:eastAsia="ru-RU"/>
        </w:rPr>
      </w:pPr>
    </w:p>
    <w:p w:rsidR="00303C50" w:rsidRDefault="00303C50" w:rsidP="00805F5D">
      <w:pPr>
        <w:rPr>
          <w:sz w:val="28"/>
          <w:szCs w:val="28"/>
          <w:lang w:val="ru-RU" w:eastAsia="ru-RU"/>
        </w:rPr>
      </w:pPr>
    </w:p>
    <w:p w:rsidR="006D2121" w:rsidRPr="00805F5D" w:rsidRDefault="006D2121" w:rsidP="00805F5D">
      <w:pPr>
        <w:rPr>
          <w:sz w:val="28"/>
          <w:szCs w:val="28"/>
          <w:lang w:val="ru-RU" w:eastAsia="ru-RU"/>
        </w:rPr>
      </w:pPr>
    </w:p>
    <w:p w:rsidR="0071525C" w:rsidRPr="00D5223E" w:rsidRDefault="00715E8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715E8D">
        <w:rPr>
          <w:rFonts w:ascii="Times New Roman" w:hAnsi="Times New Roman" w:cs="Times New Roman"/>
          <w:b/>
          <w:sz w:val="28"/>
          <w:szCs w:val="28"/>
        </w:rPr>
        <w:t>ОСНОВНЫЕ УСЛОВИЯ ДОГОВОРА</w:t>
      </w:r>
    </w:p>
    <w:p w:rsidR="00805F5D" w:rsidRDefault="00715E8D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1B0F45" w:rsidRPr="00F824E0" w:rsidRDefault="001B0F45" w:rsidP="001B0F45">
      <w:pPr>
        <w:pStyle w:val="af1"/>
        <w:ind w:left="792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C21676" w:rsidRDefault="00C21676" w:rsidP="00C21676">
      <w:pPr>
        <w:jc w:val="both"/>
        <w:rPr>
          <w:b/>
          <w:sz w:val="22"/>
          <w:szCs w:val="22"/>
          <w:lang w:val="ru-RU" w:eastAsia="ru-RU"/>
        </w:rPr>
      </w:pPr>
    </w:p>
    <w:p w:rsidR="00F752C7" w:rsidRDefault="00233C6C" w:rsidP="00F752C7">
      <w:pPr>
        <w:widowControl w:val="0"/>
        <w:suppressAutoHyphens/>
        <w:ind w:firstLine="567"/>
        <w:jc w:val="both"/>
        <w:rPr>
          <w:rFonts w:eastAsia="WenQuanYi Micro Hei" w:cs="Lohit Hindi"/>
          <w:b/>
          <w:kern w:val="1"/>
          <w:sz w:val="24"/>
          <w:szCs w:val="24"/>
          <w:lang w:val="ru-RU" w:eastAsia="zh-CN" w:bidi="hi-IN"/>
        </w:rPr>
      </w:pPr>
      <w:r>
        <w:rPr>
          <w:rFonts w:eastAsia="WenQuanYi Micro Hei" w:cs="Lohit Hindi"/>
          <w:b/>
          <w:kern w:val="1"/>
          <w:sz w:val="24"/>
          <w:szCs w:val="24"/>
          <w:lang w:val="ru-RU" w:eastAsia="zh-CN" w:bidi="hi-IN"/>
        </w:rPr>
        <w:t xml:space="preserve">1. </w:t>
      </w:r>
      <w:r w:rsidRPr="00233C6C">
        <w:rPr>
          <w:rFonts w:eastAsia="WenQuanYi Micro Hei" w:cs="Lohit Hindi"/>
          <w:b/>
          <w:kern w:val="1"/>
          <w:sz w:val="24"/>
          <w:szCs w:val="24"/>
          <w:lang w:val="ru-RU" w:eastAsia="zh-CN" w:bidi="hi-IN"/>
        </w:rPr>
        <w:t>Перечень, наименования и объемы товаров/ работ/ услуг, являющихся Предметом закупки</w:t>
      </w:r>
      <w:r w:rsidR="00F752C7" w:rsidRPr="00F752C7">
        <w:rPr>
          <w:rFonts w:eastAsia="WenQuanYi Micro Hei" w:cs="Lohit Hindi"/>
          <w:b/>
          <w:kern w:val="1"/>
          <w:sz w:val="24"/>
          <w:szCs w:val="24"/>
          <w:lang w:val="ru-RU" w:eastAsia="zh-CN" w:bidi="hi-IN"/>
        </w:rPr>
        <w:t>:</w:t>
      </w:r>
    </w:p>
    <w:p w:rsidR="00343DC7" w:rsidRPr="00F752C7" w:rsidRDefault="00343DC7" w:rsidP="00F752C7">
      <w:pPr>
        <w:widowControl w:val="0"/>
        <w:suppressAutoHyphens/>
        <w:ind w:firstLine="567"/>
        <w:jc w:val="both"/>
        <w:rPr>
          <w:rFonts w:eastAsia="WenQuanYi Micro Hei" w:cs="Lohit Hindi"/>
          <w:kern w:val="1"/>
          <w:sz w:val="24"/>
          <w:szCs w:val="24"/>
          <w:lang w:val="ru-RU" w:eastAsia="zh-CN" w:bidi="hi-IN"/>
        </w:rPr>
      </w:pPr>
    </w:p>
    <w:p w:rsidR="00656B64" w:rsidRPr="00656B64" w:rsidRDefault="00656B64" w:rsidP="00656B64">
      <w:pPr>
        <w:jc w:val="both"/>
        <w:rPr>
          <w:rFonts w:eastAsia="Calibri"/>
          <w:sz w:val="24"/>
          <w:szCs w:val="24"/>
          <w:lang w:val="ru-RU" w:eastAsia="ru-RU"/>
        </w:rPr>
      </w:pPr>
      <w:bookmarkStart w:id="1" w:name="_Ref343763728"/>
      <w:bookmarkEnd w:id="1"/>
      <w:proofErr w:type="gramStart"/>
      <w:r w:rsidRPr="00656B64">
        <w:rPr>
          <w:rFonts w:eastAsia="Calibri"/>
          <w:sz w:val="24"/>
          <w:szCs w:val="24"/>
          <w:lang w:val="ru-RU" w:eastAsia="ru-RU"/>
        </w:rPr>
        <w:t xml:space="preserve">В связи  с организацией новых рабочих мест, а также с изменением фактической расстановки мебели существующих рабочих мест, необходимо обеспечить рабочие места, новыми точками подключения к информационной и электрической сетям. </w:t>
      </w:r>
      <w:proofErr w:type="gramEnd"/>
    </w:p>
    <w:p w:rsidR="00656B64" w:rsidRPr="00656B64" w:rsidRDefault="00656B64" w:rsidP="00656B64">
      <w:pPr>
        <w:jc w:val="both"/>
        <w:rPr>
          <w:rFonts w:eastAsia="Calibri"/>
          <w:sz w:val="24"/>
          <w:szCs w:val="24"/>
          <w:lang w:val="ru-RU" w:eastAsia="ru-RU"/>
        </w:rPr>
      </w:pPr>
      <w:r w:rsidRPr="00656B64">
        <w:rPr>
          <w:rFonts w:eastAsia="Calibri"/>
          <w:sz w:val="24"/>
          <w:szCs w:val="24"/>
          <w:lang w:val="ru-RU" w:eastAsia="ru-RU"/>
        </w:rPr>
        <w:t xml:space="preserve">Под точкой подключения понимается блок розеток, состоящий из двух информационных портов и трех электрических  розеток (2-х компьютерных и 1-ой бытовой); </w:t>
      </w:r>
    </w:p>
    <w:p w:rsidR="00656B64" w:rsidRPr="00656B64" w:rsidRDefault="00656B64" w:rsidP="00656B64">
      <w:pPr>
        <w:jc w:val="both"/>
        <w:rPr>
          <w:rFonts w:eastAsia="Calibri"/>
          <w:sz w:val="24"/>
          <w:szCs w:val="24"/>
          <w:lang w:val="ru-RU" w:eastAsia="ru-RU"/>
        </w:rPr>
      </w:pPr>
      <w:r w:rsidRPr="00656B64">
        <w:rPr>
          <w:rFonts w:eastAsia="Calibri"/>
          <w:b/>
          <w:sz w:val="24"/>
          <w:szCs w:val="24"/>
          <w:lang w:val="ru-RU" w:eastAsia="ru-RU"/>
        </w:rPr>
        <w:t>Срок (период) оказания услуг:</w:t>
      </w:r>
      <w:r w:rsidRPr="00656B64">
        <w:rPr>
          <w:rFonts w:eastAsia="Calibri"/>
          <w:sz w:val="24"/>
          <w:szCs w:val="24"/>
          <w:lang w:val="ru-RU" w:eastAsia="ru-RU"/>
        </w:rPr>
        <w:t xml:space="preserve"> не более 30 дней с момента подписания договора.</w:t>
      </w:r>
    </w:p>
    <w:p w:rsidR="00656B64" w:rsidRPr="00656B64" w:rsidRDefault="00656B64" w:rsidP="00656B64">
      <w:pPr>
        <w:jc w:val="both"/>
        <w:rPr>
          <w:rFonts w:eastAsia="Calibri"/>
          <w:b/>
          <w:sz w:val="24"/>
          <w:szCs w:val="24"/>
          <w:lang w:val="ru-RU" w:eastAsia="ru-RU"/>
        </w:rPr>
      </w:pPr>
      <w:r w:rsidRPr="00656B64">
        <w:rPr>
          <w:rFonts w:eastAsia="Calibri"/>
          <w:b/>
          <w:sz w:val="24"/>
          <w:szCs w:val="24"/>
          <w:lang w:val="ru-RU" w:eastAsia="ru-RU"/>
        </w:rPr>
        <w:t>Требования к техническим и функциональным характеристикам:</w:t>
      </w:r>
    </w:p>
    <w:p w:rsidR="00656B64" w:rsidRPr="00656B64" w:rsidRDefault="00656B64" w:rsidP="00656B64">
      <w:pPr>
        <w:jc w:val="both"/>
        <w:rPr>
          <w:sz w:val="22"/>
          <w:szCs w:val="22"/>
          <w:lang w:val="ru-RU" w:eastAsia="ru-RU"/>
        </w:rPr>
      </w:pPr>
      <w:proofErr w:type="gramStart"/>
      <w:r>
        <w:rPr>
          <w:rFonts w:eastAsia="Calibri"/>
          <w:sz w:val="24"/>
          <w:szCs w:val="24"/>
          <w:lang w:val="ru-RU" w:eastAsia="ru-RU"/>
        </w:rPr>
        <w:t xml:space="preserve">Работы </w:t>
      </w:r>
      <w:r w:rsidRPr="00656B64">
        <w:rPr>
          <w:rFonts w:eastAsia="Calibri"/>
          <w:sz w:val="24"/>
          <w:szCs w:val="24"/>
          <w:lang w:val="ru-RU" w:eastAsia="ru-RU"/>
        </w:rPr>
        <w:t xml:space="preserve">по монтажу точек подключения к информационной и электрической сетям </w:t>
      </w:r>
      <w:r>
        <w:rPr>
          <w:rFonts w:eastAsia="Calibri"/>
          <w:sz w:val="24"/>
          <w:szCs w:val="24"/>
          <w:lang w:val="ru-RU" w:eastAsia="ru-RU"/>
        </w:rPr>
        <w:t>выполняются</w:t>
      </w:r>
      <w:r w:rsidRPr="00656B64">
        <w:rPr>
          <w:rFonts w:eastAsia="Calibri"/>
          <w:sz w:val="24"/>
          <w:szCs w:val="24"/>
          <w:lang w:val="ru-RU" w:eastAsia="ru-RU"/>
        </w:rPr>
        <w:t xml:space="preserve"> на условиях, предусмотренных в Приложении № 1 к Извещению № з-13-40102/12</w:t>
      </w:r>
      <w:r>
        <w:rPr>
          <w:rFonts w:eastAsia="Calibri"/>
          <w:sz w:val="24"/>
          <w:szCs w:val="24"/>
          <w:lang w:val="ru-RU" w:eastAsia="ru-RU"/>
        </w:rPr>
        <w:t>8</w:t>
      </w:r>
      <w:r w:rsidRPr="00656B64">
        <w:rPr>
          <w:rFonts w:eastAsia="Calibri"/>
          <w:sz w:val="24"/>
          <w:szCs w:val="24"/>
          <w:lang w:val="ru-RU" w:eastAsia="ru-RU"/>
        </w:rPr>
        <w:t xml:space="preserve"> (Техническое задание).</w:t>
      </w:r>
      <w:proofErr w:type="gramEnd"/>
    </w:p>
    <w:p w:rsidR="00F76331" w:rsidRPr="00656B64" w:rsidRDefault="00F76331" w:rsidP="00656B64">
      <w:pPr>
        <w:rPr>
          <w:lang w:val="ru-RU" w:eastAsia="ru-RU"/>
        </w:rPr>
      </w:pPr>
    </w:p>
    <w:p w:rsidR="006A747F" w:rsidRPr="006A747F" w:rsidRDefault="00F62288" w:rsidP="00656B64">
      <w:pPr>
        <w:contextualSpacing/>
        <w:jc w:val="both"/>
        <w:rPr>
          <w:sz w:val="22"/>
          <w:szCs w:val="22"/>
          <w:lang w:val="ru-RU" w:eastAsia="ru-RU"/>
        </w:rPr>
      </w:pPr>
      <w:r>
        <w:rPr>
          <w:rFonts w:eastAsia="WenQuanYi Micro Hei"/>
          <w:b/>
          <w:kern w:val="1"/>
          <w:sz w:val="24"/>
          <w:szCs w:val="24"/>
          <w:lang w:val="ru-RU" w:eastAsia="zh-CN" w:bidi="hi-IN"/>
        </w:rPr>
        <w:t xml:space="preserve"> </w:t>
      </w:r>
    </w:p>
    <w:p w:rsidR="002D68D5" w:rsidRDefault="00D27DDA" w:rsidP="007713CF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5C7691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="00343DC7">
        <w:rPr>
          <w:rFonts w:ascii="Times New Roman" w:hAnsi="Times New Roman" w:cs="Times New Roman"/>
          <w:sz w:val="28"/>
          <w:szCs w:val="28"/>
          <w:lang w:eastAsia="ru-RU"/>
        </w:rPr>
        <w:t xml:space="preserve">дополнительные требования к документам </w:t>
      </w:r>
      <w:r w:rsidR="007713CF" w:rsidRPr="007713CF">
        <w:rPr>
          <w:rFonts w:ascii="Times New Roman" w:hAnsi="Times New Roman" w:cs="Times New Roman"/>
          <w:sz w:val="28"/>
          <w:szCs w:val="28"/>
          <w:lang w:eastAsia="ru-RU"/>
        </w:rPr>
        <w:t>не предусматриваются</w:t>
      </w:r>
      <w:r w:rsidR="00D44054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1115E0" w:rsidRPr="00BE16FD" w:rsidRDefault="001115E0" w:rsidP="001115E0">
      <w:pPr>
        <w:pStyle w:val="af1"/>
        <w:ind w:left="360"/>
        <w:rPr>
          <w:sz w:val="28"/>
          <w:szCs w:val="28"/>
          <w:lang w:eastAsia="ru-RU"/>
        </w:rPr>
      </w:pPr>
    </w:p>
    <w:p w:rsidR="004043A2" w:rsidRPr="008A6D29" w:rsidRDefault="00AB743D" w:rsidP="005C7691">
      <w:pPr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6468D">
        <w:rPr>
          <w:i/>
          <w:sz w:val="28"/>
          <w:szCs w:val="28"/>
          <w:lang w:val="ru-RU" w:eastAsia="ru-RU"/>
        </w:rPr>
        <w:t xml:space="preserve"> соответствии с Приложениями  № 1, 2</w:t>
      </w:r>
      <w:r w:rsidR="00852F40" w:rsidRPr="00852F40">
        <w:rPr>
          <w:i/>
          <w:sz w:val="28"/>
          <w:szCs w:val="28"/>
          <w:lang w:val="ru-RU" w:eastAsia="ru-RU"/>
        </w:rPr>
        <w:t xml:space="preserve"> 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p w:rsidR="00681012" w:rsidRDefault="00681012" w:rsidP="004043A2">
      <w:pPr>
        <w:jc w:val="right"/>
        <w:rPr>
          <w:sz w:val="24"/>
          <w:szCs w:val="24"/>
          <w:lang w:val="ru-RU" w:eastAsia="ru-RU"/>
        </w:rPr>
      </w:pPr>
    </w:p>
    <w:p w:rsidR="00D5223E" w:rsidRDefault="00D5223E" w:rsidP="004043A2">
      <w:pPr>
        <w:jc w:val="right"/>
        <w:rPr>
          <w:sz w:val="24"/>
          <w:szCs w:val="24"/>
          <w:lang w:val="ru-RU" w:eastAsia="ru-RU"/>
        </w:rPr>
      </w:pPr>
    </w:p>
    <w:sectPr w:rsidR="00D5223E" w:rsidSect="000900E2">
      <w:headerReference w:type="first" r:id="rId14"/>
      <w:pgSz w:w="11906" w:h="16838"/>
      <w:pgMar w:top="709" w:right="850" w:bottom="709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E2812" w:rsidRDefault="009E2812" w:rsidP="001C1B8B">
      <w:r>
        <w:separator/>
      </w:r>
    </w:p>
  </w:endnote>
  <w:endnote w:type="continuationSeparator" w:id="0">
    <w:p w:rsidR="009E2812" w:rsidRDefault="009E2812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  <w:font w:name="WenQuanYi Micro Hei">
    <w:altName w:val="MS Mincho"/>
    <w:charset w:val="80"/>
    <w:family w:val="auto"/>
    <w:pitch w:val="variable"/>
  </w:font>
  <w:font w:name="Lohit Hindi">
    <w:altName w:val="MS Mincho"/>
    <w:charset w:val="80"/>
    <w:family w:val="auto"/>
    <w:pitch w:val="variable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E2812" w:rsidRDefault="009E2812" w:rsidP="001C1B8B">
      <w:r>
        <w:separator/>
      </w:r>
    </w:p>
  </w:footnote>
  <w:footnote w:type="continuationSeparator" w:id="0">
    <w:p w:rsidR="009E2812" w:rsidRDefault="009E2812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EA1E7F" w:rsidP="00240DCA">
    <w:pPr>
      <w:pStyle w:val="a4"/>
      <w:ind w:left="-567"/>
      <w:rPr>
        <w:lang w:val="ru-RU"/>
      </w:rPr>
    </w:pPr>
    <w:r>
      <w:rPr>
        <w:noProof/>
        <w:lang w:val="ru-RU" w:eastAsia="ru-RU"/>
      </w:rPr>
      <w:drawing>
        <wp:inline distT="0" distB="0" distL="0" distR="0" wp14:anchorId="55F1765B">
          <wp:extent cx="7602220" cy="1225550"/>
          <wp:effectExtent l="0" t="0" r="0" b="0"/>
          <wp:docPr id="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02220" cy="12255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7A8507E"/>
    <w:multiLevelType w:val="hybridMultilevel"/>
    <w:tmpl w:val="C71AD676"/>
    <w:lvl w:ilvl="0" w:tplc="91C6CEE6">
      <w:start w:val="1"/>
      <w:numFmt w:val="decimal"/>
      <w:lvlText w:val="%1."/>
      <w:lvlJc w:val="left"/>
      <w:pPr>
        <w:ind w:left="1729" w:hanging="10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1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2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4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5">
    <w:nsid w:val="353453CB"/>
    <w:multiLevelType w:val="hybridMultilevel"/>
    <w:tmpl w:val="768C6B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17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1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2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3">
    <w:nsid w:val="70BD5223"/>
    <w:multiLevelType w:val="hybridMultilevel"/>
    <w:tmpl w:val="E6E8D6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5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num w:numId="1">
    <w:abstractNumId w:val="10"/>
  </w:num>
  <w:num w:numId="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5"/>
  </w:num>
  <w:num w:numId="5">
    <w:abstractNumId w:val="11"/>
  </w:num>
  <w:num w:numId="6">
    <w:abstractNumId w:val="0"/>
  </w:num>
  <w:num w:numId="7">
    <w:abstractNumId w:val="1"/>
  </w:num>
  <w:num w:numId="8">
    <w:abstractNumId w:val="5"/>
  </w:num>
  <w:num w:numId="9">
    <w:abstractNumId w:val="18"/>
  </w:num>
  <w:num w:numId="10">
    <w:abstractNumId w:val="13"/>
  </w:num>
  <w:num w:numId="11">
    <w:abstractNumId w:val="20"/>
  </w:num>
  <w:num w:numId="12">
    <w:abstractNumId w:val="24"/>
  </w:num>
  <w:num w:numId="13">
    <w:abstractNumId w:val="22"/>
  </w:num>
  <w:num w:numId="14">
    <w:abstractNumId w:val="9"/>
  </w:num>
  <w:num w:numId="15">
    <w:abstractNumId w:val="21"/>
  </w:num>
  <w:num w:numId="16">
    <w:abstractNumId w:val="7"/>
  </w:num>
  <w:num w:numId="17">
    <w:abstractNumId w:val="14"/>
  </w:num>
  <w:num w:numId="18">
    <w:abstractNumId w:val="19"/>
  </w:num>
  <w:num w:numId="19">
    <w:abstractNumId w:val="2"/>
  </w:num>
  <w:num w:numId="20">
    <w:abstractNumId w:val="3"/>
  </w:num>
  <w:num w:numId="21">
    <w:abstractNumId w:val="4"/>
  </w:num>
  <w:num w:numId="22">
    <w:abstractNumId w:val="12"/>
  </w:num>
  <w:num w:numId="23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6"/>
  </w:num>
  <w:num w:numId="25">
    <w:abstractNumId w:val="8"/>
  </w:num>
  <w:num w:numId="26">
    <w:abstractNumId w:val="23"/>
  </w:num>
  <w:num w:numId="27">
    <w:abstractNumId w:val="15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40D5"/>
    <w:rsid w:val="00006AD4"/>
    <w:rsid w:val="0001054D"/>
    <w:rsid w:val="00012D2E"/>
    <w:rsid w:val="000173B2"/>
    <w:rsid w:val="00024638"/>
    <w:rsid w:val="000266EA"/>
    <w:rsid w:val="000314E1"/>
    <w:rsid w:val="0005096F"/>
    <w:rsid w:val="00051115"/>
    <w:rsid w:val="000528E7"/>
    <w:rsid w:val="0005657A"/>
    <w:rsid w:val="00056DA6"/>
    <w:rsid w:val="00057F58"/>
    <w:rsid w:val="000651F0"/>
    <w:rsid w:val="0006605B"/>
    <w:rsid w:val="000743F8"/>
    <w:rsid w:val="000803B6"/>
    <w:rsid w:val="0008580C"/>
    <w:rsid w:val="000900E2"/>
    <w:rsid w:val="00093A8C"/>
    <w:rsid w:val="00096524"/>
    <w:rsid w:val="00096B16"/>
    <w:rsid w:val="000A3628"/>
    <w:rsid w:val="000A394F"/>
    <w:rsid w:val="000A43BD"/>
    <w:rsid w:val="000A4C7B"/>
    <w:rsid w:val="000A70DD"/>
    <w:rsid w:val="000B3139"/>
    <w:rsid w:val="000B5B52"/>
    <w:rsid w:val="000B7798"/>
    <w:rsid w:val="000C1019"/>
    <w:rsid w:val="000C18E0"/>
    <w:rsid w:val="000D415A"/>
    <w:rsid w:val="000D56AA"/>
    <w:rsid w:val="000E2193"/>
    <w:rsid w:val="000F4EFD"/>
    <w:rsid w:val="000F6AA1"/>
    <w:rsid w:val="00100155"/>
    <w:rsid w:val="00104808"/>
    <w:rsid w:val="001107F2"/>
    <w:rsid w:val="001115E0"/>
    <w:rsid w:val="00111F50"/>
    <w:rsid w:val="001178AB"/>
    <w:rsid w:val="00117910"/>
    <w:rsid w:val="001201BA"/>
    <w:rsid w:val="001230B7"/>
    <w:rsid w:val="00124B49"/>
    <w:rsid w:val="00133A5B"/>
    <w:rsid w:val="00133EBA"/>
    <w:rsid w:val="00142949"/>
    <w:rsid w:val="00145E2D"/>
    <w:rsid w:val="00154B1B"/>
    <w:rsid w:val="00155E48"/>
    <w:rsid w:val="00160DDD"/>
    <w:rsid w:val="00164E87"/>
    <w:rsid w:val="00165932"/>
    <w:rsid w:val="00166406"/>
    <w:rsid w:val="0017201B"/>
    <w:rsid w:val="001809D2"/>
    <w:rsid w:val="001842D8"/>
    <w:rsid w:val="00187D9B"/>
    <w:rsid w:val="00192219"/>
    <w:rsid w:val="0019285D"/>
    <w:rsid w:val="001A75F5"/>
    <w:rsid w:val="001B0F45"/>
    <w:rsid w:val="001B2639"/>
    <w:rsid w:val="001B2801"/>
    <w:rsid w:val="001B772B"/>
    <w:rsid w:val="001C00EF"/>
    <w:rsid w:val="001C032E"/>
    <w:rsid w:val="001C158F"/>
    <w:rsid w:val="001C1B8B"/>
    <w:rsid w:val="001C1FA5"/>
    <w:rsid w:val="001C3B8C"/>
    <w:rsid w:val="001C62F2"/>
    <w:rsid w:val="001D19B0"/>
    <w:rsid w:val="001D1B1B"/>
    <w:rsid w:val="001D6EF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77F6"/>
    <w:rsid w:val="00213CD5"/>
    <w:rsid w:val="002159FE"/>
    <w:rsid w:val="0021636D"/>
    <w:rsid w:val="00216961"/>
    <w:rsid w:val="00220D0F"/>
    <w:rsid w:val="0022598B"/>
    <w:rsid w:val="00230102"/>
    <w:rsid w:val="00233C6C"/>
    <w:rsid w:val="00236EEB"/>
    <w:rsid w:val="002400B2"/>
    <w:rsid w:val="00240DCA"/>
    <w:rsid w:val="00242AD6"/>
    <w:rsid w:val="002514B7"/>
    <w:rsid w:val="00252629"/>
    <w:rsid w:val="00264CAC"/>
    <w:rsid w:val="00267947"/>
    <w:rsid w:val="00270247"/>
    <w:rsid w:val="0028102F"/>
    <w:rsid w:val="00285466"/>
    <w:rsid w:val="0029421D"/>
    <w:rsid w:val="002A64A9"/>
    <w:rsid w:val="002A7636"/>
    <w:rsid w:val="002C14A5"/>
    <w:rsid w:val="002C2D93"/>
    <w:rsid w:val="002C5C3A"/>
    <w:rsid w:val="002D50DE"/>
    <w:rsid w:val="002D68D5"/>
    <w:rsid w:val="002E0908"/>
    <w:rsid w:val="002E0C11"/>
    <w:rsid w:val="002E2F44"/>
    <w:rsid w:val="002E4ED3"/>
    <w:rsid w:val="002E4FBC"/>
    <w:rsid w:val="002E71E9"/>
    <w:rsid w:val="002F29E3"/>
    <w:rsid w:val="002F2BF7"/>
    <w:rsid w:val="002F3842"/>
    <w:rsid w:val="002F5523"/>
    <w:rsid w:val="002F6B08"/>
    <w:rsid w:val="00301D44"/>
    <w:rsid w:val="00303C50"/>
    <w:rsid w:val="00311635"/>
    <w:rsid w:val="0031207E"/>
    <w:rsid w:val="003177F7"/>
    <w:rsid w:val="003370FA"/>
    <w:rsid w:val="00343DC7"/>
    <w:rsid w:val="00347157"/>
    <w:rsid w:val="00350412"/>
    <w:rsid w:val="00355056"/>
    <w:rsid w:val="00360678"/>
    <w:rsid w:val="003658C9"/>
    <w:rsid w:val="003711AA"/>
    <w:rsid w:val="00374489"/>
    <w:rsid w:val="0038491B"/>
    <w:rsid w:val="003873A3"/>
    <w:rsid w:val="00394531"/>
    <w:rsid w:val="0039485C"/>
    <w:rsid w:val="00395445"/>
    <w:rsid w:val="003957ED"/>
    <w:rsid w:val="003959B2"/>
    <w:rsid w:val="00397DF3"/>
    <w:rsid w:val="003A1325"/>
    <w:rsid w:val="003A2B87"/>
    <w:rsid w:val="003C0234"/>
    <w:rsid w:val="003C30F1"/>
    <w:rsid w:val="003D022D"/>
    <w:rsid w:val="003D3CD7"/>
    <w:rsid w:val="003D608C"/>
    <w:rsid w:val="003E1F83"/>
    <w:rsid w:val="003E32DB"/>
    <w:rsid w:val="003E6882"/>
    <w:rsid w:val="003F05EB"/>
    <w:rsid w:val="003F1088"/>
    <w:rsid w:val="004031BC"/>
    <w:rsid w:val="004043A2"/>
    <w:rsid w:val="00410FE1"/>
    <w:rsid w:val="00413614"/>
    <w:rsid w:val="00425758"/>
    <w:rsid w:val="0042610B"/>
    <w:rsid w:val="004266A1"/>
    <w:rsid w:val="00426B1B"/>
    <w:rsid w:val="00426C99"/>
    <w:rsid w:val="00431FB7"/>
    <w:rsid w:val="0043566A"/>
    <w:rsid w:val="0044520E"/>
    <w:rsid w:val="004459B6"/>
    <w:rsid w:val="0045000F"/>
    <w:rsid w:val="00451B51"/>
    <w:rsid w:val="004558C4"/>
    <w:rsid w:val="00464209"/>
    <w:rsid w:val="004670BE"/>
    <w:rsid w:val="00470A30"/>
    <w:rsid w:val="00470F2A"/>
    <w:rsid w:val="00477496"/>
    <w:rsid w:val="004925B6"/>
    <w:rsid w:val="004A11A7"/>
    <w:rsid w:val="004A4973"/>
    <w:rsid w:val="004B1BEE"/>
    <w:rsid w:val="004B26AB"/>
    <w:rsid w:val="004B45D2"/>
    <w:rsid w:val="004B7A6E"/>
    <w:rsid w:val="004C0C21"/>
    <w:rsid w:val="004C4386"/>
    <w:rsid w:val="004C4A65"/>
    <w:rsid w:val="004C5FBD"/>
    <w:rsid w:val="004D1C80"/>
    <w:rsid w:val="004D57AF"/>
    <w:rsid w:val="004D7636"/>
    <w:rsid w:val="004E6392"/>
    <w:rsid w:val="004E6948"/>
    <w:rsid w:val="004F72A5"/>
    <w:rsid w:val="005064E8"/>
    <w:rsid w:val="00506EAA"/>
    <w:rsid w:val="00514373"/>
    <w:rsid w:val="005155FF"/>
    <w:rsid w:val="00516DAA"/>
    <w:rsid w:val="00536D10"/>
    <w:rsid w:val="005446CC"/>
    <w:rsid w:val="00545417"/>
    <w:rsid w:val="005504A6"/>
    <w:rsid w:val="00557343"/>
    <w:rsid w:val="00564618"/>
    <w:rsid w:val="00573802"/>
    <w:rsid w:val="005749E4"/>
    <w:rsid w:val="00575127"/>
    <w:rsid w:val="00580CB0"/>
    <w:rsid w:val="00582F6C"/>
    <w:rsid w:val="0058590A"/>
    <w:rsid w:val="00585B92"/>
    <w:rsid w:val="00590255"/>
    <w:rsid w:val="00591048"/>
    <w:rsid w:val="005912E9"/>
    <w:rsid w:val="00596792"/>
    <w:rsid w:val="005A1656"/>
    <w:rsid w:val="005A50A5"/>
    <w:rsid w:val="005B37A3"/>
    <w:rsid w:val="005B37FD"/>
    <w:rsid w:val="005C116A"/>
    <w:rsid w:val="005C4028"/>
    <w:rsid w:val="005C4533"/>
    <w:rsid w:val="005C5E62"/>
    <w:rsid w:val="005C7691"/>
    <w:rsid w:val="005D1A2C"/>
    <w:rsid w:val="005F356C"/>
    <w:rsid w:val="005F4596"/>
    <w:rsid w:val="00600594"/>
    <w:rsid w:val="00600658"/>
    <w:rsid w:val="0060300B"/>
    <w:rsid w:val="006127D7"/>
    <w:rsid w:val="00621C3C"/>
    <w:rsid w:val="00623880"/>
    <w:rsid w:val="00626361"/>
    <w:rsid w:val="006277C3"/>
    <w:rsid w:val="00632246"/>
    <w:rsid w:val="0063493B"/>
    <w:rsid w:val="006375F7"/>
    <w:rsid w:val="00641A46"/>
    <w:rsid w:val="006464E5"/>
    <w:rsid w:val="006508FB"/>
    <w:rsid w:val="00654C1C"/>
    <w:rsid w:val="00655BAA"/>
    <w:rsid w:val="00656B64"/>
    <w:rsid w:val="00664C24"/>
    <w:rsid w:val="006677F2"/>
    <w:rsid w:val="00671962"/>
    <w:rsid w:val="00672B3C"/>
    <w:rsid w:val="00673E60"/>
    <w:rsid w:val="00674E9E"/>
    <w:rsid w:val="006778BE"/>
    <w:rsid w:val="00680487"/>
    <w:rsid w:val="00681012"/>
    <w:rsid w:val="00682F6C"/>
    <w:rsid w:val="00683782"/>
    <w:rsid w:val="0069264E"/>
    <w:rsid w:val="00694544"/>
    <w:rsid w:val="006967ED"/>
    <w:rsid w:val="006A17F5"/>
    <w:rsid w:val="006A747F"/>
    <w:rsid w:val="006B245B"/>
    <w:rsid w:val="006B3464"/>
    <w:rsid w:val="006B3544"/>
    <w:rsid w:val="006B38B6"/>
    <w:rsid w:val="006B6416"/>
    <w:rsid w:val="006C133C"/>
    <w:rsid w:val="006D2121"/>
    <w:rsid w:val="006E265F"/>
    <w:rsid w:val="006E31C2"/>
    <w:rsid w:val="006E410E"/>
    <w:rsid w:val="006E5F0E"/>
    <w:rsid w:val="006F13B8"/>
    <w:rsid w:val="006F17AE"/>
    <w:rsid w:val="006F6EC2"/>
    <w:rsid w:val="007012C9"/>
    <w:rsid w:val="00703D1C"/>
    <w:rsid w:val="00704A3E"/>
    <w:rsid w:val="0071094F"/>
    <w:rsid w:val="0071116B"/>
    <w:rsid w:val="00712159"/>
    <w:rsid w:val="007131F7"/>
    <w:rsid w:val="00713244"/>
    <w:rsid w:val="0071525C"/>
    <w:rsid w:val="00715E8D"/>
    <w:rsid w:val="00717A0E"/>
    <w:rsid w:val="007216AD"/>
    <w:rsid w:val="007251BB"/>
    <w:rsid w:val="00730494"/>
    <w:rsid w:val="007332DC"/>
    <w:rsid w:val="0073479D"/>
    <w:rsid w:val="007424CF"/>
    <w:rsid w:val="00745235"/>
    <w:rsid w:val="00760CA4"/>
    <w:rsid w:val="00761DF1"/>
    <w:rsid w:val="007661C2"/>
    <w:rsid w:val="007661C8"/>
    <w:rsid w:val="00767532"/>
    <w:rsid w:val="007701EA"/>
    <w:rsid w:val="00770538"/>
    <w:rsid w:val="007713CF"/>
    <w:rsid w:val="00773EA2"/>
    <w:rsid w:val="007740D6"/>
    <w:rsid w:val="0078190F"/>
    <w:rsid w:val="007874D2"/>
    <w:rsid w:val="00792FEE"/>
    <w:rsid w:val="00795F9D"/>
    <w:rsid w:val="00796D98"/>
    <w:rsid w:val="007A3F1C"/>
    <w:rsid w:val="007A45DD"/>
    <w:rsid w:val="007A4CA6"/>
    <w:rsid w:val="007A5816"/>
    <w:rsid w:val="007A7A5A"/>
    <w:rsid w:val="007B4860"/>
    <w:rsid w:val="007B495A"/>
    <w:rsid w:val="007B4F4A"/>
    <w:rsid w:val="007C2364"/>
    <w:rsid w:val="007C60C1"/>
    <w:rsid w:val="007D3713"/>
    <w:rsid w:val="007D4451"/>
    <w:rsid w:val="007D6A9D"/>
    <w:rsid w:val="007E2B8C"/>
    <w:rsid w:val="007E2D12"/>
    <w:rsid w:val="007E39F0"/>
    <w:rsid w:val="007F06C4"/>
    <w:rsid w:val="007F31F4"/>
    <w:rsid w:val="007F75B7"/>
    <w:rsid w:val="0080062D"/>
    <w:rsid w:val="00805F5D"/>
    <w:rsid w:val="00806B38"/>
    <w:rsid w:val="00812BD6"/>
    <w:rsid w:val="008132E1"/>
    <w:rsid w:val="00822CBB"/>
    <w:rsid w:val="00834CC6"/>
    <w:rsid w:val="008362AA"/>
    <w:rsid w:val="00836439"/>
    <w:rsid w:val="00837422"/>
    <w:rsid w:val="0084259F"/>
    <w:rsid w:val="00851F51"/>
    <w:rsid w:val="008527D0"/>
    <w:rsid w:val="00852F40"/>
    <w:rsid w:val="008555D7"/>
    <w:rsid w:val="008572B0"/>
    <w:rsid w:val="00863FB0"/>
    <w:rsid w:val="008726A2"/>
    <w:rsid w:val="00873214"/>
    <w:rsid w:val="008759FB"/>
    <w:rsid w:val="0088528E"/>
    <w:rsid w:val="00890BBA"/>
    <w:rsid w:val="00893B23"/>
    <w:rsid w:val="008A0528"/>
    <w:rsid w:val="008A3E49"/>
    <w:rsid w:val="008A5A72"/>
    <w:rsid w:val="008A6D29"/>
    <w:rsid w:val="008A7A9C"/>
    <w:rsid w:val="008B0C9D"/>
    <w:rsid w:val="008B7A27"/>
    <w:rsid w:val="008C0260"/>
    <w:rsid w:val="008C0978"/>
    <w:rsid w:val="008C3310"/>
    <w:rsid w:val="008C50F6"/>
    <w:rsid w:val="008D1C38"/>
    <w:rsid w:val="008D1E82"/>
    <w:rsid w:val="008D7594"/>
    <w:rsid w:val="008E2C41"/>
    <w:rsid w:val="008E3C7F"/>
    <w:rsid w:val="008E7691"/>
    <w:rsid w:val="008F5689"/>
    <w:rsid w:val="008F6A0D"/>
    <w:rsid w:val="009016D8"/>
    <w:rsid w:val="00906F31"/>
    <w:rsid w:val="009077BC"/>
    <w:rsid w:val="0091039A"/>
    <w:rsid w:val="00916072"/>
    <w:rsid w:val="00925D9A"/>
    <w:rsid w:val="0093226A"/>
    <w:rsid w:val="00933A51"/>
    <w:rsid w:val="009351B0"/>
    <w:rsid w:val="0093645D"/>
    <w:rsid w:val="00940C00"/>
    <w:rsid w:val="00944230"/>
    <w:rsid w:val="00950F91"/>
    <w:rsid w:val="00956EB7"/>
    <w:rsid w:val="00961F87"/>
    <w:rsid w:val="00962865"/>
    <w:rsid w:val="009657D9"/>
    <w:rsid w:val="0096700A"/>
    <w:rsid w:val="009744AC"/>
    <w:rsid w:val="0098264A"/>
    <w:rsid w:val="00982F84"/>
    <w:rsid w:val="00984543"/>
    <w:rsid w:val="00992A09"/>
    <w:rsid w:val="009955D1"/>
    <w:rsid w:val="009A02B2"/>
    <w:rsid w:val="009B1390"/>
    <w:rsid w:val="009B380F"/>
    <w:rsid w:val="009B3B45"/>
    <w:rsid w:val="009B4032"/>
    <w:rsid w:val="009B730C"/>
    <w:rsid w:val="009C002F"/>
    <w:rsid w:val="009C10C5"/>
    <w:rsid w:val="009C20EC"/>
    <w:rsid w:val="009D0908"/>
    <w:rsid w:val="009D1A98"/>
    <w:rsid w:val="009D29CF"/>
    <w:rsid w:val="009D535F"/>
    <w:rsid w:val="009D78E7"/>
    <w:rsid w:val="009E2812"/>
    <w:rsid w:val="009E427F"/>
    <w:rsid w:val="009E45DB"/>
    <w:rsid w:val="009F165A"/>
    <w:rsid w:val="00A03ADD"/>
    <w:rsid w:val="00A119F1"/>
    <w:rsid w:val="00A235FF"/>
    <w:rsid w:val="00A25391"/>
    <w:rsid w:val="00A30661"/>
    <w:rsid w:val="00A3181B"/>
    <w:rsid w:val="00A33710"/>
    <w:rsid w:val="00A33D46"/>
    <w:rsid w:val="00A3663A"/>
    <w:rsid w:val="00A40966"/>
    <w:rsid w:val="00A422B9"/>
    <w:rsid w:val="00A539DB"/>
    <w:rsid w:val="00A60387"/>
    <w:rsid w:val="00A70385"/>
    <w:rsid w:val="00A718D4"/>
    <w:rsid w:val="00A770DE"/>
    <w:rsid w:val="00A83E40"/>
    <w:rsid w:val="00A85AE3"/>
    <w:rsid w:val="00A93EFB"/>
    <w:rsid w:val="00A972F0"/>
    <w:rsid w:val="00AA45C4"/>
    <w:rsid w:val="00AB11CD"/>
    <w:rsid w:val="00AB441B"/>
    <w:rsid w:val="00AB590E"/>
    <w:rsid w:val="00AB743D"/>
    <w:rsid w:val="00AD5D1E"/>
    <w:rsid w:val="00AD5FAA"/>
    <w:rsid w:val="00AE3E33"/>
    <w:rsid w:val="00AF28BA"/>
    <w:rsid w:val="00AF2C0F"/>
    <w:rsid w:val="00AF33B1"/>
    <w:rsid w:val="00AF3F9A"/>
    <w:rsid w:val="00AF4DCF"/>
    <w:rsid w:val="00AF5118"/>
    <w:rsid w:val="00B01678"/>
    <w:rsid w:val="00B0404A"/>
    <w:rsid w:val="00B12FF5"/>
    <w:rsid w:val="00B13765"/>
    <w:rsid w:val="00B1539A"/>
    <w:rsid w:val="00B21489"/>
    <w:rsid w:val="00B220DC"/>
    <w:rsid w:val="00B22979"/>
    <w:rsid w:val="00B24127"/>
    <w:rsid w:val="00B24B8D"/>
    <w:rsid w:val="00B252F3"/>
    <w:rsid w:val="00B27D0D"/>
    <w:rsid w:val="00B5568E"/>
    <w:rsid w:val="00B557E5"/>
    <w:rsid w:val="00B57565"/>
    <w:rsid w:val="00B6468D"/>
    <w:rsid w:val="00B6755E"/>
    <w:rsid w:val="00B67FBD"/>
    <w:rsid w:val="00B72F26"/>
    <w:rsid w:val="00B81441"/>
    <w:rsid w:val="00B82D0D"/>
    <w:rsid w:val="00B84958"/>
    <w:rsid w:val="00B87DDB"/>
    <w:rsid w:val="00B90315"/>
    <w:rsid w:val="00BA57B5"/>
    <w:rsid w:val="00BA780E"/>
    <w:rsid w:val="00BB5827"/>
    <w:rsid w:val="00BB5E63"/>
    <w:rsid w:val="00BC1945"/>
    <w:rsid w:val="00BD0B35"/>
    <w:rsid w:val="00BD0C25"/>
    <w:rsid w:val="00BD3C86"/>
    <w:rsid w:val="00BD6BE7"/>
    <w:rsid w:val="00BE16FD"/>
    <w:rsid w:val="00BE21EB"/>
    <w:rsid w:val="00BF0F51"/>
    <w:rsid w:val="00BF10BC"/>
    <w:rsid w:val="00BF4AFC"/>
    <w:rsid w:val="00C019CB"/>
    <w:rsid w:val="00C17384"/>
    <w:rsid w:val="00C17FE0"/>
    <w:rsid w:val="00C21676"/>
    <w:rsid w:val="00C24AEA"/>
    <w:rsid w:val="00C258AD"/>
    <w:rsid w:val="00C26806"/>
    <w:rsid w:val="00C4109D"/>
    <w:rsid w:val="00C520F1"/>
    <w:rsid w:val="00C6068E"/>
    <w:rsid w:val="00C61527"/>
    <w:rsid w:val="00C61BA6"/>
    <w:rsid w:val="00C6407F"/>
    <w:rsid w:val="00C66757"/>
    <w:rsid w:val="00C75956"/>
    <w:rsid w:val="00C77917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A30"/>
    <w:rsid w:val="00CB7345"/>
    <w:rsid w:val="00CC06FC"/>
    <w:rsid w:val="00CC1B44"/>
    <w:rsid w:val="00CC562E"/>
    <w:rsid w:val="00CC598C"/>
    <w:rsid w:val="00CC6AA0"/>
    <w:rsid w:val="00CD22B2"/>
    <w:rsid w:val="00CD2790"/>
    <w:rsid w:val="00CD3A46"/>
    <w:rsid w:val="00CE186D"/>
    <w:rsid w:val="00CE316D"/>
    <w:rsid w:val="00CE4935"/>
    <w:rsid w:val="00CF51DB"/>
    <w:rsid w:val="00D02E49"/>
    <w:rsid w:val="00D03891"/>
    <w:rsid w:val="00D14D5D"/>
    <w:rsid w:val="00D20463"/>
    <w:rsid w:val="00D218AE"/>
    <w:rsid w:val="00D21B08"/>
    <w:rsid w:val="00D24756"/>
    <w:rsid w:val="00D266E0"/>
    <w:rsid w:val="00D27DDA"/>
    <w:rsid w:val="00D323D4"/>
    <w:rsid w:val="00D4204A"/>
    <w:rsid w:val="00D44054"/>
    <w:rsid w:val="00D50558"/>
    <w:rsid w:val="00D5223E"/>
    <w:rsid w:val="00D5258B"/>
    <w:rsid w:val="00D5387A"/>
    <w:rsid w:val="00D61DE4"/>
    <w:rsid w:val="00D65E91"/>
    <w:rsid w:val="00D73F86"/>
    <w:rsid w:val="00D76024"/>
    <w:rsid w:val="00D80418"/>
    <w:rsid w:val="00D818BE"/>
    <w:rsid w:val="00D82699"/>
    <w:rsid w:val="00D845B5"/>
    <w:rsid w:val="00D852AB"/>
    <w:rsid w:val="00D90627"/>
    <w:rsid w:val="00D94AFC"/>
    <w:rsid w:val="00D94F7C"/>
    <w:rsid w:val="00D95725"/>
    <w:rsid w:val="00DA20E0"/>
    <w:rsid w:val="00DA5422"/>
    <w:rsid w:val="00DC4927"/>
    <w:rsid w:val="00DC649C"/>
    <w:rsid w:val="00DD125E"/>
    <w:rsid w:val="00DE4CA4"/>
    <w:rsid w:val="00DE64DB"/>
    <w:rsid w:val="00DE7718"/>
    <w:rsid w:val="00DF015B"/>
    <w:rsid w:val="00DF1CAE"/>
    <w:rsid w:val="00DF4E57"/>
    <w:rsid w:val="00DF78D7"/>
    <w:rsid w:val="00E009D6"/>
    <w:rsid w:val="00E00C17"/>
    <w:rsid w:val="00E10853"/>
    <w:rsid w:val="00E24BCE"/>
    <w:rsid w:val="00E44246"/>
    <w:rsid w:val="00E46702"/>
    <w:rsid w:val="00E51291"/>
    <w:rsid w:val="00E52467"/>
    <w:rsid w:val="00E57AA5"/>
    <w:rsid w:val="00E62335"/>
    <w:rsid w:val="00E634E1"/>
    <w:rsid w:val="00E63A6F"/>
    <w:rsid w:val="00E66D4F"/>
    <w:rsid w:val="00E66E90"/>
    <w:rsid w:val="00E70A50"/>
    <w:rsid w:val="00E80A82"/>
    <w:rsid w:val="00E8341B"/>
    <w:rsid w:val="00E8549D"/>
    <w:rsid w:val="00E91319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72C"/>
    <w:rsid w:val="00EB490C"/>
    <w:rsid w:val="00EB55E7"/>
    <w:rsid w:val="00EB6D9B"/>
    <w:rsid w:val="00ED0D13"/>
    <w:rsid w:val="00ED3F01"/>
    <w:rsid w:val="00EE406F"/>
    <w:rsid w:val="00EE7878"/>
    <w:rsid w:val="00EF0B21"/>
    <w:rsid w:val="00EF28A3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CDF"/>
    <w:rsid w:val="00F1527D"/>
    <w:rsid w:val="00F161DB"/>
    <w:rsid w:val="00F173F0"/>
    <w:rsid w:val="00F249DD"/>
    <w:rsid w:val="00F25F5B"/>
    <w:rsid w:val="00F308B1"/>
    <w:rsid w:val="00F334BB"/>
    <w:rsid w:val="00F34392"/>
    <w:rsid w:val="00F43DC6"/>
    <w:rsid w:val="00F51DC6"/>
    <w:rsid w:val="00F53E23"/>
    <w:rsid w:val="00F546BE"/>
    <w:rsid w:val="00F559CF"/>
    <w:rsid w:val="00F61CFF"/>
    <w:rsid w:val="00F62288"/>
    <w:rsid w:val="00F630E3"/>
    <w:rsid w:val="00F643F8"/>
    <w:rsid w:val="00F705AC"/>
    <w:rsid w:val="00F71098"/>
    <w:rsid w:val="00F752C7"/>
    <w:rsid w:val="00F757CA"/>
    <w:rsid w:val="00F75FF7"/>
    <w:rsid w:val="00F76331"/>
    <w:rsid w:val="00F773CD"/>
    <w:rsid w:val="00F8014D"/>
    <w:rsid w:val="00F824E0"/>
    <w:rsid w:val="00F82D46"/>
    <w:rsid w:val="00F84CB9"/>
    <w:rsid w:val="00F85EC7"/>
    <w:rsid w:val="00F85F21"/>
    <w:rsid w:val="00F915FE"/>
    <w:rsid w:val="00F95906"/>
    <w:rsid w:val="00F95E94"/>
    <w:rsid w:val="00FA2528"/>
    <w:rsid w:val="00FB01FE"/>
    <w:rsid w:val="00FB76C3"/>
    <w:rsid w:val="00FB7D53"/>
    <w:rsid w:val="00FC27B1"/>
    <w:rsid w:val="00FC4EA1"/>
    <w:rsid w:val="00FC6EEF"/>
    <w:rsid w:val="00FD0A9E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99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annotation reference"/>
    <w:basedOn w:val="a1"/>
    <w:uiPriority w:val="99"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99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annotation reference"/>
    <w:basedOn w:val="a1"/>
    <w:uiPriority w:val="99"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2151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k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AD7F4F81-9D5B-4CBC-9715-31FF4B164C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3</Pages>
  <Words>847</Words>
  <Characters>4829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13</cp:revision>
  <cp:lastPrinted>2012-04-02T08:11:00Z</cp:lastPrinted>
  <dcterms:created xsi:type="dcterms:W3CDTF">2013-09-05T11:15:00Z</dcterms:created>
  <dcterms:modified xsi:type="dcterms:W3CDTF">2013-09-09T09:20:00Z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