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45261C" w:rsidRPr="0045261C">
        <w:rPr>
          <w:sz w:val="24"/>
          <w:szCs w:val="24"/>
          <w:lang w:val="ru-RU" w:eastAsia="ru-RU"/>
        </w:rPr>
        <w:t>з-13-70400/121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45261C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45261C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093D91" w:rsidRPr="0045261C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45261C" w:rsidRPr="0045261C">
        <w:rPr>
          <w:b/>
          <w:bCs/>
          <w:iCs/>
          <w:sz w:val="28"/>
          <w:szCs w:val="28"/>
          <w:lang w:val="ru-RU" w:eastAsia="ru-RU"/>
        </w:rPr>
        <w:t>оказания услуг по освещению деятельности Заказчика и компаний-участников проекта «</w:t>
      </w:r>
      <w:proofErr w:type="spellStart"/>
      <w:r w:rsidR="0045261C" w:rsidRPr="0045261C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="0045261C" w:rsidRPr="0045261C">
        <w:rPr>
          <w:b/>
          <w:bCs/>
          <w:iCs/>
          <w:sz w:val="28"/>
          <w:szCs w:val="28"/>
          <w:lang w:val="ru-RU" w:eastAsia="ru-RU"/>
        </w:rPr>
        <w:t>» в радиоэфире Бизнес ФМ и на портале BFM.ru</w:t>
      </w:r>
      <w:r w:rsidR="00A150E0" w:rsidRPr="0045261C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EC1F6F" w:rsidRPr="0045261C">
        <w:rPr>
          <w:b/>
          <w:sz w:val="28"/>
          <w:szCs w:val="28"/>
          <w:lang w:val="ru-RU"/>
        </w:rPr>
        <w:t xml:space="preserve"> </w:t>
      </w:r>
      <w:r w:rsidR="004700D6" w:rsidRPr="0045261C">
        <w:rPr>
          <w:b/>
          <w:bCs/>
          <w:iCs/>
          <w:sz w:val="28"/>
          <w:szCs w:val="28"/>
          <w:lang w:val="ru-RU" w:eastAsia="ru-RU"/>
        </w:rPr>
        <w:t xml:space="preserve">Некоммерческой организации Фонд развития Центра разработки и </w:t>
      </w:r>
    </w:p>
    <w:p w:rsidR="00363697" w:rsidRPr="0045261C" w:rsidRDefault="004700D6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bookmarkStart w:id="0" w:name="_GoBack"/>
      <w:bookmarkEnd w:id="0"/>
      <w:r w:rsidRPr="0045261C">
        <w:rPr>
          <w:b/>
          <w:bCs/>
          <w:iCs/>
          <w:sz w:val="28"/>
          <w:szCs w:val="28"/>
          <w:lang w:val="ru-RU" w:eastAsia="ru-RU"/>
        </w:rPr>
        <w:t>коммерциализации новых технологий</w:t>
      </w:r>
      <w:r w:rsidR="00784263" w:rsidRPr="0045261C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45261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5261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5261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5261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5261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5261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5261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5261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5261C"/>
    <w:rsid w:val="004700D6"/>
    <w:rsid w:val="00472006"/>
    <w:rsid w:val="00481521"/>
    <w:rsid w:val="004A73F8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402C6"/>
    <w:rsid w:val="00656E50"/>
    <w:rsid w:val="006908FE"/>
    <w:rsid w:val="00694CE1"/>
    <w:rsid w:val="006B031F"/>
    <w:rsid w:val="006C4FB3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8519E"/>
    <w:rsid w:val="009B08FB"/>
    <w:rsid w:val="009C76AA"/>
    <w:rsid w:val="00A150E0"/>
    <w:rsid w:val="00B62145"/>
    <w:rsid w:val="00B72617"/>
    <w:rsid w:val="00BB02C0"/>
    <w:rsid w:val="00BB18FD"/>
    <w:rsid w:val="00BD0129"/>
    <w:rsid w:val="00C01A89"/>
    <w:rsid w:val="00C95C20"/>
    <w:rsid w:val="00CC1AC9"/>
    <w:rsid w:val="00D76503"/>
    <w:rsid w:val="00DB2D0C"/>
    <w:rsid w:val="00DD08B2"/>
    <w:rsid w:val="00DD7503"/>
    <w:rsid w:val="00DE08D0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2013-08-15T11:01:00Z</dcterms:created>
  <dcterms:modified xsi:type="dcterms:W3CDTF">2013-08-15T12:22:00Z</dcterms:modified>
</cp:coreProperties>
</file>