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470C6F" w:rsidP="00B424F4">
      <w:pPr>
        <w:ind w:left="5279"/>
        <w:jc w:val="right"/>
        <w:rPr>
          <w:b/>
        </w:rPr>
      </w:pPr>
    </w:p>
    <w:p w:rsidR="00932E11" w:rsidRDefault="00932E11" w:rsidP="00B424F4">
      <w:pPr>
        <w:ind w:left="5279"/>
        <w:jc w:val="right"/>
        <w:rPr>
          <w:b/>
        </w:rPr>
      </w:pPr>
    </w:p>
    <w:p w:rsidR="00307757" w:rsidRDefault="00307757" w:rsidP="00B424F4">
      <w:pPr>
        <w:ind w:left="5279"/>
        <w:jc w:val="right"/>
        <w:rPr>
          <w:b/>
        </w:rPr>
      </w:pPr>
    </w:p>
    <w:p w:rsidR="00307757" w:rsidRDefault="00307757" w:rsidP="00B424F4">
      <w:pPr>
        <w:ind w:left="5279"/>
        <w:jc w:val="right"/>
        <w:rPr>
          <w:b/>
        </w:rPr>
      </w:pPr>
    </w:p>
    <w:p w:rsidR="00932E11" w:rsidRDefault="00932E11" w:rsidP="00B424F4">
      <w:pPr>
        <w:ind w:left="5279"/>
        <w:jc w:val="right"/>
        <w:rPr>
          <w:b/>
        </w:rPr>
      </w:pPr>
    </w:p>
    <w:p w:rsidR="002D7E0C" w:rsidRPr="007D0935" w:rsidRDefault="002D7E0C" w:rsidP="00B424F4">
      <w:pPr>
        <w:rPr>
          <w:rFonts w:eastAsia="Calibri"/>
          <w:sz w:val="28"/>
          <w:szCs w:val="28"/>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ПО ПРОВЕДЕНИЮ </w:t>
      </w:r>
    </w:p>
    <w:p w:rsidR="004F747B" w:rsidRDefault="004F747B" w:rsidP="00B424F4">
      <w:pPr>
        <w:jc w:val="center"/>
        <w:rPr>
          <w:b/>
          <w:sz w:val="28"/>
          <w:szCs w:val="28"/>
          <w:u w:val="single"/>
        </w:rPr>
      </w:pPr>
      <w:r>
        <w:rPr>
          <w:b/>
          <w:sz w:val="28"/>
          <w:szCs w:val="28"/>
          <w:u w:val="single"/>
        </w:rPr>
        <w:t>ПРОЦЕДУРЫ ЗАКУПКИ</w:t>
      </w:r>
    </w:p>
    <w:p w:rsidR="00A6336B" w:rsidRDefault="00A6336B" w:rsidP="00B424F4">
      <w:pPr>
        <w:jc w:val="center"/>
        <w:rPr>
          <w:b/>
          <w:sz w:val="28"/>
          <w:szCs w:val="28"/>
          <w:u w:val="single"/>
        </w:rPr>
      </w:pPr>
      <w:r>
        <w:rPr>
          <w:b/>
          <w:sz w:val="28"/>
          <w:szCs w:val="28"/>
          <w:u w:val="single"/>
        </w:rPr>
        <w:t xml:space="preserve">ЗАПРОСА ПРЕДЛОЖЕНИЙ </w:t>
      </w:r>
    </w:p>
    <w:p w:rsidR="00762195" w:rsidRDefault="002D7E0C" w:rsidP="00B424F4">
      <w:pPr>
        <w:jc w:val="center"/>
        <w:rPr>
          <w:b/>
          <w:sz w:val="28"/>
          <w:szCs w:val="28"/>
        </w:rPr>
      </w:pPr>
      <w:r w:rsidRPr="00257118">
        <w:rPr>
          <w:b/>
          <w:sz w:val="28"/>
          <w:szCs w:val="28"/>
        </w:rPr>
        <w:t xml:space="preserve">НА ПРАВО ЗАКЛЮЧЕНИЯ </w:t>
      </w:r>
      <w:r>
        <w:rPr>
          <w:b/>
          <w:sz w:val="28"/>
          <w:szCs w:val="28"/>
        </w:rPr>
        <w:t>ДОГОВОРА</w:t>
      </w:r>
      <w:r w:rsidRPr="00257118">
        <w:rPr>
          <w:b/>
          <w:sz w:val="28"/>
          <w:szCs w:val="28"/>
        </w:rPr>
        <w:t xml:space="preserve"> </w:t>
      </w:r>
      <w:proofErr w:type="gramStart"/>
      <w:r w:rsidRPr="00257118">
        <w:rPr>
          <w:b/>
          <w:sz w:val="28"/>
          <w:szCs w:val="28"/>
        </w:rPr>
        <w:t>НА</w:t>
      </w:r>
      <w:proofErr w:type="gramEnd"/>
      <w:r w:rsidRPr="00257118">
        <w:rPr>
          <w:b/>
          <w:sz w:val="28"/>
          <w:szCs w:val="28"/>
        </w:rPr>
        <w:t xml:space="preserve"> </w:t>
      </w:r>
    </w:p>
    <w:p w:rsidR="00E02330" w:rsidRDefault="00EA2C10" w:rsidP="00B424F4">
      <w:pPr>
        <w:jc w:val="center"/>
        <w:rPr>
          <w:sz w:val="22"/>
          <w:szCs w:val="20"/>
        </w:rPr>
      </w:pPr>
      <w:r w:rsidRPr="00EA2C10">
        <w:rPr>
          <w:b/>
          <w:sz w:val="28"/>
          <w:szCs w:val="28"/>
        </w:rPr>
        <w:t>на уборку территории и вывоза мусора с земельных участков ИЦ «Сколково»</w:t>
      </w:r>
    </w:p>
    <w:p w:rsidR="002D7E0C" w:rsidRDefault="00DB00AD" w:rsidP="00B424F4">
      <w:pPr>
        <w:jc w:val="center"/>
        <w:rPr>
          <w:sz w:val="22"/>
          <w:szCs w:val="20"/>
        </w:rPr>
      </w:pPr>
      <w:r>
        <w:rPr>
          <w:sz w:val="22"/>
          <w:szCs w:val="20"/>
        </w:rPr>
        <w:t xml:space="preserve">ДЛЯ НУЖД </w:t>
      </w:r>
    </w:p>
    <w:p w:rsidR="002D7E0C" w:rsidRDefault="00EA2C10" w:rsidP="00B424F4">
      <w:pPr>
        <w:tabs>
          <w:tab w:val="left" w:pos="5010"/>
        </w:tabs>
        <w:suppressAutoHyphens/>
        <w:ind w:right="639"/>
        <w:jc w:val="center"/>
        <w:rPr>
          <w:sz w:val="22"/>
          <w:szCs w:val="20"/>
        </w:rPr>
      </w:pPr>
      <w:r w:rsidRPr="00EA2C10">
        <w:rPr>
          <w:sz w:val="22"/>
          <w:szCs w:val="20"/>
        </w:rPr>
        <w:t>Некоммерческой организации Фонд развития Центра разработки и коммерциализации новых технологий</w:t>
      </w:r>
    </w:p>
    <w:p w:rsidR="00E02330" w:rsidRDefault="00E02330" w:rsidP="00B424F4">
      <w:pPr>
        <w:tabs>
          <w:tab w:val="left" w:pos="5010"/>
        </w:tabs>
        <w:suppressAutoHyphens/>
        <w:ind w:right="639"/>
        <w:jc w:val="center"/>
        <w:rPr>
          <w:sz w:val="22"/>
          <w:szCs w:val="20"/>
        </w:rPr>
      </w:pPr>
    </w:p>
    <w:p w:rsidR="00E02330" w:rsidRDefault="00E02330" w:rsidP="00B424F4">
      <w:pPr>
        <w:tabs>
          <w:tab w:val="left" w:pos="5010"/>
        </w:tabs>
        <w:suppressAutoHyphens/>
        <w:ind w:right="639"/>
        <w:jc w:val="center"/>
        <w:rPr>
          <w:sz w:val="22"/>
          <w:szCs w:val="20"/>
        </w:rPr>
      </w:pPr>
    </w:p>
    <w:p w:rsidR="00E02330" w:rsidRPr="00257118" w:rsidRDefault="00E02330" w:rsidP="00B424F4">
      <w:pPr>
        <w:tabs>
          <w:tab w:val="left" w:pos="5010"/>
        </w:tabs>
        <w:suppressAutoHyphens/>
        <w:ind w:right="639"/>
        <w:jc w:val="center"/>
      </w:pPr>
    </w:p>
    <w:p w:rsidR="002D7E0C" w:rsidRPr="005664F0" w:rsidRDefault="002D7E0C" w:rsidP="00B424F4">
      <w:pPr>
        <w:suppressAutoHyphens/>
        <w:ind w:right="639"/>
        <w:jc w:val="center"/>
      </w:pPr>
      <w:r w:rsidRPr="00257118">
        <w:t xml:space="preserve">Извещение № </w:t>
      </w:r>
      <w:r w:rsidR="00C5623A" w:rsidRPr="00C5623A">
        <w:t>з-13-50104/9</w:t>
      </w:r>
      <w:r w:rsidR="00093C12">
        <w:t>7</w:t>
      </w:r>
    </w:p>
    <w:p w:rsidR="002D7E0C" w:rsidRPr="00257118" w:rsidRDefault="002D7E0C" w:rsidP="00B424F4">
      <w:pPr>
        <w:suppressAutoHyphens/>
        <w:ind w:right="639"/>
        <w:jc w:val="center"/>
      </w:pPr>
      <w:r w:rsidRPr="00257118">
        <w:t xml:space="preserve">размещено на </w:t>
      </w:r>
      <w:r w:rsidRPr="00CE5219">
        <w:t xml:space="preserve">сайте </w:t>
      </w:r>
      <w:hyperlink r:id="rId9" w:history="1">
        <w:r w:rsidR="007C47F8" w:rsidRPr="004651BD">
          <w:rPr>
            <w:rStyle w:val="ad"/>
            <w:rFonts w:eastAsia="Calibri"/>
          </w:rPr>
          <w:t>www.</w:t>
        </w:r>
        <w:r w:rsidR="007C47F8" w:rsidRPr="004651BD">
          <w:rPr>
            <w:rStyle w:val="ad"/>
            <w:rFonts w:eastAsia="Calibri"/>
            <w:lang w:val="en-US"/>
          </w:rPr>
          <w:t>sk</w:t>
        </w:r>
        <w:r w:rsidR="007C47F8" w:rsidRPr="004651BD">
          <w:rPr>
            <w:rStyle w:val="ad"/>
            <w:rFonts w:eastAsia="Calibri"/>
          </w:rPr>
          <w:t>.</w:t>
        </w:r>
        <w:proofErr w:type="spellStart"/>
        <w:r w:rsidR="007C47F8" w:rsidRPr="004651BD">
          <w:rPr>
            <w:rStyle w:val="ad"/>
            <w:rFonts w:eastAsia="Calibri"/>
            <w:lang w:val="en-US"/>
          </w:rPr>
          <w:t>ru</w:t>
        </w:r>
        <w:proofErr w:type="spellEnd"/>
      </w:hyperlink>
      <w:r w:rsidR="007C47F8">
        <w:rPr>
          <w:rFonts w:eastAsia="Calibri"/>
        </w:rPr>
        <w:t xml:space="preserve"> </w:t>
      </w:r>
      <w:r w:rsidRPr="00CE5219">
        <w:t xml:space="preserve"> </w:t>
      </w:r>
      <w:r w:rsidRPr="00F37816">
        <w:t>«</w:t>
      </w:r>
      <w:r w:rsidR="00F37816" w:rsidRPr="00F37816">
        <w:t>15</w:t>
      </w:r>
      <w:r w:rsidRPr="00F37816">
        <w:t>»</w:t>
      </w:r>
      <w:r w:rsidRPr="00257118">
        <w:t xml:space="preserve"> </w:t>
      </w:r>
      <w:r w:rsidR="00F37816">
        <w:t>августа</w:t>
      </w:r>
      <w:r w:rsidRPr="00CE5219">
        <w:t xml:space="preserve"> 201</w:t>
      </w:r>
      <w:r w:rsidR="00E02330">
        <w:t>3</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E02330">
        <w:rPr>
          <w:sz w:val="22"/>
          <w:szCs w:val="28"/>
        </w:rPr>
        <w:t>3</w:t>
      </w:r>
      <w:r w:rsidR="009759F4" w:rsidRPr="00A86B30">
        <w:rPr>
          <w:sz w:val="22"/>
          <w:szCs w:val="28"/>
        </w:rPr>
        <w:t xml:space="preserve"> </w:t>
      </w:r>
      <w:r w:rsidRPr="00A86B30">
        <w:rPr>
          <w:sz w:val="22"/>
          <w:szCs w:val="28"/>
        </w:rPr>
        <w:t>г.</w:t>
      </w:r>
    </w:p>
    <w:p w:rsidR="00B16E3E" w:rsidRDefault="00B16E3E" w:rsidP="00B424F4">
      <w:pPr>
        <w:rPr>
          <w:b/>
          <w:caps/>
          <w:sz w:val="28"/>
          <w:szCs w:val="28"/>
        </w:rPr>
      </w:pPr>
    </w:p>
    <w:p w:rsidR="00D93617" w:rsidRDefault="00D93617">
      <w:pPr>
        <w:rPr>
          <w:b/>
        </w:rPr>
      </w:pPr>
      <w:bookmarkStart w:id="0" w:name="_Toc347943555"/>
      <w:bookmarkStart w:id="1" w:name="_Toc348011948"/>
      <w:bookmarkStart w:id="2" w:name="_Toc348106193"/>
      <w:bookmarkStart w:id="3" w:name="_Toc348106585"/>
      <w:bookmarkStart w:id="4" w:name="_Toc349121542"/>
      <w:r>
        <w:rPr>
          <w:b/>
        </w:rPr>
        <w:br w:type="page"/>
      </w:r>
    </w:p>
    <w:p w:rsidR="00972CB7" w:rsidRPr="00067551" w:rsidRDefault="00972CB7" w:rsidP="00067551">
      <w:pPr>
        <w:jc w:val="center"/>
        <w:rPr>
          <w:b/>
        </w:rPr>
      </w:pPr>
      <w:r w:rsidRPr="00067551">
        <w:rPr>
          <w:b/>
        </w:rPr>
        <w:lastRenderedPageBreak/>
        <w:t>Содержание</w:t>
      </w:r>
      <w:bookmarkEnd w:id="0"/>
      <w:bookmarkEnd w:id="1"/>
      <w:bookmarkEnd w:id="2"/>
      <w:bookmarkEnd w:id="3"/>
      <w:bookmarkEnd w:id="4"/>
    </w:p>
    <w:p w:rsidR="00FC1F74" w:rsidRPr="00FC1F74" w:rsidRDefault="00586D19">
      <w:pPr>
        <w:pStyle w:val="14"/>
        <w:rPr>
          <w:rFonts w:ascii="Times New Roman" w:eastAsiaTheme="minorEastAsia" w:hAnsi="Times New Roman" w:cs="Times New Roman"/>
          <w:b w:val="0"/>
          <w:bCs w:val="0"/>
          <w:caps w:val="0"/>
          <w:noProof/>
          <w:sz w:val="20"/>
          <w:szCs w:val="20"/>
        </w:rPr>
      </w:pPr>
      <w:r w:rsidRPr="00FC1F74">
        <w:rPr>
          <w:rFonts w:ascii="Times New Roman" w:hAnsi="Times New Roman" w:cs="Times New Roman"/>
          <w:b w:val="0"/>
          <w:sz w:val="20"/>
          <w:szCs w:val="20"/>
        </w:rPr>
        <w:fldChar w:fldCharType="begin"/>
      </w:r>
      <w:r w:rsidRPr="00FC1F74">
        <w:rPr>
          <w:rFonts w:ascii="Times New Roman" w:hAnsi="Times New Roman" w:cs="Times New Roman"/>
          <w:b w:val="0"/>
          <w:sz w:val="20"/>
          <w:szCs w:val="20"/>
        </w:rPr>
        <w:instrText xml:space="preserve"> TOC \o "1-1" \h \z \u \t "Заголовок 4;2" </w:instrText>
      </w:r>
      <w:r w:rsidRPr="00FC1F74">
        <w:rPr>
          <w:rFonts w:ascii="Times New Roman" w:hAnsi="Times New Roman" w:cs="Times New Roman"/>
          <w:b w:val="0"/>
          <w:sz w:val="20"/>
          <w:szCs w:val="20"/>
        </w:rPr>
        <w:fldChar w:fldCharType="separate"/>
      </w:r>
      <w:hyperlink w:anchor="_Toc356380844" w:history="1">
        <w:r w:rsidR="00FC1F74" w:rsidRPr="00FC1F74">
          <w:rPr>
            <w:rStyle w:val="ad"/>
            <w:rFonts w:ascii="Times New Roman" w:hAnsi="Times New Roman" w:cs="Times New Roman"/>
            <w:b w:val="0"/>
            <w:noProof/>
            <w:sz w:val="20"/>
            <w:szCs w:val="20"/>
          </w:rPr>
          <w:t>1.</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ОСНОВНЫЕ ТЕРМИНЫ, ИСПОЛЬЗУЕМЫЕ В ДОКУМЕНТАЦИИ ПРОЦЕДУРЫ  ЗАКУПОК</w:t>
        </w:r>
        <w:r w:rsidR="00FC1F74" w:rsidRPr="00FC1F74">
          <w:rPr>
            <w:rFonts w:ascii="Times New Roman" w:hAnsi="Times New Roman" w:cs="Times New Roman"/>
            <w:b w:val="0"/>
            <w:noProof/>
            <w:webHidden/>
            <w:sz w:val="20"/>
            <w:szCs w:val="20"/>
          </w:rPr>
          <w:tab/>
        </w:r>
        <w:r w:rsid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_Toc356380844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CE59B6">
          <w:rPr>
            <w:rFonts w:ascii="Times New Roman" w:hAnsi="Times New Roman" w:cs="Times New Roman"/>
            <w:b w:val="0"/>
            <w:noProof/>
            <w:webHidden/>
            <w:sz w:val="20"/>
            <w:szCs w:val="20"/>
          </w:rPr>
          <w:t>4</w:t>
        </w:r>
        <w:r w:rsidR="00FC1F74" w:rsidRPr="00FC1F74">
          <w:rPr>
            <w:rFonts w:ascii="Times New Roman" w:hAnsi="Times New Roman" w:cs="Times New Roman"/>
            <w:b w:val="0"/>
            <w:noProof/>
            <w:webHidden/>
            <w:sz w:val="20"/>
            <w:szCs w:val="20"/>
          </w:rPr>
          <w:fldChar w:fldCharType="end"/>
        </w:r>
      </w:hyperlink>
    </w:p>
    <w:p w:rsidR="00FC1F74" w:rsidRPr="00FC1F74" w:rsidRDefault="00F37816">
      <w:pPr>
        <w:pStyle w:val="14"/>
        <w:rPr>
          <w:rFonts w:ascii="Times New Roman" w:eastAsiaTheme="minorEastAsia" w:hAnsi="Times New Roman" w:cs="Times New Roman"/>
          <w:b w:val="0"/>
          <w:bCs w:val="0"/>
          <w:caps w:val="0"/>
          <w:noProof/>
          <w:sz w:val="20"/>
          <w:szCs w:val="20"/>
        </w:rPr>
      </w:pPr>
      <w:hyperlink w:anchor="_Toc356380845" w:history="1">
        <w:r w:rsidR="00FC1F74" w:rsidRPr="00FC1F74">
          <w:rPr>
            <w:rStyle w:val="ad"/>
            <w:rFonts w:ascii="Times New Roman" w:hAnsi="Times New Roman" w:cs="Times New Roman"/>
            <w:b w:val="0"/>
            <w:noProof/>
            <w:sz w:val="20"/>
            <w:szCs w:val="20"/>
          </w:rPr>
          <w:t>2.</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ОБЩИЕ СВЕДЕНИЯ О ПРОЦЕДУРЕ ЗАКУПКИ</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_Toc356380845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CE59B6">
          <w:rPr>
            <w:rFonts w:ascii="Times New Roman" w:hAnsi="Times New Roman" w:cs="Times New Roman"/>
            <w:b w:val="0"/>
            <w:noProof/>
            <w:webHidden/>
            <w:sz w:val="20"/>
            <w:szCs w:val="20"/>
          </w:rPr>
          <w:t>4</w:t>
        </w:r>
        <w:r w:rsidR="00FC1F74" w:rsidRPr="00FC1F74">
          <w:rPr>
            <w:rFonts w:ascii="Times New Roman" w:hAnsi="Times New Roman" w:cs="Times New Roman"/>
            <w:b w:val="0"/>
            <w:noProof/>
            <w:webHidden/>
            <w:sz w:val="20"/>
            <w:szCs w:val="20"/>
          </w:rPr>
          <w:fldChar w:fldCharType="end"/>
        </w:r>
      </w:hyperlink>
    </w:p>
    <w:p w:rsidR="00FC1F74" w:rsidRPr="00FC1F74" w:rsidRDefault="00F37816">
      <w:pPr>
        <w:pStyle w:val="22"/>
        <w:rPr>
          <w:rFonts w:eastAsiaTheme="minorEastAsia"/>
          <w:b w:val="0"/>
          <w:bCs w:val="0"/>
          <w:noProof/>
        </w:rPr>
      </w:pPr>
      <w:hyperlink w:anchor="_Toc356380846" w:history="1">
        <w:r w:rsidR="00FC1F74" w:rsidRPr="00FC1F74">
          <w:rPr>
            <w:rStyle w:val="ad"/>
            <w:b w:val="0"/>
            <w:noProof/>
          </w:rPr>
          <w:t>2.1. Наименование, способ и предмет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_Toc356380846 \h </w:instrText>
        </w:r>
        <w:r w:rsidR="00FC1F74" w:rsidRPr="00FC1F74">
          <w:rPr>
            <w:b w:val="0"/>
            <w:noProof/>
            <w:webHidden/>
          </w:rPr>
        </w:r>
        <w:r w:rsidR="00FC1F74" w:rsidRPr="00FC1F74">
          <w:rPr>
            <w:b w:val="0"/>
            <w:noProof/>
            <w:webHidden/>
          </w:rPr>
          <w:fldChar w:fldCharType="separate"/>
        </w:r>
        <w:r w:rsidR="00CE59B6">
          <w:rPr>
            <w:b w:val="0"/>
            <w:noProof/>
            <w:webHidden/>
          </w:rPr>
          <w:t>4</w:t>
        </w:r>
        <w:r w:rsidR="00FC1F74" w:rsidRPr="00FC1F74">
          <w:rPr>
            <w:b w:val="0"/>
            <w:noProof/>
            <w:webHidden/>
          </w:rPr>
          <w:fldChar w:fldCharType="end"/>
        </w:r>
      </w:hyperlink>
    </w:p>
    <w:p w:rsidR="00FC1F74" w:rsidRPr="00FC1F74" w:rsidRDefault="00F37816">
      <w:pPr>
        <w:pStyle w:val="22"/>
        <w:rPr>
          <w:rFonts w:eastAsiaTheme="minorEastAsia"/>
          <w:b w:val="0"/>
          <w:bCs w:val="0"/>
          <w:noProof/>
        </w:rPr>
      </w:pPr>
      <w:hyperlink w:anchor="_Toc356380847" w:history="1">
        <w:r w:rsidR="00FC1F74" w:rsidRPr="00FC1F74">
          <w:rPr>
            <w:rStyle w:val="ad"/>
            <w:b w:val="0"/>
            <w:noProof/>
          </w:rPr>
          <w:t>2.2. Извещение о проведении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_Toc356380847 \h </w:instrText>
        </w:r>
        <w:r w:rsidR="00FC1F74" w:rsidRPr="00FC1F74">
          <w:rPr>
            <w:b w:val="0"/>
            <w:noProof/>
            <w:webHidden/>
          </w:rPr>
        </w:r>
        <w:r w:rsidR="00FC1F74" w:rsidRPr="00FC1F74">
          <w:rPr>
            <w:b w:val="0"/>
            <w:noProof/>
            <w:webHidden/>
          </w:rPr>
          <w:fldChar w:fldCharType="separate"/>
        </w:r>
        <w:r w:rsidR="00CE59B6">
          <w:rPr>
            <w:b w:val="0"/>
            <w:noProof/>
            <w:webHidden/>
          </w:rPr>
          <w:t>4</w:t>
        </w:r>
        <w:r w:rsidR="00FC1F74" w:rsidRPr="00FC1F74">
          <w:rPr>
            <w:b w:val="0"/>
            <w:noProof/>
            <w:webHidden/>
          </w:rPr>
          <w:fldChar w:fldCharType="end"/>
        </w:r>
      </w:hyperlink>
    </w:p>
    <w:p w:rsidR="00FC1F74" w:rsidRPr="00FC1F74" w:rsidRDefault="00F37816">
      <w:pPr>
        <w:pStyle w:val="22"/>
        <w:rPr>
          <w:rFonts w:eastAsiaTheme="minorEastAsia"/>
          <w:b w:val="0"/>
          <w:bCs w:val="0"/>
          <w:noProof/>
        </w:rPr>
      </w:pPr>
      <w:hyperlink w:anchor="_Toc356380848" w:history="1">
        <w:r w:rsidR="00FC1F74" w:rsidRPr="00FC1F74">
          <w:rPr>
            <w:rStyle w:val="ad"/>
            <w:b w:val="0"/>
            <w:noProof/>
          </w:rPr>
          <w:t>2.3. Начальная (максимальная) цена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_Toc356380848 \h </w:instrText>
        </w:r>
        <w:r w:rsidR="00FC1F74" w:rsidRPr="00FC1F74">
          <w:rPr>
            <w:b w:val="0"/>
            <w:noProof/>
            <w:webHidden/>
          </w:rPr>
        </w:r>
        <w:r w:rsidR="00FC1F74" w:rsidRPr="00FC1F74">
          <w:rPr>
            <w:b w:val="0"/>
            <w:noProof/>
            <w:webHidden/>
          </w:rPr>
          <w:fldChar w:fldCharType="separate"/>
        </w:r>
        <w:r w:rsidR="00CE59B6">
          <w:rPr>
            <w:b w:val="0"/>
            <w:noProof/>
            <w:webHidden/>
          </w:rPr>
          <w:t>4</w:t>
        </w:r>
        <w:r w:rsidR="00FC1F74" w:rsidRPr="00FC1F74">
          <w:rPr>
            <w:b w:val="0"/>
            <w:noProof/>
            <w:webHidden/>
          </w:rPr>
          <w:fldChar w:fldCharType="end"/>
        </w:r>
      </w:hyperlink>
    </w:p>
    <w:p w:rsidR="00FC1F74" w:rsidRPr="00FC1F74" w:rsidRDefault="00F37816">
      <w:pPr>
        <w:pStyle w:val="22"/>
        <w:rPr>
          <w:rFonts w:eastAsiaTheme="minorEastAsia"/>
          <w:b w:val="0"/>
          <w:bCs w:val="0"/>
          <w:noProof/>
        </w:rPr>
      </w:pPr>
      <w:hyperlink w:anchor="_Toc356380849" w:history="1">
        <w:r w:rsidR="00FC1F74" w:rsidRPr="00FC1F74">
          <w:rPr>
            <w:rStyle w:val="ad"/>
            <w:b w:val="0"/>
            <w:noProof/>
          </w:rPr>
          <w:t>2.4. Срок подачи Заявок</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_Toc356380849 \h </w:instrText>
        </w:r>
        <w:r w:rsidR="00FC1F74" w:rsidRPr="00FC1F74">
          <w:rPr>
            <w:b w:val="0"/>
            <w:noProof/>
            <w:webHidden/>
          </w:rPr>
        </w:r>
        <w:r w:rsidR="00FC1F74" w:rsidRPr="00FC1F74">
          <w:rPr>
            <w:b w:val="0"/>
            <w:noProof/>
            <w:webHidden/>
          </w:rPr>
          <w:fldChar w:fldCharType="separate"/>
        </w:r>
        <w:r w:rsidR="00CE59B6">
          <w:rPr>
            <w:b w:val="0"/>
            <w:noProof/>
            <w:webHidden/>
          </w:rPr>
          <w:t>4</w:t>
        </w:r>
        <w:r w:rsidR="00FC1F74" w:rsidRPr="00FC1F74">
          <w:rPr>
            <w:b w:val="0"/>
            <w:noProof/>
            <w:webHidden/>
          </w:rPr>
          <w:fldChar w:fldCharType="end"/>
        </w:r>
      </w:hyperlink>
    </w:p>
    <w:p w:rsidR="00FC1F74" w:rsidRPr="00FC1F74" w:rsidRDefault="00F37816">
      <w:pPr>
        <w:pStyle w:val="22"/>
        <w:rPr>
          <w:rFonts w:eastAsiaTheme="minorEastAsia"/>
          <w:b w:val="0"/>
          <w:bCs w:val="0"/>
          <w:noProof/>
        </w:rPr>
      </w:pPr>
      <w:hyperlink w:anchor="_Toc356380850" w:history="1">
        <w:r w:rsidR="00FC1F74" w:rsidRPr="00FC1F74">
          <w:rPr>
            <w:rStyle w:val="ad"/>
            <w:b w:val="0"/>
            <w:noProof/>
          </w:rPr>
          <w:t>2.5. Отказ от проведения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_Toc356380850 \h </w:instrText>
        </w:r>
        <w:r w:rsidR="00FC1F74" w:rsidRPr="00FC1F74">
          <w:rPr>
            <w:b w:val="0"/>
            <w:noProof/>
            <w:webHidden/>
          </w:rPr>
        </w:r>
        <w:r w:rsidR="00FC1F74" w:rsidRPr="00FC1F74">
          <w:rPr>
            <w:b w:val="0"/>
            <w:noProof/>
            <w:webHidden/>
          </w:rPr>
          <w:fldChar w:fldCharType="separate"/>
        </w:r>
        <w:r w:rsidR="00CE59B6">
          <w:rPr>
            <w:b w:val="0"/>
            <w:noProof/>
            <w:webHidden/>
          </w:rPr>
          <w:t>4</w:t>
        </w:r>
        <w:r w:rsidR="00FC1F74" w:rsidRPr="00FC1F74">
          <w:rPr>
            <w:b w:val="0"/>
            <w:noProof/>
            <w:webHidden/>
          </w:rPr>
          <w:fldChar w:fldCharType="end"/>
        </w:r>
      </w:hyperlink>
    </w:p>
    <w:p w:rsidR="00FC1F74" w:rsidRPr="00FC1F74" w:rsidRDefault="00F37816">
      <w:pPr>
        <w:pStyle w:val="22"/>
        <w:rPr>
          <w:rFonts w:eastAsiaTheme="minorEastAsia"/>
          <w:b w:val="0"/>
          <w:bCs w:val="0"/>
          <w:noProof/>
        </w:rPr>
      </w:pPr>
      <w:hyperlink w:anchor="_Toc356380851" w:history="1">
        <w:r w:rsidR="00FC1F74" w:rsidRPr="00FC1F74">
          <w:rPr>
            <w:rStyle w:val="ad"/>
            <w:b w:val="0"/>
            <w:noProof/>
          </w:rPr>
          <w:t>2.6. Затраты на участие в Процедуре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_Toc356380851 \h </w:instrText>
        </w:r>
        <w:r w:rsidR="00FC1F74" w:rsidRPr="00FC1F74">
          <w:rPr>
            <w:b w:val="0"/>
            <w:noProof/>
            <w:webHidden/>
          </w:rPr>
        </w:r>
        <w:r w:rsidR="00FC1F74" w:rsidRPr="00FC1F74">
          <w:rPr>
            <w:b w:val="0"/>
            <w:noProof/>
            <w:webHidden/>
          </w:rPr>
          <w:fldChar w:fldCharType="separate"/>
        </w:r>
        <w:r w:rsidR="00CE59B6">
          <w:rPr>
            <w:b w:val="0"/>
            <w:noProof/>
            <w:webHidden/>
          </w:rPr>
          <w:t>5</w:t>
        </w:r>
        <w:r w:rsidR="00FC1F74" w:rsidRPr="00FC1F74">
          <w:rPr>
            <w:b w:val="0"/>
            <w:noProof/>
            <w:webHidden/>
          </w:rPr>
          <w:fldChar w:fldCharType="end"/>
        </w:r>
      </w:hyperlink>
    </w:p>
    <w:p w:rsidR="00FC1F74" w:rsidRPr="00FC1F74" w:rsidRDefault="00F37816">
      <w:pPr>
        <w:pStyle w:val="14"/>
        <w:rPr>
          <w:rFonts w:ascii="Times New Roman" w:eastAsiaTheme="minorEastAsia" w:hAnsi="Times New Roman" w:cs="Times New Roman"/>
          <w:b w:val="0"/>
          <w:bCs w:val="0"/>
          <w:caps w:val="0"/>
          <w:noProof/>
          <w:sz w:val="20"/>
          <w:szCs w:val="20"/>
        </w:rPr>
      </w:pPr>
      <w:hyperlink w:anchor="_Toc356380852" w:history="1">
        <w:r w:rsidR="00FC1F74" w:rsidRPr="00FC1F74">
          <w:rPr>
            <w:rStyle w:val="ad"/>
            <w:rFonts w:ascii="Times New Roman" w:hAnsi="Times New Roman" w:cs="Times New Roman"/>
            <w:b w:val="0"/>
            <w:noProof/>
            <w:sz w:val="20"/>
            <w:szCs w:val="20"/>
          </w:rPr>
          <w:t>3.</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ТРЕБОВАНИЯ К СОДЕРЖАНИЮ, ФОРМЕ И СОСТАВУ ЗАЯВКИ, ИНСТРУКЦИЯ ПО ЕЕ ЗАПОЛНЕНИЮ</w:t>
        </w:r>
        <w:r w:rsidR="00FC1F74">
          <w:rPr>
            <w:rStyle w:val="ad"/>
            <w:rFonts w:ascii="Times New Roman" w:hAnsi="Times New Roman" w:cs="Times New Roman"/>
            <w:b w:val="0"/>
            <w:noProof/>
            <w:sz w:val="20"/>
            <w:szCs w:val="20"/>
          </w:rPr>
          <w:tab/>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_Toc356380852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CE59B6">
          <w:rPr>
            <w:rFonts w:ascii="Times New Roman" w:hAnsi="Times New Roman" w:cs="Times New Roman"/>
            <w:b w:val="0"/>
            <w:noProof/>
            <w:webHidden/>
            <w:sz w:val="20"/>
            <w:szCs w:val="20"/>
          </w:rPr>
          <w:t>5</w:t>
        </w:r>
        <w:r w:rsidR="00FC1F74" w:rsidRPr="00FC1F74">
          <w:rPr>
            <w:rFonts w:ascii="Times New Roman" w:hAnsi="Times New Roman" w:cs="Times New Roman"/>
            <w:b w:val="0"/>
            <w:noProof/>
            <w:webHidden/>
            <w:sz w:val="20"/>
            <w:szCs w:val="20"/>
          </w:rPr>
          <w:fldChar w:fldCharType="end"/>
        </w:r>
      </w:hyperlink>
    </w:p>
    <w:p w:rsidR="00FC1F74" w:rsidRPr="00FC1F74" w:rsidRDefault="00F37816">
      <w:pPr>
        <w:pStyle w:val="22"/>
        <w:rPr>
          <w:rFonts w:eastAsiaTheme="minorEastAsia"/>
          <w:b w:val="0"/>
          <w:bCs w:val="0"/>
          <w:noProof/>
        </w:rPr>
      </w:pPr>
      <w:hyperlink w:anchor="_Toc356380853" w:history="1">
        <w:r w:rsidR="00FC1F74" w:rsidRPr="00FC1F74">
          <w:rPr>
            <w:rStyle w:val="ad"/>
            <w:b w:val="0"/>
            <w:noProof/>
          </w:rPr>
          <w:t>3.1. Форма Заявки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_Toc356380853 \h </w:instrText>
        </w:r>
        <w:r w:rsidR="00FC1F74" w:rsidRPr="00FC1F74">
          <w:rPr>
            <w:b w:val="0"/>
            <w:noProof/>
            <w:webHidden/>
          </w:rPr>
        </w:r>
        <w:r w:rsidR="00FC1F74" w:rsidRPr="00FC1F74">
          <w:rPr>
            <w:b w:val="0"/>
            <w:noProof/>
            <w:webHidden/>
          </w:rPr>
          <w:fldChar w:fldCharType="separate"/>
        </w:r>
        <w:r w:rsidR="00CE59B6">
          <w:rPr>
            <w:b w:val="0"/>
            <w:noProof/>
            <w:webHidden/>
          </w:rPr>
          <w:t>5</w:t>
        </w:r>
        <w:r w:rsidR="00FC1F74" w:rsidRPr="00FC1F74">
          <w:rPr>
            <w:b w:val="0"/>
            <w:noProof/>
            <w:webHidden/>
          </w:rPr>
          <w:fldChar w:fldCharType="end"/>
        </w:r>
      </w:hyperlink>
    </w:p>
    <w:p w:rsidR="00FC1F74" w:rsidRPr="00FC1F74" w:rsidRDefault="00F37816">
      <w:pPr>
        <w:pStyle w:val="22"/>
        <w:rPr>
          <w:rFonts w:eastAsiaTheme="minorEastAsia"/>
          <w:b w:val="0"/>
          <w:bCs w:val="0"/>
          <w:noProof/>
        </w:rPr>
      </w:pPr>
      <w:hyperlink w:anchor="_Toc356380854" w:history="1">
        <w:r w:rsidR="00FC1F74" w:rsidRPr="00FC1F74">
          <w:rPr>
            <w:rStyle w:val="ad"/>
            <w:b w:val="0"/>
            <w:noProof/>
          </w:rPr>
          <w:t>3.2. Подготовка Заявки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_Toc356380854 \h </w:instrText>
        </w:r>
        <w:r w:rsidR="00FC1F74" w:rsidRPr="00FC1F74">
          <w:rPr>
            <w:b w:val="0"/>
            <w:noProof/>
            <w:webHidden/>
          </w:rPr>
        </w:r>
        <w:r w:rsidR="00FC1F74" w:rsidRPr="00FC1F74">
          <w:rPr>
            <w:b w:val="0"/>
            <w:noProof/>
            <w:webHidden/>
          </w:rPr>
          <w:fldChar w:fldCharType="separate"/>
        </w:r>
        <w:r w:rsidR="00CE59B6">
          <w:rPr>
            <w:b w:val="0"/>
            <w:noProof/>
            <w:webHidden/>
          </w:rPr>
          <w:t>5</w:t>
        </w:r>
        <w:r w:rsidR="00FC1F74" w:rsidRPr="00FC1F74">
          <w:rPr>
            <w:b w:val="0"/>
            <w:noProof/>
            <w:webHidden/>
          </w:rPr>
          <w:fldChar w:fldCharType="end"/>
        </w:r>
      </w:hyperlink>
    </w:p>
    <w:p w:rsidR="00FC1F74" w:rsidRPr="00FC1F74" w:rsidRDefault="00F37816">
      <w:pPr>
        <w:pStyle w:val="22"/>
        <w:rPr>
          <w:rFonts w:eastAsiaTheme="minorEastAsia"/>
          <w:b w:val="0"/>
          <w:bCs w:val="0"/>
          <w:noProof/>
        </w:rPr>
      </w:pPr>
      <w:hyperlink w:anchor="_Toc356380855" w:history="1">
        <w:r w:rsidR="00FC1F74" w:rsidRPr="00FC1F74">
          <w:rPr>
            <w:rStyle w:val="ad"/>
            <w:b w:val="0"/>
            <w:noProof/>
          </w:rPr>
          <w:t>3.3. Подготовка Предложения на поставку товаров, выполнение работ и оказание услуг</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_Toc356380855 \h </w:instrText>
        </w:r>
        <w:r w:rsidR="00FC1F74" w:rsidRPr="00FC1F74">
          <w:rPr>
            <w:b w:val="0"/>
            <w:noProof/>
            <w:webHidden/>
          </w:rPr>
        </w:r>
        <w:r w:rsidR="00FC1F74" w:rsidRPr="00FC1F74">
          <w:rPr>
            <w:b w:val="0"/>
            <w:noProof/>
            <w:webHidden/>
          </w:rPr>
          <w:fldChar w:fldCharType="separate"/>
        </w:r>
        <w:r w:rsidR="00CE59B6">
          <w:rPr>
            <w:b w:val="0"/>
            <w:noProof/>
            <w:webHidden/>
          </w:rPr>
          <w:t>8</w:t>
        </w:r>
        <w:r w:rsidR="00FC1F74" w:rsidRPr="00FC1F74">
          <w:rPr>
            <w:b w:val="0"/>
            <w:noProof/>
            <w:webHidden/>
          </w:rPr>
          <w:fldChar w:fldCharType="end"/>
        </w:r>
      </w:hyperlink>
    </w:p>
    <w:p w:rsidR="00FC1F74" w:rsidRPr="00FC1F74" w:rsidRDefault="00F37816">
      <w:pPr>
        <w:pStyle w:val="22"/>
        <w:rPr>
          <w:rFonts w:eastAsiaTheme="minorEastAsia"/>
          <w:b w:val="0"/>
          <w:bCs w:val="0"/>
          <w:noProof/>
        </w:rPr>
      </w:pPr>
      <w:hyperlink w:anchor="_Toc356380856" w:history="1">
        <w:r w:rsidR="00FC1F74" w:rsidRPr="00FC1F74">
          <w:rPr>
            <w:rStyle w:val="ad"/>
            <w:b w:val="0"/>
            <w:noProof/>
          </w:rPr>
          <w:t>3.4. Расчет цены Договора</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_Toc356380856 \h </w:instrText>
        </w:r>
        <w:r w:rsidR="00FC1F74" w:rsidRPr="00FC1F74">
          <w:rPr>
            <w:b w:val="0"/>
            <w:noProof/>
            <w:webHidden/>
          </w:rPr>
        </w:r>
        <w:r w:rsidR="00FC1F74" w:rsidRPr="00FC1F74">
          <w:rPr>
            <w:b w:val="0"/>
            <w:noProof/>
            <w:webHidden/>
          </w:rPr>
          <w:fldChar w:fldCharType="separate"/>
        </w:r>
        <w:r w:rsidR="00CE59B6">
          <w:rPr>
            <w:b w:val="0"/>
            <w:noProof/>
            <w:webHidden/>
          </w:rPr>
          <w:t>8</w:t>
        </w:r>
        <w:r w:rsidR="00FC1F74" w:rsidRPr="00FC1F74">
          <w:rPr>
            <w:b w:val="0"/>
            <w:noProof/>
            <w:webHidden/>
          </w:rPr>
          <w:fldChar w:fldCharType="end"/>
        </w:r>
      </w:hyperlink>
    </w:p>
    <w:p w:rsidR="00FC1F74" w:rsidRPr="00FC1F74" w:rsidRDefault="00F37816">
      <w:pPr>
        <w:pStyle w:val="22"/>
        <w:rPr>
          <w:rFonts w:eastAsiaTheme="minorEastAsia"/>
          <w:b w:val="0"/>
          <w:bCs w:val="0"/>
          <w:noProof/>
        </w:rPr>
      </w:pPr>
      <w:hyperlink w:anchor="_Toc356380857" w:history="1">
        <w:r w:rsidR="00FC1F74" w:rsidRPr="00FC1F74">
          <w:rPr>
            <w:rStyle w:val="ad"/>
            <w:b w:val="0"/>
            <w:noProof/>
          </w:rPr>
          <w:t>3.5. Оформление и подписание Заявки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_Toc356380857 \h </w:instrText>
        </w:r>
        <w:r w:rsidR="00FC1F74" w:rsidRPr="00FC1F74">
          <w:rPr>
            <w:b w:val="0"/>
            <w:noProof/>
            <w:webHidden/>
          </w:rPr>
        </w:r>
        <w:r w:rsidR="00FC1F74" w:rsidRPr="00FC1F74">
          <w:rPr>
            <w:b w:val="0"/>
            <w:noProof/>
            <w:webHidden/>
          </w:rPr>
          <w:fldChar w:fldCharType="separate"/>
        </w:r>
        <w:r w:rsidR="00CE59B6">
          <w:rPr>
            <w:b w:val="0"/>
            <w:noProof/>
            <w:webHidden/>
          </w:rPr>
          <w:t>9</w:t>
        </w:r>
        <w:r w:rsidR="00FC1F74" w:rsidRPr="00FC1F74">
          <w:rPr>
            <w:b w:val="0"/>
            <w:noProof/>
            <w:webHidden/>
          </w:rPr>
          <w:fldChar w:fldCharType="end"/>
        </w:r>
      </w:hyperlink>
    </w:p>
    <w:p w:rsidR="00FC1F74" w:rsidRPr="00FC1F74" w:rsidRDefault="00F37816">
      <w:pPr>
        <w:pStyle w:val="22"/>
        <w:rPr>
          <w:rFonts w:eastAsiaTheme="minorEastAsia"/>
          <w:b w:val="0"/>
          <w:bCs w:val="0"/>
          <w:noProof/>
        </w:rPr>
      </w:pPr>
      <w:hyperlink w:anchor="_Toc356380858" w:history="1">
        <w:r w:rsidR="00FC1F74" w:rsidRPr="00FC1F74">
          <w:rPr>
            <w:rStyle w:val="ad"/>
            <w:b w:val="0"/>
            <w:noProof/>
          </w:rPr>
          <w:t>3.6. Опечатывание и маркировка конвертов с Заявками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_Toc356380858 \h </w:instrText>
        </w:r>
        <w:r w:rsidR="00FC1F74" w:rsidRPr="00FC1F74">
          <w:rPr>
            <w:b w:val="0"/>
            <w:noProof/>
            <w:webHidden/>
          </w:rPr>
        </w:r>
        <w:r w:rsidR="00FC1F74" w:rsidRPr="00FC1F74">
          <w:rPr>
            <w:b w:val="0"/>
            <w:noProof/>
            <w:webHidden/>
          </w:rPr>
          <w:fldChar w:fldCharType="separate"/>
        </w:r>
        <w:r w:rsidR="00CE59B6">
          <w:rPr>
            <w:b w:val="0"/>
            <w:noProof/>
            <w:webHidden/>
          </w:rPr>
          <w:t>9</w:t>
        </w:r>
        <w:r w:rsidR="00FC1F74" w:rsidRPr="00FC1F74">
          <w:rPr>
            <w:b w:val="0"/>
            <w:noProof/>
            <w:webHidden/>
          </w:rPr>
          <w:fldChar w:fldCharType="end"/>
        </w:r>
      </w:hyperlink>
    </w:p>
    <w:p w:rsidR="00FC1F74" w:rsidRPr="00FC1F74" w:rsidRDefault="00F37816">
      <w:pPr>
        <w:pStyle w:val="22"/>
        <w:rPr>
          <w:rFonts w:eastAsiaTheme="minorEastAsia"/>
          <w:b w:val="0"/>
          <w:bCs w:val="0"/>
          <w:noProof/>
        </w:rPr>
      </w:pPr>
      <w:hyperlink w:anchor="_Toc356380859" w:history="1">
        <w:r w:rsidR="00FC1F74" w:rsidRPr="00FC1F74">
          <w:rPr>
            <w:rStyle w:val="ad"/>
            <w:b w:val="0"/>
            <w:noProof/>
          </w:rPr>
          <w:t>3.7. Возврат Заявок</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_Toc356380859 \h </w:instrText>
        </w:r>
        <w:r w:rsidR="00FC1F74" w:rsidRPr="00FC1F74">
          <w:rPr>
            <w:b w:val="0"/>
            <w:noProof/>
            <w:webHidden/>
          </w:rPr>
        </w:r>
        <w:r w:rsidR="00FC1F74" w:rsidRPr="00FC1F74">
          <w:rPr>
            <w:b w:val="0"/>
            <w:noProof/>
            <w:webHidden/>
          </w:rPr>
          <w:fldChar w:fldCharType="separate"/>
        </w:r>
        <w:r w:rsidR="00CE59B6">
          <w:rPr>
            <w:b w:val="0"/>
            <w:noProof/>
            <w:webHidden/>
          </w:rPr>
          <w:t>10</w:t>
        </w:r>
        <w:r w:rsidR="00FC1F74" w:rsidRPr="00FC1F74">
          <w:rPr>
            <w:b w:val="0"/>
            <w:noProof/>
            <w:webHidden/>
          </w:rPr>
          <w:fldChar w:fldCharType="end"/>
        </w:r>
      </w:hyperlink>
    </w:p>
    <w:p w:rsidR="00FC1F74" w:rsidRPr="00FC1F74" w:rsidRDefault="00F37816">
      <w:pPr>
        <w:pStyle w:val="22"/>
        <w:rPr>
          <w:rFonts w:eastAsiaTheme="minorEastAsia"/>
          <w:b w:val="0"/>
          <w:bCs w:val="0"/>
          <w:noProof/>
        </w:rPr>
      </w:pPr>
      <w:hyperlink w:anchor="_Toc356380860" w:history="1">
        <w:r w:rsidR="00FC1F74" w:rsidRPr="00FC1F74">
          <w:rPr>
            <w:rStyle w:val="ad"/>
            <w:b w:val="0"/>
            <w:noProof/>
          </w:rPr>
          <w:t>3.8. Уточнение Заказчиком сведений Заявок</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_Toc356380860 \h </w:instrText>
        </w:r>
        <w:r w:rsidR="00FC1F74" w:rsidRPr="00FC1F74">
          <w:rPr>
            <w:b w:val="0"/>
            <w:noProof/>
            <w:webHidden/>
          </w:rPr>
        </w:r>
        <w:r w:rsidR="00FC1F74" w:rsidRPr="00FC1F74">
          <w:rPr>
            <w:b w:val="0"/>
            <w:noProof/>
            <w:webHidden/>
          </w:rPr>
          <w:fldChar w:fldCharType="separate"/>
        </w:r>
        <w:r w:rsidR="00CE59B6">
          <w:rPr>
            <w:b w:val="0"/>
            <w:noProof/>
            <w:webHidden/>
          </w:rPr>
          <w:t>10</w:t>
        </w:r>
        <w:r w:rsidR="00FC1F74" w:rsidRPr="00FC1F74">
          <w:rPr>
            <w:b w:val="0"/>
            <w:noProof/>
            <w:webHidden/>
          </w:rPr>
          <w:fldChar w:fldCharType="end"/>
        </w:r>
      </w:hyperlink>
    </w:p>
    <w:p w:rsidR="00FC1F74" w:rsidRPr="00FC1F74" w:rsidRDefault="00F37816">
      <w:pPr>
        <w:pStyle w:val="14"/>
        <w:rPr>
          <w:rFonts w:ascii="Times New Roman" w:eastAsiaTheme="minorEastAsia" w:hAnsi="Times New Roman" w:cs="Times New Roman"/>
          <w:b w:val="0"/>
          <w:bCs w:val="0"/>
          <w:caps w:val="0"/>
          <w:noProof/>
          <w:sz w:val="20"/>
          <w:szCs w:val="20"/>
        </w:rPr>
      </w:pPr>
      <w:hyperlink w:anchor="_Toc356380861" w:history="1">
        <w:r w:rsidR="00FC1F74" w:rsidRPr="00FC1F74">
          <w:rPr>
            <w:rStyle w:val="ad"/>
            <w:rFonts w:ascii="Times New Roman" w:hAnsi="Times New Roman" w:cs="Times New Roman"/>
            <w:b w:val="0"/>
            <w:noProof/>
            <w:sz w:val="20"/>
            <w:szCs w:val="20"/>
          </w:rPr>
          <w:t>4.</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ТРЕБОВАНИЯ К УЧАСТНИКАМ ПРОЦЕДУРЫ ЗАКУПКИ</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_Toc356380861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CE59B6">
          <w:rPr>
            <w:rFonts w:ascii="Times New Roman" w:hAnsi="Times New Roman" w:cs="Times New Roman"/>
            <w:b w:val="0"/>
            <w:noProof/>
            <w:webHidden/>
            <w:sz w:val="20"/>
            <w:szCs w:val="20"/>
          </w:rPr>
          <w:t>10</w:t>
        </w:r>
        <w:r w:rsidR="00FC1F74" w:rsidRPr="00FC1F74">
          <w:rPr>
            <w:rFonts w:ascii="Times New Roman" w:hAnsi="Times New Roman" w:cs="Times New Roman"/>
            <w:b w:val="0"/>
            <w:noProof/>
            <w:webHidden/>
            <w:sz w:val="20"/>
            <w:szCs w:val="20"/>
          </w:rPr>
          <w:fldChar w:fldCharType="end"/>
        </w:r>
      </w:hyperlink>
    </w:p>
    <w:p w:rsidR="00FC1F74" w:rsidRPr="00FC1F74" w:rsidRDefault="00F37816">
      <w:pPr>
        <w:pStyle w:val="22"/>
        <w:rPr>
          <w:rFonts w:eastAsiaTheme="minorEastAsia"/>
          <w:b w:val="0"/>
          <w:bCs w:val="0"/>
          <w:noProof/>
        </w:rPr>
      </w:pPr>
      <w:hyperlink w:anchor="_Toc356380862" w:history="1">
        <w:r w:rsidR="00FC1F74" w:rsidRPr="00FC1F74">
          <w:rPr>
            <w:rStyle w:val="ad"/>
            <w:b w:val="0"/>
            <w:noProof/>
          </w:rPr>
          <w:t>4.1. Обязательные требования к Участникам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_Toc356380862 \h </w:instrText>
        </w:r>
        <w:r w:rsidR="00FC1F74" w:rsidRPr="00FC1F74">
          <w:rPr>
            <w:b w:val="0"/>
            <w:noProof/>
            <w:webHidden/>
          </w:rPr>
        </w:r>
        <w:r w:rsidR="00FC1F74" w:rsidRPr="00FC1F74">
          <w:rPr>
            <w:b w:val="0"/>
            <w:noProof/>
            <w:webHidden/>
          </w:rPr>
          <w:fldChar w:fldCharType="separate"/>
        </w:r>
        <w:r w:rsidR="00CE59B6">
          <w:rPr>
            <w:b w:val="0"/>
            <w:noProof/>
            <w:webHidden/>
          </w:rPr>
          <w:t>10</w:t>
        </w:r>
        <w:r w:rsidR="00FC1F74" w:rsidRPr="00FC1F74">
          <w:rPr>
            <w:b w:val="0"/>
            <w:noProof/>
            <w:webHidden/>
          </w:rPr>
          <w:fldChar w:fldCharType="end"/>
        </w:r>
      </w:hyperlink>
    </w:p>
    <w:p w:rsidR="00FC1F74" w:rsidRPr="00FC1F74" w:rsidRDefault="00F37816">
      <w:pPr>
        <w:pStyle w:val="14"/>
        <w:rPr>
          <w:rFonts w:ascii="Times New Roman" w:eastAsiaTheme="minorEastAsia" w:hAnsi="Times New Roman" w:cs="Times New Roman"/>
          <w:b w:val="0"/>
          <w:bCs w:val="0"/>
          <w:caps w:val="0"/>
          <w:noProof/>
          <w:sz w:val="20"/>
          <w:szCs w:val="20"/>
        </w:rPr>
      </w:pPr>
      <w:hyperlink w:anchor="_Toc356380863" w:history="1">
        <w:r w:rsidR="00FC1F74" w:rsidRPr="00FC1F74">
          <w:rPr>
            <w:rStyle w:val="ad"/>
            <w:rFonts w:ascii="Times New Roman" w:hAnsi="Times New Roman" w:cs="Times New Roman"/>
            <w:b w:val="0"/>
            <w:noProof/>
            <w:sz w:val="20"/>
            <w:szCs w:val="20"/>
          </w:rPr>
          <w:t>5.</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ТРЕБОВАНИЯ К ПРОИЗВОДСТВЕННЫМ МОЩНОСТЯМ, ТЕХНОЛОГИЧЕСКОМУ ОБОРУДОВАНИЮ, ТРУДОВЫМ, ФИНАНСОВЫМ И ДРУГИМ РЕСУРСАМ, НЕОБХОДИМЫМ ДЛЯ ПРОИЗВОДСТВА ТОВАРА, ПОСТАВКА КОТОРОГО ЯВЛЯЕТСЯ ПРЕДМЕТОМ ЗАКУПКИ, ВЫПОЛНЕНИЯ РАБОТ И ОКАЗАНИЯ УСЛУ, ЯВЛЯЮЩИХСЯ ПРЕДМЕТОМ ЗАКУПКИ.</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_Toc356380863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CE59B6">
          <w:rPr>
            <w:rFonts w:ascii="Times New Roman" w:hAnsi="Times New Roman" w:cs="Times New Roman"/>
            <w:b w:val="0"/>
            <w:noProof/>
            <w:webHidden/>
            <w:sz w:val="20"/>
            <w:szCs w:val="20"/>
          </w:rPr>
          <w:t>11</w:t>
        </w:r>
        <w:r w:rsidR="00FC1F74" w:rsidRPr="00FC1F74">
          <w:rPr>
            <w:rFonts w:ascii="Times New Roman" w:hAnsi="Times New Roman" w:cs="Times New Roman"/>
            <w:b w:val="0"/>
            <w:noProof/>
            <w:webHidden/>
            <w:sz w:val="20"/>
            <w:szCs w:val="20"/>
          </w:rPr>
          <w:fldChar w:fldCharType="end"/>
        </w:r>
      </w:hyperlink>
    </w:p>
    <w:p w:rsidR="00FC1F74" w:rsidRPr="00FC1F74" w:rsidRDefault="00F37816">
      <w:pPr>
        <w:pStyle w:val="14"/>
        <w:rPr>
          <w:rFonts w:ascii="Times New Roman" w:eastAsiaTheme="minorEastAsia" w:hAnsi="Times New Roman" w:cs="Times New Roman"/>
          <w:b w:val="0"/>
          <w:bCs w:val="0"/>
          <w:caps w:val="0"/>
          <w:noProof/>
          <w:sz w:val="20"/>
          <w:szCs w:val="20"/>
        </w:rPr>
      </w:pPr>
      <w:hyperlink w:anchor="_Toc356380864" w:history="1">
        <w:r w:rsidR="00FC1F74" w:rsidRPr="00FC1F74">
          <w:rPr>
            <w:rStyle w:val="ad"/>
            <w:rFonts w:ascii="Times New Roman" w:hAnsi="Times New Roman" w:cs="Times New Roman"/>
            <w:b w:val="0"/>
            <w:noProof/>
            <w:sz w:val="20"/>
            <w:szCs w:val="20"/>
          </w:rPr>
          <w:t>6.</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ПОРЯДОК ПРЕДОСТАВЛЕНИЯ ОБЕСПЕЧЕНИЯ ЗАЯВКИ, ОБЕСПЕЧЕНИЯ ИСПОЛНЕНИЯ ДОГОВОРА И ОБЕСПЕЧЕНИЯ ВОЗВРАТА АВАНСА</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_Toc356380864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CE59B6">
          <w:rPr>
            <w:rFonts w:ascii="Times New Roman" w:hAnsi="Times New Roman" w:cs="Times New Roman"/>
            <w:b w:val="0"/>
            <w:noProof/>
            <w:webHidden/>
            <w:sz w:val="20"/>
            <w:szCs w:val="20"/>
          </w:rPr>
          <w:t>11</w:t>
        </w:r>
        <w:r w:rsidR="00FC1F74" w:rsidRPr="00FC1F74">
          <w:rPr>
            <w:rFonts w:ascii="Times New Roman" w:hAnsi="Times New Roman" w:cs="Times New Roman"/>
            <w:b w:val="0"/>
            <w:noProof/>
            <w:webHidden/>
            <w:sz w:val="20"/>
            <w:szCs w:val="20"/>
          </w:rPr>
          <w:fldChar w:fldCharType="end"/>
        </w:r>
      </w:hyperlink>
    </w:p>
    <w:p w:rsidR="00FC1F74" w:rsidRPr="00FC1F74" w:rsidRDefault="00F37816">
      <w:pPr>
        <w:pStyle w:val="22"/>
        <w:rPr>
          <w:rFonts w:eastAsiaTheme="minorEastAsia"/>
          <w:b w:val="0"/>
          <w:bCs w:val="0"/>
          <w:noProof/>
        </w:rPr>
      </w:pPr>
      <w:hyperlink w:anchor="_Toc356380865" w:history="1">
        <w:r w:rsidR="00FC1F74" w:rsidRPr="00FC1F74">
          <w:rPr>
            <w:rStyle w:val="ad"/>
            <w:b w:val="0"/>
            <w:noProof/>
          </w:rPr>
          <w:t>6.1. Обеспечение Заявки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_Toc356380865 \h </w:instrText>
        </w:r>
        <w:r w:rsidR="00FC1F74" w:rsidRPr="00FC1F74">
          <w:rPr>
            <w:b w:val="0"/>
            <w:noProof/>
            <w:webHidden/>
          </w:rPr>
        </w:r>
        <w:r w:rsidR="00FC1F74" w:rsidRPr="00FC1F74">
          <w:rPr>
            <w:b w:val="0"/>
            <w:noProof/>
            <w:webHidden/>
          </w:rPr>
          <w:fldChar w:fldCharType="separate"/>
        </w:r>
        <w:r w:rsidR="00CE59B6">
          <w:rPr>
            <w:b w:val="0"/>
            <w:noProof/>
            <w:webHidden/>
          </w:rPr>
          <w:t>11</w:t>
        </w:r>
        <w:r w:rsidR="00FC1F74" w:rsidRPr="00FC1F74">
          <w:rPr>
            <w:b w:val="0"/>
            <w:noProof/>
            <w:webHidden/>
          </w:rPr>
          <w:fldChar w:fldCharType="end"/>
        </w:r>
      </w:hyperlink>
    </w:p>
    <w:p w:rsidR="00FC1F74" w:rsidRPr="00FC1F74" w:rsidRDefault="00F37816">
      <w:pPr>
        <w:pStyle w:val="22"/>
        <w:rPr>
          <w:rFonts w:eastAsiaTheme="minorEastAsia"/>
          <w:b w:val="0"/>
          <w:bCs w:val="0"/>
          <w:noProof/>
        </w:rPr>
      </w:pPr>
      <w:hyperlink w:anchor="_Toc356380866" w:history="1">
        <w:r w:rsidR="00FC1F74" w:rsidRPr="00FC1F74">
          <w:rPr>
            <w:rStyle w:val="ad"/>
            <w:b w:val="0"/>
            <w:noProof/>
          </w:rPr>
          <w:t>6.2. Обеспечение исполнения Договора и (или) обеспечения возврата аванса</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_Toc356380866 \h </w:instrText>
        </w:r>
        <w:r w:rsidR="00FC1F74" w:rsidRPr="00FC1F74">
          <w:rPr>
            <w:b w:val="0"/>
            <w:noProof/>
            <w:webHidden/>
          </w:rPr>
        </w:r>
        <w:r w:rsidR="00FC1F74" w:rsidRPr="00FC1F74">
          <w:rPr>
            <w:b w:val="0"/>
            <w:noProof/>
            <w:webHidden/>
          </w:rPr>
          <w:fldChar w:fldCharType="separate"/>
        </w:r>
        <w:r w:rsidR="00CE59B6">
          <w:rPr>
            <w:b w:val="0"/>
            <w:noProof/>
            <w:webHidden/>
          </w:rPr>
          <w:t>12</w:t>
        </w:r>
        <w:r w:rsidR="00FC1F74" w:rsidRPr="00FC1F74">
          <w:rPr>
            <w:b w:val="0"/>
            <w:noProof/>
            <w:webHidden/>
          </w:rPr>
          <w:fldChar w:fldCharType="end"/>
        </w:r>
      </w:hyperlink>
    </w:p>
    <w:p w:rsidR="00FC1F74" w:rsidRPr="00FC1F74" w:rsidRDefault="00F37816">
      <w:pPr>
        <w:pStyle w:val="14"/>
        <w:rPr>
          <w:rFonts w:ascii="Times New Roman" w:eastAsiaTheme="minorEastAsia" w:hAnsi="Times New Roman" w:cs="Times New Roman"/>
          <w:b w:val="0"/>
          <w:bCs w:val="0"/>
          <w:caps w:val="0"/>
          <w:noProof/>
          <w:sz w:val="20"/>
          <w:szCs w:val="20"/>
        </w:rPr>
      </w:pPr>
      <w:hyperlink w:anchor="_Toc356380867" w:history="1">
        <w:r w:rsidR="00FC1F74" w:rsidRPr="00FC1F74">
          <w:rPr>
            <w:rStyle w:val="ad"/>
            <w:rFonts w:ascii="Times New Roman" w:hAnsi="Times New Roman" w:cs="Times New Roman"/>
            <w:b w:val="0"/>
            <w:noProof/>
            <w:sz w:val="20"/>
            <w:szCs w:val="20"/>
          </w:rPr>
          <w:t>7.</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ТРЕБОВАНИЯ К ОПИСАНИЮ ОБЪЕМА ФУНКЦИНАЛЬНЫХ ХАРАКТЕРИСТИК (ПОТРЕБИТЕЛЬСКИХ СВОЙСТВ) И КАЧЕСТВЕННЫХ ХАРАКТЕРИСТИК ПРЕДМЕТА ЗАКУПКИ, А ТАКЖЕ ТРЕБОВАНИЯ К ОПИСАНИЮ УСЛОВИЙ ИСПОЛНЕНИЯ ДОГОВОРА</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_Toc356380867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CE59B6">
          <w:rPr>
            <w:rFonts w:ascii="Times New Roman" w:hAnsi="Times New Roman" w:cs="Times New Roman"/>
            <w:b w:val="0"/>
            <w:noProof/>
            <w:webHidden/>
            <w:sz w:val="20"/>
            <w:szCs w:val="20"/>
          </w:rPr>
          <w:t>15</w:t>
        </w:r>
        <w:r w:rsidR="00FC1F74" w:rsidRPr="00FC1F74">
          <w:rPr>
            <w:rFonts w:ascii="Times New Roman" w:hAnsi="Times New Roman" w:cs="Times New Roman"/>
            <w:b w:val="0"/>
            <w:noProof/>
            <w:webHidden/>
            <w:sz w:val="20"/>
            <w:szCs w:val="20"/>
          </w:rPr>
          <w:fldChar w:fldCharType="end"/>
        </w:r>
      </w:hyperlink>
    </w:p>
    <w:p w:rsidR="00FC1F74" w:rsidRPr="00FC1F74" w:rsidRDefault="00F37816">
      <w:pPr>
        <w:pStyle w:val="14"/>
        <w:rPr>
          <w:rFonts w:ascii="Times New Roman" w:eastAsiaTheme="minorEastAsia" w:hAnsi="Times New Roman" w:cs="Times New Roman"/>
          <w:b w:val="0"/>
          <w:bCs w:val="0"/>
          <w:caps w:val="0"/>
          <w:noProof/>
          <w:sz w:val="20"/>
          <w:szCs w:val="20"/>
        </w:rPr>
      </w:pPr>
      <w:hyperlink w:anchor="_Toc356380868" w:history="1">
        <w:r w:rsidR="00FC1F74" w:rsidRPr="00FC1F74">
          <w:rPr>
            <w:rStyle w:val="ad"/>
            <w:rFonts w:ascii="Times New Roman" w:hAnsi="Times New Roman" w:cs="Times New Roman"/>
            <w:b w:val="0"/>
            <w:noProof/>
            <w:sz w:val="20"/>
            <w:szCs w:val="20"/>
          </w:rPr>
          <w:t>8.</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ТРЕБОВАНИЯ О НЕОБХОДИМОСТИ ПРЕДОСТАВЛЕНИЯ ГАРАНТИЙ КАЧЕСТВА НА ПРЕДМЕТ ЗАКУПКИ</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_Toc356380868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CE59B6">
          <w:rPr>
            <w:rFonts w:ascii="Times New Roman" w:hAnsi="Times New Roman" w:cs="Times New Roman"/>
            <w:b w:val="0"/>
            <w:noProof/>
            <w:webHidden/>
            <w:sz w:val="20"/>
            <w:szCs w:val="20"/>
          </w:rPr>
          <w:t>15</w:t>
        </w:r>
        <w:r w:rsidR="00FC1F74" w:rsidRPr="00FC1F74">
          <w:rPr>
            <w:rFonts w:ascii="Times New Roman" w:hAnsi="Times New Roman" w:cs="Times New Roman"/>
            <w:b w:val="0"/>
            <w:noProof/>
            <w:webHidden/>
            <w:sz w:val="20"/>
            <w:szCs w:val="20"/>
          </w:rPr>
          <w:fldChar w:fldCharType="end"/>
        </w:r>
      </w:hyperlink>
    </w:p>
    <w:p w:rsidR="00FC1F74" w:rsidRPr="00FC1F74" w:rsidRDefault="00F37816">
      <w:pPr>
        <w:pStyle w:val="14"/>
        <w:rPr>
          <w:rFonts w:ascii="Times New Roman" w:eastAsiaTheme="minorEastAsia" w:hAnsi="Times New Roman" w:cs="Times New Roman"/>
          <w:b w:val="0"/>
          <w:bCs w:val="0"/>
          <w:caps w:val="0"/>
          <w:noProof/>
          <w:sz w:val="20"/>
          <w:szCs w:val="20"/>
        </w:rPr>
      </w:pPr>
      <w:hyperlink w:anchor="_Toc356380869" w:history="1">
        <w:r w:rsidR="00FC1F74" w:rsidRPr="00FC1F74">
          <w:rPr>
            <w:rStyle w:val="ad"/>
            <w:rFonts w:ascii="Times New Roman" w:hAnsi="Times New Roman" w:cs="Times New Roman"/>
            <w:b w:val="0"/>
            <w:noProof/>
            <w:sz w:val="20"/>
            <w:szCs w:val="20"/>
          </w:rPr>
          <w:t>9.</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УСЛОВИЯ И СРОКИ ВЫПОЛНЕНИЯ ОБЯЗАТЕЛЬСТВ ПО ДОГОВОРУ</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_Toc356380869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CE59B6">
          <w:rPr>
            <w:rFonts w:ascii="Times New Roman" w:hAnsi="Times New Roman" w:cs="Times New Roman"/>
            <w:b w:val="0"/>
            <w:noProof/>
            <w:webHidden/>
            <w:sz w:val="20"/>
            <w:szCs w:val="20"/>
          </w:rPr>
          <w:t>15</w:t>
        </w:r>
        <w:r w:rsidR="00FC1F74" w:rsidRPr="00FC1F74">
          <w:rPr>
            <w:rFonts w:ascii="Times New Roman" w:hAnsi="Times New Roman" w:cs="Times New Roman"/>
            <w:b w:val="0"/>
            <w:noProof/>
            <w:webHidden/>
            <w:sz w:val="20"/>
            <w:szCs w:val="20"/>
          </w:rPr>
          <w:fldChar w:fldCharType="end"/>
        </w:r>
      </w:hyperlink>
    </w:p>
    <w:p w:rsidR="00FC1F74" w:rsidRPr="00FC1F74" w:rsidRDefault="00F37816">
      <w:pPr>
        <w:pStyle w:val="14"/>
        <w:rPr>
          <w:rFonts w:ascii="Times New Roman" w:eastAsiaTheme="minorEastAsia" w:hAnsi="Times New Roman" w:cs="Times New Roman"/>
          <w:b w:val="0"/>
          <w:bCs w:val="0"/>
          <w:caps w:val="0"/>
          <w:noProof/>
          <w:sz w:val="20"/>
          <w:szCs w:val="20"/>
        </w:rPr>
      </w:pPr>
      <w:hyperlink w:anchor="_Toc356380870" w:history="1">
        <w:r w:rsidR="00FC1F74" w:rsidRPr="00FC1F74">
          <w:rPr>
            <w:rStyle w:val="ad"/>
            <w:rFonts w:ascii="Times New Roman" w:hAnsi="Times New Roman" w:cs="Times New Roman"/>
            <w:b w:val="0"/>
            <w:noProof/>
            <w:sz w:val="20"/>
            <w:szCs w:val="20"/>
          </w:rPr>
          <w:t>10.</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ТРЕБОВАНИЯ К ЦЕНЕ ДОГОВОРА, ПОРЯДКУ ЕЕ ФОРМИРОВАНИЯ, ОПЛАТЕ (УЧЕТ НАЛОГОВ, ПОШЛИН, РАСХОДОВ НА СТРАХОВАНИЕ, ПЕРЕВОЗКУ И ДРУГИХ ОБЯЗАТЕЛЬНЫХ РАСХОДОВ), ВАЛЮТЕ (ВКЛЮЧАЯ ПОРЯДОК ПЕРЕСЧЕТА К РУБЛЮ).</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_Toc356380870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CE59B6">
          <w:rPr>
            <w:rFonts w:ascii="Times New Roman" w:hAnsi="Times New Roman" w:cs="Times New Roman"/>
            <w:b w:val="0"/>
            <w:noProof/>
            <w:webHidden/>
            <w:sz w:val="20"/>
            <w:szCs w:val="20"/>
          </w:rPr>
          <w:t>15</w:t>
        </w:r>
        <w:r w:rsidR="00FC1F74" w:rsidRPr="00FC1F74">
          <w:rPr>
            <w:rFonts w:ascii="Times New Roman" w:hAnsi="Times New Roman" w:cs="Times New Roman"/>
            <w:b w:val="0"/>
            <w:noProof/>
            <w:webHidden/>
            <w:sz w:val="20"/>
            <w:szCs w:val="20"/>
          </w:rPr>
          <w:fldChar w:fldCharType="end"/>
        </w:r>
      </w:hyperlink>
    </w:p>
    <w:p w:rsidR="00FC1F74" w:rsidRPr="00FC1F74" w:rsidRDefault="00F37816">
      <w:pPr>
        <w:pStyle w:val="14"/>
        <w:rPr>
          <w:rFonts w:ascii="Times New Roman" w:eastAsiaTheme="minorEastAsia" w:hAnsi="Times New Roman" w:cs="Times New Roman"/>
          <w:b w:val="0"/>
          <w:bCs w:val="0"/>
          <w:caps w:val="0"/>
          <w:noProof/>
          <w:sz w:val="20"/>
          <w:szCs w:val="20"/>
        </w:rPr>
      </w:pPr>
      <w:hyperlink w:anchor="_Toc356380871" w:history="1">
        <w:r w:rsidR="00FC1F74" w:rsidRPr="00FC1F74">
          <w:rPr>
            <w:rStyle w:val="ad"/>
            <w:rFonts w:ascii="Times New Roman" w:hAnsi="Times New Roman" w:cs="Times New Roman"/>
            <w:b w:val="0"/>
            <w:noProof/>
            <w:sz w:val="20"/>
            <w:szCs w:val="20"/>
          </w:rPr>
          <w:t>11.</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ОПИСАНИЕ ПРОЦЕДУРЫ ОЗНАКОМЛЕНИЯ УЧАСТНИКОВ ПРОЦЕДУРЫ ЗАКУПКИ С МЕСТОМ ПОСТАВКИ ТОВАРОВ, ВЫПОЛНЕНИЯ РАБОТ ИЛИ ОКАЗАНИЯ УСЛУГ, ЕСЛИ ТАКАЯ ВОЗМОЖНОСТЬ ПРЕДУСМОТРЕНА ЗАКАЗЧИКОМ, В ТОМ ЧИСЛЕ: ИНФОРМАЦИЯ О ВОЗМОЖНОЙ ПРОДОЛЖИТЕЛЬНОСТИ ПОСЕЩЕНИЯ, СРОКАХ ТАКОГО ПОСЕЩЕНИЯ, А ТАКЖЕ О МАКСИМАЛЬНО ДОПУСТИМОМ ЧИСЛЕ ПРЕДСТАВИТЕЛЕЙ КАЖДОГО УЧАСТНИКА ПРОЦЕДУРЫ ЗАКУПКИ</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_Toc356380871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CE59B6">
          <w:rPr>
            <w:rFonts w:ascii="Times New Roman" w:hAnsi="Times New Roman" w:cs="Times New Roman"/>
            <w:b w:val="0"/>
            <w:noProof/>
            <w:webHidden/>
            <w:sz w:val="20"/>
            <w:szCs w:val="20"/>
          </w:rPr>
          <w:t>15</w:t>
        </w:r>
        <w:r w:rsidR="00FC1F74" w:rsidRPr="00FC1F74">
          <w:rPr>
            <w:rFonts w:ascii="Times New Roman" w:hAnsi="Times New Roman" w:cs="Times New Roman"/>
            <w:b w:val="0"/>
            <w:noProof/>
            <w:webHidden/>
            <w:sz w:val="20"/>
            <w:szCs w:val="20"/>
          </w:rPr>
          <w:fldChar w:fldCharType="end"/>
        </w:r>
      </w:hyperlink>
    </w:p>
    <w:p w:rsidR="00FC1F74" w:rsidRPr="00FC1F74" w:rsidRDefault="00F37816">
      <w:pPr>
        <w:pStyle w:val="14"/>
        <w:rPr>
          <w:rFonts w:ascii="Times New Roman" w:eastAsiaTheme="minorEastAsia" w:hAnsi="Times New Roman" w:cs="Times New Roman"/>
          <w:b w:val="0"/>
          <w:bCs w:val="0"/>
          <w:caps w:val="0"/>
          <w:noProof/>
          <w:sz w:val="20"/>
          <w:szCs w:val="20"/>
        </w:rPr>
      </w:pPr>
      <w:hyperlink w:anchor="_Toc356380872" w:history="1">
        <w:r w:rsidR="00FC1F74" w:rsidRPr="00FC1F74">
          <w:rPr>
            <w:rStyle w:val="ad"/>
            <w:rFonts w:ascii="Times New Roman" w:hAnsi="Times New Roman" w:cs="Times New Roman"/>
            <w:b w:val="0"/>
            <w:noProof/>
            <w:sz w:val="20"/>
            <w:szCs w:val="20"/>
          </w:rPr>
          <w:t>12.</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СВЕДЕНИЯ О ВОЗМОЖНОСТИ ИЗМЕНЕНИЯ УСТАНОВЛЕННОГО ДОГОВОРОМ ОБЪЕМА ЗАКУПАЕМОЙ ПРОДУКЦИИ, ПО ИНЦИАТИВЕ ЗАКАЗЧИКА ПОСЛЕ ЗАКЛЮЧЕНИЯ ДОГОВОРА</w:t>
        </w:r>
        <w:r w:rsidR="00FC1F74" w:rsidRPr="00FC1F74">
          <w:rPr>
            <w:rFonts w:ascii="Times New Roman" w:hAnsi="Times New Roman" w:cs="Times New Roman"/>
            <w:b w:val="0"/>
            <w:noProof/>
            <w:webHidden/>
            <w:sz w:val="20"/>
            <w:szCs w:val="20"/>
          </w:rPr>
          <w:tab/>
        </w:r>
        <w:r w:rsid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_Toc356380872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CE59B6">
          <w:rPr>
            <w:rFonts w:ascii="Times New Roman" w:hAnsi="Times New Roman" w:cs="Times New Roman"/>
            <w:b w:val="0"/>
            <w:noProof/>
            <w:webHidden/>
            <w:sz w:val="20"/>
            <w:szCs w:val="20"/>
          </w:rPr>
          <w:t>16</w:t>
        </w:r>
        <w:r w:rsidR="00FC1F74" w:rsidRPr="00FC1F74">
          <w:rPr>
            <w:rFonts w:ascii="Times New Roman" w:hAnsi="Times New Roman" w:cs="Times New Roman"/>
            <w:b w:val="0"/>
            <w:noProof/>
            <w:webHidden/>
            <w:sz w:val="20"/>
            <w:szCs w:val="20"/>
          </w:rPr>
          <w:fldChar w:fldCharType="end"/>
        </w:r>
      </w:hyperlink>
    </w:p>
    <w:p w:rsidR="00FC1F74" w:rsidRPr="00FC1F74" w:rsidRDefault="00F37816">
      <w:pPr>
        <w:pStyle w:val="14"/>
        <w:rPr>
          <w:rFonts w:ascii="Times New Roman" w:eastAsiaTheme="minorEastAsia" w:hAnsi="Times New Roman" w:cs="Times New Roman"/>
          <w:b w:val="0"/>
          <w:bCs w:val="0"/>
          <w:caps w:val="0"/>
          <w:noProof/>
          <w:sz w:val="20"/>
          <w:szCs w:val="20"/>
        </w:rPr>
      </w:pPr>
      <w:hyperlink w:anchor="_Toc356380873" w:history="1">
        <w:r w:rsidR="00FC1F74" w:rsidRPr="00FC1F74">
          <w:rPr>
            <w:rStyle w:val="ad"/>
            <w:rFonts w:ascii="Times New Roman" w:hAnsi="Times New Roman" w:cs="Times New Roman"/>
            <w:b w:val="0"/>
            <w:noProof/>
            <w:sz w:val="20"/>
            <w:szCs w:val="20"/>
          </w:rPr>
          <w:t>13.</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КРИТЕРИИ ОЦЕНКИ ЗАЯВОК</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_Toc356380873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CE59B6">
          <w:rPr>
            <w:rFonts w:ascii="Times New Roman" w:hAnsi="Times New Roman" w:cs="Times New Roman"/>
            <w:b w:val="0"/>
            <w:noProof/>
            <w:webHidden/>
            <w:sz w:val="20"/>
            <w:szCs w:val="20"/>
          </w:rPr>
          <w:t>16</w:t>
        </w:r>
        <w:r w:rsidR="00FC1F74" w:rsidRPr="00FC1F74">
          <w:rPr>
            <w:rFonts w:ascii="Times New Roman" w:hAnsi="Times New Roman" w:cs="Times New Roman"/>
            <w:b w:val="0"/>
            <w:noProof/>
            <w:webHidden/>
            <w:sz w:val="20"/>
            <w:szCs w:val="20"/>
          </w:rPr>
          <w:fldChar w:fldCharType="end"/>
        </w:r>
      </w:hyperlink>
    </w:p>
    <w:p w:rsidR="00FC1F74" w:rsidRPr="00FC1F74" w:rsidRDefault="00F37816">
      <w:pPr>
        <w:pStyle w:val="14"/>
        <w:rPr>
          <w:rFonts w:ascii="Times New Roman" w:eastAsiaTheme="minorEastAsia" w:hAnsi="Times New Roman" w:cs="Times New Roman"/>
          <w:b w:val="0"/>
          <w:bCs w:val="0"/>
          <w:caps w:val="0"/>
          <w:noProof/>
          <w:sz w:val="20"/>
          <w:szCs w:val="20"/>
        </w:rPr>
      </w:pPr>
      <w:hyperlink w:anchor="_Toc356380874" w:history="1">
        <w:r w:rsidR="00FC1F74" w:rsidRPr="00FC1F74">
          <w:rPr>
            <w:rStyle w:val="ad"/>
            <w:rFonts w:ascii="Times New Roman" w:hAnsi="Times New Roman" w:cs="Times New Roman"/>
            <w:b w:val="0"/>
            <w:noProof/>
            <w:sz w:val="20"/>
            <w:szCs w:val="20"/>
          </w:rPr>
          <w:t>14.</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ПОРЯДОК ПРОВЕДЕНИЯ ПРОЦЕДУРЫ ЗАКУПКИ И ЗАКЛЮЧЕНИЯ ДОГОВОРА</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_Toc356380874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CE59B6">
          <w:rPr>
            <w:rFonts w:ascii="Times New Roman" w:hAnsi="Times New Roman" w:cs="Times New Roman"/>
            <w:b w:val="0"/>
            <w:noProof/>
            <w:webHidden/>
            <w:sz w:val="20"/>
            <w:szCs w:val="20"/>
          </w:rPr>
          <w:t>17</w:t>
        </w:r>
        <w:r w:rsidR="00FC1F74" w:rsidRPr="00FC1F74">
          <w:rPr>
            <w:rFonts w:ascii="Times New Roman" w:hAnsi="Times New Roman" w:cs="Times New Roman"/>
            <w:b w:val="0"/>
            <w:noProof/>
            <w:webHidden/>
            <w:sz w:val="20"/>
            <w:szCs w:val="20"/>
          </w:rPr>
          <w:fldChar w:fldCharType="end"/>
        </w:r>
      </w:hyperlink>
    </w:p>
    <w:p w:rsidR="00FC1F74" w:rsidRPr="00FC1F74" w:rsidRDefault="00F37816">
      <w:pPr>
        <w:pStyle w:val="22"/>
        <w:rPr>
          <w:rFonts w:eastAsiaTheme="minorEastAsia"/>
          <w:b w:val="0"/>
          <w:bCs w:val="0"/>
          <w:noProof/>
        </w:rPr>
      </w:pPr>
      <w:hyperlink w:anchor="_Toc356380875" w:history="1">
        <w:r w:rsidR="00FC1F74" w:rsidRPr="00FC1F74">
          <w:rPr>
            <w:rStyle w:val="ad"/>
            <w:b w:val="0"/>
            <w:noProof/>
          </w:rPr>
          <w:t>14.1. Получение Документации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_Toc356380875 \h </w:instrText>
        </w:r>
        <w:r w:rsidR="00FC1F74" w:rsidRPr="00FC1F74">
          <w:rPr>
            <w:b w:val="0"/>
            <w:noProof/>
            <w:webHidden/>
          </w:rPr>
        </w:r>
        <w:r w:rsidR="00FC1F74" w:rsidRPr="00FC1F74">
          <w:rPr>
            <w:b w:val="0"/>
            <w:noProof/>
            <w:webHidden/>
          </w:rPr>
          <w:fldChar w:fldCharType="separate"/>
        </w:r>
        <w:r w:rsidR="00CE59B6">
          <w:rPr>
            <w:b w:val="0"/>
            <w:noProof/>
            <w:webHidden/>
          </w:rPr>
          <w:t>17</w:t>
        </w:r>
        <w:r w:rsidR="00FC1F74" w:rsidRPr="00FC1F74">
          <w:rPr>
            <w:b w:val="0"/>
            <w:noProof/>
            <w:webHidden/>
          </w:rPr>
          <w:fldChar w:fldCharType="end"/>
        </w:r>
      </w:hyperlink>
    </w:p>
    <w:p w:rsidR="00FC1F74" w:rsidRPr="00FC1F74" w:rsidRDefault="00F37816">
      <w:pPr>
        <w:pStyle w:val="22"/>
        <w:rPr>
          <w:rFonts w:eastAsiaTheme="minorEastAsia"/>
          <w:b w:val="0"/>
          <w:bCs w:val="0"/>
          <w:noProof/>
        </w:rPr>
      </w:pPr>
      <w:hyperlink w:anchor="_Toc356380876" w:history="1">
        <w:r w:rsidR="00FC1F74" w:rsidRPr="00FC1F74">
          <w:rPr>
            <w:rStyle w:val="ad"/>
            <w:b w:val="0"/>
            <w:noProof/>
          </w:rPr>
          <w:t>14.2. Разъяснение положений  Документации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_Toc356380876 \h </w:instrText>
        </w:r>
        <w:r w:rsidR="00FC1F74" w:rsidRPr="00FC1F74">
          <w:rPr>
            <w:b w:val="0"/>
            <w:noProof/>
            <w:webHidden/>
          </w:rPr>
        </w:r>
        <w:r w:rsidR="00FC1F74" w:rsidRPr="00FC1F74">
          <w:rPr>
            <w:b w:val="0"/>
            <w:noProof/>
            <w:webHidden/>
          </w:rPr>
          <w:fldChar w:fldCharType="separate"/>
        </w:r>
        <w:r w:rsidR="00CE59B6">
          <w:rPr>
            <w:b w:val="0"/>
            <w:noProof/>
            <w:webHidden/>
          </w:rPr>
          <w:t>17</w:t>
        </w:r>
        <w:r w:rsidR="00FC1F74" w:rsidRPr="00FC1F74">
          <w:rPr>
            <w:b w:val="0"/>
            <w:noProof/>
            <w:webHidden/>
          </w:rPr>
          <w:fldChar w:fldCharType="end"/>
        </w:r>
      </w:hyperlink>
    </w:p>
    <w:p w:rsidR="00FC1F74" w:rsidRPr="00FC1F74" w:rsidRDefault="00F37816">
      <w:pPr>
        <w:pStyle w:val="22"/>
        <w:rPr>
          <w:rFonts w:eastAsiaTheme="minorEastAsia"/>
          <w:b w:val="0"/>
          <w:bCs w:val="0"/>
          <w:noProof/>
        </w:rPr>
      </w:pPr>
      <w:hyperlink w:anchor="_Toc356380877" w:history="1">
        <w:r w:rsidR="00FC1F74" w:rsidRPr="00FC1F74">
          <w:rPr>
            <w:rStyle w:val="ad"/>
            <w:b w:val="0"/>
            <w:noProof/>
          </w:rPr>
          <w:t>14.3. Внесение изменений в Документацию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_Toc356380877 \h </w:instrText>
        </w:r>
        <w:r w:rsidR="00FC1F74" w:rsidRPr="00FC1F74">
          <w:rPr>
            <w:b w:val="0"/>
            <w:noProof/>
            <w:webHidden/>
          </w:rPr>
        </w:r>
        <w:r w:rsidR="00FC1F74" w:rsidRPr="00FC1F74">
          <w:rPr>
            <w:b w:val="0"/>
            <w:noProof/>
            <w:webHidden/>
          </w:rPr>
          <w:fldChar w:fldCharType="separate"/>
        </w:r>
        <w:r w:rsidR="00CE59B6">
          <w:rPr>
            <w:b w:val="0"/>
            <w:noProof/>
            <w:webHidden/>
          </w:rPr>
          <w:t>18</w:t>
        </w:r>
        <w:r w:rsidR="00FC1F74" w:rsidRPr="00FC1F74">
          <w:rPr>
            <w:b w:val="0"/>
            <w:noProof/>
            <w:webHidden/>
          </w:rPr>
          <w:fldChar w:fldCharType="end"/>
        </w:r>
      </w:hyperlink>
    </w:p>
    <w:p w:rsidR="00FC1F74" w:rsidRPr="00FC1F74" w:rsidRDefault="00F37816">
      <w:pPr>
        <w:pStyle w:val="22"/>
        <w:rPr>
          <w:rFonts w:eastAsiaTheme="minorEastAsia"/>
          <w:b w:val="0"/>
          <w:bCs w:val="0"/>
          <w:noProof/>
        </w:rPr>
      </w:pPr>
      <w:hyperlink w:anchor="_Toc356380878" w:history="1">
        <w:r w:rsidR="00FC1F74" w:rsidRPr="00FC1F74">
          <w:rPr>
            <w:rStyle w:val="ad"/>
            <w:b w:val="0"/>
            <w:noProof/>
          </w:rPr>
          <w:t>14.4. Официальный язык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_Toc356380878 \h </w:instrText>
        </w:r>
        <w:r w:rsidR="00FC1F74" w:rsidRPr="00FC1F74">
          <w:rPr>
            <w:b w:val="0"/>
            <w:noProof/>
            <w:webHidden/>
          </w:rPr>
        </w:r>
        <w:r w:rsidR="00FC1F74" w:rsidRPr="00FC1F74">
          <w:rPr>
            <w:b w:val="0"/>
            <w:noProof/>
            <w:webHidden/>
          </w:rPr>
          <w:fldChar w:fldCharType="separate"/>
        </w:r>
        <w:r w:rsidR="00CE59B6">
          <w:rPr>
            <w:b w:val="0"/>
            <w:noProof/>
            <w:webHidden/>
          </w:rPr>
          <w:t>18</w:t>
        </w:r>
        <w:r w:rsidR="00FC1F74" w:rsidRPr="00FC1F74">
          <w:rPr>
            <w:b w:val="0"/>
            <w:noProof/>
            <w:webHidden/>
          </w:rPr>
          <w:fldChar w:fldCharType="end"/>
        </w:r>
      </w:hyperlink>
    </w:p>
    <w:p w:rsidR="00FC1F74" w:rsidRPr="00FC1F74" w:rsidRDefault="00F37816">
      <w:pPr>
        <w:pStyle w:val="22"/>
        <w:rPr>
          <w:rFonts w:eastAsiaTheme="minorEastAsia"/>
          <w:b w:val="0"/>
          <w:bCs w:val="0"/>
          <w:noProof/>
        </w:rPr>
      </w:pPr>
      <w:hyperlink w:anchor="_Toc356380879" w:history="1">
        <w:r w:rsidR="00FC1F74" w:rsidRPr="00FC1F74">
          <w:rPr>
            <w:rStyle w:val="ad"/>
            <w:b w:val="0"/>
            <w:noProof/>
          </w:rPr>
          <w:t>14.5. Валюта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_Toc356380879 \h </w:instrText>
        </w:r>
        <w:r w:rsidR="00FC1F74" w:rsidRPr="00FC1F74">
          <w:rPr>
            <w:b w:val="0"/>
            <w:noProof/>
            <w:webHidden/>
          </w:rPr>
        </w:r>
        <w:r w:rsidR="00FC1F74" w:rsidRPr="00FC1F74">
          <w:rPr>
            <w:b w:val="0"/>
            <w:noProof/>
            <w:webHidden/>
          </w:rPr>
          <w:fldChar w:fldCharType="separate"/>
        </w:r>
        <w:r w:rsidR="00CE59B6">
          <w:rPr>
            <w:b w:val="0"/>
            <w:noProof/>
            <w:webHidden/>
          </w:rPr>
          <w:t>18</w:t>
        </w:r>
        <w:r w:rsidR="00FC1F74" w:rsidRPr="00FC1F74">
          <w:rPr>
            <w:b w:val="0"/>
            <w:noProof/>
            <w:webHidden/>
          </w:rPr>
          <w:fldChar w:fldCharType="end"/>
        </w:r>
      </w:hyperlink>
    </w:p>
    <w:p w:rsidR="00FC1F74" w:rsidRPr="00FC1F74" w:rsidRDefault="00F37816">
      <w:pPr>
        <w:pStyle w:val="22"/>
        <w:rPr>
          <w:rFonts w:eastAsiaTheme="minorEastAsia"/>
          <w:b w:val="0"/>
          <w:bCs w:val="0"/>
          <w:noProof/>
        </w:rPr>
      </w:pPr>
      <w:hyperlink w:anchor="_Toc356380880" w:history="1">
        <w:r w:rsidR="00FC1F74" w:rsidRPr="00FC1F74">
          <w:rPr>
            <w:rStyle w:val="ad"/>
            <w:b w:val="0"/>
            <w:noProof/>
          </w:rPr>
          <w:t>14.6. Подача и прием конвертов с Заявками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_Toc356380880 \h </w:instrText>
        </w:r>
        <w:r w:rsidR="00FC1F74" w:rsidRPr="00FC1F74">
          <w:rPr>
            <w:b w:val="0"/>
            <w:noProof/>
            <w:webHidden/>
          </w:rPr>
        </w:r>
        <w:r w:rsidR="00FC1F74" w:rsidRPr="00FC1F74">
          <w:rPr>
            <w:b w:val="0"/>
            <w:noProof/>
            <w:webHidden/>
          </w:rPr>
          <w:fldChar w:fldCharType="separate"/>
        </w:r>
        <w:r w:rsidR="00CE59B6">
          <w:rPr>
            <w:b w:val="0"/>
            <w:noProof/>
            <w:webHidden/>
          </w:rPr>
          <w:t>18</w:t>
        </w:r>
        <w:r w:rsidR="00FC1F74" w:rsidRPr="00FC1F74">
          <w:rPr>
            <w:b w:val="0"/>
            <w:noProof/>
            <w:webHidden/>
          </w:rPr>
          <w:fldChar w:fldCharType="end"/>
        </w:r>
      </w:hyperlink>
    </w:p>
    <w:p w:rsidR="00FC1F74" w:rsidRPr="00FC1F74" w:rsidRDefault="00F37816">
      <w:pPr>
        <w:pStyle w:val="22"/>
        <w:rPr>
          <w:rFonts w:eastAsiaTheme="minorEastAsia"/>
          <w:b w:val="0"/>
          <w:bCs w:val="0"/>
          <w:noProof/>
        </w:rPr>
      </w:pPr>
      <w:hyperlink w:anchor="_Toc356380881" w:history="1">
        <w:r w:rsidR="00FC1F74" w:rsidRPr="00FC1F74">
          <w:rPr>
            <w:rStyle w:val="ad"/>
            <w:b w:val="0"/>
            <w:noProof/>
          </w:rPr>
          <w:t>14.7. Опоздавшие Заявки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_Toc356380881 \h </w:instrText>
        </w:r>
        <w:r w:rsidR="00FC1F74" w:rsidRPr="00FC1F74">
          <w:rPr>
            <w:b w:val="0"/>
            <w:noProof/>
            <w:webHidden/>
          </w:rPr>
        </w:r>
        <w:r w:rsidR="00FC1F74" w:rsidRPr="00FC1F74">
          <w:rPr>
            <w:b w:val="0"/>
            <w:noProof/>
            <w:webHidden/>
          </w:rPr>
          <w:fldChar w:fldCharType="separate"/>
        </w:r>
        <w:r w:rsidR="00CE59B6">
          <w:rPr>
            <w:b w:val="0"/>
            <w:noProof/>
            <w:webHidden/>
          </w:rPr>
          <w:t>19</w:t>
        </w:r>
        <w:r w:rsidR="00FC1F74" w:rsidRPr="00FC1F74">
          <w:rPr>
            <w:b w:val="0"/>
            <w:noProof/>
            <w:webHidden/>
          </w:rPr>
          <w:fldChar w:fldCharType="end"/>
        </w:r>
      </w:hyperlink>
    </w:p>
    <w:p w:rsidR="00FC1F74" w:rsidRPr="00FC1F74" w:rsidRDefault="00F37816">
      <w:pPr>
        <w:pStyle w:val="22"/>
        <w:rPr>
          <w:rFonts w:eastAsiaTheme="minorEastAsia"/>
          <w:b w:val="0"/>
          <w:bCs w:val="0"/>
          <w:noProof/>
        </w:rPr>
      </w:pPr>
      <w:hyperlink w:anchor="_Toc356380882" w:history="1">
        <w:r w:rsidR="00FC1F74" w:rsidRPr="00FC1F74">
          <w:rPr>
            <w:rStyle w:val="ad"/>
            <w:b w:val="0"/>
            <w:noProof/>
          </w:rPr>
          <w:t>14.8. Изменение Заявок и их отзыв</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_Toc356380882 \h </w:instrText>
        </w:r>
        <w:r w:rsidR="00FC1F74" w:rsidRPr="00FC1F74">
          <w:rPr>
            <w:b w:val="0"/>
            <w:noProof/>
            <w:webHidden/>
          </w:rPr>
        </w:r>
        <w:r w:rsidR="00FC1F74" w:rsidRPr="00FC1F74">
          <w:rPr>
            <w:b w:val="0"/>
            <w:noProof/>
            <w:webHidden/>
          </w:rPr>
          <w:fldChar w:fldCharType="separate"/>
        </w:r>
        <w:r w:rsidR="00CE59B6">
          <w:rPr>
            <w:b w:val="0"/>
            <w:noProof/>
            <w:webHidden/>
          </w:rPr>
          <w:t>19</w:t>
        </w:r>
        <w:r w:rsidR="00FC1F74" w:rsidRPr="00FC1F74">
          <w:rPr>
            <w:b w:val="0"/>
            <w:noProof/>
            <w:webHidden/>
          </w:rPr>
          <w:fldChar w:fldCharType="end"/>
        </w:r>
      </w:hyperlink>
    </w:p>
    <w:p w:rsidR="00FC1F74" w:rsidRPr="00FC1F74" w:rsidRDefault="00F37816">
      <w:pPr>
        <w:pStyle w:val="22"/>
        <w:rPr>
          <w:rFonts w:eastAsiaTheme="minorEastAsia"/>
          <w:b w:val="0"/>
          <w:bCs w:val="0"/>
          <w:noProof/>
        </w:rPr>
      </w:pPr>
      <w:hyperlink w:anchor="_Toc356380883" w:history="1">
        <w:r w:rsidR="00FC1F74" w:rsidRPr="00FC1F74">
          <w:rPr>
            <w:rStyle w:val="ad"/>
            <w:b w:val="0"/>
            <w:noProof/>
          </w:rPr>
          <w:t>14.9. Вскрытие, рассмотрение и оценка Заявок.</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_Toc356380883 \h </w:instrText>
        </w:r>
        <w:r w:rsidR="00FC1F74" w:rsidRPr="00FC1F74">
          <w:rPr>
            <w:b w:val="0"/>
            <w:noProof/>
            <w:webHidden/>
          </w:rPr>
        </w:r>
        <w:r w:rsidR="00FC1F74" w:rsidRPr="00FC1F74">
          <w:rPr>
            <w:b w:val="0"/>
            <w:noProof/>
            <w:webHidden/>
          </w:rPr>
          <w:fldChar w:fldCharType="separate"/>
        </w:r>
        <w:r w:rsidR="00CE59B6">
          <w:rPr>
            <w:b w:val="0"/>
            <w:noProof/>
            <w:webHidden/>
          </w:rPr>
          <w:t>19</w:t>
        </w:r>
        <w:r w:rsidR="00FC1F74" w:rsidRPr="00FC1F74">
          <w:rPr>
            <w:b w:val="0"/>
            <w:noProof/>
            <w:webHidden/>
          </w:rPr>
          <w:fldChar w:fldCharType="end"/>
        </w:r>
      </w:hyperlink>
    </w:p>
    <w:p w:rsidR="00FC1F74" w:rsidRPr="00FC1F74" w:rsidRDefault="00F37816">
      <w:pPr>
        <w:pStyle w:val="22"/>
        <w:rPr>
          <w:rFonts w:eastAsiaTheme="minorEastAsia"/>
          <w:b w:val="0"/>
          <w:bCs w:val="0"/>
          <w:noProof/>
        </w:rPr>
      </w:pPr>
      <w:hyperlink w:anchor="_Toc356380884" w:history="1">
        <w:r w:rsidR="00FC1F74" w:rsidRPr="00FC1F74">
          <w:rPr>
            <w:rStyle w:val="ad"/>
            <w:b w:val="0"/>
            <w:noProof/>
          </w:rPr>
          <w:t>14.10. Переговоры с Участниками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_Toc356380884 \h </w:instrText>
        </w:r>
        <w:r w:rsidR="00FC1F74" w:rsidRPr="00FC1F74">
          <w:rPr>
            <w:b w:val="0"/>
            <w:noProof/>
            <w:webHidden/>
          </w:rPr>
        </w:r>
        <w:r w:rsidR="00FC1F74" w:rsidRPr="00FC1F74">
          <w:rPr>
            <w:b w:val="0"/>
            <w:noProof/>
            <w:webHidden/>
          </w:rPr>
          <w:fldChar w:fldCharType="separate"/>
        </w:r>
        <w:r w:rsidR="00CE59B6">
          <w:rPr>
            <w:b w:val="0"/>
            <w:noProof/>
            <w:webHidden/>
          </w:rPr>
          <w:t>19</w:t>
        </w:r>
        <w:r w:rsidR="00FC1F74" w:rsidRPr="00FC1F74">
          <w:rPr>
            <w:b w:val="0"/>
            <w:noProof/>
            <w:webHidden/>
          </w:rPr>
          <w:fldChar w:fldCharType="end"/>
        </w:r>
      </w:hyperlink>
    </w:p>
    <w:p w:rsidR="00FC1F74" w:rsidRPr="00FC1F74" w:rsidRDefault="00F37816">
      <w:pPr>
        <w:pStyle w:val="22"/>
        <w:rPr>
          <w:rFonts w:eastAsiaTheme="minorEastAsia"/>
          <w:b w:val="0"/>
          <w:bCs w:val="0"/>
          <w:noProof/>
        </w:rPr>
      </w:pPr>
      <w:hyperlink w:anchor="_Toc356380885" w:history="1">
        <w:r w:rsidR="00FC1F74" w:rsidRPr="00FC1F74">
          <w:rPr>
            <w:rStyle w:val="ad"/>
            <w:b w:val="0"/>
            <w:noProof/>
          </w:rPr>
          <w:t>14.11. Рассмотрение и оценка Заявок</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_Toc356380885 \h </w:instrText>
        </w:r>
        <w:r w:rsidR="00FC1F74" w:rsidRPr="00FC1F74">
          <w:rPr>
            <w:b w:val="0"/>
            <w:noProof/>
            <w:webHidden/>
          </w:rPr>
        </w:r>
        <w:r w:rsidR="00FC1F74" w:rsidRPr="00FC1F74">
          <w:rPr>
            <w:b w:val="0"/>
            <w:noProof/>
            <w:webHidden/>
          </w:rPr>
          <w:fldChar w:fldCharType="separate"/>
        </w:r>
        <w:r w:rsidR="00CE59B6">
          <w:rPr>
            <w:b w:val="0"/>
            <w:noProof/>
            <w:webHidden/>
          </w:rPr>
          <w:t>19</w:t>
        </w:r>
        <w:r w:rsidR="00FC1F74" w:rsidRPr="00FC1F74">
          <w:rPr>
            <w:b w:val="0"/>
            <w:noProof/>
            <w:webHidden/>
          </w:rPr>
          <w:fldChar w:fldCharType="end"/>
        </w:r>
      </w:hyperlink>
    </w:p>
    <w:p w:rsidR="00FC1F74" w:rsidRPr="00FC1F74" w:rsidRDefault="00F37816">
      <w:pPr>
        <w:pStyle w:val="22"/>
        <w:rPr>
          <w:rFonts w:eastAsiaTheme="minorEastAsia"/>
          <w:b w:val="0"/>
          <w:bCs w:val="0"/>
          <w:noProof/>
        </w:rPr>
      </w:pPr>
      <w:hyperlink w:anchor="_Toc356380886" w:history="1">
        <w:r w:rsidR="00FC1F74" w:rsidRPr="00FC1F74">
          <w:rPr>
            <w:rStyle w:val="ad"/>
            <w:b w:val="0"/>
            <w:noProof/>
          </w:rPr>
          <w:t>14.12. Определение Победителя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_Toc356380886 \h </w:instrText>
        </w:r>
        <w:r w:rsidR="00FC1F74" w:rsidRPr="00FC1F74">
          <w:rPr>
            <w:b w:val="0"/>
            <w:noProof/>
            <w:webHidden/>
          </w:rPr>
        </w:r>
        <w:r w:rsidR="00FC1F74" w:rsidRPr="00FC1F74">
          <w:rPr>
            <w:b w:val="0"/>
            <w:noProof/>
            <w:webHidden/>
          </w:rPr>
          <w:fldChar w:fldCharType="separate"/>
        </w:r>
        <w:r w:rsidR="00CE59B6">
          <w:rPr>
            <w:b w:val="0"/>
            <w:noProof/>
            <w:webHidden/>
          </w:rPr>
          <w:t>20</w:t>
        </w:r>
        <w:r w:rsidR="00FC1F74" w:rsidRPr="00FC1F74">
          <w:rPr>
            <w:b w:val="0"/>
            <w:noProof/>
            <w:webHidden/>
          </w:rPr>
          <w:fldChar w:fldCharType="end"/>
        </w:r>
      </w:hyperlink>
    </w:p>
    <w:p w:rsidR="00FC1F74" w:rsidRPr="00FC1F74" w:rsidRDefault="00F37816">
      <w:pPr>
        <w:pStyle w:val="22"/>
        <w:rPr>
          <w:rFonts w:eastAsiaTheme="minorEastAsia"/>
          <w:b w:val="0"/>
          <w:bCs w:val="0"/>
          <w:noProof/>
        </w:rPr>
      </w:pPr>
      <w:hyperlink w:anchor="_Toc356380887" w:history="1">
        <w:r w:rsidR="00FC1F74" w:rsidRPr="00FC1F74">
          <w:rPr>
            <w:rStyle w:val="ad"/>
            <w:b w:val="0"/>
            <w:noProof/>
          </w:rPr>
          <w:t>14.13. Порядок заключения Договора</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_Toc356380887 \h </w:instrText>
        </w:r>
        <w:r w:rsidR="00FC1F74" w:rsidRPr="00FC1F74">
          <w:rPr>
            <w:b w:val="0"/>
            <w:noProof/>
            <w:webHidden/>
          </w:rPr>
        </w:r>
        <w:r w:rsidR="00FC1F74" w:rsidRPr="00FC1F74">
          <w:rPr>
            <w:b w:val="0"/>
            <w:noProof/>
            <w:webHidden/>
          </w:rPr>
          <w:fldChar w:fldCharType="separate"/>
        </w:r>
        <w:r w:rsidR="00CE59B6">
          <w:rPr>
            <w:b w:val="0"/>
            <w:noProof/>
            <w:webHidden/>
          </w:rPr>
          <w:t>21</w:t>
        </w:r>
        <w:r w:rsidR="00FC1F74" w:rsidRPr="00FC1F74">
          <w:rPr>
            <w:b w:val="0"/>
            <w:noProof/>
            <w:webHidden/>
          </w:rPr>
          <w:fldChar w:fldCharType="end"/>
        </w:r>
      </w:hyperlink>
    </w:p>
    <w:p w:rsidR="00FC1F74" w:rsidRPr="00FC1F74" w:rsidRDefault="00F37816">
      <w:pPr>
        <w:pStyle w:val="22"/>
        <w:rPr>
          <w:rFonts w:eastAsiaTheme="minorEastAsia"/>
          <w:b w:val="0"/>
          <w:bCs w:val="0"/>
          <w:noProof/>
        </w:rPr>
      </w:pPr>
      <w:hyperlink w:anchor="_Toc356380888" w:history="1">
        <w:r w:rsidR="00FC1F74" w:rsidRPr="00FC1F74">
          <w:rPr>
            <w:rStyle w:val="ad"/>
            <w:b w:val="0"/>
            <w:noProof/>
          </w:rPr>
          <w:t>14.14. Режим обмена информацией.</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_Toc356380888 \h </w:instrText>
        </w:r>
        <w:r w:rsidR="00FC1F74" w:rsidRPr="00FC1F74">
          <w:rPr>
            <w:b w:val="0"/>
            <w:noProof/>
            <w:webHidden/>
          </w:rPr>
        </w:r>
        <w:r w:rsidR="00FC1F74" w:rsidRPr="00FC1F74">
          <w:rPr>
            <w:b w:val="0"/>
            <w:noProof/>
            <w:webHidden/>
          </w:rPr>
          <w:fldChar w:fldCharType="separate"/>
        </w:r>
        <w:r w:rsidR="00CE59B6">
          <w:rPr>
            <w:b w:val="0"/>
            <w:noProof/>
            <w:webHidden/>
          </w:rPr>
          <w:t>22</w:t>
        </w:r>
        <w:r w:rsidR="00FC1F74" w:rsidRPr="00FC1F74">
          <w:rPr>
            <w:b w:val="0"/>
            <w:noProof/>
            <w:webHidden/>
          </w:rPr>
          <w:fldChar w:fldCharType="end"/>
        </w:r>
      </w:hyperlink>
    </w:p>
    <w:p w:rsidR="00FC1F74" w:rsidRPr="00FC1F74" w:rsidRDefault="00F37816">
      <w:pPr>
        <w:pStyle w:val="22"/>
        <w:rPr>
          <w:rFonts w:eastAsiaTheme="minorEastAsia"/>
          <w:b w:val="0"/>
          <w:bCs w:val="0"/>
          <w:noProof/>
        </w:rPr>
      </w:pPr>
      <w:hyperlink w:anchor="_Toc356380889" w:history="1">
        <w:r w:rsidR="00FC1F74" w:rsidRPr="00FC1F74">
          <w:rPr>
            <w:rStyle w:val="ad"/>
            <w:b w:val="0"/>
            <w:noProof/>
          </w:rPr>
          <w:t>14.15. Переторжка</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_Toc356380889 \h </w:instrText>
        </w:r>
        <w:r w:rsidR="00FC1F74" w:rsidRPr="00FC1F74">
          <w:rPr>
            <w:b w:val="0"/>
            <w:noProof/>
            <w:webHidden/>
          </w:rPr>
        </w:r>
        <w:r w:rsidR="00FC1F74" w:rsidRPr="00FC1F74">
          <w:rPr>
            <w:b w:val="0"/>
            <w:noProof/>
            <w:webHidden/>
          </w:rPr>
          <w:fldChar w:fldCharType="separate"/>
        </w:r>
        <w:r w:rsidR="00CE59B6">
          <w:rPr>
            <w:b w:val="0"/>
            <w:noProof/>
            <w:webHidden/>
          </w:rPr>
          <w:t>22</w:t>
        </w:r>
        <w:r w:rsidR="00FC1F74" w:rsidRPr="00FC1F74">
          <w:rPr>
            <w:b w:val="0"/>
            <w:noProof/>
            <w:webHidden/>
          </w:rPr>
          <w:fldChar w:fldCharType="end"/>
        </w:r>
      </w:hyperlink>
    </w:p>
    <w:p w:rsidR="00FC1F74" w:rsidRPr="00FC1F74" w:rsidRDefault="00F37816">
      <w:pPr>
        <w:pStyle w:val="22"/>
        <w:rPr>
          <w:rFonts w:eastAsiaTheme="minorEastAsia"/>
          <w:b w:val="0"/>
          <w:bCs w:val="0"/>
          <w:noProof/>
        </w:rPr>
      </w:pPr>
      <w:hyperlink w:anchor="_Toc356380890" w:history="1">
        <w:r w:rsidR="00FC1F74" w:rsidRPr="00FC1F74">
          <w:rPr>
            <w:rStyle w:val="ad"/>
            <w:b w:val="0"/>
            <w:noProof/>
          </w:rPr>
          <w:t>14.16. Разделение объема закупки между Участниками Процедур закупок</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_Toc356380890 \h </w:instrText>
        </w:r>
        <w:r w:rsidR="00FC1F74" w:rsidRPr="00FC1F74">
          <w:rPr>
            <w:b w:val="0"/>
            <w:noProof/>
            <w:webHidden/>
          </w:rPr>
        </w:r>
        <w:r w:rsidR="00FC1F74" w:rsidRPr="00FC1F74">
          <w:rPr>
            <w:b w:val="0"/>
            <w:noProof/>
            <w:webHidden/>
          </w:rPr>
          <w:fldChar w:fldCharType="separate"/>
        </w:r>
        <w:r w:rsidR="00CE59B6">
          <w:rPr>
            <w:b w:val="0"/>
            <w:noProof/>
            <w:webHidden/>
          </w:rPr>
          <w:t>22</w:t>
        </w:r>
        <w:r w:rsidR="00FC1F74" w:rsidRPr="00FC1F74">
          <w:rPr>
            <w:b w:val="0"/>
            <w:noProof/>
            <w:webHidden/>
          </w:rPr>
          <w:fldChar w:fldCharType="end"/>
        </w:r>
      </w:hyperlink>
    </w:p>
    <w:p w:rsidR="00FC1F74" w:rsidRPr="00FC1F74" w:rsidRDefault="00F37816">
      <w:pPr>
        <w:pStyle w:val="14"/>
        <w:rPr>
          <w:rFonts w:ascii="Times New Roman" w:eastAsiaTheme="minorEastAsia" w:hAnsi="Times New Roman" w:cs="Times New Roman"/>
          <w:b w:val="0"/>
          <w:bCs w:val="0"/>
          <w:caps w:val="0"/>
          <w:noProof/>
          <w:sz w:val="20"/>
          <w:szCs w:val="20"/>
        </w:rPr>
      </w:pPr>
      <w:hyperlink w:anchor="_Toc356380891" w:history="1">
        <w:r w:rsidR="00FC1F74" w:rsidRPr="00FC1F74">
          <w:rPr>
            <w:rStyle w:val="ad"/>
            <w:rFonts w:ascii="Times New Roman" w:hAnsi="Times New Roman" w:cs="Times New Roman"/>
            <w:b w:val="0"/>
            <w:noProof/>
            <w:sz w:val="20"/>
            <w:szCs w:val="20"/>
          </w:rPr>
          <w:t>15.</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ИНФОРМАЦИОННАЯ КАРТА</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_Toc356380891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CE59B6">
          <w:rPr>
            <w:rFonts w:ascii="Times New Roman" w:hAnsi="Times New Roman" w:cs="Times New Roman"/>
            <w:b w:val="0"/>
            <w:noProof/>
            <w:webHidden/>
            <w:sz w:val="20"/>
            <w:szCs w:val="20"/>
          </w:rPr>
          <w:t>23</w:t>
        </w:r>
        <w:r w:rsidR="00FC1F74" w:rsidRPr="00FC1F74">
          <w:rPr>
            <w:rFonts w:ascii="Times New Roman" w:hAnsi="Times New Roman" w:cs="Times New Roman"/>
            <w:b w:val="0"/>
            <w:noProof/>
            <w:webHidden/>
            <w:sz w:val="20"/>
            <w:szCs w:val="20"/>
          </w:rPr>
          <w:fldChar w:fldCharType="end"/>
        </w:r>
      </w:hyperlink>
    </w:p>
    <w:p w:rsidR="00FC1F74" w:rsidRPr="00FC1F74" w:rsidRDefault="00F37816">
      <w:pPr>
        <w:pStyle w:val="14"/>
        <w:rPr>
          <w:rFonts w:ascii="Times New Roman" w:eastAsiaTheme="minorEastAsia" w:hAnsi="Times New Roman" w:cs="Times New Roman"/>
          <w:b w:val="0"/>
          <w:bCs w:val="0"/>
          <w:caps w:val="0"/>
          <w:noProof/>
          <w:sz w:val="20"/>
          <w:szCs w:val="20"/>
        </w:rPr>
      </w:pPr>
      <w:hyperlink w:anchor="_Toc356380892" w:history="1">
        <w:r w:rsidR="00FC1F74" w:rsidRPr="00FC1F74">
          <w:rPr>
            <w:rStyle w:val="ad"/>
            <w:rFonts w:ascii="Times New Roman" w:hAnsi="Times New Roman" w:cs="Times New Roman"/>
            <w:b w:val="0"/>
            <w:noProof/>
            <w:sz w:val="20"/>
            <w:szCs w:val="20"/>
          </w:rPr>
          <w:t>16.</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ОБРАЗЦЫ ФОРМ И ДОКУМЕНТОВ ДЛЯ ЗАПОЛНЕНИЯ УЧАСТНИКАМИ ПРОЦЕДУРЫ ЗАКУПКИ</w:t>
        </w:r>
        <w:r w:rsidR="00FC1F74" w:rsidRPr="00FC1F74">
          <w:rPr>
            <w:rFonts w:ascii="Times New Roman" w:hAnsi="Times New Roman" w:cs="Times New Roman"/>
            <w:b w:val="0"/>
            <w:noProof/>
            <w:webHidden/>
            <w:sz w:val="20"/>
            <w:szCs w:val="20"/>
          </w:rPr>
          <w:tab/>
        </w:r>
        <w:r w:rsid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_Toc356380892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CE59B6">
          <w:rPr>
            <w:rFonts w:ascii="Times New Roman" w:hAnsi="Times New Roman" w:cs="Times New Roman"/>
            <w:b w:val="0"/>
            <w:noProof/>
            <w:webHidden/>
            <w:sz w:val="20"/>
            <w:szCs w:val="20"/>
          </w:rPr>
          <w:t>35</w:t>
        </w:r>
        <w:r w:rsidR="00FC1F74" w:rsidRPr="00FC1F74">
          <w:rPr>
            <w:rFonts w:ascii="Times New Roman" w:hAnsi="Times New Roman" w:cs="Times New Roman"/>
            <w:b w:val="0"/>
            <w:noProof/>
            <w:webHidden/>
            <w:sz w:val="20"/>
            <w:szCs w:val="20"/>
          </w:rPr>
          <w:fldChar w:fldCharType="end"/>
        </w:r>
      </w:hyperlink>
    </w:p>
    <w:p w:rsidR="00FC1F74" w:rsidRPr="00FC1F74" w:rsidRDefault="00F37816">
      <w:pPr>
        <w:pStyle w:val="22"/>
        <w:rPr>
          <w:rFonts w:eastAsiaTheme="minorEastAsia"/>
          <w:b w:val="0"/>
          <w:bCs w:val="0"/>
          <w:noProof/>
        </w:rPr>
      </w:pPr>
      <w:hyperlink w:anchor="_Toc356380893" w:history="1">
        <w:r w:rsidR="00FC1F74" w:rsidRPr="00FC1F74">
          <w:rPr>
            <w:rStyle w:val="ad"/>
            <w:b w:val="0"/>
            <w:noProof/>
          </w:rPr>
          <w:t>16.1. ФОРМА ОПИСИ ДОКУМЕНТОВ, ПРЕДСТАВЛЯЕМЫХ В СОСТАВЕ ЗАЯВКИ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_Toc356380893 \h </w:instrText>
        </w:r>
        <w:r w:rsidR="00FC1F74" w:rsidRPr="00FC1F74">
          <w:rPr>
            <w:b w:val="0"/>
            <w:noProof/>
            <w:webHidden/>
          </w:rPr>
        </w:r>
        <w:r w:rsidR="00FC1F74" w:rsidRPr="00FC1F74">
          <w:rPr>
            <w:b w:val="0"/>
            <w:noProof/>
            <w:webHidden/>
          </w:rPr>
          <w:fldChar w:fldCharType="separate"/>
        </w:r>
        <w:r w:rsidR="00CE59B6">
          <w:rPr>
            <w:b w:val="0"/>
            <w:noProof/>
            <w:webHidden/>
          </w:rPr>
          <w:t>35</w:t>
        </w:r>
        <w:r w:rsidR="00FC1F74" w:rsidRPr="00FC1F74">
          <w:rPr>
            <w:b w:val="0"/>
            <w:noProof/>
            <w:webHidden/>
          </w:rPr>
          <w:fldChar w:fldCharType="end"/>
        </w:r>
      </w:hyperlink>
    </w:p>
    <w:p w:rsidR="00FC1F74" w:rsidRPr="00FC1F74" w:rsidRDefault="00F37816">
      <w:pPr>
        <w:pStyle w:val="22"/>
        <w:rPr>
          <w:rFonts w:eastAsiaTheme="minorEastAsia"/>
          <w:b w:val="0"/>
          <w:bCs w:val="0"/>
          <w:noProof/>
        </w:rPr>
      </w:pPr>
      <w:hyperlink w:anchor="_Toc356380894" w:history="1">
        <w:r w:rsidR="00FC1F74" w:rsidRPr="00FC1F74">
          <w:rPr>
            <w:rStyle w:val="ad"/>
            <w:b w:val="0"/>
            <w:noProof/>
          </w:rPr>
          <w:t>16.2. ФОРМА ЗАЯВКИ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_Toc356380894 \h </w:instrText>
        </w:r>
        <w:r w:rsidR="00FC1F74" w:rsidRPr="00FC1F74">
          <w:rPr>
            <w:b w:val="0"/>
            <w:noProof/>
            <w:webHidden/>
          </w:rPr>
        </w:r>
        <w:r w:rsidR="00FC1F74" w:rsidRPr="00FC1F74">
          <w:rPr>
            <w:b w:val="0"/>
            <w:noProof/>
            <w:webHidden/>
          </w:rPr>
          <w:fldChar w:fldCharType="separate"/>
        </w:r>
        <w:r w:rsidR="00CE59B6">
          <w:rPr>
            <w:b w:val="0"/>
            <w:noProof/>
            <w:webHidden/>
          </w:rPr>
          <w:t>38</w:t>
        </w:r>
        <w:r w:rsidR="00FC1F74" w:rsidRPr="00FC1F74">
          <w:rPr>
            <w:b w:val="0"/>
            <w:noProof/>
            <w:webHidden/>
          </w:rPr>
          <w:fldChar w:fldCharType="end"/>
        </w:r>
      </w:hyperlink>
    </w:p>
    <w:p w:rsidR="00FC1F74" w:rsidRPr="00FC1F74" w:rsidRDefault="00F37816">
      <w:pPr>
        <w:pStyle w:val="22"/>
        <w:rPr>
          <w:rFonts w:eastAsiaTheme="minorEastAsia"/>
          <w:b w:val="0"/>
          <w:bCs w:val="0"/>
          <w:noProof/>
        </w:rPr>
      </w:pPr>
      <w:hyperlink w:anchor="_Toc356380895" w:history="1">
        <w:r w:rsidR="00FC1F74" w:rsidRPr="00FC1F74">
          <w:rPr>
            <w:rStyle w:val="ad"/>
            <w:b w:val="0"/>
            <w:noProof/>
          </w:rPr>
          <w:t>16.2.1. ФОРМА «ПРЕДЛОЖЕНИЕ О ЦЕНЕ ДОГОВОРА»</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_Toc356380895 \h </w:instrText>
        </w:r>
        <w:r w:rsidR="00FC1F74" w:rsidRPr="00FC1F74">
          <w:rPr>
            <w:b w:val="0"/>
            <w:noProof/>
            <w:webHidden/>
          </w:rPr>
        </w:r>
        <w:r w:rsidR="00FC1F74" w:rsidRPr="00FC1F74">
          <w:rPr>
            <w:b w:val="0"/>
            <w:noProof/>
            <w:webHidden/>
          </w:rPr>
          <w:fldChar w:fldCharType="separate"/>
        </w:r>
        <w:r w:rsidR="00CE59B6">
          <w:rPr>
            <w:b w:val="0"/>
            <w:noProof/>
            <w:webHidden/>
          </w:rPr>
          <w:t>41</w:t>
        </w:r>
        <w:r w:rsidR="00FC1F74" w:rsidRPr="00FC1F74">
          <w:rPr>
            <w:b w:val="0"/>
            <w:noProof/>
            <w:webHidden/>
          </w:rPr>
          <w:fldChar w:fldCharType="end"/>
        </w:r>
      </w:hyperlink>
    </w:p>
    <w:p w:rsidR="00FC1F74" w:rsidRPr="00FC1F74" w:rsidRDefault="00F37816">
      <w:pPr>
        <w:pStyle w:val="22"/>
        <w:rPr>
          <w:rFonts w:eastAsiaTheme="minorEastAsia"/>
          <w:b w:val="0"/>
          <w:bCs w:val="0"/>
          <w:noProof/>
        </w:rPr>
      </w:pPr>
      <w:hyperlink w:anchor="_Toc356380896" w:history="1">
        <w:r w:rsidR="00FC1F74" w:rsidRPr="00FC1F74">
          <w:rPr>
            <w:rStyle w:val="ad"/>
            <w:b w:val="0"/>
            <w:noProof/>
          </w:rPr>
          <w:t>16.2.2. ФОРМА ПРЕДЛОЖЕНИЯ О ФУНКЦИОНАЛЬНЫХ, КОЛИЧЕСТВЕННЫХ И КАЧЕСТВЕННЫХ ХАРАКТЕРИСТИКАХ ТОВАРОВ, КАЧЕСТВЕ РАБОТ, УСЛУГ</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_Toc356380896 \h </w:instrText>
        </w:r>
        <w:r w:rsidR="00FC1F74" w:rsidRPr="00FC1F74">
          <w:rPr>
            <w:b w:val="0"/>
            <w:noProof/>
            <w:webHidden/>
          </w:rPr>
        </w:r>
        <w:r w:rsidR="00FC1F74" w:rsidRPr="00FC1F74">
          <w:rPr>
            <w:b w:val="0"/>
            <w:noProof/>
            <w:webHidden/>
          </w:rPr>
          <w:fldChar w:fldCharType="separate"/>
        </w:r>
        <w:r w:rsidR="00CE59B6">
          <w:rPr>
            <w:b w:val="0"/>
            <w:noProof/>
            <w:webHidden/>
          </w:rPr>
          <w:t>42</w:t>
        </w:r>
        <w:r w:rsidR="00FC1F74" w:rsidRPr="00FC1F74">
          <w:rPr>
            <w:b w:val="0"/>
            <w:noProof/>
            <w:webHidden/>
          </w:rPr>
          <w:fldChar w:fldCharType="end"/>
        </w:r>
      </w:hyperlink>
    </w:p>
    <w:p w:rsidR="00FC1F74" w:rsidRPr="00FC1F74" w:rsidRDefault="00F37816">
      <w:pPr>
        <w:pStyle w:val="22"/>
        <w:rPr>
          <w:rFonts w:eastAsiaTheme="minorEastAsia"/>
          <w:b w:val="0"/>
          <w:bCs w:val="0"/>
          <w:noProof/>
        </w:rPr>
      </w:pPr>
      <w:hyperlink w:anchor="_Toc356380897" w:history="1">
        <w:r w:rsidR="00FC1F74" w:rsidRPr="00FC1F74">
          <w:rPr>
            <w:rStyle w:val="ad"/>
            <w:b w:val="0"/>
            <w:noProof/>
          </w:rPr>
          <w:t>2). «ГРАФИК ВЫПОЛНЕНИЯ РАБОТ»</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_Toc356380897 \h </w:instrText>
        </w:r>
        <w:r w:rsidR="00FC1F74" w:rsidRPr="00FC1F74">
          <w:rPr>
            <w:b w:val="0"/>
            <w:noProof/>
            <w:webHidden/>
          </w:rPr>
        </w:r>
        <w:r w:rsidR="00FC1F74" w:rsidRPr="00FC1F74">
          <w:rPr>
            <w:b w:val="0"/>
            <w:noProof/>
            <w:webHidden/>
          </w:rPr>
          <w:fldChar w:fldCharType="separate"/>
        </w:r>
        <w:r w:rsidR="00CE59B6">
          <w:rPr>
            <w:b w:val="0"/>
            <w:noProof/>
            <w:webHidden/>
          </w:rPr>
          <w:t>42</w:t>
        </w:r>
        <w:r w:rsidR="00FC1F74" w:rsidRPr="00FC1F74">
          <w:rPr>
            <w:b w:val="0"/>
            <w:noProof/>
            <w:webHidden/>
          </w:rPr>
          <w:fldChar w:fldCharType="end"/>
        </w:r>
      </w:hyperlink>
    </w:p>
    <w:p w:rsidR="00FC1F74" w:rsidRPr="00FC1F74" w:rsidRDefault="00F37816">
      <w:pPr>
        <w:pStyle w:val="22"/>
        <w:rPr>
          <w:rFonts w:eastAsiaTheme="minorEastAsia"/>
          <w:b w:val="0"/>
          <w:bCs w:val="0"/>
          <w:noProof/>
        </w:rPr>
      </w:pPr>
      <w:hyperlink w:anchor="_Toc356380898" w:history="1">
        <w:r w:rsidR="00FC1F74" w:rsidRPr="00FC1F74">
          <w:rPr>
            <w:rStyle w:val="ad"/>
            <w:b w:val="0"/>
            <w:noProof/>
          </w:rPr>
          <w:t>3). «СПРАВКА О ПЕРЕЧНЕ И ОБЪЕМАХ ВЫПОЛНЕНИЯ АНАЛОГИЧНЫХ ДОГОВОРОВ»</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_Toc356380898 \h </w:instrText>
        </w:r>
        <w:r w:rsidR="00FC1F74" w:rsidRPr="00FC1F74">
          <w:rPr>
            <w:b w:val="0"/>
            <w:noProof/>
            <w:webHidden/>
          </w:rPr>
        </w:r>
        <w:r w:rsidR="00FC1F74" w:rsidRPr="00FC1F74">
          <w:rPr>
            <w:b w:val="0"/>
            <w:noProof/>
            <w:webHidden/>
          </w:rPr>
          <w:fldChar w:fldCharType="separate"/>
        </w:r>
        <w:r w:rsidR="00CE59B6">
          <w:rPr>
            <w:b w:val="0"/>
            <w:noProof/>
            <w:webHidden/>
          </w:rPr>
          <w:t>42</w:t>
        </w:r>
        <w:r w:rsidR="00FC1F74" w:rsidRPr="00FC1F74">
          <w:rPr>
            <w:b w:val="0"/>
            <w:noProof/>
            <w:webHidden/>
          </w:rPr>
          <w:fldChar w:fldCharType="end"/>
        </w:r>
      </w:hyperlink>
    </w:p>
    <w:p w:rsidR="00FC1F74" w:rsidRPr="00FC1F74" w:rsidRDefault="00F37816">
      <w:pPr>
        <w:pStyle w:val="22"/>
        <w:rPr>
          <w:rFonts w:eastAsiaTheme="minorEastAsia"/>
          <w:b w:val="0"/>
          <w:bCs w:val="0"/>
          <w:noProof/>
        </w:rPr>
      </w:pPr>
      <w:hyperlink w:anchor="_Toc356380899" w:history="1">
        <w:r w:rsidR="00FC1F74" w:rsidRPr="00FC1F74">
          <w:rPr>
            <w:rStyle w:val="ad"/>
            <w:b w:val="0"/>
            <w:noProof/>
          </w:rPr>
          <w:t>4). «СПРАВКА О КАДРОВЫХ РЕСУРСАХ»</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_Toc356380899 \h </w:instrText>
        </w:r>
        <w:r w:rsidR="00FC1F74" w:rsidRPr="00FC1F74">
          <w:rPr>
            <w:b w:val="0"/>
            <w:noProof/>
            <w:webHidden/>
          </w:rPr>
        </w:r>
        <w:r w:rsidR="00FC1F74" w:rsidRPr="00FC1F74">
          <w:rPr>
            <w:b w:val="0"/>
            <w:noProof/>
            <w:webHidden/>
          </w:rPr>
          <w:fldChar w:fldCharType="separate"/>
        </w:r>
        <w:r w:rsidR="00CE59B6">
          <w:rPr>
            <w:b w:val="0"/>
            <w:noProof/>
            <w:webHidden/>
          </w:rPr>
          <w:t>43</w:t>
        </w:r>
        <w:r w:rsidR="00FC1F74" w:rsidRPr="00FC1F74">
          <w:rPr>
            <w:b w:val="0"/>
            <w:noProof/>
            <w:webHidden/>
          </w:rPr>
          <w:fldChar w:fldCharType="end"/>
        </w:r>
      </w:hyperlink>
    </w:p>
    <w:p w:rsidR="00FC1F74" w:rsidRPr="00FC1F74" w:rsidRDefault="00F37816">
      <w:pPr>
        <w:pStyle w:val="22"/>
        <w:rPr>
          <w:rFonts w:eastAsiaTheme="minorEastAsia"/>
          <w:b w:val="0"/>
          <w:bCs w:val="0"/>
          <w:noProof/>
        </w:rPr>
      </w:pPr>
      <w:hyperlink w:anchor="_Toc356380900" w:history="1">
        <w:r w:rsidR="00FC1F74" w:rsidRPr="00FC1F74">
          <w:rPr>
            <w:rStyle w:val="ad"/>
            <w:b w:val="0"/>
            <w:noProof/>
          </w:rPr>
          <w:t>5). «СПРАВКА О ТЕХНИЧЕСКОЙ ОСНАЩЕННОСТИ»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_Toc356380900 \h </w:instrText>
        </w:r>
        <w:r w:rsidR="00FC1F74" w:rsidRPr="00FC1F74">
          <w:rPr>
            <w:b w:val="0"/>
            <w:noProof/>
            <w:webHidden/>
          </w:rPr>
        </w:r>
        <w:r w:rsidR="00FC1F74" w:rsidRPr="00FC1F74">
          <w:rPr>
            <w:b w:val="0"/>
            <w:noProof/>
            <w:webHidden/>
          </w:rPr>
          <w:fldChar w:fldCharType="separate"/>
        </w:r>
        <w:r w:rsidR="00CE59B6">
          <w:rPr>
            <w:b w:val="0"/>
            <w:noProof/>
            <w:webHidden/>
          </w:rPr>
          <w:t>44</w:t>
        </w:r>
        <w:r w:rsidR="00FC1F74" w:rsidRPr="00FC1F74">
          <w:rPr>
            <w:b w:val="0"/>
            <w:noProof/>
            <w:webHidden/>
          </w:rPr>
          <w:fldChar w:fldCharType="end"/>
        </w:r>
      </w:hyperlink>
    </w:p>
    <w:p w:rsidR="00FC1F74" w:rsidRPr="00FC1F74" w:rsidRDefault="00F37816">
      <w:pPr>
        <w:pStyle w:val="22"/>
        <w:rPr>
          <w:rFonts w:eastAsiaTheme="minorEastAsia"/>
          <w:b w:val="0"/>
          <w:bCs w:val="0"/>
          <w:noProof/>
        </w:rPr>
      </w:pPr>
      <w:hyperlink w:anchor="_Toc356380901" w:history="1">
        <w:r w:rsidR="00FC1F74" w:rsidRPr="00FC1F74">
          <w:rPr>
            <w:rStyle w:val="ad"/>
            <w:b w:val="0"/>
            <w:noProof/>
          </w:rPr>
          <w:t>16.3. ФОРМА АНКЕТЫ УЧАСТНИКА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_Toc356380901 \h </w:instrText>
        </w:r>
        <w:r w:rsidR="00FC1F74" w:rsidRPr="00FC1F74">
          <w:rPr>
            <w:b w:val="0"/>
            <w:noProof/>
            <w:webHidden/>
          </w:rPr>
        </w:r>
        <w:r w:rsidR="00FC1F74" w:rsidRPr="00FC1F74">
          <w:rPr>
            <w:b w:val="0"/>
            <w:noProof/>
            <w:webHidden/>
          </w:rPr>
          <w:fldChar w:fldCharType="separate"/>
        </w:r>
        <w:r w:rsidR="00CE59B6">
          <w:rPr>
            <w:b w:val="0"/>
            <w:noProof/>
            <w:webHidden/>
          </w:rPr>
          <w:t>46</w:t>
        </w:r>
        <w:r w:rsidR="00FC1F74" w:rsidRPr="00FC1F74">
          <w:rPr>
            <w:b w:val="0"/>
            <w:noProof/>
            <w:webHidden/>
          </w:rPr>
          <w:fldChar w:fldCharType="end"/>
        </w:r>
      </w:hyperlink>
    </w:p>
    <w:p w:rsidR="00FC1F74" w:rsidRPr="00FC1F74" w:rsidRDefault="00F37816">
      <w:pPr>
        <w:pStyle w:val="22"/>
        <w:rPr>
          <w:rFonts w:eastAsiaTheme="minorEastAsia"/>
          <w:b w:val="0"/>
          <w:bCs w:val="0"/>
          <w:noProof/>
        </w:rPr>
      </w:pPr>
      <w:hyperlink w:anchor="_Toc356380902" w:history="1">
        <w:r w:rsidR="00FC1F74" w:rsidRPr="00FC1F74">
          <w:rPr>
            <w:rStyle w:val="ad"/>
            <w:b w:val="0"/>
            <w:noProof/>
          </w:rPr>
          <w:t>16.4. ФОРМА ДОВЕРЕННОСТИ НА УПОЛНОМОЧЕННОЕ ЛИЦО, ИМЕЮЩЕЕ ПРАВО ПОДПИСИ ДОКУМЕНТОВ ОРГАНИЗАЦИИ – УЧАСТНИКА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_Toc356380902 \h </w:instrText>
        </w:r>
        <w:r w:rsidR="00FC1F74" w:rsidRPr="00FC1F74">
          <w:rPr>
            <w:b w:val="0"/>
            <w:noProof/>
            <w:webHidden/>
          </w:rPr>
        </w:r>
        <w:r w:rsidR="00FC1F74" w:rsidRPr="00FC1F74">
          <w:rPr>
            <w:b w:val="0"/>
            <w:noProof/>
            <w:webHidden/>
          </w:rPr>
          <w:fldChar w:fldCharType="separate"/>
        </w:r>
        <w:r w:rsidR="00CE59B6">
          <w:rPr>
            <w:b w:val="0"/>
            <w:noProof/>
            <w:webHidden/>
          </w:rPr>
          <w:t>48</w:t>
        </w:r>
        <w:r w:rsidR="00FC1F74" w:rsidRPr="00FC1F74">
          <w:rPr>
            <w:b w:val="0"/>
            <w:noProof/>
            <w:webHidden/>
          </w:rPr>
          <w:fldChar w:fldCharType="end"/>
        </w:r>
      </w:hyperlink>
    </w:p>
    <w:p w:rsidR="00FC1F74" w:rsidRPr="00FC1F74" w:rsidRDefault="00F37816">
      <w:pPr>
        <w:pStyle w:val="22"/>
        <w:rPr>
          <w:rFonts w:eastAsiaTheme="minorEastAsia"/>
          <w:b w:val="0"/>
          <w:bCs w:val="0"/>
          <w:noProof/>
        </w:rPr>
      </w:pPr>
      <w:hyperlink w:anchor="_Toc356380903" w:history="1">
        <w:r w:rsidR="00FC1F74" w:rsidRPr="00FC1F74">
          <w:rPr>
            <w:rStyle w:val="ad"/>
            <w:b w:val="0"/>
            <w:noProof/>
          </w:rPr>
          <w:t xml:space="preserve">16.5. ФОРМА БАНКОВСКОЙ ГАРАНТИИ </w:t>
        </w:r>
        <w:r w:rsidR="00FC1F74" w:rsidRPr="00FC1F74">
          <w:rPr>
            <w:rStyle w:val="ad"/>
            <w:b w:val="0"/>
            <w:caps/>
            <w:noProof/>
          </w:rPr>
          <w:t>обеспечения Заявки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_Toc356380903 \h </w:instrText>
        </w:r>
        <w:r w:rsidR="00FC1F74" w:rsidRPr="00FC1F74">
          <w:rPr>
            <w:b w:val="0"/>
            <w:noProof/>
            <w:webHidden/>
          </w:rPr>
        </w:r>
        <w:r w:rsidR="00FC1F74" w:rsidRPr="00FC1F74">
          <w:rPr>
            <w:b w:val="0"/>
            <w:noProof/>
            <w:webHidden/>
          </w:rPr>
          <w:fldChar w:fldCharType="separate"/>
        </w:r>
        <w:r w:rsidR="00CE59B6">
          <w:rPr>
            <w:b w:val="0"/>
            <w:noProof/>
            <w:webHidden/>
          </w:rPr>
          <w:t>49</w:t>
        </w:r>
        <w:r w:rsidR="00FC1F74" w:rsidRPr="00FC1F74">
          <w:rPr>
            <w:b w:val="0"/>
            <w:noProof/>
            <w:webHidden/>
          </w:rPr>
          <w:fldChar w:fldCharType="end"/>
        </w:r>
      </w:hyperlink>
    </w:p>
    <w:p w:rsidR="00FC1F74" w:rsidRPr="00FC1F74" w:rsidRDefault="00F37816">
      <w:pPr>
        <w:pStyle w:val="14"/>
        <w:rPr>
          <w:rFonts w:ascii="Times New Roman" w:eastAsiaTheme="minorEastAsia" w:hAnsi="Times New Roman" w:cs="Times New Roman"/>
          <w:b w:val="0"/>
          <w:bCs w:val="0"/>
          <w:caps w:val="0"/>
          <w:noProof/>
          <w:sz w:val="20"/>
          <w:szCs w:val="20"/>
        </w:rPr>
      </w:pPr>
      <w:hyperlink w:anchor="_Toc356380904" w:history="1">
        <w:r w:rsidR="00FC1F74" w:rsidRPr="00FC1F74">
          <w:rPr>
            <w:rStyle w:val="ad"/>
            <w:rFonts w:ascii="Times New Roman" w:hAnsi="Times New Roman" w:cs="Times New Roman"/>
            <w:b w:val="0"/>
            <w:noProof/>
            <w:sz w:val="20"/>
            <w:szCs w:val="20"/>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_Toc356380904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CE59B6">
          <w:rPr>
            <w:rFonts w:ascii="Times New Roman" w:hAnsi="Times New Roman" w:cs="Times New Roman"/>
            <w:b w:val="0"/>
            <w:noProof/>
            <w:webHidden/>
            <w:sz w:val="20"/>
            <w:szCs w:val="20"/>
          </w:rPr>
          <w:t>52</w:t>
        </w:r>
        <w:r w:rsidR="00FC1F74" w:rsidRPr="00FC1F74">
          <w:rPr>
            <w:rFonts w:ascii="Times New Roman" w:hAnsi="Times New Roman" w:cs="Times New Roman"/>
            <w:b w:val="0"/>
            <w:noProof/>
            <w:webHidden/>
            <w:sz w:val="20"/>
            <w:szCs w:val="20"/>
          </w:rPr>
          <w:fldChar w:fldCharType="end"/>
        </w:r>
      </w:hyperlink>
    </w:p>
    <w:p w:rsidR="00FC1F74" w:rsidRPr="00FC1F74" w:rsidRDefault="00F37816">
      <w:pPr>
        <w:pStyle w:val="14"/>
        <w:rPr>
          <w:rFonts w:ascii="Times New Roman" w:eastAsiaTheme="minorEastAsia" w:hAnsi="Times New Roman" w:cs="Times New Roman"/>
          <w:b w:val="0"/>
          <w:bCs w:val="0"/>
          <w:caps w:val="0"/>
          <w:noProof/>
          <w:sz w:val="20"/>
          <w:szCs w:val="20"/>
        </w:rPr>
      </w:pPr>
      <w:hyperlink w:anchor="_Toc356380905" w:history="1">
        <w:r w:rsidR="00FC1F74" w:rsidRPr="00FC1F74">
          <w:rPr>
            <w:rStyle w:val="ad"/>
            <w:rFonts w:ascii="Times New Roman" w:hAnsi="Times New Roman" w:cs="Times New Roman"/>
            <w:b w:val="0"/>
            <w:noProof/>
            <w:sz w:val="20"/>
            <w:szCs w:val="20"/>
          </w:rPr>
          <w:t>17.</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ПРОЕКТ ДОГОВОРА ИЛИ УСЛОВИЯ, НА КОТОРЫХ ДОГОВОР ДОЛЖЕН БЫТЬ ЗАКЛЮЧЕН</w:t>
        </w:r>
        <w:r w:rsidR="00FC1F74" w:rsidRPr="00FC1F74">
          <w:rPr>
            <w:rFonts w:ascii="Times New Roman" w:hAnsi="Times New Roman" w:cs="Times New Roman"/>
            <w:b w:val="0"/>
            <w:noProof/>
            <w:webHidden/>
            <w:sz w:val="20"/>
            <w:szCs w:val="20"/>
          </w:rPr>
          <w:tab/>
        </w:r>
        <w:r w:rsid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_Toc356380905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CE59B6">
          <w:rPr>
            <w:rFonts w:ascii="Times New Roman" w:hAnsi="Times New Roman" w:cs="Times New Roman"/>
            <w:b w:val="0"/>
            <w:noProof/>
            <w:webHidden/>
            <w:sz w:val="20"/>
            <w:szCs w:val="20"/>
          </w:rPr>
          <w:t>53</w:t>
        </w:r>
        <w:r w:rsidR="00FC1F74" w:rsidRPr="00FC1F74">
          <w:rPr>
            <w:rFonts w:ascii="Times New Roman" w:hAnsi="Times New Roman" w:cs="Times New Roman"/>
            <w:b w:val="0"/>
            <w:noProof/>
            <w:webHidden/>
            <w:sz w:val="20"/>
            <w:szCs w:val="20"/>
          </w:rPr>
          <w:fldChar w:fldCharType="end"/>
        </w:r>
      </w:hyperlink>
    </w:p>
    <w:p w:rsidR="00FC1F74" w:rsidRPr="00FC1F74" w:rsidRDefault="00F37816">
      <w:pPr>
        <w:pStyle w:val="14"/>
        <w:rPr>
          <w:rFonts w:ascii="Times New Roman" w:eastAsiaTheme="minorEastAsia" w:hAnsi="Times New Roman" w:cs="Times New Roman"/>
          <w:b w:val="0"/>
          <w:bCs w:val="0"/>
          <w:caps w:val="0"/>
          <w:noProof/>
          <w:sz w:val="20"/>
          <w:szCs w:val="20"/>
        </w:rPr>
      </w:pPr>
      <w:hyperlink w:anchor="_Toc356380906" w:history="1">
        <w:r w:rsidR="00FC1F74" w:rsidRPr="00FC1F74">
          <w:rPr>
            <w:rStyle w:val="ad"/>
            <w:rFonts w:ascii="Times New Roman" w:hAnsi="Times New Roman" w:cs="Times New Roman"/>
            <w:b w:val="0"/>
            <w:noProof/>
            <w:sz w:val="20"/>
            <w:szCs w:val="20"/>
          </w:rPr>
          <w:t>18.</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ТЕХНИЧЕСКАЯ ЧАСТЬ</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_Toc356380906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CE59B6">
          <w:rPr>
            <w:rFonts w:ascii="Times New Roman" w:hAnsi="Times New Roman" w:cs="Times New Roman"/>
            <w:b w:val="0"/>
            <w:noProof/>
            <w:webHidden/>
            <w:sz w:val="20"/>
            <w:szCs w:val="20"/>
          </w:rPr>
          <w:t>54</w:t>
        </w:r>
        <w:r w:rsidR="00FC1F74" w:rsidRPr="00FC1F74">
          <w:rPr>
            <w:rFonts w:ascii="Times New Roman" w:hAnsi="Times New Roman" w:cs="Times New Roman"/>
            <w:b w:val="0"/>
            <w:noProof/>
            <w:webHidden/>
            <w:sz w:val="20"/>
            <w:szCs w:val="20"/>
          </w:rPr>
          <w:fldChar w:fldCharType="end"/>
        </w:r>
      </w:hyperlink>
    </w:p>
    <w:p w:rsidR="00B16E3E" w:rsidRPr="00E14085" w:rsidRDefault="00586D19" w:rsidP="00B424F4">
      <w:pPr>
        <w:tabs>
          <w:tab w:val="left" w:pos="5040"/>
        </w:tabs>
        <w:ind w:left="5040" w:right="639" w:hanging="5040"/>
        <w:jc w:val="both"/>
      </w:pPr>
      <w:r w:rsidRPr="00FC1F74">
        <w:rPr>
          <w:sz w:val="20"/>
          <w:szCs w:val="20"/>
        </w:rPr>
        <w:fldChar w:fldCharType="end"/>
      </w:r>
    </w:p>
    <w:p w:rsidR="00B16E3E" w:rsidRPr="00E14085" w:rsidRDefault="00B16E3E" w:rsidP="00B424F4">
      <w:r w:rsidRPr="00E14085">
        <w:br w:type="page"/>
      </w:r>
    </w:p>
    <w:p w:rsidR="00972CB7" w:rsidRPr="002440E8" w:rsidRDefault="00C157CF" w:rsidP="00B424F4">
      <w:pPr>
        <w:pStyle w:val="1"/>
        <w:spacing w:before="240" w:after="240" w:line="240" w:lineRule="auto"/>
        <w:ind w:left="465" w:hanging="181"/>
      </w:pPr>
      <w:r w:rsidRPr="00C157CF">
        <w:lastRenderedPageBreak/>
        <w:t xml:space="preserve"> </w:t>
      </w:r>
      <w:bookmarkStart w:id="5" w:name="_Toc356380844"/>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5"/>
    </w:p>
    <w:p w:rsidR="00972CB7" w:rsidRPr="002440E8" w:rsidRDefault="00972CB7" w:rsidP="007C245E">
      <w:pPr>
        <w:spacing w:before="60"/>
      </w:pPr>
      <w:r w:rsidRPr="002440E8">
        <w:t xml:space="preserve">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F6AFA" w:rsidRPr="009F6AFA">
        <w:t xml:space="preserve">«6» марта  2013 года № 36 </w:t>
      </w:r>
      <w:r w:rsidRPr="002440E8">
        <w:t>(далее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0" w:history="1">
        <w:r w:rsidR="006104DC" w:rsidRPr="002440E8">
          <w:rPr>
            <w:rStyle w:val="ad"/>
          </w:rPr>
          <w:t>www.sk.ru</w:t>
        </w:r>
      </w:hyperlink>
    </w:p>
    <w:p w:rsidR="002D7E0C" w:rsidRPr="002440E8" w:rsidRDefault="00C157CF" w:rsidP="00B424F4">
      <w:pPr>
        <w:pStyle w:val="1"/>
        <w:spacing w:before="240" w:after="240" w:line="240" w:lineRule="auto"/>
        <w:ind w:left="465" w:hanging="181"/>
      </w:pPr>
      <w:r w:rsidRPr="00C157CF">
        <w:t xml:space="preserve"> </w:t>
      </w:r>
      <w:bookmarkStart w:id="6" w:name="_Toc356380845"/>
      <w:r w:rsidR="002D7E0C"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BF4F1B">
      <w:pPr>
        <w:pStyle w:val="4"/>
        <w:spacing w:before="120" w:after="0"/>
      </w:pPr>
      <w:bookmarkStart w:id="7" w:name="_Toc356380846"/>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2D7E0C" w:rsidP="00BF4F1B">
      <w:pPr>
        <w:spacing w:before="60"/>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разделе 15 «</w:t>
      </w:r>
      <w:r w:rsidR="00F7771E" w:rsidRPr="00F7771E">
        <w:rPr>
          <w:caps/>
        </w:rPr>
        <w:t>Информационная карта</w:t>
      </w:r>
      <w:r w:rsidR="00F7771E">
        <w:t>»</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roofErr w:type="gramEnd"/>
    </w:p>
    <w:p w:rsidR="00972CB7" w:rsidRPr="002440E8" w:rsidRDefault="00972CB7" w:rsidP="00BF4F1B">
      <w:pPr>
        <w:spacing w:before="60"/>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0D2584" w:rsidRPr="002440E8">
        <w:t xml:space="preserve">18 </w:t>
      </w:r>
      <w:r w:rsidRPr="002440E8">
        <w:t>«ТЕХНИЧЕСКАЯ ЧАСТЬ»</w:t>
      </w:r>
      <w:proofErr w:type="gramStart"/>
      <w:r w:rsidRPr="002440E8">
        <w:t xml:space="preserve"> .</w:t>
      </w:r>
      <w:proofErr w:type="gramEnd"/>
      <w:r w:rsidRPr="002440E8">
        <w:t xml:space="preserve"> </w:t>
      </w:r>
    </w:p>
    <w:p w:rsidR="00CE776A" w:rsidRPr="002440E8" w:rsidRDefault="00CE776A" w:rsidP="00BF4F1B">
      <w:pPr>
        <w:spacing w:before="60"/>
      </w:pPr>
      <w:r w:rsidRPr="002440E8">
        <w:t xml:space="preserve">2.1.3. Заказчик, Организатор проведения настоящей Процедуры закупки установлены в </w:t>
      </w:r>
      <w:r w:rsidR="00E8494E" w:rsidRPr="002440E8">
        <w:t xml:space="preserve">разделе </w:t>
      </w:r>
      <w:r w:rsidR="00AA5F42" w:rsidRPr="002440E8">
        <w:t xml:space="preserve">15 </w:t>
      </w:r>
      <w:r w:rsidR="00E8494E" w:rsidRPr="002440E8">
        <w:t>«ИНФОРМАЦИОННАЯ КАРТА»</w:t>
      </w:r>
      <w:r w:rsidRPr="002440E8">
        <w:t>.</w:t>
      </w:r>
    </w:p>
    <w:p w:rsidR="00972CB7" w:rsidRPr="002440E8" w:rsidRDefault="00972CB7" w:rsidP="00BF4F1B">
      <w:pPr>
        <w:pStyle w:val="4"/>
        <w:spacing w:before="120" w:after="0"/>
      </w:pPr>
      <w:bookmarkStart w:id="8" w:name="_Toc356380847"/>
      <w:r w:rsidRPr="002440E8">
        <w:t>2.</w:t>
      </w:r>
      <w:r w:rsidR="00C97E00" w:rsidRPr="002440E8">
        <w:t>2</w:t>
      </w:r>
      <w:r w:rsidRPr="002440E8">
        <w:t>. Извещение о проведении Процедуры закупки</w:t>
      </w:r>
      <w:bookmarkEnd w:id="8"/>
      <w:r w:rsidRPr="002440E8">
        <w:t xml:space="preserve"> </w:t>
      </w:r>
      <w:r w:rsidR="004F747B" w:rsidRPr="002440E8" w:rsidDel="004F747B">
        <w:t xml:space="preserve"> </w:t>
      </w:r>
    </w:p>
    <w:p w:rsidR="00972CB7" w:rsidRPr="002440E8" w:rsidRDefault="00972CB7" w:rsidP="00BF4F1B">
      <w:pPr>
        <w:spacing w:before="60"/>
      </w:pPr>
      <w:r w:rsidRPr="002440E8">
        <w:t>2.</w:t>
      </w:r>
      <w:r w:rsidR="00C97E00" w:rsidRPr="002440E8">
        <w:t>2</w:t>
      </w:r>
      <w:r w:rsidRPr="002440E8">
        <w:t xml:space="preserve">.1. Извещение о проведении настоящей Процедуры закупки размещено на сайте </w:t>
      </w:r>
      <w:hyperlink r:id="rId11" w:history="1">
        <w:r w:rsidR="009759F4" w:rsidRPr="002440E8">
          <w:rPr>
            <w:rStyle w:val="ad"/>
            <w:rFonts w:eastAsia="Calibri"/>
          </w:rPr>
          <w:t>www.sk.ru</w:t>
        </w:r>
      </w:hyperlink>
      <w:r w:rsidRPr="002440E8">
        <w:rPr>
          <w:rFonts w:eastAsia="Calibri"/>
        </w:rPr>
        <w:t xml:space="preserve"> </w:t>
      </w:r>
      <w:r w:rsidRPr="002440E8">
        <w:t xml:space="preserve">в сети Интернет (далее – Извещение о Процедуре закупки, Извещение). </w:t>
      </w:r>
    </w:p>
    <w:p w:rsidR="00972CB7" w:rsidRPr="002440E8" w:rsidRDefault="00972CB7" w:rsidP="00BF4F1B">
      <w:pPr>
        <w:pStyle w:val="4"/>
        <w:spacing w:before="120" w:after="0"/>
      </w:pPr>
      <w:bookmarkStart w:id="9" w:name="_Toc356380848"/>
      <w:r w:rsidRPr="002440E8">
        <w:t>2.</w:t>
      </w:r>
      <w:r w:rsidR="00C97E00" w:rsidRPr="002440E8">
        <w:t>3</w:t>
      </w:r>
      <w:r w:rsidRPr="002440E8">
        <w:t xml:space="preserve">. Начальная (максимальная) цена </w:t>
      </w:r>
      <w:r w:rsidR="000F1E9A">
        <w:t>Процедуры закупки</w:t>
      </w:r>
      <w:bookmarkEnd w:id="9"/>
    </w:p>
    <w:p w:rsidR="00972CB7" w:rsidRPr="002440E8" w:rsidRDefault="00972CB7" w:rsidP="00BF4F1B">
      <w:pPr>
        <w:spacing w:before="60"/>
      </w:pPr>
      <w:r w:rsidRPr="002440E8">
        <w:t>2.</w:t>
      </w:r>
      <w:r w:rsidR="00C97E00" w:rsidRPr="002440E8">
        <w:t>3</w:t>
      </w:r>
      <w:r w:rsidRPr="002440E8">
        <w:t xml:space="preserve">.1. Начальная (максимальная) цена </w:t>
      </w:r>
      <w:r w:rsidR="000F1E9A">
        <w:t>Процедуры закупки</w:t>
      </w:r>
      <w:r w:rsidR="00165BAE" w:rsidRPr="002440E8">
        <w:t>,</w:t>
      </w:r>
      <w:r w:rsidRPr="002440E8">
        <w:t xml:space="preserve"> </w:t>
      </w:r>
      <w:r w:rsidR="00165BAE" w:rsidRPr="002440E8">
        <w:t>в случае ее установления,</w:t>
      </w:r>
      <w:r w:rsidR="000A7034" w:rsidRPr="002440E8">
        <w:t xml:space="preserve"> </w:t>
      </w:r>
      <w:r w:rsidRPr="002440E8">
        <w:t>указана</w:t>
      </w:r>
      <w:r w:rsidR="00E8494E" w:rsidRPr="002440E8">
        <w:t xml:space="preserve"> </w:t>
      </w:r>
      <w:r w:rsidR="00D10075" w:rsidRPr="002440E8">
        <w:t xml:space="preserve">в </w:t>
      </w:r>
      <w:r w:rsidR="00E8494E" w:rsidRPr="002440E8">
        <w:t xml:space="preserve">разделе </w:t>
      </w:r>
      <w:r w:rsidR="00AA5F42" w:rsidRPr="002440E8">
        <w:t xml:space="preserve">15 </w:t>
      </w:r>
      <w:r w:rsidR="00E8494E" w:rsidRPr="002440E8">
        <w:t>«</w:t>
      </w:r>
      <w:r w:rsidR="00E8494E" w:rsidRPr="00BB36FF">
        <w:rPr>
          <w:caps/>
        </w:rPr>
        <w:t>Информационная карта</w:t>
      </w:r>
      <w:r w:rsidR="00E8494E" w:rsidRPr="002440E8">
        <w:t>»</w:t>
      </w:r>
      <w:r w:rsidR="00D10075" w:rsidRPr="002440E8">
        <w:t>, а также в Извещении о проведении Процедуры закупки</w:t>
      </w:r>
      <w:r w:rsidRPr="002440E8">
        <w:t xml:space="preserve">. </w:t>
      </w:r>
    </w:p>
    <w:p w:rsidR="00972CB7" w:rsidRPr="002440E8" w:rsidRDefault="00972CB7" w:rsidP="00BF4F1B">
      <w:pPr>
        <w:pStyle w:val="4"/>
        <w:spacing w:before="120" w:after="0"/>
      </w:pPr>
      <w:bookmarkStart w:id="10" w:name="_Toc356380849"/>
      <w:r w:rsidRPr="002440E8">
        <w:t>2.</w:t>
      </w:r>
      <w:r w:rsidR="00C97E00" w:rsidRPr="002440E8">
        <w:t>4</w:t>
      </w:r>
      <w:r w:rsidRPr="002440E8">
        <w:t xml:space="preserve">. Срок подачи </w:t>
      </w:r>
      <w:r w:rsidR="00DB5FB0" w:rsidRPr="002440E8">
        <w:t>Заявок</w:t>
      </w:r>
      <w:bookmarkEnd w:id="10"/>
      <w:r w:rsidR="00DB5FB0" w:rsidRPr="002440E8">
        <w:t xml:space="preserve"> </w:t>
      </w:r>
    </w:p>
    <w:p w:rsidR="00972CB7" w:rsidRPr="002440E8" w:rsidRDefault="00972CB7" w:rsidP="00BF4F1B">
      <w:pPr>
        <w:spacing w:before="60"/>
      </w:pPr>
      <w:r w:rsidRPr="002440E8">
        <w:t>2.</w:t>
      </w:r>
      <w:r w:rsidR="00C97E00" w:rsidRPr="002440E8">
        <w:t>4</w:t>
      </w:r>
      <w:r w:rsidRPr="002440E8">
        <w:t xml:space="preserve">.1. Заявки могут быть поданы Участниками </w:t>
      </w:r>
      <w:r w:rsidR="00326004" w:rsidRPr="002440E8">
        <w:t xml:space="preserve">Процедуры </w:t>
      </w:r>
      <w:r w:rsidRPr="002440E8">
        <w:t xml:space="preserve">закупки, начиная со дня, следующего за днем размещения на сайте Извещения о проведении Процедуры закупки. Прием </w:t>
      </w:r>
      <w:r w:rsidR="00DB5FB0" w:rsidRPr="002440E8">
        <w:t xml:space="preserve">Заявок </w:t>
      </w:r>
      <w:r w:rsidRPr="002440E8">
        <w:t xml:space="preserve">заканчивается в день </w:t>
      </w:r>
      <w:r w:rsidR="00736B51" w:rsidRPr="002440E8">
        <w:t xml:space="preserve">и час </w:t>
      </w:r>
      <w:r w:rsidRPr="002440E8">
        <w:t>вскрытия конвертов с заявками на участие в Процедуре закупки и открытия доступа к поданным в форме электронных документов заявкам на участие в Процедуре закупки</w:t>
      </w:r>
      <w:r w:rsidR="00736B51" w:rsidRPr="002440E8">
        <w:t xml:space="preserve">, </w:t>
      </w:r>
      <w:r w:rsidR="00D10075" w:rsidRPr="002440E8">
        <w:t xml:space="preserve">указанный в разделе </w:t>
      </w:r>
      <w:r w:rsidR="00AA5F42" w:rsidRPr="002440E8">
        <w:t xml:space="preserve">15 </w:t>
      </w:r>
      <w:r w:rsidR="00D10075" w:rsidRPr="002440E8">
        <w:t>«ИНФОРМАЦИОННАЯ КАРТА», а так же в Извещении о проведении Процедуры закупки</w:t>
      </w:r>
      <w:r w:rsidRPr="002440E8">
        <w:t>.</w:t>
      </w:r>
    </w:p>
    <w:p w:rsidR="00EA4CA0" w:rsidRPr="002440E8" w:rsidRDefault="00EA4CA0" w:rsidP="00BF4F1B">
      <w:pPr>
        <w:pStyle w:val="4"/>
        <w:spacing w:before="120" w:after="0"/>
      </w:pPr>
      <w:bookmarkStart w:id="11" w:name="_Toc356380850"/>
      <w:r w:rsidRPr="002440E8">
        <w:t>2.5. Отказ от проведения Процедуры закупки</w:t>
      </w:r>
      <w:bookmarkEnd w:id="11"/>
    </w:p>
    <w:p w:rsidR="00EA4CA0" w:rsidRPr="002440E8" w:rsidRDefault="00EA4CA0" w:rsidP="00BF4F1B">
      <w:pPr>
        <w:spacing w:before="60"/>
      </w:pPr>
      <w:r w:rsidRPr="002440E8">
        <w:t xml:space="preserve">2.5.1. Заказчик вправе отказаться от проведения Процедуры закупки на любом этапе проведения.  </w:t>
      </w:r>
    </w:p>
    <w:p w:rsidR="00EA4CA0" w:rsidRPr="002440E8" w:rsidRDefault="00EA4CA0" w:rsidP="00BF4F1B">
      <w:pPr>
        <w:spacing w:before="60"/>
      </w:pPr>
      <w:r w:rsidRPr="002440E8">
        <w:t>2.5.2.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rsidR="00972CB7" w:rsidRPr="002440E8" w:rsidRDefault="00972CB7" w:rsidP="00BF4F1B">
      <w:pPr>
        <w:pStyle w:val="4"/>
        <w:spacing w:before="120" w:after="0"/>
      </w:pPr>
      <w:bookmarkStart w:id="12" w:name="_Toc356380851"/>
      <w:r w:rsidRPr="002440E8">
        <w:lastRenderedPageBreak/>
        <w:t>2.</w:t>
      </w:r>
      <w:r w:rsidR="00EA4CA0" w:rsidRPr="002440E8">
        <w:t>6</w:t>
      </w:r>
      <w:r w:rsidRPr="002440E8">
        <w:t>. Затраты на участие в Процедуре закупки</w:t>
      </w:r>
      <w:bookmarkEnd w:id="12"/>
    </w:p>
    <w:p w:rsidR="00972CB7" w:rsidRPr="002440E8" w:rsidRDefault="00972CB7" w:rsidP="00BF4F1B">
      <w:pPr>
        <w:spacing w:before="60"/>
      </w:pPr>
      <w:r w:rsidRPr="002440E8">
        <w:t>2.</w:t>
      </w:r>
      <w:r w:rsidR="00EA4CA0" w:rsidRPr="002440E8">
        <w:t>6</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EA6C47" w:rsidP="001A45A2">
      <w:pPr>
        <w:pStyle w:val="1"/>
        <w:spacing w:before="240" w:after="240" w:line="240" w:lineRule="auto"/>
        <w:ind w:left="465" w:hanging="181"/>
      </w:pPr>
      <w:r w:rsidRPr="00EA6C47">
        <w:t xml:space="preserve"> </w:t>
      </w:r>
      <w:bookmarkStart w:id="13" w:name="_Toc356380852"/>
      <w:r w:rsidR="00F7711E" w:rsidRPr="002440E8">
        <w:t>ТРЕБОВАНИЯ К СОДЕРЖАНИЮ, ФОРМЕ И СОСТАВУ ЗАЯВКИ, ИНСТРУКЦИЯ ПО ЕЕ ЗАПОЛНЕНИЮ</w:t>
      </w:r>
      <w:bookmarkEnd w:id="13"/>
      <w:r w:rsidR="00F7711E" w:rsidRPr="002440E8">
        <w:t xml:space="preserve"> </w:t>
      </w:r>
    </w:p>
    <w:p w:rsidR="00F7711E" w:rsidRPr="002440E8" w:rsidRDefault="003C5D15" w:rsidP="004D7D2D">
      <w:pPr>
        <w:pStyle w:val="4"/>
        <w:spacing w:before="120" w:after="0"/>
      </w:pPr>
      <w:bookmarkStart w:id="14" w:name="_Toc356380853"/>
      <w:r w:rsidRPr="002440E8">
        <w:t>3</w:t>
      </w:r>
      <w:r w:rsidR="00F7711E" w:rsidRPr="002440E8">
        <w:t xml:space="preserve">.1. Форма </w:t>
      </w:r>
      <w:r w:rsidR="007A2231" w:rsidRPr="002440E8">
        <w:t>Заявки</w:t>
      </w:r>
      <w:bookmarkEnd w:id="14"/>
      <w:r w:rsidR="007A2231" w:rsidRPr="002440E8">
        <w:t xml:space="preserve"> </w:t>
      </w:r>
    </w:p>
    <w:p w:rsidR="00F7711E" w:rsidRPr="002440E8" w:rsidRDefault="003C5D15" w:rsidP="004D7D2D">
      <w:pPr>
        <w:spacing w:before="60"/>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в письменной форме в запечатанном конверте либо в форме электронного документа с электронно-цифровой подписью в соответствии со ст. 10 Федерального закона «Об электронной цифровой подписи» от 10.01.2002 года № 1-ФЗ</w:t>
      </w:r>
      <w:r w:rsidRPr="002440E8">
        <w:t xml:space="preserve"> в порядке, установленном в </w:t>
      </w:r>
      <w:r w:rsidR="00F349E0" w:rsidRPr="002440E8">
        <w:t xml:space="preserve">разделе </w:t>
      </w:r>
      <w:r w:rsidR="00AA5F42" w:rsidRPr="002440E8">
        <w:t xml:space="preserve">15 </w:t>
      </w:r>
      <w:r w:rsidR="00F349E0" w:rsidRPr="002440E8">
        <w:t>«ИНФОРМАЦИОННАЯ КАРТА»</w:t>
      </w:r>
    </w:p>
    <w:p w:rsidR="00F7711E" w:rsidRPr="002440E8" w:rsidRDefault="003C5D15" w:rsidP="004D7D2D">
      <w:pPr>
        <w:pStyle w:val="4"/>
        <w:spacing w:before="120" w:after="0"/>
      </w:pPr>
      <w:bookmarkStart w:id="15" w:name="_Toc356380854"/>
      <w:r w:rsidRPr="002440E8">
        <w:t>3</w:t>
      </w:r>
      <w:r w:rsidR="00F7711E" w:rsidRPr="002440E8">
        <w:t xml:space="preserve">.2. Подготовка </w:t>
      </w:r>
      <w:r w:rsidR="007A2231" w:rsidRPr="002440E8">
        <w:t>Заявки</w:t>
      </w:r>
      <w:bookmarkEnd w:id="15"/>
      <w:r w:rsidR="007A2231" w:rsidRPr="002440E8">
        <w:t xml:space="preserve"> </w:t>
      </w:r>
    </w:p>
    <w:p w:rsidR="00F7711E" w:rsidRPr="002440E8" w:rsidRDefault="003C5D15" w:rsidP="004D7D2D">
      <w:pPr>
        <w:spacing w:before="60"/>
      </w:pPr>
      <w:r w:rsidRPr="002440E8">
        <w:t>3.2.1.</w:t>
      </w:r>
      <w:r w:rsidR="00F7711E" w:rsidRPr="002440E8">
        <w:tab/>
        <w:t>Заявка должна быть подготовлена на русском языке.</w:t>
      </w:r>
    </w:p>
    <w:p w:rsidR="00F7711E" w:rsidRPr="002440E8" w:rsidRDefault="003C5D15" w:rsidP="004D7D2D">
      <w:pPr>
        <w:spacing w:before="60"/>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C10819">
      <w:pPr>
        <w:spacing w:before="40"/>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 xml:space="preserve">Процедуре закупки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6B40F9">
      <w:pPr>
        <w:pStyle w:val="ab"/>
        <w:numPr>
          <w:ilvl w:val="0"/>
          <w:numId w:val="10"/>
        </w:numPr>
        <w:spacing w:before="20"/>
        <w:ind w:left="714" w:hanging="357"/>
      </w:pPr>
      <w:r w:rsidRPr="002440E8">
        <w:t xml:space="preserve">фирменное наименование (наименование), </w:t>
      </w:r>
    </w:p>
    <w:p w:rsidR="00C83442" w:rsidRPr="002440E8" w:rsidRDefault="00F7711E" w:rsidP="006B40F9">
      <w:pPr>
        <w:pStyle w:val="ab"/>
        <w:numPr>
          <w:ilvl w:val="0"/>
          <w:numId w:val="10"/>
        </w:numPr>
        <w:spacing w:before="20"/>
        <w:ind w:left="714" w:hanging="357"/>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6B40F9">
      <w:pPr>
        <w:pStyle w:val="ab"/>
        <w:numPr>
          <w:ilvl w:val="0"/>
          <w:numId w:val="10"/>
        </w:numPr>
        <w:spacing w:before="20"/>
        <w:ind w:left="714" w:hanging="357"/>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6B40F9">
      <w:pPr>
        <w:pStyle w:val="ab"/>
        <w:numPr>
          <w:ilvl w:val="0"/>
          <w:numId w:val="10"/>
        </w:numPr>
        <w:spacing w:before="20"/>
        <w:ind w:left="714" w:hanging="357"/>
      </w:pPr>
      <w:r w:rsidRPr="002440E8">
        <w:t>номер контактного телефона, адрес электронной почты</w:t>
      </w:r>
      <w:r w:rsidR="00C83442" w:rsidRPr="002440E8">
        <w:t>,</w:t>
      </w:r>
    </w:p>
    <w:p w:rsidR="00D05DED" w:rsidRPr="002440E8" w:rsidRDefault="00F7711E" w:rsidP="006B40F9">
      <w:pPr>
        <w:pStyle w:val="ab"/>
        <w:numPr>
          <w:ilvl w:val="0"/>
          <w:numId w:val="10"/>
        </w:numPr>
        <w:spacing w:before="20"/>
        <w:ind w:left="714" w:hanging="357"/>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6B40F9">
      <w:pPr>
        <w:pStyle w:val="ab"/>
        <w:numPr>
          <w:ilvl w:val="0"/>
          <w:numId w:val="10"/>
        </w:numPr>
        <w:spacing w:before="20"/>
        <w:ind w:left="714" w:hanging="357"/>
      </w:pPr>
      <w:r w:rsidRPr="002440E8">
        <w:t xml:space="preserve">иные предложения об условиях исполнения Договора, в том числе о сроках его исполнения, </w:t>
      </w:r>
    </w:p>
    <w:p w:rsidR="00D05DED" w:rsidRPr="002440E8" w:rsidRDefault="00F7711E" w:rsidP="006B40F9">
      <w:pPr>
        <w:pStyle w:val="ab"/>
        <w:numPr>
          <w:ilvl w:val="0"/>
          <w:numId w:val="10"/>
        </w:numPr>
        <w:spacing w:before="20"/>
        <w:ind w:left="714" w:hanging="357"/>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C10819">
      <w:pPr>
        <w:spacing w:before="20"/>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C10819">
      <w:pPr>
        <w:spacing w:before="40"/>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C10819">
      <w:pPr>
        <w:spacing w:before="40"/>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C10819">
      <w:pPr>
        <w:spacing w:before="40"/>
      </w:pPr>
      <w:r w:rsidRPr="002440E8">
        <w:t>3.2.2</w:t>
      </w:r>
      <w:r w:rsidR="00F7711E" w:rsidRPr="002440E8">
        <w:t>.4.</w:t>
      </w:r>
      <w:r w:rsidR="00F7711E" w:rsidRPr="002440E8">
        <w:tab/>
        <w:t xml:space="preserve">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w:t>
      </w:r>
      <w:r w:rsidR="00F7711E" w:rsidRPr="002440E8">
        <w:lastRenderedPageBreak/>
        <w:t>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C10819">
      <w:pPr>
        <w:spacing w:before="40"/>
      </w:pPr>
      <w:r w:rsidRPr="002440E8">
        <w:t>3.2.2</w:t>
      </w:r>
      <w:r w:rsidR="00F7711E" w:rsidRPr="002440E8">
        <w:t>.5.</w:t>
      </w:r>
      <w:r w:rsidR="00F7711E" w:rsidRPr="002440E8">
        <w:tab/>
      </w:r>
      <w:proofErr w:type="gramStart"/>
      <w:r w:rsidR="00F7711E" w:rsidRPr="002440E8">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roofErr w:type="gramEnd"/>
    </w:p>
    <w:p w:rsidR="00F7711E" w:rsidRPr="002440E8" w:rsidRDefault="003C5D15" w:rsidP="00C10819">
      <w:pPr>
        <w:spacing w:before="40"/>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C10819">
      <w:pPr>
        <w:spacing w:before="40"/>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C10819">
      <w:pPr>
        <w:spacing w:before="40"/>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C10819">
      <w:pPr>
        <w:spacing w:before="40"/>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C10819">
      <w:pPr>
        <w:spacing w:before="40"/>
      </w:pPr>
      <w:r w:rsidRPr="002440E8">
        <w:t>3.2.2</w:t>
      </w:r>
      <w:r w:rsidR="00F7711E" w:rsidRPr="002440E8">
        <w:t>.10.</w:t>
      </w:r>
      <w:r w:rsidR="00F7711E" w:rsidRPr="002440E8">
        <w:tab/>
      </w:r>
      <w:proofErr w:type="gramStart"/>
      <w:r w:rsidR="00F7711E"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C10819">
      <w:pPr>
        <w:spacing w:before="40"/>
      </w:pPr>
      <w:r w:rsidRPr="002440E8">
        <w:t>3.2.2</w:t>
      </w:r>
      <w:r w:rsidR="00F7711E" w:rsidRPr="002440E8">
        <w:t>.11.</w:t>
      </w:r>
      <w:r w:rsidR="00F7711E" w:rsidRPr="002440E8">
        <w:tab/>
        <w:t>Оригинал банковской гарантии или документы, подтверждающие внесение денежных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AA5F42" w:rsidRPr="002440E8">
        <w:t xml:space="preserve">15 </w:t>
      </w:r>
      <w:r w:rsidR="00FD48EC" w:rsidRPr="002440E8">
        <w:t>«ИНФОРМАЦИОННАЯ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C10819">
      <w:pPr>
        <w:spacing w:before="40"/>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C10819">
      <w:pPr>
        <w:spacing w:before="40"/>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C10819">
      <w:pPr>
        <w:spacing w:before="40"/>
      </w:pPr>
      <w:r w:rsidRPr="002440E8">
        <w:lastRenderedPageBreak/>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6B40F9">
      <w:pPr>
        <w:pStyle w:val="ab"/>
        <w:numPr>
          <w:ilvl w:val="0"/>
          <w:numId w:val="12"/>
        </w:numPr>
        <w:spacing w:before="20"/>
        <w:ind w:left="714" w:hanging="357"/>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6B40F9">
      <w:pPr>
        <w:pStyle w:val="ab"/>
        <w:numPr>
          <w:ilvl w:val="0"/>
          <w:numId w:val="12"/>
        </w:numPr>
        <w:spacing w:before="20"/>
        <w:ind w:left="714" w:hanging="357"/>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6B40F9">
      <w:pPr>
        <w:pStyle w:val="ab"/>
        <w:numPr>
          <w:ilvl w:val="0"/>
          <w:numId w:val="12"/>
        </w:numPr>
        <w:spacing w:before="20"/>
        <w:ind w:left="714" w:hanging="357"/>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AA5F42" w:rsidRPr="002440E8">
        <w:t xml:space="preserve">15 </w:t>
      </w:r>
      <w:r w:rsidR="00E86CF5" w:rsidRPr="002440E8">
        <w:t>«ИНФОРМАЦИОННАЯ КАРТА»</w:t>
      </w:r>
      <w:r w:rsidR="00BD2FC0" w:rsidRPr="002440E8">
        <w:t xml:space="preserve"> и/или разделе </w:t>
      </w:r>
      <w:r w:rsidR="00AA5F42" w:rsidRPr="002440E8">
        <w:t xml:space="preserve">18 </w:t>
      </w:r>
      <w:r w:rsidR="00BD2FC0" w:rsidRPr="002440E8">
        <w:t>«</w:t>
      </w:r>
      <w:r w:rsidR="00BD2FC0" w:rsidRPr="00176865">
        <w:rPr>
          <w:caps/>
        </w:rPr>
        <w:t>Техническая часть</w:t>
      </w:r>
      <w:r w:rsidR="00BD2FC0" w:rsidRPr="002440E8">
        <w:t>»</w:t>
      </w:r>
      <w:r w:rsidRPr="002440E8">
        <w:t xml:space="preserve"> установлены требования к квалификации Участника Процедуры закупки;</w:t>
      </w:r>
    </w:p>
    <w:p w:rsidR="00F7711E" w:rsidRPr="002440E8" w:rsidRDefault="00F7711E" w:rsidP="006B40F9">
      <w:pPr>
        <w:pStyle w:val="ab"/>
        <w:numPr>
          <w:ilvl w:val="0"/>
          <w:numId w:val="12"/>
        </w:numPr>
        <w:spacing w:before="20"/>
        <w:ind w:left="714" w:hanging="357"/>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6B40F9">
      <w:pPr>
        <w:pStyle w:val="ab"/>
        <w:numPr>
          <w:ilvl w:val="0"/>
          <w:numId w:val="12"/>
        </w:numPr>
        <w:spacing w:before="20"/>
        <w:ind w:left="714" w:hanging="357"/>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AA5F42" w:rsidRPr="002440E8">
        <w:t xml:space="preserve">15 </w:t>
      </w:r>
      <w:r w:rsidR="00797B09" w:rsidRPr="002440E8">
        <w:t xml:space="preserve">«ИНФОРМАЦИОННАЯ КАРТА» и/или в разделе </w:t>
      </w:r>
      <w:r w:rsidR="00AA5F42" w:rsidRPr="002440E8">
        <w:t xml:space="preserve">16 </w:t>
      </w:r>
      <w:r w:rsidR="00797B09" w:rsidRPr="002440E8">
        <w:t>«ОБРАЗЦЫ ФОРМ И ДОКУМЕНТОВ ДЛЯ ЗАПОЛНЕНИЯ УЧАСТНИКАМИ ПРОЦЕДУРЫ ЗАКУПКИ»</w:t>
      </w:r>
      <w:r w:rsidRPr="002440E8">
        <w:t>.</w:t>
      </w:r>
    </w:p>
    <w:p w:rsidR="00F7711E" w:rsidRPr="002440E8" w:rsidRDefault="00675650" w:rsidP="00C10819">
      <w:pPr>
        <w:spacing w:before="40"/>
      </w:pPr>
      <w:r w:rsidRPr="002440E8">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C10819">
      <w:pPr>
        <w:spacing w:before="40"/>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142D18">
      <w:pPr>
        <w:spacing w:before="60"/>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142D18">
      <w:pPr>
        <w:spacing w:before="60"/>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142D18">
      <w:pPr>
        <w:spacing w:before="60"/>
      </w:pPr>
      <w:r w:rsidRPr="002440E8">
        <w:t>3.</w:t>
      </w:r>
      <w:r w:rsidR="0015388C" w:rsidRPr="002440E8">
        <w:t>2.5</w:t>
      </w:r>
      <w:r w:rsidRPr="002440E8">
        <w:t>.</w:t>
      </w:r>
      <w:r w:rsidR="00F7711E" w:rsidRPr="002440E8">
        <w:tab/>
      </w:r>
      <w:proofErr w:type="gramStart"/>
      <w:r w:rsidR="00F7711E"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675650" w:rsidP="00142D18">
      <w:pPr>
        <w:spacing w:before="60"/>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AA5F42" w:rsidRPr="002440E8">
        <w:t xml:space="preserve">15 </w:t>
      </w:r>
      <w:r w:rsidR="003C517D" w:rsidRPr="002440E8">
        <w:t>«ИНФОРМАЦИОННАЯ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00F7711E" w:rsidRPr="002440E8">
        <w:t xml:space="preserve"> услуг, являющихся Предметом закупки, в месте нахождения указанных мощностей, оборудования, ресурсов и (или) товара.</w:t>
      </w:r>
    </w:p>
    <w:p w:rsidR="00F7711E" w:rsidRPr="002440E8" w:rsidRDefault="00F7711E" w:rsidP="00B424F4">
      <w:r w:rsidRPr="002440E8">
        <w:lastRenderedPageBreak/>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142D18">
      <w:pPr>
        <w:spacing w:before="60"/>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AA5F42" w:rsidRPr="002440E8">
        <w:t xml:space="preserve">15 </w:t>
      </w:r>
      <w:r w:rsidR="00231EC3" w:rsidRPr="002440E8">
        <w:t>«ИНФОРМАЦИОННАЯ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142D18">
      <w:pPr>
        <w:spacing w:before="60"/>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A5F42" w:rsidRPr="002440E8">
        <w:t xml:space="preserve">16 </w:t>
      </w:r>
      <w:r w:rsidR="00FE40B9" w:rsidRPr="002440E8">
        <w:t xml:space="preserve">«ОБРАЗЦЫ ФОРМ И ДОКУМЕНТОВ ДЛЯ ЗАПОЛНЕНИЯ УЧАСТНИКАМИ ПРОЦЕДУРЫ ЗАКУПКИ»,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675650" w:rsidP="00142D18">
      <w:pPr>
        <w:pStyle w:val="4"/>
        <w:spacing w:before="120" w:after="0"/>
      </w:pPr>
      <w:bookmarkStart w:id="16" w:name="_Toc356380855"/>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6"/>
    </w:p>
    <w:p w:rsidR="00781B0C" w:rsidRPr="002440E8" w:rsidRDefault="00781B0C" w:rsidP="00142D18">
      <w:pPr>
        <w:spacing w:before="60"/>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AA5F42" w:rsidRPr="002440E8">
        <w:t xml:space="preserve">18 </w:t>
      </w:r>
      <w:r w:rsidRPr="002440E8">
        <w:t>«</w:t>
      </w:r>
      <w:r w:rsidRPr="00176865">
        <w:rPr>
          <w:caps/>
        </w:rPr>
        <w:t>Техническая часть</w:t>
      </w:r>
      <w:r w:rsidRPr="002440E8">
        <w:t>».</w:t>
      </w:r>
    </w:p>
    <w:p w:rsidR="00781B0C" w:rsidRPr="002440E8" w:rsidRDefault="00675650" w:rsidP="00142D18">
      <w:pPr>
        <w:spacing w:before="60"/>
      </w:pPr>
      <w:r w:rsidRPr="002440E8">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570E8F" w:rsidRPr="002440E8">
        <w:t>е</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AA5F42" w:rsidRPr="002440E8">
        <w:t xml:space="preserve">18 </w:t>
      </w:r>
      <w:r w:rsidR="002F2FB0" w:rsidRPr="002440E8">
        <w:t>«</w:t>
      </w:r>
      <w:r w:rsidR="002F2FB0" w:rsidRPr="00176865">
        <w:rPr>
          <w:caps/>
        </w:rPr>
        <w:t>Техническая часть</w:t>
      </w:r>
      <w:r w:rsidR="002F2FB0" w:rsidRPr="002440E8">
        <w:t>»</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781B0C" w:rsidP="00142D18">
      <w:pPr>
        <w:spacing w:before="60"/>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A5F42" w:rsidRPr="002440E8">
        <w:t xml:space="preserve">16 </w:t>
      </w:r>
      <w:r w:rsidR="003407B3" w:rsidRPr="002440E8">
        <w:t>«ОБРАЗЦЫ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Форме 16.2.2</w:t>
      </w:r>
      <w:r w:rsidR="00F7711E" w:rsidRPr="002440E8">
        <w:t>.</w:t>
      </w:r>
    </w:p>
    <w:p w:rsidR="00F7711E" w:rsidRPr="002440E8" w:rsidRDefault="00675650" w:rsidP="00142D18">
      <w:pPr>
        <w:pStyle w:val="4"/>
        <w:spacing w:before="120" w:after="0"/>
      </w:pPr>
      <w:bookmarkStart w:id="17" w:name="_Toc356380856"/>
      <w:r w:rsidRPr="002440E8">
        <w:t>3</w:t>
      </w:r>
      <w:r w:rsidR="00F7711E" w:rsidRPr="002440E8">
        <w:t>.</w:t>
      </w:r>
      <w:r w:rsidR="006419B2" w:rsidRPr="002440E8">
        <w:t>4</w:t>
      </w:r>
      <w:r w:rsidR="00F7711E" w:rsidRPr="002440E8">
        <w:t>. Расчет цены Договора</w:t>
      </w:r>
      <w:bookmarkEnd w:id="17"/>
    </w:p>
    <w:p w:rsidR="00F7711E" w:rsidRPr="002440E8" w:rsidRDefault="00675650" w:rsidP="00142D18">
      <w:pPr>
        <w:spacing w:before="60"/>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CF78E3" w:rsidRPr="002440E8">
        <w:t>1</w:t>
      </w:r>
      <w:r w:rsidR="00CF78E3">
        <w:t>6</w:t>
      </w:r>
      <w:r w:rsidR="0033170E">
        <w:t xml:space="preserve"> - </w:t>
      </w:r>
      <w:r w:rsidR="00CF78E3">
        <w:t>Форма 16.2.1.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7E70B2" w:rsidRPr="002440E8">
        <w:t xml:space="preserve">18 </w:t>
      </w:r>
      <w:r w:rsidR="00F7711E" w:rsidRPr="002440E8">
        <w:t xml:space="preserve">«ТЕХНИЧЕСКАЯ ЧАСТЬ»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675650" w:rsidP="00142D18">
      <w:pPr>
        <w:spacing w:before="60"/>
      </w:pPr>
      <w:r w:rsidRPr="002440E8">
        <w:t>3.</w:t>
      </w:r>
      <w:r w:rsidR="006419B2" w:rsidRPr="002440E8">
        <w:t>4</w:t>
      </w:r>
      <w:r w:rsidR="00F7711E" w:rsidRPr="002440E8">
        <w:t>.2.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соответствии с действующим законодательством Участник </w:t>
      </w:r>
      <w:r w:rsidR="00326004" w:rsidRPr="002440E8">
        <w:t xml:space="preserve">Процедуры </w:t>
      </w:r>
      <w:r w:rsidR="00F7711E" w:rsidRPr="002440E8">
        <w:t xml:space="preserve">закупки </w:t>
      </w:r>
      <w:r w:rsidR="00F7711E" w:rsidRPr="002440E8">
        <w:lastRenderedPageBreak/>
        <w:t xml:space="preserve">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142D18">
      <w:pPr>
        <w:spacing w:before="60"/>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142D18">
      <w:pPr>
        <w:pStyle w:val="4"/>
        <w:spacing w:before="120" w:after="0"/>
      </w:pPr>
      <w:bookmarkStart w:id="18" w:name="_Toc356380857"/>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8"/>
      <w:r w:rsidR="007A2231" w:rsidRPr="002440E8">
        <w:t xml:space="preserve"> </w:t>
      </w:r>
    </w:p>
    <w:p w:rsidR="00407C12" w:rsidRPr="002440E8" w:rsidRDefault="00675650" w:rsidP="00142D18">
      <w:pPr>
        <w:spacing w:before="60"/>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142D18">
      <w:pPr>
        <w:spacing w:before="60"/>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142D18">
      <w:pPr>
        <w:spacing w:before="60"/>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142D18">
      <w:pPr>
        <w:spacing w:before="60"/>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написаны чернилами.</w:t>
      </w:r>
    </w:p>
    <w:p w:rsidR="00407C12" w:rsidRPr="002440E8" w:rsidRDefault="00675650" w:rsidP="00142D18">
      <w:pPr>
        <w:spacing w:before="60"/>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142D18">
      <w:pPr>
        <w:spacing w:before="60"/>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7E70B2" w:rsidRPr="002440E8">
        <w:t xml:space="preserve">16 </w:t>
      </w:r>
      <w:r w:rsidR="00713111" w:rsidRPr="002440E8">
        <w:t>«ОБРАЗЦЫ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7E70B2" w:rsidRPr="002440E8">
        <w:t>16</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675650" w:rsidP="00142D18">
      <w:pPr>
        <w:spacing w:before="60"/>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142D18">
      <w:pPr>
        <w:spacing w:before="60"/>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142D18">
      <w:pPr>
        <w:spacing w:before="60"/>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142D18">
      <w:pPr>
        <w:spacing w:before="60"/>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142D18">
      <w:pPr>
        <w:pStyle w:val="4"/>
        <w:spacing w:before="120" w:after="0"/>
      </w:pPr>
      <w:bookmarkStart w:id="19" w:name="_Toc356380858"/>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9"/>
      <w:r w:rsidR="0065142A" w:rsidRPr="002440E8">
        <w:t xml:space="preserve"> </w:t>
      </w:r>
    </w:p>
    <w:p w:rsidR="00407C12" w:rsidRPr="002440E8" w:rsidRDefault="00E96CE6" w:rsidP="00142D18">
      <w:pPr>
        <w:spacing w:before="60"/>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142D18">
      <w:pPr>
        <w:spacing w:before="60"/>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E96CE6" w:rsidP="00142D18">
      <w:pPr>
        <w:spacing w:before="60"/>
      </w:pPr>
      <w:r w:rsidRPr="002440E8">
        <w:lastRenderedPageBreak/>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142D18">
      <w:pPr>
        <w:spacing w:before="60"/>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142D18">
      <w:pPr>
        <w:pStyle w:val="4"/>
        <w:spacing w:before="120" w:after="0"/>
      </w:pPr>
      <w:bookmarkStart w:id="20" w:name="_Toc356380859"/>
      <w:r w:rsidRPr="002440E8">
        <w:t>3.</w:t>
      </w:r>
      <w:r w:rsidR="006419B2" w:rsidRPr="002440E8">
        <w:t>7</w:t>
      </w:r>
      <w:r w:rsidRPr="002440E8">
        <w:t>.</w:t>
      </w:r>
      <w:r w:rsidR="00407C12" w:rsidRPr="002440E8">
        <w:t xml:space="preserve"> Возврат </w:t>
      </w:r>
      <w:r w:rsidR="00DB5FB0" w:rsidRPr="002440E8">
        <w:t>Заявок</w:t>
      </w:r>
      <w:bookmarkEnd w:id="20"/>
      <w:r w:rsidR="00DB5FB0" w:rsidRPr="002440E8">
        <w:t xml:space="preserve"> </w:t>
      </w:r>
    </w:p>
    <w:p w:rsidR="00407C12" w:rsidRPr="002440E8" w:rsidRDefault="00E96CE6" w:rsidP="00142D18">
      <w:pPr>
        <w:spacing w:before="60"/>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142D18">
      <w:pPr>
        <w:pStyle w:val="4"/>
        <w:spacing w:before="120" w:after="0"/>
      </w:pPr>
      <w:bookmarkStart w:id="21" w:name="_Toc356380860"/>
      <w:r w:rsidRPr="002440E8">
        <w:t>3.</w:t>
      </w:r>
      <w:r w:rsidR="006419B2" w:rsidRPr="002440E8">
        <w:t>8</w:t>
      </w:r>
      <w:r w:rsidR="00407C12" w:rsidRPr="002440E8">
        <w:t>. Уточнение Заказчиком сведений Заявок</w:t>
      </w:r>
      <w:bookmarkEnd w:id="21"/>
    </w:p>
    <w:p w:rsidR="00407C12" w:rsidRPr="002440E8" w:rsidRDefault="00E96CE6" w:rsidP="00142D18">
      <w:pPr>
        <w:spacing w:before="60"/>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6B40F9">
      <w:pPr>
        <w:pStyle w:val="ab"/>
        <w:numPr>
          <w:ilvl w:val="0"/>
          <w:numId w:val="13"/>
        </w:numPr>
        <w:spacing w:before="20"/>
        <w:ind w:left="714" w:hanging="357"/>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6B40F9">
      <w:pPr>
        <w:pStyle w:val="ab"/>
        <w:numPr>
          <w:ilvl w:val="0"/>
          <w:numId w:val="13"/>
        </w:numPr>
        <w:spacing w:before="20"/>
        <w:ind w:left="714" w:hanging="357"/>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6B40F9">
      <w:pPr>
        <w:pStyle w:val="ab"/>
        <w:numPr>
          <w:ilvl w:val="0"/>
          <w:numId w:val="13"/>
        </w:numPr>
        <w:spacing w:before="20"/>
        <w:ind w:left="714" w:hanging="357"/>
      </w:pPr>
      <w:r w:rsidRPr="002440E8">
        <w:t>Об уточнении и (или) разъяснении положений Заявки.</w:t>
      </w:r>
    </w:p>
    <w:p w:rsidR="00407C12" w:rsidRPr="002440E8" w:rsidRDefault="00E96CE6" w:rsidP="00142D18">
      <w:pPr>
        <w:spacing w:before="60"/>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EA6C47" w:rsidP="001A45A2">
      <w:pPr>
        <w:pStyle w:val="1"/>
        <w:spacing w:before="240" w:after="240" w:line="240" w:lineRule="auto"/>
        <w:ind w:left="465" w:hanging="181"/>
      </w:pPr>
      <w:r w:rsidRPr="00EA6C47">
        <w:t xml:space="preserve"> </w:t>
      </w:r>
      <w:bookmarkStart w:id="22" w:name="_Toc356380861"/>
      <w:r w:rsidR="00972CB7" w:rsidRPr="002440E8">
        <w:t>ТРЕБОВАНИЯ К УЧАСТНИКАМ ПРОЦЕДУРЫ ЗАКУПКИ</w:t>
      </w:r>
      <w:bookmarkEnd w:id="22"/>
    </w:p>
    <w:p w:rsidR="00972CB7" w:rsidRPr="002440E8" w:rsidRDefault="00E96CE6" w:rsidP="006B40F9">
      <w:pPr>
        <w:pStyle w:val="4"/>
        <w:spacing w:before="120" w:after="0"/>
      </w:pPr>
      <w:bookmarkStart w:id="23" w:name="_Toc356380862"/>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3"/>
      <w:r w:rsidR="00972CB7" w:rsidRPr="002440E8">
        <w:t xml:space="preserve"> </w:t>
      </w:r>
    </w:p>
    <w:p w:rsidR="00972CB7" w:rsidRPr="002440E8" w:rsidRDefault="00E96CE6" w:rsidP="006B40F9">
      <w:pPr>
        <w:spacing w:before="60"/>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6B40F9">
      <w:pPr>
        <w:spacing w:before="60"/>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6B40F9">
      <w:pPr>
        <w:spacing w:before="60"/>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6B40F9">
      <w:pPr>
        <w:spacing w:before="20"/>
        <w:ind w:left="567"/>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A421D6" w:rsidRPr="002440E8" w:rsidRDefault="00A421D6" w:rsidP="006B40F9">
      <w:pPr>
        <w:spacing w:before="20"/>
        <w:ind w:left="567"/>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6B40F9">
      <w:pPr>
        <w:spacing w:before="20"/>
        <w:ind w:left="567"/>
      </w:pPr>
      <w:r w:rsidRPr="002440E8">
        <w:lastRenderedPageBreak/>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6B40F9">
      <w:pPr>
        <w:spacing w:before="20"/>
        <w:ind w:left="567"/>
      </w:pPr>
      <w:proofErr w:type="gramStart"/>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A421D6" w:rsidRPr="002440E8" w:rsidRDefault="00A421D6" w:rsidP="006B40F9">
      <w:pPr>
        <w:spacing w:before="20"/>
        <w:ind w:left="567"/>
      </w:pPr>
      <w:r w:rsidRPr="00E301B8">
        <w:t>5) Отсутствовать в</w:t>
      </w:r>
      <w:r w:rsidR="00E301B8" w:rsidRPr="00E301B8">
        <w:t xml:space="preserve"> предусмотренном Федеральным законом от 21.07.2005 г. № 94-ФЗ «О размещении заказов на поставки товаров, выполнение работ, оказание услуг для государственных и муниципальных нужд» р</w:t>
      </w:r>
      <w:r w:rsidRPr="00E301B8">
        <w:t xml:space="preserve">еестре недобросовестных </w:t>
      </w:r>
      <w:r w:rsidR="00E301B8" w:rsidRPr="00E301B8">
        <w:t>п</w:t>
      </w:r>
      <w:r w:rsidRPr="00E301B8">
        <w:t>оставщиков</w:t>
      </w:r>
      <w:r w:rsidRPr="002440E8">
        <w:t>;</w:t>
      </w:r>
    </w:p>
    <w:p w:rsidR="00994269" w:rsidRPr="002440E8" w:rsidRDefault="00A421D6" w:rsidP="006B40F9">
      <w:pPr>
        <w:spacing w:before="20"/>
        <w:ind w:left="567"/>
      </w:pPr>
      <w:r w:rsidRPr="002440E8">
        <w:t>6) Соответствовать иным требованиям, установленным в Документации Процедуры закупки.</w:t>
      </w:r>
    </w:p>
    <w:p w:rsidR="00972CB7" w:rsidRPr="002440E8" w:rsidRDefault="00E96CE6" w:rsidP="006B40F9">
      <w:pPr>
        <w:spacing w:before="60"/>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A6336B" w:rsidRPr="002440E8" w:rsidRDefault="00EA6C47" w:rsidP="001A45A2">
      <w:pPr>
        <w:pStyle w:val="1"/>
        <w:spacing w:before="240" w:after="240" w:line="240" w:lineRule="auto"/>
        <w:ind w:left="465" w:hanging="181"/>
      </w:pPr>
      <w:r w:rsidRPr="00EA6C47">
        <w:t xml:space="preserve"> </w:t>
      </w:r>
      <w:r w:rsidR="006C2DD6" w:rsidRPr="002440E8">
        <w:t xml:space="preserve"> </w:t>
      </w:r>
      <w:bookmarkStart w:id="24" w:name="_Toc356380863"/>
      <w:r w:rsidR="00A6336B" w:rsidRPr="002440E8">
        <w:t>ТРЕБОВАНИЯ К ПРОИЗВОДСТВЕННЫМ МОЩНОСТЯМ, ТЕХНОЛОГИЧЕСКОМУ ОБОРУДОВАНИЮ, ТРУДОВЫМ, ФИНАНСОВЫМ И ДРУГИМ РЕСУРСАМ, НЕОБХОДИМЫМ ДЛЯ ПРОИЗВОДСТВА ТОВАРА, ПОСТАВКА КОТОРОГО ЯВЛЯЕТСЯ ПРЕДМЕТОМ ЗАКУПКИ, ВЫПОЛНЕНИЯ РАБОТ И ОКАЗАНИЯ УСЛУ, ЯВЛЯЮЩИХСЯ ПРЕДМЕТОМ ЗАКУПКИ</w:t>
      </w:r>
      <w:r w:rsidR="00B963C5" w:rsidRPr="002440E8">
        <w:t>.</w:t>
      </w:r>
      <w:bookmarkEnd w:id="24"/>
    </w:p>
    <w:p w:rsidR="00F7711E" w:rsidRDefault="00B963C5" w:rsidP="00781C84">
      <w:pPr>
        <w:spacing w:before="60"/>
      </w:pPr>
      <w:r w:rsidRPr="002440E8">
        <w:t xml:space="preserve">5.1. </w:t>
      </w:r>
      <w:proofErr w:type="gramStart"/>
      <w:r w:rsidRPr="002440E8">
        <w:t>Указаны</w:t>
      </w:r>
      <w:proofErr w:type="gramEnd"/>
      <w:r w:rsidRPr="002440E8">
        <w:t xml:space="preserve"> в </w:t>
      </w:r>
      <w:r w:rsidR="00CA689B" w:rsidRPr="002440E8">
        <w:t>разделе 1</w:t>
      </w:r>
      <w:r w:rsidR="007E70B2" w:rsidRPr="002440E8">
        <w:t>5</w:t>
      </w:r>
      <w:r w:rsidR="00CA689B" w:rsidRPr="002440E8">
        <w:t xml:space="preserve"> «</w:t>
      </w:r>
      <w:r w:rsidR="00CA689B" w:rsidRPr="00BB36FF">
        <w:rPr>
          <w:caps/>
        </w:rPr>
        <w:t>Информационная карта</w:t>
      </w:r>
      <w:r w:rsidR="00CA689B" w:rsidRPr="002440E8">
        <w:t xml:space="preserve">» </w:t>
      </w:r>
      <w:r w:rsidRPr="002440E8">
        <w:t xml:space="preserve">и </w:t>
      </w:r>
      <w:r w:rsidR="00CA689B" w:rsidRPr="002440E8">
        <w:t xml:space="preserve">разделе </w:t>
      </w:r>
      <w:r w:rsidR="007E70B2" w:rsidRPr="002440E8">
        <w:t xml:space="preserve">18 </w:t>
      </w:r>
      <w:r w:rsidR="00CA689B" w:rsidRPr="002440E8">
        <w:t>«</w:t>
      </w:r>
      <w:r w:rsidR="00CA689B" w:rsidRPr="00176865">
        <w:rPr>
          <w:caps/>
        </w:rPr>
        <w:t>Техническая часть</w:t>
      </w:r>
      <w:r w:rsidR="00CA689B" w:rsidRPr="002440E8">
        <w:t>».</w:t>
      </w:r>
      <w:r w:rsidRPr="002440E8">
        <w:t xml:space="preserve"> </w:t>
      </w:r>
    </w:p>
    <w:p w:rsidR="00F7711E" w:rsidRPr="002440E8" w:rsidRDefault="00EA6C47" w:rsidP="001A45A2">
      <w:pPr>
        <w:pStyle w:val="1"/>
        <w:spacing w:before="240" w:after="240" w:line="240" w:lineRule="auto"/>
        <w:ind w:left="465" w:hanging="181"/>
      </w:pPr>
      <w:r w:rsidRPr="00EA6C47">
        <w:t xml:space="preserve"> </w:t>
      </w:r>
      <w:r w:rsidR="00B963C5" w:rsidRPr="002440E8">
        <w:t xml:space="preserve"> </w:t>
      </w:r>
      <w:bookmarkStart w:id="25" w:name="_Toc356380864"/>
      <w:r w:rsidR="00F7711E" w:rsidRPr="002440E8">
        <w:t>ПОРЯДОК ПРЕДОСТАВЛЕНИЯ ОБЕСПЕЧЕНИЯ ЗАЯВКИ, ОБЕСПЕЧЕНИЯ ИСПОЛНЕНИЯ ДОГОВОРА И ОБЕСПЕЧЕНИЯ ВОЗВРАТА АВАНСА</w:t>
      </w:r>
      <w:bookmarkEnd w:id="25"/>
    </w:p>
    <w:p w:rsidR="00F7711E" w:rsidRPr="002440E8" w:rsidRDefault="00E96CE6" w:rsidP="005964D8">
      <w:pPr>
        <w:pStyle w:val="4"/>
        <w:spacing w:before="120" w:after="0"/>
      </w:pPr>
      <w:bookmarkStart w:id="26" w:name="_Toc356380865"/>
      <w:r w:rsidRPr="002440E8">
        <w:t xml:space="preserve">6.1. </w:t>
      </w:r>
      <w:r w:rsidR="00F7711E" w:rsidRPr="002440E8">
        <w:t xml:space="preserve">Обеспечение </w:t>
      </w:r>
      <w:r w:rsidR="00140659" w:rsidRPr="002440E8">
        <w:t>Заявки</w:t>
      </w:r>
      <w:bookmarkEnd w:id="26"/>
      <w:r w:rsidR="00140659" w:rsidRPr="002440E8">
        <w:t xml:space="preserve"> </w:t>
      </w:r>
    </w:p>
    <w:p w:rsidR="00F7711E" w:rsidRPr="002440E8" w:rsidRDefault="00E96CE6" w:rsidP="005964D8">
      <w:pPr>
        <w:spacing w:before="60"/>
      </w:pPr>
      <w:r w:rsidRPr="002440E8">
        <w:t>6.1.1.</w:t>
      </w:r>
      <w:r w:rsidR="00F7711E" w:rsidRPr="002440E8">
        <w:tab/>
        <w:t xml:space="preserve">Документацией Процедуры закупки </w:t>
      </w:r>
      <w:r w:rsidR="00F6491C" w:rsidRPr="002440E8">
        <w:t>и/</w:t>
      </w:r>
      <w:r w:rsidR="00F7711E" w:rsidRPr="002440E8">
        <w:t>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F7711E" w:rsidRPr="002440E8" w:rsidRDefault="00E96CE6" w:rsidP="005964D8">
      <w:pPr>
        <w:spacing w:before="40"/>
      </w:pPr>
      <w:r w:rsidRPr="002440E8">
        <w:t>6.1.1.1.</w:t>
      </w:r>
      <w:r w:rsidR="00F7711E" w:rsidRPr="002440E8">
        <w:t xml:space="preserve"> Внесение Участником Процедуры закупки денежных средств на счет </w:t>
      </w:r>
      <w:r w:rsidR="00F32F6B">
        <w:t>Организатора Процедуры закупки</w:t>
      </w:r>
      <w:r w:rsidR="00F7711E" w:rsidRPr="002440E8">
        <w:t xml:space="preserve">, указанный в </w:t>
      </w:r>
      <w:r w:rsidR="00637A1B" w:rsidRPr="002440E8">
        <w:t xml:space="preserve">разделе </w:t>
      </w:r>
      <w:r w:rsidR="00F3585F" w:rsidRPr="002440E8">
        <w:t xml:space="preserve">15 </w:t>
      </w:r>
      <w:r w:rsidR="00637A1B" w:rsidRPr="002440E8">
        <w:t>«ИНФОРМАЦИОННАЯ КАРТА»</w:t>
      </w:r>
      <w:r w:rsidR="00F7711E" w:rsidRPr="002440E8">
        <w:t>.</w:t>
      </w:r>
    </w:p>
    <w:p w:rsidR="00E96CE6" w:rsidRPr="002440E8" w:rsidRDefault="00E96CE6" w:rsidP="005964D8">
      <w:pPr>
        <w:spacing w:before="40"/>
      </w:pPr>
      <w:r w:rsidRPr="002440E8">
        <w:t>6.1</w:t>
      </w:r>
      <w:r w:rsidR="00F7711E" w:rsidRPr="002440E8">
        <w:t xml:space="preserve">.1.2. </w:t>
      </w:r>
      <w:r w:rsidR="00F6491C" w:rsidRPr="002440E8">
        <w:t>Предоставление Участником Процедуры закупки Безотзывной банковской гарантии</w:t>
      </w:r>
      <w:r w:rsidR="00F7711E" w:rsidRPr="002440E8">
        <w:t xml:space="preserve">. </w:t>
      </w:r>
    </w:p>
    <w:p w:rsidR="00F7711E" w:rsidRPr="002440E8" w:rsidRDefault="00E96CE6" w:rsidP="005964D8">
      <w:pPr>
        <w:spacing w:before="60"/>
      </w:pPr>
      <w:r w:rsidRPr="002440E8">
        <w:t xml:space="preserve">6.1.2. </w:t>
      </w:r>
      <w:r w:rsidR="00F7711E" w:rsidRPr="002440E8">
        <w:t xml:space="preserve">Требование о применении обеспечения Заявки, его виде и размере устанавливается в </w:t>
      </w:r>
      <w:r w:rsidR="003839B5" w:rsidRPr="002440E8">
        <w:t xml:space="preserve">разделе </w:t>
      </w:r>
      <w:r w:rsidR="00F3585F" w:rsidRPr="002440E8">
        <w:t xml:space="preserve">15 </w:t>
      </w:r>
      <w:r w:rsidR="003839B5" w:rsidRPr="002440E8">
        <w:t>«ИНФОРМАЦИОННАЯ КАРТА»</w:t>
      </w:r>
      <w:r w:rsidR="00F7711E" w:rsidRPr="002440E8">
        <w:t xml:space="preserve"> </w:t>
      </w:r>
      <w:r w:rsidR="003839B5" w:rsidRPr="002440E8">
        <w:t>и</w:t>
      </w:r>
      <w:r w:rsidR="00F7711E" w:rsidRPr="002440E8">
        <w:t xml:space="preserve"> Извещении о проведении Процедуры закупки и в равной мере распространяется на всех Участников Процедуры закупки.</w:t>
      </w:r>
    </w:p>
    <w:p w:rsidR="00F7711E" w:rsidRPr="002440E8" w:rsidRDefault="00E96CE6" w:rsidP="005964D8">
      <w:pPr>
        <w:spacing w:before="60"/>
      </w:pPr>
      <w:r w:rsidRPr="002440E8">
        <w:t>6.1.3</w:t>
      </w:r>
      <w:r w:rsidR="00F7711E" w:rsidRPr="002440E8">
        <w:t>.</w:t>
      </w:r>
      <w:r w:rsidR="00F7711E" w:rsidRPr="002440E8">
        <w:tab/>
        <w:t xml:space="preserve">Размер суммы обеспечения Заявки не должен превышать 10 процентов начальной (максимальной) цены </w:t>
      </w:r>
      <w:r w:rsidR="000F1E9A">
        <w:t>Процедуры закупки</w:t>
      </w:r>
      <w:r w:rsidR="00F7711E" w:rsidRPr="002440E8">
        <w:t xml:space="preserve">. </w:t>
      </w:r>
    </w:p>
    <w:p w:rsidR="00F7711E" w:rsidRPr="002440E8" w:rsidRDefault="00E96CE6" w:rsidP="005964D8">
      <w:pPr>
        <w:spacing w:before="60"/>
      </w:pPr>
      <w:r w:rsidRPr="002440E8">
        <w:t>6.1.4.</w:t>
      </w:r>
      <w:r w:rsidR="00F7711E" w:rsidRPr="002440E8">
        <w:tab/>
        <w:t xml:space="preserve">В случае если установлено требование о применении обеспечения Заявки, </w:t>
      </w:r>
      <w:r w:rsidR="002906B5">
        <w:t>Организатор Процедуры закупки</w:t>
      </w:r>
      <w:r w:rsidR="00F7711E" w:rsidRPr="002440E8">
        <w:t xml:space="preserve">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F7711E" w:rsidRPr="002440E8" w:rsidRDefault="00F7711E" w:rsidP="005964D8">
      <w:pPr>
        <w:pStyle w:val="ab"/>
        <w:numPr>
          <w:ilvl w:val="0"/>
          <w:numId w:val="11"/>
        </w:numPr>
        <w:spacing w:before="20"/>
        <w:ind w:left="714" w:hanging="357"/>
      </w:pPr>
      <w:r w:rsidRPr="002440E8">
        <w:t>принятия Заказчиком</w:t>
      </w:r>
      <w:r w:rsidR="00640AA4">
        <w:t xml:space="preserve"> / Организатором Процедуры закупки</w:t>
      </w:r>
      <w:r w:rsidRPr="002440E8">
        <w:t xml:space="preserve"> решения об отказе от проведения Процедуры закупки;</w:t>
      </w:r>
    </w:p>
    <w:p w:rsidR="00F7711E" w:rsidRPr="002440E8" w:rsidRDefault="00F7711E" w:rsidP="005964D8">
      <w:pPr>
        <w:pStyle w:val="ab"/>
        <w:numPr>
          <w:ilvl w:val="0"/>
          <w:numId w:val="11"/>
        </w:numPr>
        <w:spacing w:before="20"/>
        <w:ind w:left="714" w:hanging="357"/>
      </w:pPr>
      <w:r w:rsidRPr="002440E8">
        <w:t xml:space="preserve">поступления </w:t>
      </w:r>
      <w:r w:rsidR="00640AA4">
        <w:t>Организатору Процедуры закупки</w:t>
      </w:r>
      <w:r w:rsidR="00640AA4" w:rsidRPr="002440E8">
        <w:t xml:space="preserve"> </w:t>
      </w:r>
      <w:r w:rsidRPr="002440E8">
        <w:t>уведомления об отзыве Заявки;</w:t>
      </w:r>
    </w:p>
    <w:p w:rsidR="00F7711E" w:rsidRPr="002440E8" w:rsidRDefault="00F7711E" w:rsidP="005964D8">
      <w:pPr>
        <w:pStyle w:val="ab"/>
        <w:numPr>
          <w:ilvl w:val="0"/>
          <w:numId w:val="11"/>
        </w:numPr>
        <w:spacing w:before="20"/>
        <w:ind w:left="714" w:hanging="357"/>
      </w:pPr>
      <w:r w:rsidRPr="002440E8">
        <w:t>признания Процедуры закупки несостоявшейся;</w:t>
      </w:r>
    </w:p>
    <w:p w:rsidR="00F7711E" w:rsidRPr="002440E8" w:rsidRDefault="00F7711E" w:rsidP="005964D8">
      <w:pPr>
        <w:pStyle w:val="ab"/>
        <w:numPr>
          <w:ilvl w:val="0"/>
          <w:numId w:val="11"/>
        </w:numPr>
        <w:spacing w:before="20"/>
        <w:ind w:left="714" w:hanging="357"/>
      </w:pPr>
      <w:r w:rsidRPr="002440E8">
        <w:lastRenderedPageBreak/>
        <w:t xml:space="preserve">размещения на сайте Фонда выписки из протокола </w:t>
      </w:r>
      <w:r w:rsidR="007F663A" w:rsidRPr="002440E8">
        <w:t>рассмотрения и оценки Заявок</w:t>
      </w:r>
      <w:r w:rsidR="00DA70F4">
        <w:t>.</w:t>
      </w:r>
    </w:p>
    <w:p w:rsidR="00F7711E" w:rsidRPr="002440E8" w:rsidRDefault="00E96CE6" w:rsidP="005964D8">
      <w:pPr>
        <w:spacing w:before="60"/>
      </w:pPr>
      <w:r w:rsidRPr="002440E8">
        <w:t>6.1.5.</w:t>
      </w:r>
      <w:r w:rsidR="00F7711E" w:rsidRPr="002440E8">
        <w:tab/>
        <w:t xml:space="preserve">Победителю Процедуры закупки, а также Участнику Процедуры закупки, Заявке которого присвоен второй номер, </w:t>
      </w:r>
      <w:r w:rsidR="00640AA4">
        <w:t>Организатор Процедуры закупки</w:t>
      </w:r>
      <w:r w:rsidR="00640AA4" w:rsidRPr="002440E8">
        <w:t xml:space="preserve"> </w:t>
      </w:r>
      <w:r w:rsidR="00F7711E" w:rsidRPr="002440E8">
        <w:t xml:space="preserve">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F7711E" w:rsidRPr="002440E8" w:rsidRDefault="00E96CE6" w:rsidP="005964D8">
      <w:pPr>
        <w:spacing w:before="60"/>
      </w:pPr>
      <w:r w:rsidRPr="002440E8">
        <w:t>6.1.6</w:t>
      </w:r>
      <w:r w:rsidR="00F7711E" w:rsidRPr="002440E8">
        <w:t>.</w:t>
      </w:r>
      <w:r w:rsidR="00F7711E" w:rsidRPr="002440E8">
        <w:tab/>
        <w:t xml:space="preserve">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w:t>
      </w:r>
      <w:r w:rsidR="00287E5E">
        <w:t>Заказчика / Организатора Процедуры закупки</w:t>
      </w:r>
      <w:r w:rsidR="00F7711E" w:rsidRPr="002440E8">
        <w:t>.</w:t>
      </w:r>
    </w:p>
    <w:p w:rsidR="002D4DFB" w:rsidRPr="002440E8" w:rsidRDefault="00E96CE6" w:rsidP="005964D8">
      <w:pPr>
        <w:spacing w:before="60"/>
      </w:pPr>
      <w:r w:rsidRPr="002440E8">
        <w:t>6.1.7.</w:t>
      </w:r>
      <w:r w:rsidR="002D4DFB" w:rsidRPr="002440E8">
        <w:t xml:space="preserve"> 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2D4DFB" w:rsidRPr="002440E8" w:rsidRDefault="007F6552" w:rsidP="005964D8">
      <w:pPr>
        <w:spacing w:before="60"/>
      </w:pPr>
      <w:r w:rsidRPr="002440E8">
        <w:t xml:space="preserve">6.1.8. </w:t>
      </w:r>
      <w:r w:rsidR="002D4DFB" w:rsidRPr="002440E8">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2D4DFB" w:rsidRPr="002440E8" w:rsidRDefault="007F6552" w:rsidP="005964D8">
      <w:pPr>
        <w:spacing w:before="60"/>
      </w:pPr>
      <w:r w:rsidRPr="002440E8">
        <w:t xml:space="preserve">6.1.9. </w:t>
      </w:r>
      <w:r w:rsidR="002D4DFB" w:rsidRPr="002440E8">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w:t>
      </w:r>
      <w:r w:rsidR="00BB6BF8" w:rsidRPr="002440E8">
        <w:t xml:space="preserve">разделе </w:t>
      </w:r>
      <w:r w:rsidR="00F3585F" w:rsidRPr="002440E8">
        <w:t xml:space="preserve">15 </w:t>
      </w:r>
      <w:r w:rsidR="00BB6BF8" w:rsidRPr="002440E8">
        <w:t>«</w:t>
      </w:r>
      <w:r w:rsidR="00BB6BF8" w:rsidRPr="00BB36FF">
        <w:rPr>
          <w:caps/>
        </w:rPr>
        <w:t>Информационная карта</w:t>
      </w:r>
      <w:r w:rsidR="00BB6BF8" w:rsidRPr="002440E8">
        <w:t>»</w:t>
      </w:r>
      <w:r w:rsidR="002D4DFB" w:rsidRPr="002440E8">
        <w:t xml:space="preserve">. </w:t>
      </w:r>
    </w:p>
    <w:p w:rsidR="002D4DFB" w:rsidRPr="002440E8" w:rsidRDefault="00EA011A" w:rsidP="005964D8">
      <w:pPr>
        <w:spacing w:before="60"/>
      </w:pPr>
      <w:r w:rsidRPr="002440E8">
        <w:t xml:space="preserve">6.1.10. </w:t>
      </w:r>
      <w:r w:rsidR="002D4DFB" w:rsidRPr="002440E8">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2D4DFB" w:rsidRPr="002440E8" w:rsidRDefault="00EA011A" w:rsidP="005964D8">
      <w:pPr>
        <w:spacing w:before="60"/>
      </w:pPr>
      <w:r w:rsidRPr="002440E8">
        <w:t xml:space="preserve">6.1.11. </w:t>
      </w:r>
      <w:r w:rsidR="002D4DFB" w:rsidRPr="002440E8">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w:t>
      </w:r>
      <w:r w:rsidR="00F94B40" w:rsidRPr="002440E8">
        <w:t xml:space="preserve">, в том числе уклонения Участником </w:t>
      </w:r>
      <w:r w:rsidR="00326004" w:rsidRPr="002440E8">
        <w:t xml:space="preserve">Процедуры </w:t>
      </w:r>
      <w:r w:rsidR="00F94B40" w:rsidRPr="002440E8">
        <w:t>закупки от заключения Договора</w:t>
      </w:r>
      <w:r w:rsidR="005A32DA" w:rsidRPr="002440E8">
        <w:t>.</w:t>
      </w:r>
      <w:r w:rsidR="00D66832" w:rsidRPr="002440E8">
        <w:t xml:space="preserve"> </w:t>
      </w:r>
      <w:r w:rsidR="002D4DFB" w:rsidRPr="002440E8">
        <w:t xml:space="preserve">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w:t>
      </w:r>
      <w:r w:rsidR="003A672C" w:rsidRPr="002440E8">
        <w:t>гарантии</w:t>
      </w:r>
      <w:r w:rsidR="002D4DFB" w:rsidRPr="002440E8">
        <w:t>.</w:t>
      </w:r>
    </w:p>
    <w:p w:rsidR="002D4DFB" w:rsidRPr="002440E8" w:rsidRDefault="00D66832" w:rsidP="005964D8">
      <w:pPr>
        <w:spacing w:before="60"/>
      </w:pPr>
      <w:r w:rsidRPr="002440E8">
        <w:t xml:space="preserve">6.1.12. </w:t>
      </w:r>
      <w:r w:rsidR="002D4DFB" w:rsidRPr="002440E8">
        <w:t>Банковская гарантия должна содержать указание на согласие банка с тем, что изменения и дополнения, внесенные в До</w:t>
      </w:r>
      <w:r w:rsidR="005A32DA" w:rsidRPr="002440E8">
        <w:t>кументацию процедуры закупки, Извещение о проведении процедуры закупки</w:t>
      </w:r>
      <w:r w:rsidR="002D4DFB" w:rsidRPr="002440E8">
        <w:t>, не освобождают его от обязательств по соответствующей банковской гарантии.</w:t>
      </w:r>
    </w:p>
    <w:p w:rsidR="002D4DFB" w:rsidRPr="002440E8" w:rsidRDefault="002C7EFD" w:rsidP="005964D8">
      <w:pPr>
        <w:spacing w:before="60"/>
      </w:pPr>
      <w:r w:rsidRPr="002440E8">
        <w:t xml:space="preserve">6.1.13. </w:t>
      </w:r>
      <w:r w:rsidR="002D4DFB" w:rsidRPr="002440E8">
        <w:t>Банковская гарантия должна быть безотзывной.</w:t>
      </w:r>
    </w:p>
    <w:p w:rsidR="00F7711E" w:rsidRPr="00AC2EF7" w:rsidRDefault="002C7EFD" w:rsidP="005964D8">
      <w:pPr>
        <w:spacing w:before="60"/>
      </w:pPr>
      <w:r w:rsidRPr="002440E8">
        <w:t xml:space="preserve">6.1.14. </w:t>
      </w:r>
      <w:r w:rsidR="00F7711E" w:rsidRPr="002440E8">
        <w:t xml:space="preserve">Банковская гарантия должна быть подготовлена по </w:t>
      </w:r>
      <w:r w:rsidR="00713111" w:rsidRPr="002440E8">
        <w:t>Форме банковской гарантии</w:t>
      </w:r>
      <w:r w:rsidR="002E5E30" w:rsidRPr="002440E8">
        <w:t xml:space="preserve"> обеспечения Заявки</w:t>
      </w:r>
      <w:r w:rsidR="00F7711E" w:rsidRPr="002440E8">
        <w:t xml:space="preserve">, представленной в </w:t>
      </w:r>
      <w:r w:rsidR="003D6D74" w:rsidRPr="002440E8">
        <w:t xml:space="preserve">разделе </w:t>
      </w:r>
      <w:r w:rsidR="00F3585F" w:rsidRPr="002440E8">
        <w:t xml:space="preserve">16 </w:t>
      </w:r>
      <w:r w:rsidR="003D6D74" w:rsidRPr="002440E8">
        <w:t xml:space="preserve">«ОБРАЗЦЫ ФОРМ И ДОКУМЕНТОВ ДЛЯ ЗАПОЛНЕНИЯ УЧАСТНИКАМИ ПРОЦЕДУРЫ ЗАКУПКИ», </w:t>
      </w:r>
      <w:r w:rsidR="00BC7103">
        <w:t>Ф</w:t>
      </w:r>
      <w:r w:rsidR="00BC7103" w:rsidRPr="002440E8">
        <w:t xml:space="preserve">орма </w:t>
      </w:r>
      <w:r w:rsidR="00F3585F" w:rsidRPr="002440E8">
        <w:t>16</w:t>
      </w:r>
      <w:r w:rsidR="003D6D74" w:rsidRPr="002440E8">
        <w:t>.5.</w:t>
      </w:r>
    </w:p>
    <w:p w:rsidR="00632225" w:rsidRPr="00170EBF" w:rsidRDefault="00170EBF" w:rsidP="00BC7103">
      <w:pPr>
        <w:spacing w:before="60"/>
      </w:pPr>
      <w:r w:rsidRPr="00170EBF">
        <w:t>6</w:t>
      </w:r>
      <w:r>
        <w:t>.1.15. Срок действия Обеспечения Заявки устанавливается не менее срока действия самой Заявки.</w:t>
      </w:r>
    </w:p>
    <w:p w:rsidR="002C50DB" w:rsidRPr="002440E8" w:rsidRDefault="00E96CE6" w:rsidP="00BC7103">
      <w:pPr>
        <w:pStyle w:val="4"/>
        <w:spacing w:before="120" w:after="0"/>
      </w:pPr>
      <w:bookmarkStart w:id="27" w:name="_Toc356380866"/>
      <w:r w:rsidRPr="002440E8">
        <w:t xml:space="preserve">6.2. </w:t>
      </w:r>
      <w:r w:rsidR="002C50DB" w:rsidRPr="002440E8">
        <w:t>Обеспечение исполнения Договора и (или) обеспечения возврата аванса</w:t>
      </w:r>
      <w:bookmarkEnd w:id="27"/>
    </w:p>
    <w:p w:rsidR="002C50DB" w:rsidRPr="002440E8" w:rsidRDefault="00E96CE6" w:rsidP="00BC7103">
      <w:pPr>
        <w:spacing w:before="60"/>
      </w:pPr>
      <w:r w:rsidRPr="002440E8">
        <w:t xml:space="preserve">6.2.1. </w:t>
      </w:r>
      <w:proofErr w:type="gramStart"/>
      <w:r w:rsidR="002C50DB" w:rsidRPr="002440E8">
        <w:t>Документацией Процедуры закупки</w:t>
      </w:r>
      <w:r w:rsidR="002D4DFB" w:rsidRPr="002440E8">
        <w:t xml:space="preserve"> </w:t>
      </w:r>
      <w:r w:rsidR="00F65047" w:rsidRPr="002440E8">
        <w:t>(</w:t>
      </w:r>
      <w:r w:rsidR="002D4DFB" w:rsidRPr="002440E8">
        <w:t xml:space="preserve">в </w:t>
      </w:r>
      <w:r w:rsidR="00F65047" w:rsidRPr="002440E8">
        <w:t xml:space="preserve">разделе </w:t>
      </w:r>
      <w:r w:rsidR="00F3585F" w:rsidRPr="002440E8">
        <w:t xml:space="preserve">15 </w:t>
      </w:r>
      <w:r w:rsidR="00F65047" w:rsidRPr="002440E8">
        <w:t>«</w:t>
      </w:r>
      <w:r w:rsidR="00F65047" w:rsidRPr="00BB36FF">
        <w:rPr>
          <w:caps/>
        </w:rPr>
        <w:t>Информационная карта</w:t>
      </w:r>
      <w:r w:rsidR="00F65047" w:rsidRPr="002440E8">
        <w:t xml:space="preserve">» </w:t>
      </w:r>
      <w:r w:rsidR="002C50DB" w:rsidRPr="002440E8">
        <w:t xml:space="preserve">может быть предусмотрена необходимость обеспечения исполнения Договора. </w:t>
      </w:r>
      <w:proofErr w:type="gramEnd"/>
    </w:p>
    <w:p w:rsidR="002C50DB" w:rsidRPr="002440E8" w:rsidRDefault="00E96CE6" w:rsidP="00BC7103">
      <w:pPr>
        <w:spacing w:before="60"/>
      </w:pPr>
      <w:r w:rsidRPr="002440E8">
        <w:t xml:space="preserve">6.2.2. </w:t>
      </w:r>
      <w:r w:rsidR="002C50DB" w:rsidRPr="002440E8">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2C50DB" w:rsidRPr="002440E8" w:rsidRDefault="00E96CE6" w:rsidP="00BC7103">
      <w:pPr>
        <w:spacing w:before="60"/>
      </w:pPr>
      <w:r w:rsidRPr="002440E8">
        <w:lastRenderedPageBreak/>
        <w:t xml:space="preserve">6.2.3. </w:t>
      </w:r>
      <w:r w:rsidR="002C50DB" w:rsidRPr="002440E8">
        <w:t xml:space="preserve">Размер суммы обеспечения исполнения Договора может составлять от 5 до 30 процентов цены Договора. </w:t>
      </w:r>
    </w:p>
    <w:p w:rsidR="00E96CE6" w:rsidRPr="002440E8" w:rsidRDefault="00E96CE6" w:rsidP="00BC7103">
      <w:pPr>
        <w:spacing w:before="60"/>
      </w:pPr>
      <w:r w:rsidRPr="002440E8">
        <w:t xml:space="preserve">6.2.4. </w:t>
      </w:r>
      <w:r w:rsidR="002C50DB" w:rsidRPr="002440E8">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865F04" w:rsidRPr="002440E8" w:rsidRDefault="00E96CE6" w:rsidP="00BC7103">
      <w:pPr>
        <w:spacing w:before="60"/>
      </w:pPr>
      <w:r w:rsidRPr="002440E8">
        <w:t xml:space="preserve">6.2.5. </w:t>
      </w:r>
      <w:r w:rsidR="002C50DB" w:rsidRPr="002440E8">
        <w:t xml:space="preserve">Документацией Процедуры закупки </w:t>
      </w:r>
      <w:r w:rsidR="009602C6" w:rsidRPr="002440E8">
        <w:t>и/</w:t>
      </w:r>
      <w:r w:rsidR="002C50DB" w:rsidRPr="002440E8">
        <w:t>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w:t>
      </w:r>
      <w:r w:rsidR="0028639A" w:rsidRPr="002440E8">
        <w:t xml:space="preserve"> </w:t>
      </w:r>
      <w:r w:rsidR="002C50DB" w:rsidRPr="002440E8">
        <w:t>При этом размер суммы такого обеспечения может составлять от 2 до 20 процентов цены Договора.</w:t>
      </w:r>
    </w:p>
    <w:p w:rsidR="002C50DB" w:rsidRPr="002440E8" w:rsidRDefault="00E96CE6" w:rsidP="00BC7103">
      <w:pPr>
        <w:spacing w:before="60"/>
      </w:pPr>
      <w:r w:rsidRPr="002440E8">
        <w:t>6.2.6.</w:t>
      </w:r>
      <w:r w:rsidR="002C50DB" w:rsidRPr="002440E8">
        <w:tab/>
        <w:t xml:space="preserve">Если условиями Договора предусмотрена выплата аванса, </w:t>
      </w:r>
      <w:r w:rsidR="00AD572B" w:rsidRPr="002440E8">
        <w:t xml:space="preserve">указанный аванс предоставляется Заказчиком при условии </w:t>
      </w:r>
      <w:r w:rsidR="002C50DB" w:rsidRPr="002440E8">
        <w:t>предоставлени</w:t>
      </w:r>
      <w:r w:rsidR="00AD572B" w:rsidRPr="002440E8">
        <w:t>я</w:t>
      </w:r>
      <w:r w:rsidR="002C50DB" w:rsidRPr="002440E8">
        <w:t xml:space="preserve"> Поставщиком безотзывной банковской гарантии</w:t>
      </w:r>
      <w:r w:rsidR="000650CE" w:rsidRPr="002440E8">
        <w:t xml:space="preserve"> по </w:t>
      </w:r>
      <w:r w:rsidR="00DA70F4">
        <w:t>ф</w:t>
      </w:r>
      <w:r w:rsidR="00DA70F4" w:rsidRPr="002440E8">
        <w:t xml:space="preserve">орме </w:t>
      </w:r>
      <w:r w:rsidR="00572B93" w:rsidRPr="002440E8">
        <w:t xml:space="preserve">банковской гарантии обеспечения </w:t>
      </w:r>
      <w:r w:rsidR="003673C6" w:rsidRPr="002440E8">
        <w:t>возврата</w:t>
      </w:r>
      <w:r w:rsidR="00572B93" w:rsidRPr="002440E8">
        <w:t xml:space="preserve"> </w:t>
      </w:r>
      <w:r w:rsidR="003673C6" w:rsidRPr="002440E8">
        <w:t>аванса</w:t>
      </w:r>
      <w:r w:rsidR="002C50DB" w:rsidRPr="002440E8">
        <w:t>,</w:t>
      </w:r>
      <w:r w:rsidR="00150B22" w:rsidRPr="002440E8">
        <w:t xml:space="preserve"> предоставляемой Заказчиком при заключении договора, </w:t>
      </w:r>
      <w:r w:rsidR="002C50DB" w:rsidRPr="002440E8">
        <w:t>обеспечивающей возврат аванса в полном размере на случай неисполнения Договора Поставщиком</w:t>
      </w:r>
      <w:r w:rsidR="00AD572B" w:rsidRPr="002440E8">
        <w:t xml:space="preserve"> либо при условии подтверждения Заказчиком финансовой устойчивости Поставщика</w:t>
      </w:r>
      <w:r w:rsidR="002C50DB" w:rsidRPr="002440E8">
        <w:t>.</w:t>
      </w:r>
    </w:p>
    <w:p w:rsidR="002C50DB" w:rsidRPr="002440E8" w:rsidRDefault="002C50DB" w:rsidP="00B424F4">
      <w:r w:rsidRPr="002440E8">
        <w:t>Требование об обеспечении возврата аванса может быть установлено помимо требования об обеспечении исполнения Договора.</w:t>
      </w:r>
    </w:p>
    <w:p w:rsidR="00733122" w:rsidRPr="002440E8" w:rsidRDefault="00AD572B" w:rsidP="00BC7103">
      <w:pPr>
        <w:spacing w:before="60"/>
      </w:pPr>
      <w:r w:rsidRPr="002440E8">
        <w:t>6.2.7.</w:t>
      </w:r>
      <w:r w:rsidR="00865F04" w:rsidRPr="002440E8">
        <w:t xml:space="preserve"> Подтверждение</w:t>
      </w:r>
      <w:r w:rsidR="00DC7A30" w:rsidRPr="002440E8">
        <w:t xml:space="preserve"> финансовой устойчивости Контрагента осуществляется </w:t>
      </w:r>
      <w:r w:rsidR="00733122" w:rsidRPr="002440E8">
        <w:t>в следующем порядке:</w:t>
      </w:r>
    </w:p>
    <w:p w:rsidR="00CC01EB" w:rsidRDefault="00CC01EB" w:rsidP="00CC01EB">
      <w:pPr>
        <w:spacing w:before="40"/>
        <w:jc w:val="both"/>
      </w:pPr>
      <w:r>
        <w:t>6</w:t>
      </w:r>
      <w:r w:rsidRPr="002440E8">
        <w:t xml:space="preserve">.2.7.1. </w:t>
      </w:r>
      <w:r>
        <w:t>Если сумма Авансового платежа составляет от 1 млн. до 15 млн. рублей, перед получением аванса:</w:t>
      </w:r>
    </w:p>
    <w:p w:rsidR="00CC01EB" w:rsidRDefault="00CC01EB" w:rsidP="00CC01EB">
      <w:pPr>
        <w:spacing w:before="40"/>
        <w:ind w:left="567"/>
        <w:jc w:val="both"/>
      </w:pPr>
      <w:r>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CC01EB" w:rsidRDefault="00CC01EB" w:rsidP="00CC01EB">
      <w:pPr>
        <w:spacing w:before="40"/>
        <w:ind w:left="567"/>
        <w:jc w:val="both"/>
      </w:pPr>
      <w:r>
        <w:t>либо</w:t>
      </w:r>
    </w:p>
    <w:p w:rsidR="00CC01EB" w:rsidRPr="002440E8" w:rsidRDefault="00CC01EB" w:rsidP="00CC01EB">
      <w:pPr>
        <w:spacing w:before="40"/>
        <w:ind w:left="567"/>
        <w:jc w:val="both"/>
      </w:pPr>
      <w:r>
        <w:t xml:space="preserve"> - по Контрагенту должна быть произведена оценка финансовой устойчивости с заключением о возможности выплаты Авансового платежа</w:t>
      </w:r>
      <w:r w:rsidRPr="002440E8">
        <w:t>.</w:t>
      </w:r>
    </w:p>
    <w:p w:rsidR="00CC01EB" w:rsidRDefault="00CC01EB" w:rsidP="00CC01EB">
      <w:pPr>
        <w:spacing w:before="40"/>
        <w:jc w:val="both"/>
      </w:pPr>
      <w:r>
        <w:t>6</w:t>
      </w:r>
      <w:r w:rsidRPr="002440E8">
        <w:t xml:space="preserve">.2.7.2. </w:t>
      </w:r>
      <w:r>
        <w:t>Е</w:t>
      </w:r>
      <w:r w:rsidRPr="00296122">
        <w:t>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w:t>
      </w:r>
      <w:r>
        <w:t>ности выплаты Авансового платежа</w:t>
      </w:r>
      <w:r w:rsidRPr="002440E8">
        <w:t>.</w:t>
      </w:r>
    </w:p>
    <w:p w:rsidR="00CC01EB" w:rsidRDefault="00CC01EB" w:rsidP="00CC01EB">
      <w:pPr>
        <w:spacing w:before="40"/>
        <w:jc w:val="both"/>
      </w:pPr>
      <w:r>
        <w:t>6</w:t>
      </w:r>
      <w:r w:rsidRPr="002440E8">
        <w:t>.2.7.3.</w:t>
      </w:r>
      <w:r>
        <w:t xml:space="preserve"> Н</w:t>
      </w:r>
      <w:r w:rsidRPr="00824FAF">
        <w:t>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r>
        <w:t>.</w:t>
      </w:r>
    </w:p>
    <w:p w:rsidR="00CC01EB" w:rsidRPr="002440E8" w:rsidRDefault="00CC01EB" w:rsidP="00CC01EB">
      <w:pPr>
        <w:spacing w:before="40"/>
        <w:jc w:val="both"/>
      </w:pPr>
      <w:r>
        <w:t>6.2.7.4. Е</w:t>
      </w:r>
      <w:r w:rsidRPr="00824FAF">
        <w:t>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CC01EB" w:rsidRPr="002440E8" w:rsidRDefault="00CC01EB" w:rsidP="00CC01EB">
      <w:pPr>
        <w:spacing w:before="40"/>
        <w:jc w:val="both"/>
      </w:pPr>
      <w:r>
        <w:t xml:space="preserve">6.2.7.5. </w:t>
      </w:r>
      <w:r w:rsidRPr="002440E8">
        <w:t xml:space="preserve">Оценка </w:t>
      </w:r>
      <w:r w:rsidRPr="00B107C4">
        <w:t xml:space="preserve">финансовой устойчивости </w:t>
      </w:r>
      <w:r w:rsidRPr="002440E8">
        <w:t xml:space="preserve">осуществляется на основе данных бухгалтерской отчетности за </w:t>
      </w:r>
      <w:r w:rsidRPr="00B107C4">
        <w:t>последний отчетный год (при этом во внимание могут быть приняты финансовые результаты</w:t>
      </w:r>
      <w:r w:rsidRPr="002440E8">
        <w:t xml:space="preserve"> 2</w:t>
      </w:r>
      <w:r w:rsidRPr="00B107C4">
        <w:t>-х предыдущих</w:t>
      </w:r>
      <w:r w:rsidRPr="002440E8">
        <w:t xml:space="preserve">, а также </w:t>
      </w:r>
      <w:r w:rsidRPr="00B107C4">
        <w:t xml:space="preserve">подтвержденной налоговым органом </w:t>
      </w:r>
      <w:r w:rsidRPr="002440E8">
        <w:t>промежуточной отчётности за последний закрытый период текущего года</w:t>
      </w:r>
      <w:r w:rsidRPr="00B107C4">
        <w:t>).</w:t>
      </w:r>
      <w:r w:rsidRPr="002440E8">
        <w:t xml:space="preserve"> Основными бухгалтерскими документами, необходимыми для анализа, являются: </w:t>
      </w:r>
    </w:p>
    <w:p w:rsidR="00CC01EB" w:rsidRPr="002440E8" w:rsidRDefault="00CC01EB" w:rsidP="00CC01EB">
      <w:pPr>
        <w:spacing w:before="40"/>
        <w:ind w:left="1134"/>
        <w:jc w:val="both"/>
      </w:pPr>
      <w:r w:rsidRPr="00B107C4">
        <w:t xml:space="preserve">- </w:t>
      </w:r>
      <w:r w:rsidRPr="002440E8">
        <w:t>бухгалтерский баланс</w:t>
      </w:r>
      <w:r w:rsidRPr="00B107C4">
        <w:t xml:space="preserve"> (форма №1);</w:t>
      </w:r>
    </w:p>
    <w:p w:rsidR="00CC01EB" w:rsidRPr="002440E8" w:rsidRDefault="00CC01EB" w:rsidP="00CC01EB">
      <w:pPr>
        <w:spacing w:before="40"/>
        <w:ind w:left="1134"/>
        <w:jc w:val="both"/>
      </w:pPr>
      <w:r w:rsidRPr="00B107C4">
        <w:t xml:space="preserve">- </w:t>
      </w:r>
      <w:r w:rsidRPr="002440E8">
        <w:t>отчет о прибылях и убытках</w:t>
      </w:r>
      <w:r w:rsidRPr="00B107C4">
        <w:t xml:space="preserve"> (форма №2).</w:t>
      </w:r>
    </w:p>
    <w:p w:rsidR="00CC01EB" w:rsidRPr="002440E8" w:rsidRDefault="00CC01EB" w:rsidP="00CC01EB">
      <w:pPr>
        <w:spacing w:before="20"/>
        <w:jc w:val="both"/>
      </w:pPr>
      <w:r w:rsidRPr="002440E8">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CC01EB" w:rsidRPr="002440E8" w:rsidRDefault="00CC01EB" w:rsidP="00CC01EB">
      <w:pPr>
        <w:spacing w:before="40"/>
        <w:jc w:val="both"/>
      </w:pPr>
      <w:r>
        <w:t>6</w:t>
      </w:r>
      <w:r w:rsidRPr="002440E8">
        <w:t>.2.7.</w:t>
      </w:r>
      <w:r>
        <w:t>6</w:t>
      </w:r>
      <w:r w:rsidRPr="002440E8">
        <w:t>. При оценке применяется следующая методика:</w:t>
      </w:r>
    </w:p>
    <w:p w:rsidR="00CC01EB" w:rsidRPr="002440E8" w:rsidRDefault="00CC01EB" w:rsidP="00CC01EB">
      <w:pPr>
        <w:spacing w:before="20"/>
        <w:ind w:firstLine="360"/>
        <w:jc w:val="both"/>
      </w:pPr>
      <w:r w:rsidRPr="00F92CB7">
        <w:t>1)</w:t>
      </w:r>
      <w:r w:rsidRPr="00667315">
        <w:t xml:space="preserve">. </w:t>
      </w:r>
      <w:r w:rsidRPr="002440E8">
        <w:t>Основными критериями оценки финансового состояния компании выступают:</w:t>
      </w:r>
    </w:p>
    <w:p w:rsidR="00CC01EB" w:rsidRPr="002440E8" w:rsidRDefault="00CC01EB" w:rsidP="00CC01EB">
      <w:pPr>
        <w:pStyle w:val="ab"/>
        <w:numPr>
          <w:ilvl w:val="0"/>
          <w:numId w:val="15"/>
        </w:numPr>
        <w:spacing w:before="20"/>
        <w:jc w:val="both"/>
      </w:pPr>
      <w:r w:rsidRPr="002440E8">
        <w:lastRenderedPageBreak/>
        <w:t xml:space="preserve">Величина чистых активов </w:t>
      </w:r>
      <w:r w:rsidRPr="00F25AA1">
        <w:t>(ЧА), рассчитанная</w:t>
      </w:r>
      <w:r w:rsidRPr="002440E8">
        <w:t xml:space="preserve"> в соответствии с </w:t>
      </w:r>
      <w:r w:rsidRPr="00F25AA1">
        <w:t>методикой, определенной в приказе</w:t>
      </w:r>
      <w:r w:rsidRPr="002440E8">
        <w:t xml:space="preserve"> Минфина </w:t>
      </w:r>
      <w:r w:rsidRPr="00F25AA1">
        <w:t>РФ №</w:t>
      </w:r>
      <w:r w:rsidRPr="002440E8">
        <w:t xml:space="preserve"> 10н</w:t>
      </w:r>
      <w:r w:rsidRPr="00F25AA1">
        <w:t>,</w:t>
      </w:r>
      <w:r w:rsidRPr="002440E8">
        <w:t xml:space="preserve"> ФКЦБ </w:t>
      </w:r>
      <w:r w:rsidRPr="00F25AA1">
        <w:t>РФ №</w:t>
      </w:r>
      <w:r w:rsidRPr="002440E8">
        <w:t xml:space="preserve"> 03-6/</w:t>
      </w:r>
      <w:proofErr w:type="spellStart"/>
      <w:r w:rsidRPr="002440E8">
        <w:t>пз</w:t>
      </w:r>
      <w:proofErr w:type="spellEnd"/>
      <w:r w:rsidRPr="002440E8">
        <w:t xml:space="preserve"> от 29</w:t>
      </w:r>
      <w:r w:rsidRPr="00F25AA1">
        <w:t xml:space="preserve"> января </w:t>
      </w:r>
      <w:r w:rsidRPr="002440E8">
        <w:t xml:space="preserve">2003 </w:t>
      </w:r>
      <w:r w:rsidRPr="00F25AA1">
        <w:t>г. «О порядке</w:t>
      </w:r>
      <w:r w:rsidRPr="002440E8">
        <w:t xml:space="preserve"> оценки стоимости чистых активов акционерных обществ</w:t>
      </w:r>
      <w:r w:rsidRPr="00F25AA1">
        <w:t>» и определяемая как разница между балансовой стоимостью всех</w:t>
      </w:r>
      <w:r w:rsidRPr="002440E8">
        <w:t xml:space="preserve"> активов </w:t>
      </w:r>
      <w:r w:rsidRPr="00F25AA1">
        <w:t xml:space="preserve">и суммой долговых </w:t>
      </w:r>
      <w:proofErr w:type="spellStart"/>
      <w:proofErr w:type="gramStart"/>
      <w:r w:rsidRPr="00F25AA1">
        <w:t>обяза-тельств</w:t>
      </w:r>
      <w:proofErr w:type="spellEnd"/>
      <w:proofErr w:type="gramEnd"/>
      <w:r w:rsidRPr="00F25AA1">
        <w:t xml:space="preserve"> общества; </w:t>
      </w:r>
    </w:p>
    <w:p w:rsidR="00CC01EB" w:rsidRPr="00BB489C" w:rsidRDefault="00CC01EB" w:rsidP="00CC01EB">
      <w:pPr>
        <w:pStyle w:val="ab"/>
        <w:numPr>
          <w:ilvl w:val="0"/>
          <w:numId w:val="15"/>
        </w:numPr>
        <w:spacing w:before="20"/>
        <w:jc w:val="both"/>
      </w:pPr>
      <w:r w:rsidRPr="00BB489C">
        <w:t>Коэффициент текущей ликвидности (</w:t>
      </w:r>
      <w:proofErr w:type="spellStart"/>
      <w:r w:rsidRPr="00BB489C">
        <w:t>Ктл</w:t>
      </w:r>
      <w:proofErr w:type="spellEnd"/>
      <w:r w:rsidRPr="00BB489C">
        <w:t>).</w:t>
      </w:r>
    </w:p>
    <w:p w:rsidR="00CC01EB" w:rsidRPr="00F92CB7" w:rsidRDefault="00CC01EB" w:rsidP="00CC01EB">
      <w:pPr>
        <w:spacing w:before="20"/>
        <w:ind w:left="709"/>
        <w:jc w:val="center"/>
        <w:rPr>
          <w:i/>
        </w:rPr>
      </w:pPr>
      <w:proofErr w:type="spellStart"/>
      <w:r w:rsidRPr="00F92CB7">
        <w:rPr>
          <w:i/>
        </w:rPr>
        <w:t>Ктл</w:t>
      </w:r>
      <w:proofErr w:type="spellEnd"/>
      <w:r w:rsidRPr="00F92CB7">
        <w:rPr>
          <w:i/>
        </w:rPr>
        <w:t xml:space="preserve"> = Оборотные активы / Краткосрочные обязательства</w:t>
      </w:r>
    </w:p>
    <w:p w:rsidR="00CC01EB" w:rsidRPr="002440E8" w:rsidRDefault="00CC01EB" w:rsidP="00CC01EB">
      <w:pPr>
        <w:spacing w:before="20"/>
        <w:ind w:left="709"/>
        <w:jc w:val="both"/>
      </w:pPr>
      <w:r w:rsidRPr="002440E8">
        <w:t xml:space="preserve">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w:t>
      </w:r>
      <w:r w:rsidRPr="00F25AA1">
        <w:t>Значение ниже 1 означает высокий финансовый риск, связанный с невозможностью исполнения текущих обязательств</w:t>
      </w:r>
      <w:r w:rsidRPr="002440E8">
        <w:t>.</w:t>
      </w:r>
    </w:p>
    <w:p w:rsidR="00CC01EB" w:rsidRPr="00BB489C" w:rsidRDefault="00CC01EB" w:rsidP="00CC01EB">
      <w:pPr>
        <w:pStyle w:val="ab"/>
        <w:numPr>
          <w:ilvl w:val="0"/>
          <w:numId w:val="15"/>
        </w:numPr>
        <w:spacing w:before="20"/>
        <w:jc w:val="both"/>
      </w:pPr>
      <w:r w:rsidRPr="00BB489C">
        <w:t>Коэффициент абсолютной ликвидности (Кал).</w:t>
      </w:r>
    </w:p>
    <w:p w:rsidR="00CC01EB" w:rsidRPr="00F92CB7" w:rsidRDefault="00CC01EB" w:rsidP="00CC01EB">
      <w:pPr>
        <w:spacing w:before="20"/>
        <w:ind w:left="709"/>
        <w:jc w:val="center"/>
        <w:rPr>
          <w:i/>
        </w:rPr>
      </w:pPr>
      <w:r w:rsidRPr="00F92CB7">
        <w:rPr>
          <w:i/>
        </w:rPr>
        <w:t>Кал = (Денежные средства + краткосрочные финансовые вложения</w:t>
      </w:r>
      <w:r w:rsidRPr="00370F16">
        <w:rPr>
          <w:i/>
        </w:rPr>
        <w:t>)/</w:t>
      </w:r>
      <w:r w:rsidRPr="00F92CB7">
        <w:rPr>
          <w:i/>
        </w:rPr>
        <w:t>Краткосрочные обязательства</w:t>
      </w:r>
    </w:p>
    <w:p w:rsidR="00CC01EB" w:rsidRPr="002440E8" w:rsidRDefault="00CC01EB" w:rsidP="00CC01EB">
      <w:pPr>
        <w:spacing w:before="20"/>
        <w:ind w:left="709"/>
        <w:jc w:val="both"/>
      </w:pPr>
      <w:r w:rsidRPr="00F25AA1">
        <w:t xml:space="preserve">Коэффициент показывает, какую часть краткосрочных обязательств  Контрагент может погасить в ближайшее время. </w:t>
      </w:r>
      <w:r w:rsidRPr="002440E8">
        <w:t>Нормативное значение коэффициента - не менее 0,2.</w:t>
      </w:r>
    </w:p>
    <w:p w:rsidR="00CC01EB" w:rsidRPr="00BB489C" w:rsidRDefault="00CC01EB" w:rsidP="00CC01EB">
      <w:pPr>
        <w:pStyle w:val="ab"/>
        <w:numPr>
          <w:ilvl w:val="0"/>
          <w:numId w:val="15"/>
        </w:numPr>
        <w:spacing w:before="20"/>
        <w:jc w:val="both"/>
      </w:pPr>
      <w:r w:rsidRPr="00BB489C">
        <w:t>Коэффициент финансовой устойчивости (</w:t>
      </w:r>
      <w:proofErr w:type="spellStart"/>
      <w:r w:rsidRPr="00BB489C">
        <w:t>Кфу</w:t>
      </w:r>
      <w:proofErr w:type="spellEnd"/>
      <w:r w:rsidRPr="00BB489C">
        <w:t>).</w:t>
      </w:r>
    </w:p>
    <w:p w:rsidR="00CC01EB" w:rsidRPr="00F92CB7" w:rsidRDefault="00CC01EB" w:rsidP="00CC01EB">
      <w:pPr>
        <w:spacing w:before="20"/>
        <w:ind w:left="709"/>
        <w:jc w:val="center"/>
        <w:rPr>
          <w:i/>
        </w:rPr>
      </w:pPr>
      <w:proofErr w:type="spellStart"/>
      <w:r w:rsidRPr="00F92CB7">
        <w:rPr>
          <w:i/>
        </w:rPr>
        <w:t>Кфу</w:t>
      </w:r>
      <w:proofErr w:type="spellEnd"/>
      <w:r w:rsidRPr="00370F16">
        <w:rPr>
          <w:i/>
        </w:rPr>
        <w:t xml:space="preserve"> = (</w:t>
      </w:r>
      <w:r w:rsidRPr="00F92CB7">
        <w:rPr>
          <w:i/>
        </w:rPr>
        <w:t xml:space="preserve">Капитал и </w:t>
      </w:r>
      <w:proofErr w:type="gramStart"/>
      <w:r w:rsidRPr="00F92CB7">
        <w:rPr>
          <w:i/>
        </w:rPr>
        <w:t>резервы</w:t>
      </w:r>
      <w:proofErr w:type="gramEnd"/>
      <w:r w:rsidRPr="00F92CB7">
        <w:rPr>
          <w:i/>
        </w:rPr>
        <w:t xml:space="preserve"> + Долгосрочные обязательства)/Валюта баланса</w:t>
      </w:r>
    </w:p>
    <w:p w:rsidR="00CC01EB" w:rsidRPr="00F92CB7" w:rsidRDefault="00CC01EB" w:rsidP="00CC01EB">
      <w:pPr>
        <w:spacing w:before="20"/>
        <w:ind w:left="709"/>
        <w:jc w:val="both"/>
        <w:rPr>
          <w:highlight w:val="yellow"/>
        </w:rPr>
      </w:pPr>
      <w:r w:rsidRPr="002440E8">
        <w:t xml:space="preserve">Коэффициент финансовой устойчивости показывает долю активов Контрагента, </w:t>
      </w:r>
      <w:proofErr w:type="spellStart"/>
      <w:proofErr w:type="gramStart"/>
      <w:r>
        <w:t>финан-сируемых</w:t>
      </w:r>
      <w:proofErr w:type="spellEnd"/>
      <w:proofErr w:type="gramEnd"/>
      <w:r w:rsidRPr="002440E8">
        <w:t xml:space="preserve"> за счет собственного капитала. Нормативное значение </w:t>
      </w:r>
      <w:r w:rsidRPr="00370F16">
        <w:t xml:space="preserve">более </w:t>
      </w:r>
      <w:r w:rsidRPr="002440E8">
        <w:t xml:space="preserve"> 0,</w:t>
      </w:r>
      <w:r w:rsidRPr="00370F16">
        <w:t>5</w:t>
      </w:r>
      <w:r w:rsidRPr="002440E8">
        <w:t>.</w:t>
      </w:r>
    </w:p>
    <w:p w:rsidR="00CC01EB" w:rsidRDefault="00CC01EB" w:rsidP="00CC01EB">
      <w:pPr>
        <w:pStyle w:val="ab"/>
        <w:numPr>
          <w:ilvl w:val="0"/>
          <w:numId w:val="15"/>
        </w:numPr>
        <w:spacing w:before="20"/>
        <w:jc w:val="both"/>
      </w:pPr>
      <w:r>
        <w:t>Сопоставимость оборотов Контрагента (выручка) с Ценой договора.</w:t>
      </w:r>
    </w:p>
    <w:p w:rsidR="00CC01EB" w:rsidRPr="00F92CB7" w:rsidRDefault="00CC01EB" w:rsidP="00CC01EB">
      <w:pPr>
        <w:spacing w:before="20"/>
        <w:ind w:left="709"/>
        <w:jc w:val="both"/>
      </w:pPr>
      <w:r>
        <w:t xml:space="preserve">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w:t>
      </w:r>
      <w:r w:rsidRPr="000F6A2C">
        <w:t>лет.</w:t>
      </w:r>
    </w:p>
    <w:p w:rsidR="00CC01EB" w:rsidRPr="00667315" w:rsidRDefault="00CC01EB" w:rsidP="00CC01EB">
      <w:pPr>
        <w:spacing w:before="20"/>
        <w:ind w:firstLine="360"/>
        <w:jc w:val="both"/>
      </w:pPr>
      <w:r w:rsidRPr="00667315">
        <w:t>2</w:t>
      </w:r>
      <w:r w:rsidRPr="001E7715">
        <w:t>)</w:t>
      </w:r>
      <w:r w:rsidRPr="00667315">
        <w:t xml:space="preserve">. </w:t>
      </w:r>
      <w:r>
        <w:t>С</w:t>
      </w:r>
      <w:r w:rsidRPr="00667315">
        <w:t xml:space="preserve">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CC01EB" w:rsidRPr="00F92CB7" w:rsidRDefault="00CC01EB" w:rsidP="00CC01EB">
      <w:pPr>
        <w:spacing w:before="20"/>
        <w:jc w:val="both"/>
      </w:pPr>
      <w:r w:rsidRPr="00667315">
        <w:t>РБ определяется на основе приведенной ниже</w:t>
      </w:r>
      <w:r>
        <w:t xml:space="preserve"> шкалы баллов за выполнение нор</w:t>
      </w:r>
      <w:r w:rsidRPr="00667315">
        <w:t>матива:</w:t>
      </w:r>
    </w:p>
    <w:tbl>
      <w:tblPr>
        <w:tblW w:w="9644" w:type="dxa"/>
        <w:tblInd w:w="103" w:type="dxa"/>
        <w:tblLook w:val="04A0" w:firstRow="1" w:lastRow="0" w:firstColumn="1" w:lastColumn="0" w:noHBand="0" w:noVBand="1"/>
      </w:tblPr>
      <w:tblGrid>
        <w:gridCol w:w="4400"/>
        <w:gridCol w:w="1701"/>
        <w:gridCol w:w="1842"/>
        <w:gridCol w:w="1701"/>
      </w:tblGrid>
      <w:tr w:rsidR="00CC01EB" w:rsidRPr="00667315" w:rsidTr="009C504D">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CC01EB" w:rsidRPr="00667315" w:rsidRDefault="00CC01EB" w:rsidP="009C504D">
            <w:pPr>
              <w:jc w:val="center"/>
              <w:rPr>
                <w:rFonts w:ascii="Tahoma" w:hAnsi="Tahoma" w:cs="Tahoma"/>
                <w:b/>
                <w:bCs/>
                <w:color w:val="000000"/>
                <w:sz w:val="18"/>
                <w:szCs w:val="18"/>
              </w:rPr>
            </w:pPr>
            <w:r w:rsidRPr="00667315">
              <w:rPr>
                <w:rFonts w:ascii="Tahoma" w:hAnsi="Tahoma" w:cs="Tahoma"/>
                <w:b/>
                <w:bCs/>
                <w:color w:val="000000"/>
                <w:sz w:val="18"/>
                <w:szCs w:val="18"/>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CC01EB" w:rsidRPr="00667315" w:rsidRDefault="00CC01EB" w:rsidP="009C504D">
            <w:pPr>
              <w:jc w:val="center"/>
              <w:rPr>
                <w:rFonts w:ascii="Tahoma" w:hAnsi="Tahoma" w:cs="Tahoma"/>
                <w:b/>
                <w:bCs/>
                <w:color w:val="000000"/>
                <w:sz w:val="18"/>
                <w:szCs w:val="18"/>
              </w:rPr>
            </w:pPr>
            <w:r w:rsidRPr="00667315">
              <w:rPr>
                <w:rFonts w:ascii="Tahoma" w:hAnsi="Tahoma" w:cs="Tahoma"/>
                <w:b/>
                <w:bCs/>
                <w:color w:val="000000"/>
                <w:sz w:val="18"/>
                <w:szCs w:val="18"/>
              </w:rPr>
              <w:t>Норматив</w:t>
            </w:r>
          </w:p>
        </w:tc>
        <w:tc>
          <w:tcPr>
            <w:tcW w:w="1842" w:type="dxa"/>
            <w:tcBorders>
              <w:top w:val="single" w:sz="4" w:space="0" w:color="auto"/>
              <w:left w:val="nil"/>
              <w:right w:val="single" w:sz="4" w:space="0" w:color="auto"/>
            </w:tcBorders>
            <w:shd w:val="clear" w:color="auto" w:fill="auto"/>
            <w:vAlign w:val="center"/>
            <w:hideMark/>
          </w:tcPr>
          <w:p w:rsidR="00CC01EB" w:rsidRPr="00667315" w:rsidRDefault="00CC01EB" w:rsidP="009C504D">
            <w:pPr>
              <w:jc w:val="center"/>
              <w:rPr>
                <w:rFonts w:ascii="Tahoma" w:hAnsi="Tahoma" w:cs="Tahoma"/>
                <w:b/>
                <w:bCs/>
                <w:color w:val="000000"/>
                <w:sz w:val="18"/>
                <w:szCs w:val="18"/>
              </w:rPr>
            </w:pPr>
            <w:r w:rsidRPr="00667315">
              <w:rPr>
                <w:rFonts w:ascii="Tahoma" w:hAnsi="Tahoma" w:cs="Tahoma"/>
                <w:b/>
                <w:bCs/>
                <w:color w:val="000000"/>
                <w:sz w:val="18"/>
                <w:szCs w:val="18"/>
              </w:rPr>
              <w:t xml:space="preserve">Балл </w:t>
            </w:r>
            <w:proofErr w:type="gramStart"/>
            <w:r w:rsidRPr="00667315">
              <w:rPr>
                <w:rFonts w:ascii="Tahoma" w:hAnsi="Tahoma" w:cs="Tahoma"/>
                <w:b/>
                <w:bCs/>
                <w:color w:val="000000"/>
                <w:sz w:val="18"/>
                <w:szCs w:val="18"/>
              </w:rPr>
              <w:t>за</w:t>
            </w:r>
            <w:proofErr w:type="gramEnd"/>
            <w:r w:rsidRPr="00667315">
              <w:rPr>
                <w:rFonts w:ascii="Tahoma" w:hAnsi="Tahoma" w:cs="Tahoma"/>
                <w:b/>
                <w:bCs/>
                <w:color w:val="000000"/>
                <w:sz w:val="18"/>
                <w:szCs w:val="18"/>
              </w:rPr>
              <w:t xml:space="preserve"> </w:t>
            </w:r>
          </w:p>
          <w:p w:rsidR="00CC01EB" w:rsidRPr="00667315" w:rsidRDefault="00CC01EB" w:rsidP="009C504D">
            <w:pPr>
              <w:jc w:val="center"/>
              <w:rPr>
                <w:rFonts w:ascii="Tahoma" w:hAnsi="Tahoma" w:cs="Tahoma"/>
                <w:b/>
                <w:bCs/>
                <w:color w:val="000000"/>
                <w:sz w:val="18"/>
                <w:szCs w:val="18"/>
              </w:rPr>
            </w:pPr>
            <w:r w:rsidRPr="00667315">
              <w:rPr>
                <w:rFonts w:ascii="Tahoma" w:hAnsi="Tahoma" w:cs="Tahoma"/>
                <w:b/>
                <w:bCs/>
                <w:color w:val="000000"/>
                <w:sz w:val="18"/>
                <w:szCs w:val="18"/>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CC01EB" w:rsidRPr="00667315" w:rsidRDefault="00CC01EB" w:rsidP="009C504D">
            <w:pPr>
              <w:jc w:val="center"/>
              <w:rPr>
                <w:rFonts w:ascii="Tahoma" w:hAnsi="Tahoma" w:cs="Tahoma"/>
                <w:b/>
                <w:bCs/>
                <w:color w:val="000000"/>
                <w:sz w:val="18"/>
                <w:szCs w:val="18"/>
              </w:rPr>
            </w:pPr>
            <w:r w:rsidRPr="00667315">
              <w:rPr>
                <w:rFonts w:ascii="Tahoma" w:hAnsi="Tahoma" w:cs="Tahoma"/>
                <w:b/>
                <w:bCs/>
                <w:color w:val="000000"/>
                <w:sz w:val="18"/>
                <w:szCs w:val="18"/>
              </w:rPr>
              <w:t>РБ</w:t>
            </w:r>
          </w:p>
          <w:p w:rsidR="00CC01EB" w:rsidRPr="00667315" w:rsidRDefault="00CC01EB" w:rsidP="009C504D">
            <w:pPr>
              <w:jc w:val="center"/>
              <w:rPr>
                <w:rFonts w:ascii="Tahoma" w:hAnsi="Tahoma" w:cs="Tahoma"/>
                <w:b/>
                <w:bCs/>
                <w:color w:val="000000"/>
                <w:sz w:val="18"/>
                <w:szCs w:val="18"/>
              </w:rPr>
            </w:pPr>
            <w:r w:rsidRPr="00667315">
              <w:rPr>
                <w:rFonts w:ascii="Tahoma" w:hAnsi="Tahoma" w:cs="Tahoma"/>
                <w:b/>
                <w:bCs/>
                <w:color w:val="000000"/>
                <w:sz w:val="18"/>
                <w:szCs w:val="18"/>
              </w:rPr>
              <w:t xml:space="preserve"> Контрагента</w:t>
            </w:r>
          </w:p>
        </w:tc>
      </w:tr>
      <w:tr w:rsidR="00CC01EB" w:rsidRPr="00667315" w:rsidTr="009C504D">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CC01EB" w:rsidRPr="00667315" w:rsidRDefault="00CC01EB" w:rsidP="009C504D">
            <w:pPr>
              <w:rPr>
                <w:rFonts w:ascii="Tahoma" w:hAnsi="Tahoma" w:cs="Tahoma"/>
                <w:color w:val="000000"/>
                <w:sz w:val="18"/>
                <w:szCs w:val="18"/>
              </w:rPr>
            </w:pPr>
            <w:r w:rsidRPr="00667315">
              <w:rPr>
                <w:rFonts w:ascii="Tahoma" w:hAnsi="Tahoma" w:cs="Tahoma"/>
                <w:color w:val="000000"/>
                <w:sz w:val="18"/>
                <w:szCs w:val="18"/>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CC01EB" w:rsidRPr="00667315" w:rsidRDefault="00CC01EB" w:rsidP="009C504D">
            <w:pPr>
              <w:jc w:val="center"/>
              <w:rPr>
                <w:rFonts w:ascii="Tahoma" w:hAnsi="Tahoma" w:cs="Tahoma"/>
                <w:color w:val="000000"/>
                <w:sz w:val="18"/>
                <w:szCs w:val="18"/>
              </w:rPr>
            </w:pPr>
            <w:r w:rsidRPr="00667315">
              <w:rPr>
                <w:rFonts w:ascii="Tahoma" w:hAnsi="Tahoma" w:cs="Tahoma"/>
                <w:color w:val="000000"/>
                <w:sz w:val="18"/>
                <w:szCs w:val="18"/>
                <w:u w:val="single"/>
              </w:rPr>
              <w:t>0 &lt; ЧА &lt; Аванс*</w:t>
            </w:r>
            <w:r w:rsidRPr="00667315">
              <w:rPr>
                <w:rFonts w:ascii="Tahoma" w:hAnsi="Tahoma" w:cs="Tahoma"/>
                <w:color w:val="000000"/>
                <w:sz w:val="18"/>
                <w:szCs w:val="18"/>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CC01EB" w:rsidRPr="00667315" w:rsidRDefault="00CC01EB" w:rsidP="009C504D">
            <w:pPr>
              <w:jc w:val="center"/>
              <w:rPr>
                <w:rFonts w:ascii="Tahoma" w:hAnsi="Tahoma" w:cs="Tahoma"/>
                <w:color w:val="000000"/>
                <w:sz w:val="18"/>
                <w:szCs w:val="18"/>
              </w:rPr>
            </w:pPr>
            <w:r w:rsidRPr="00667315">
              <w:rPr>
                <w:rFonts w:ascii="Tahoma" w:hAnsi="Tahoma" w:cs="Tahoma"/>
                <w:color w:val="000000"/>
                <w:sz w:val="18"/>
                <w:szCs w:val="18"/>
                <w:u w:val="single"/>
              </w:rPr>
              <w:t>0,10</w:t>
            </w:r>
            <w:r w:rsidRPr="00667315">
              <w:rPr>
                <w:rFonts w:ascii="Tahoma" w:hAnsi="Tahoma" w:cs="Tahoma"/>
                <w:color w:val="000000"/>
                <w:sz w:val="18"/>
                <w:szCs w:val="18"/>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CC01EB" w:rsidRPr="00667315" w:rsidRDefault="00CC01EB" w:rsidP="009C504D">
            <w:pPr>
              <w:rPr>
                <w:rFonts w:ascii="Tahoma" w:hAnsi="Tahoma" w:cs="Tahoma"/>
                <w:color w:val="000000"/>
                <w:sz w:val="18"/>
                <w:szCs w:val="18"/>
              </w:rPr>
            </w:pPr>
            <w:r w:rsidRPr="00667315">
              <w:rPr>
                <w:rFonts w:ascii="Tahoma" w:hAnsi="Tahoma" w:cs="Tahoma"/>
                <w:color w:val="000000"/>
                <w:sz w:val="18"/>
                <w:szCs w:val="18"/>
              </w:rPr>
              <w:t> </w:t>
            </w:r>
          </w:p>
        </w:tc>
      </w:tr>
      <w:tr w:rsidR="00CC01EB" w:rsidRPr="00667315" w:rsidTr="009C504D">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CC01EB" w:rsidRPr="00667315" w:rsidRDefault="00CC01EB" w:rsidP="009C504D">
            <w:pPr>
              <w:rPr>
                <w:rFonts w:ascii="Tahoma" w:hAnsi="Tahoma" w:cs="Tahoma"/>
                <w:color w:val="000000"/>
                <w:sz w:val="18"/>
                <w:szCs w:val="18"/>
              </w:rPr>
            </w:pPr>
            <w:r w:rsidRPr="00667315">
              <w:rPr>
                <w:rFonts w:ascii="Tahoma" w:hAnsi="Tahoma" w:cs="Tahoma"/>
                <w:color w:val="000000"/>
                <w:sz w:val="18"/>
                <w:szCs w:val="18"/>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CC01EB" w:rsidRPr="00667315" w:rsidRDefault="00CC01EB" w:rsidP="009C504D">
            <w:pPr>
              <w:jc w:val="center"/>
              <w:rPr>
                <w:rFonts w:ascii="Tahoma" w:hAnsi="Tahoma" w:cs="Tahoma"/>
                <w:color w:val="000000"/>
                <w:sz w:val="18"/>
                <w:szCs w:val="18"/>
              </w:rPr>
            </w:pPr>
            <w:proofErr w:type="spellStart"/>
            <w:r w:rsidRPr="00667315">
              <w:rPr>
                <w:rFonts w:ascii="Tahoma" w:hAnsi="Tahoma" w:cs="Tahoma"/>
                <w:color w:val="000000"/>
                <w:sz w:val="18"/>
                <w:szCs w:val="18"/>
              </w:rPr>
              <w:t>Ктл</w:t>
            </w:r>
            <w:proofErr w:type="spellEnd"/>
            <w:r w:rsidRPr="00667315">
              <w:rPr>
                <w:rFonts w:ascii="Tahoma" w:hAnsi="Tahoma" w:cs="Tahoma"/>
                <w:color w:val="000000"/>
                <w:sz w:val="18"/>
                <w:szCs w:val="18"/>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CC01EB" w:rsidRPr="00667315" w:rsidRDefault="00CC01EB" w:rsidP="009C504D">
            <w:pPr>
              <w:jc w:val="center"/>
              <w:rPr>
                <w:rFonts w:ascii="Tahoma" w:hAnsi="Tahoma" w:cs="Tahoma"/>
                <w:color w:val="000000"/>
                <w:sz w:val="18"/>
                <w:szCs w:val="18"/>
              </w:rPr>
            </w:pPr>
            <w:r w:rsidRPr="00667315">
              <w:rPr>
                <w:rFonts w:ascii="Tahoma" w:hAnsi="Tahoma" w:cs="Tahoma"/>
                <w:color w:val="000000"/>
                <w:sz w:val="18"/>
                <w:szCs w:val="18"/>
              </w:rPr>
              <w:t>0,20</w:t>
            </w:r>
          </w:p>
        </w:tc>
        <w:tc>
          <w:tcPr>
            <w:tcW w:w="1701" w:type="dxa"/>
            <w:tcBorders>
              <w:top w:val="nil"/>
              <w:left w:val="nil"/>
              <w:bottom w:val="single" w:sz="4" w:space="0" w:color="auto"/>
              <w:right w:val="single" w:sz="4" w:space="0" w:color="auto"/>
            </w:tcBorders>
            <w:shd w:val="clear" w:color="auto" w:fill="auto"/>
            <w:noWrap/>
            <w:vAlign w:val="bottom"/>
            <w:hideMark/>
          </w:tcPr>
          <w:p w:rsidR="00CC01EB" w:rsidRPr="00667315" w:rsidRDefault="00CC01EB" w:rsidP="009C504D">
            <w:pPr>
              <w:rPr>
                <w:rFonts w:ascii="Tahoma" w:hAnsi="Tahoma" w:cs="Tahoma"/>
                <w:color w:val="000000"/>
                <w:sz w:val="18"/>
                <w:szCs w:val="18"/>
              </w:rPr>
            </w:pPr>
            <w:r w:rsidRPr="00667315">
              <w:rPr>
                <w:rFonts w:ascii="Tahoma" w:hAnsi="Tahoma" w:cs="Tahoma"/>
                <w:color w:val="000000"/>
                <w:sz w:val="18"/>
                <w:szCs w:val="18"/>
              </w:rPr>
              <w:t> </w:t>
            </w:r>
          </w:p>
        </w:tc>
      </w:tr>
      <w:tr w:rsidR="00CC01EB" w:rsidRPr="00667315" w:rsidTr="009C504D">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C01EB" w:rsidRPr="00667315" w:rsidRDefault="00CC01EB" w:rsidP="009C504D">
            <w:pPr>
              <w:rPr>
                <w:rFonts w:ascii="Tahoma" w:hAnsi="Tahoma" w:cs="Tahoma"/>
                <w:color w:val="000000"/>
                <w:sz w:val="18"/>
                <w:szCs w:val="18"/>
              </w:rPr>
            </w:pPr>
            <w:r w:rsidRPr="00667315">
              <w:rPr>
                <w:rFonts w:ascii="Tahoma" w:hAnsi="Tahoma" w:cs="Tahoma"/>
                <w:color w:val="000000"/>
                <w:sz w:val="18"/>
                <w:szCs w:val="18"/>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CC01EB" w:rsidRPr="00667315" w:rsidRDefault="00CC01EB" w:rsidP="009C504D">
            <w:pPr>
              <w:jc w:val="center"/>
              <w:rPr>
                <w:rFonts w:ascii="Tahoma" w:hAnsi="Tahoma" w:cs="Tahoma"/>
                <w:color w:val="000000"/>
                <w:sz w:val="18"/>
                <w:szCs w:val="18"/>
              </w:rPr>
            </w:pPr>
            <w:r w:rsidRPr="00667315">
              <w:rPr>
                <w:rFonts w:ascii="Tahoma" w:hAnsi="Tahoma" w:cs="Tahoma"/>
                <w:color w:val="000000"/>
                <w:sz w:val="18"/>
                <w:szCs w:val="18"/>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CC01EB" w:rsidRPr="00667315" w:rsidRDefault="00CC01EB" w:rsidP="009C504D">
            <w:pPr>
              <w:jc w:val="center"/>
              <w:rPr>
                <w:rFonts w:ascii="Tahoma" w:hAnsi="Tahoma" w:cs="Tahoma"/>
                <w:color w:val="000000"/>
                <w:sz w:val="18"/>
                <w:szCs w:val="18"/>
              </w:rPr>
            </w:pPr>
            <w:r w:rsidRPr="00667315">
              <w:rPr>
                <w:rFonts w:ascii="Tahoma" w:hAnsi="Tahoma" w:cs="Tahoma"/>
                <w:color w:val="000000"/>
                <w:sz w:val="18"/>
                <w:szCs w:val="18"/>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CC01EB" w:rsidRPr="00667315" w:rsidRDefault="00CC01EB" w:rsidP="009C504D">
            <w:pPr>
              <w:rPr>
                <w:rFonts w:ascii="Tahoma" w:hAnsi="Tahoma" w:cs="Tahoma"/>
                <w:color w:val="000000"/>
                <w:sz w:val="18"/>
                <w:szCs w:val="18"/>
              </w:rPr>
            </w:pPr>
            <w:r w:rsidRPr="00667315">
              <w:rPr>
                <w:rFonts w:ascii="Tahoma" w:hAnsi="Tahoma" w:cs="Tahoma"/>
                <w:color w:val="000000"/>
                <w:sz w:val="18"/>
                <w:szCs w:val="18"/>
              </w:rPr>
              <w:t> </w:t>
            </w:r>
          </w:p>
        </w:tc>
      </w:tr>
      <w:tr w:rsidR="00CC01EB" w:rsidRPr="00667315" w:rsidTr="009C504D">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CC01EB" w:rsidRPr="00667315" w:rsidRDefault="00CC01EB" w:rsidP="009C504D">
            <w:pPr>
              <w:rPr>
                <w:rFonts w:ascii="Tahoma" w:hAnsi="Tahoma" w:cs="Tahoma"/>
                <w:color w:val="000000"/>
                <w:sz w:val="18"/>
                <w:szCs w:val="18"/>
              </w:rPr>
            </w:pPr>
            <w:r w:rsidRPr="00667315">
              <w:rPr>
                <w:rFonts w:ascii="Tahoma" w:hAnsi="Tahoma" w:cs="Tahoma"/>
                <w:color w:val="000000"/>
                <w:sz w:val="18"/>
                <w:szCs w:val="18"/>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CC01EB" w:rsidRPr="00667315" w:rsidRDefault="00CC01EB" w:rsidP="009C504D">
            <w:pPr>
              <w:jc w:val="center"/>
              <w:rPr>
                <w:rFonts w:ascii="Tahoma" w:hAnsi="Tahoma" w:cs="Tahoma"/>
                <w:color w:val="000000"/>
                <w:sz w:val="18"/>
                <w:szCs w:val="18"/>
              </w:rPr>
            </w:pPr>
            <w:proofErr w:type="spellStart"/>
            <w:r w:rsidRPr="00667315">
              <w:rPr>
                <w:rFonts w:ascii="Tahoma" w:hAnsi="Tahoma" w:cs="Tahoma"/>
                <w:color w:val="000000"/>
                <w:sz w:val="18"/>
                <w:szCs w:val="18"/>
              </w:rPr>
              <w:t>Кфу</w:t>
            </w:r>
            <w:proofErr w:type="spellEnd"/>
            <w:r w:rsidRPr="00667315">
              <w:rPr>
                <w:rFonts w:ascii="Tahoma" w:hAnsi="Tahoma" w:cs="Tahoma"/>
                <w:color w:val="000000"/>
                <w:sz w:val="18"/>
                <w:szCs w:val="18"/>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CC01EB" w:rsidRPr="00667315" w:rsidRDefault="00CC01EB" w:rsidP="009C504D">
            <w:pPr>
              <w:jc w:val="center"/>
              <w:rPr>
                <w:rFonts w:ascii="Tahoma" w:hAnsi="Tahoma" w:cs="Tahoma"/>
                <w:color w:val="000000"/>
                <w:sz w:val="18"/>
                <w:szCs w:val="18"/>
              </w:rPr>
            </w:pPr>
            <w:r w:rsidRPr="00667315">
              <w:rPr>
                <w:rFonts w:ascii="Tahoma" w:hAnsi="Tahoma" w:cs="Tahoma"/>
                <w:color w:val="000000"/>
                <w:sz w:val="18"/>
                <w:szCs w:val="18"/>
              </w:rPr>
              <w:t>0,15</w:t>
            </w:r>
          </w:p>
        </w:tc>
        <w:tc>
          <w:tcPr>
            <w:tcW w:w="1701" w:type="dxa"/>
            <w:tcBorders>
              <w:top w:val="nil"/>
              <w:left w:val="nil"/>
              <w:bottom w:val="single" w:sz="4" w:space="0" w:color="auto"/>
              <w:right w:val="single" w:sz="4" w:space="0" w:color="auto"/>
            </w:tcBorders>
            <w:shd w:val="clear" w:color="auto" w:fill="auto"/>
            <w:noWrap/>
            <w:vAlign w:val="bottom"/>
            <w:hideMark/>
          </w:tcPr>
          <w:p w:rsidR="00CC01EB" w:rsidRPr="00667315" w:rsidRDefault="00CC01EB" w:rsidP="009C504D">
            <w:pPr>
              <w:rPr>
                <w:rFonts w:ascii="Tahoma" w:hAnsi="Tahoma" w:cs="Tahoma"/>
                <w:color w:val="000000"/>
                <w:sz w:val="18"/>
                <w:szCs w:val="18"/>
              </w:rPr>
            </w:pPr>
            <w:r w:rsidRPr="00667315">
              <w:rPr>
                <w:rFonts w:ascii="Tahoma" w:hAnsi="Tahoma" w:cs="Tahoma"/>
                <w:color w:val="000000"/>
                <w:sz w:val="18"/>
                <w:szCs w:val="18"/>
              </w:rPr>
              <w:t> </w:t>
            </w:r>
          </w:p>
        </w:tc>
      </w:tr>
      <w:tr w:rsidR="00CC01EB" w:rsidRPr="00667315" w:rsidTr="009C504D">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CC01EB" w:rsidRPr="00667315" w:rsidRDefault="00CC01EB" w:rsidP="009C504D">
            <w:pPr>
              <w:rPr>
                <w:rFonts w:ascii="Tahoma" w:hAnsi="Tahoma" w:cs="Tahoma"/>
                <w:color w:val="000000"/>
                <w:sz w:val="18"/>
                <w:szCs w:val="18"/>
              </w:rPr>
            </w:pPr>
            <w:r w:rsidRPr="00667315">
              <w:rPr>
                <w:rFonts w:ascii="Tahoma" w:hAnsi="Tahoma" w:cs="Tahoma"/>
                <w:color w:val="000000"/>
                <w:sz w:val="18"/>
                <w:szCs w:val="18"/>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CC01EB" w:rsidRPr="00667315" w:rsidRDefault="00CC01EB" w:rsidP="009C504D">
            <w:pPr>
              <w:jc w:val="center"/>
              <w:rPr>
                <w:rFonts w:ascii="Tahoma" w:hAnsi="Tahoma" w:cs="Tahoma"/>
                <w:color w:val="000000"/>
                <w:sz w:val="18"/>
                <w:szCs w:val="18"/>
              </w:rPr>
            </w:pPr>
            <w:r w:rsidRPr="00667315">
              <w:rPr>
                <w:rFonts w:ascii="Tahoma" w:hAnsi="Tahoma" w:cs="Tahoma"/>
                <w:color w:val="000000"/>
                <w:sz w:val="18"/>
                <w:szCs w:val="18"/>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CC01EB" w:rsidRPr="00667315" w:rsidRDefault="00CC01EB" w:rsidP="009C504D">
            <w:pPr>
              <w:jc w:val="center"/>
              <w:rPr>
                <w:rFonts w:ascii="Tahoma" w:hAnsi="Tahoma" w:cs="Tahoma"/>
                <w:color w:val="000000"/>
                <w:sz w:val="18"/>
                <w:szCs w:val="18"/>
              </w:rPr>
            </w:pPr>
            <w:r w:rsidRPr="00667315">
              <w:rPr>
                <w:rFonts w:ascii="Tahoma" w:hAnsi="Tahoma" w:cs="Tahoma"/>
                <w:color w:val="000000"/>
                <w:sz w:val="18"/>
                <w:szCs w:val="18"/>
              </w:rPr>
              <w:t>0,30</w:t>
            </w:r>
          </w:p>
        </w:tc>
        <w:tc>
          <w:tcPr>
            <w:tcW w:w="1701" w:type="dxa"/>
            <w:tcBorders>
              <w:top w:val="nil"/>
              <w:left w:val="nil"/>
              <w:bottom w:val="single" w:sz="4" w:space="0" w:color="auto"/>
              <w:right w:val="single" w:sz="4" w:space="0" w:color="auto"/>
            </w:tcBorders>
            <w:shd w:val="clear" w:color="auto" w:fill="auto"/>
            <w:noWrap/>
            <w:vAlign w:val="bottom"/>
            <w:hideMark/>
          </w:tcPr>
          <w:p w:rsidR="00CC01EB" w:rsidRPr="00667315" w:rsidRDefault="00CC01EB" w:rsidP="009C504D">
            <w:pPr>
              <w:rPr>
                <w:rFonts w:ascii="Tahoma" w:hAnsi="Tahoma" w:cs="Tahoma"/>
                <w:color w:val="000000"/>
                <w:sz w:val="18"/>
                <w:szCs w:val="18"/>
              </w:rPr>
            </w:pPr>
            <w:r w:rsidRPr="00667315">
              <w:rPr>
                <w:rFonts w:ascii="Tahoma" w:hAnsi="Tahoma" w:cs="Tahoma"/>
                <w:color w:val="000000"/>
                <w:sz w:val="18"/>
                <w:szCs w:val="18"/>
              </w:rPr>
              <w:t> </w:t>
            </w:r>
          </w:p>
        </w:tc>
      </w:tr>
      <w:tr w:rsidR="00CC01EB" w:rsidRPr="00667315" w:rsidTr="009C504D">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CC01EB" w:rsidRPr="00667315" w:rsidRDefault="00CC01EB" w:rsidP="009C504D">
            <w:pPr>
              <w:jc w:val="right"/>
              <w:rPr>
                <w:rFonts w:ascii="Tahoma" w:hAnsi="Tahoma" w:cs="Tahoma"/>
                <w:color w:val="000000"/>
                <w:sz w:val="18"/>
                <w:szCs w:val="18"/>
              </w:rPr>
            </w:pPr>
            <w:r w:rsidRPr="00667315">
              <w:rPr>
                <w:rFonts w:ascii="Tahoma" w:hAnsi="Tahoma" w:cs="Tahoma"/>
                <w:color w:val="000000"/>
                <w:sz w:val="18"/>
                <w:szCs w:val="18"/>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CC01EB" w:rsidRPr="00667315" w:rsidRDefault="00CC01EB" w:rsidP="009C504D">
            <w:pPr>
              <w:jc w:val="center"/>
              <w:rPr>
                <w:rFonts w:ascii="Tahoma" w:hAnsi="Tahoma" w:cs="Tahoma"/>
                <w:color w:val="000000"/>
                <w:sz w:val="18"/>
                <w:szCs w:val="18"/>
              </w:rPr>
            </w:pPr>
          </w:p>
        </w:tc>
        <w:tc>
          <w:tcPr>
            <w:tcW w:w="1842" w:type="dxa"/>
            <w:tcBorders>
              <w:top w:val="nil"/>
              <w:left w:val="nil"/>
              <w:bottom w:val="single" w:sz="4" w:space="0" w:color="auto"/>
              <w:right w:val="single" w:sz="4" w:space="0" w:color="auto"/>
            </w:tcBorders>
            <w:shd w:val="clear" w:color="auto" w:fill="auto"/>
            <w:noWrap/>
            <w:vAlign w:val="center"/>
            <w:hideMark/>
          </w:tcPr>
          <w:p w:rsidR="00CC01EB" w:rsidRPr="00667315" w:rsidRDefault="00CC01EB" w:rsidP="009C504D">
            <w:pPr>
              <w:jc w:val="center"/>
              <w:rPr>
                <w:rFonts w:ascii="Tahoma" w:hAnsi="Tahoma" w:cs="Tahoma"/>
                <w:color w:val="000000"/>
                <w:sz w:val="18"/>
                <w:szCs w:val="18"/>
              </w:rPr>
            </w:pPr>
            <w:proofErr w:type="gramStart"/>
            <w:r w:rsidRPr="00667315">
              <w:rPr>
                <w:rFonts w:ascii="Tahoma" w:hAnsi="Tahoma" w:cs="Tahoma"/>
                <w:color w:val="000000"/>
                <w:sz w:val="18"/>
                <w:szCs w:val="18"/>
                <w:lang w:val="en-US"/>
              </w:rPr>
              <w:t>max</w:t>
            </w:r>
            <w:proofErr w:type="gramEnd"/>
            <w:r w:rsidRPr="00667315">
              <w:rPr>
                <w:rFonts w:ascii="Tahoma" w:hAnsi="Tahoma" w:cs="Tahoma"/>
                <w:color w:val="000000"/>
                <w:sz w:val="18"/>
                <w:szCs w:val="18"/>
              </w:rPr>
              <w:t>. 1,0</w:t>
            </w:r>
          </w:p>
        </w:tc>
        <w:tc>
          <w:tcPr>
            <w:tcW w:w="1701" w:type="dxa"/>
            <w:tcBorders>
              <w:top w:val="nil"/>
              <w:left w:val="nil"/>
              <w:bottom w:val="single" w:sz="4" w:space="0" w:color="auto"/>
              <w:right w:val="single" w:sz="4" w:space="0" w:color="auto"/>
            </w:tcBorders>
            <w:shd w:val="clear" w:color="auto" w:fill="auto"/>
            <w:noWrap/>
            <w:vAlign w:val="center"/>
            <w:hideMark/>
          </w:tcPr>
          <w:p w:rsidR="00CC01EB" w:rsidRPr="00667315" w:rsidRDefault="00CC01EB" w:rsidP="009C504D">
            <w:pPr>
              <w:jc w:val="center"/>
              <w:rPr>
                <w:rFonts w:ascii="Tahoma" w:hAnsi="Tahoma" w:cs="Tahoma"/>
                <w:color w:val="000000"/>
                <w:sz w:val="18"/>
                <w:szCs w:val="18"/>
              </w:rPr>
            </w:pPr>
            <w:r w:rsidRPr="00667315">
              <w:rPr>
                <w:rFonts w:ascii="Tahoma" w:hAnsi="Tahoma" w:cs="Tahoma"/>
                <w:color w:val="000000"/>
                <w:sz w:val="18"/>
                <w:szCs w:val="18"/>
              </w:rPr>
              <w:t>Х</w:t>
            </w:r>
          </w:p>
        </w:tc>
      </w:tr>
    </w:tbl>
    <w:p w:rsidR="00CC01EB" w:rsidRPr="00667315" w:rsidRDefault="00CC01EB" w:rsidP="00CC01EB">
      <w:pPr>
        <w:spacing w:before="20"/>
        <w:jc w:val="both"/>
        <w:rPr>
          <w:highlight w:val="yellow"/>
        </w:rPr>
      </w:pPr>
      <w:r w:rsidRPr="00667315">
        <w:t>*- при расчете норматива размер аванса не включает НДС/</w:t>
      </w:r>
    </w:p>
    <w:p w:rsidR="00DC7A30" w:rsidRPr="002440E8" w:rsidRDefault="00CC01EB" w:rsidP="00CC01EB">
      <w:pPr>
        <w:spacing w:before="60"/>
      </w:pPr>
      <w:r>
        <w:t>6</w:t>
      </w:r>
      <w:r w:rsidRPr="002440E8">
        <w:t>.2.</w:t>
      </w:r>
      <w:r w:rsidRPr="00B11C85">
        <w:t>8</w:t>
      </w:r>
      <w:r w:rsidRPr="002440E8">
        <w:t>. Оценка финансовой устойчивости в целях получения аванса может производиться Заказчиком на любом этапе Процедуры закупки</w:t>
      </w:r>
      <w:r w:rsidR="00DC7A30" w:rsidRPr="002440E8">
        <w:tab/>
        <w:t xml:space="preserve"> </w:t>
      </w:r>
    </w:p>
    <w:p w:rsidR="00705360" w:rsidRPr="002440E8" w:rsidRDefault="0056769F" w:rsidP="005E6876">
      <w:pPr>
        <w:spacing w:before="60"/>
      </w:pPr>
      <w:r w:rsidRPr="002440E8">
        <w:t xml:space="preserve">6.2.9. </w:t>
      </w:r>
      <w:r w:rsidR="00705360" w:rsidRPr="002440E8">
        <w:t>Банковская гарантия</w:t>
      </w:r>
      <w:r w:rsidR="005A32DA" w:rsidRPr="002440E8">
        <w:t xml:space="preserve"> на обеспечение исполнения договора или возврат аванса</w:t>
      </w:r>
      <w:r w:rsidR="00705360" w:rsidRPr="002440E8">
        <w:t xml:space="preserve">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705360" w:rsidRPr="002440E8" w:rsidRDefault="0056769F" w:rsidP="005E6876">
      <w:pPr>
        <w:spacing w:before="60"/>
      </w:pPr>
      <w:r w:rsidRPr="002440E8">
        <w:lastRenderedPageBreak/>
        <w:t xml:space="preserve">6.2.10. </w:t>
      </w:r>
      <w:r w:rsidR="00705360" w:rsidRPr="002440E8">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705360" w:rsidRPr="002440E8" w:rsidRDefault="0056769F" w:rsidP="005E6876">
      <w:pPr>
        <w:spacing w:before="60"/>
      </w:pPr>
      <w:r w:rsidRPr="002440E8">
        <w:t xml:space="preserve">6.2.11. </w:t>
      </w:r>
      <w:r w:rsidR="00705360" w:rsidRPr="002440E8">
        <w:t>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w:t>
      </w:r>
      <w:r w:rsidR="005A32DA" w:rsidRPr="002440E8">
        <w:t xml:space="preserve"> или по авансу</w:t>
      </w:r>
      <w:r w:rsidR="00E77522" w:rsidRPr="002440E8">
        <w:t>,</w:t>
      </w:r>
      <w:r w:rsidR="00705360" w:rsidRPr="002440E8">
        <w:t xml:space="preserve"> которая должна быть не менее суммы, установленной в </w:t>
      </w:r>
      <w:r w:rsidR="00BB36FF">
        <w:t>разделе 15 «</w:t>
      </w:r>
      <w:r w:rsidR="00BB36FF" w:rsidRPr="00BB36FF">
        <w:rPr>
          <w:caps/>
        </w:rPr>
        <w:t xml:space="preserve">Информационная </w:t>
      </w:r>
      <w:r w:rsidR="00705360" w:rsidRPr="00BB36FF">
        <w:rPr>
          <w:caps/>
        </w:rPr>
        <w:t>карт</w:t>
      </w:r>
      <w:r w:rsidR="00BB36FF" w:rsidRPr="00BB36FF">
        <w:rPr>
          <w:caps/>
        </w:rPr>
        <w:t>а</w:t>
      </w:r>
      <w:r w:rsidR="00BB36FF">
        <w:t>»</w:t>
      </w:r>
      <w:r w:rsidR="00705360" w:rsidRPr="002440E8">
        <w:t xml:space="preserve">. </w:t>
      </w:r>
    </w:p>
    <w:p w:rsidR="00705360" w:rsidRPr="002440E8" w:rsidRDefault="0056769F" w:rsidP="005E6876">
      <w:pPr>
        <w:spacing w:before="60"/>
      </w:pPr>
      <w:r w:rsidRPr="002440E8">
        <w:t xml:space="preserve">6.2.12. </w:t>
      </w:r>
      <w:r w:rsidR="00705360" w:rsidRPr="002440E8">
        <w:t>Банковская гарантия должна содержать указание на Договор, исполнение которого</w:t>
      </w:r>
      <w:r w:rsidR="003A672C" w:rsidRPr="002440E8">
        <w:t xml:space="preserve"> или возврат аванса по которому</w:t>
      </w:r>
      <w:r w:rsidR="00705360" w:rsidRPr="002440E8">
        <w:t xml:space="preserve"> она обеспечивает путем указания на стороны Договора, название предмета Договора и, по возможности, ссылку на протокол оценки и сопоставлен</w:t>
      </w:r>
      <w:r w:rsidR="003A672C" w:rsidRPr="002440E8">
        <w:t xml:space="preserve">ия </w:t>
      </w:r>
      <w:r w:rsidR="00CE7166" w:rsidRPr="002440E8">
        <w:t>Заявок</w:t>
      </w:r>
      <w:r w:rsidR="003A672C" w:rsidRPr="002440E8">
        <w:t>,</w:t>
      </w:r>
      <w:r w:rsidR="00705360" w:rsidRPr="002440E8">
        <w:t xml:space="preserve"> как основание заключения Договора.  </w:t>
      </w:r>
    </w:p>
    <w:p w:rsidR="00705360" w:rsidRPr="002440E8" w:rsidRDefault="0056769F" w:rsidP="005E6876">
      <w:pPr>
        <w:spacing w:before="60"/>
      </w:pPr>
      <w:r w:rsidRPr="002440E8">
        <w:t xml:space="preserve">6.2.13. </w:t>
      </w:r>
      <w:r w:rsidR="00705360" w:rsidRPr="002440E8">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705360" w:rsidRPr="002440E8" w:rsidRDefault="0056769F" w:rsidP="005E6876">
      <w:pPr>
        <w:spacing w:before="60"/>
      </w:pPr>
      <w:r w:rsidRPr="002440E8">
        <w:t xml:space="preserve">6.2.14. </w:t>
      </w:r>
      <w:r w:rsidR="00705360" w:rsidRPr="002440E8">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F94B40" w:rsidRPr="0045567E" w:rsidRDefault="0056769F" w:rsidP="005E6876">
      <w:pPr>
        <w:spacing w:before="60"/>
      </w:pPr>
      <w:r w:rsidRPr="002440E8">
        <w:t xml:space="preserve">6.2.15. </w:t>
      </w:r>
      <w:r w:rsidR="00705360" w:rsidRPr="002440E8">
        <w:t>Банковская га</w:t>
      </w:r>
      <w:r w:rsidR="003A672C" w:rsidRPr="002440E8">
        <w:t>рантия должна быть безотзывной.</w:t>
      </w:r>
    </w:p>
    <w:p w:rsidR="007D71A1" w:rsidRPr="00A539F2" w:rsidRDefault="007D71A1" w:rsidP="005E6876">
      <w:pPr>
        <w:spacing w:before="60"/>
      </w:pPr>
      <w:r w:rsidRPr="006D5300">
        <w:t xml:space="preserve">6.2.16. </w:t>
      </w:r>
      <w:r w:rsidR="006D5300">
        <w:t>Конкретные т</w:t>
      </w:r>
      <w:r>
        <w:t xml:space="preserve">ребования к </w:t>
      </w:r>
      <w:r w:rsidR="006D5300">
        <w:t>Банку-гаранту и форме Банковской гарантии обеспечения исполнения Договора и/или обеспечения возврата аванса установлены в разделе 1</w:t>
      </w:r>
      <w:r w:rsidR="00A539F2">
        <w:t>7 «ПРОЕКТ ДОГОВОРА»</w:t>
      </w:r>
      <w:r w:rsidR="00A539F2" w:rsidRPr="00A539F2">
        <w:t>.</w:t>
      </w:r>
    </w:p>
    <w:p w:rsidR="00B963C5" w:rsidRPr="002440E8" w:rsidRDefault="00EA6C47" w:rsidP="001A45A2">
      <w:pPr>
        <w:pStyle w:val="1"/>
        <w:spacing w:before="240" w:after="240" w:line="240" w:lineRule="auto"/>
        <w:ind w:left="465" w:hanging="181"/>
      </w:pPr>
      <w:r w:rsidRPr="00EA6C47">
        <w:t xml:space="preserve"> </w:t>
      </w:r>
      <w:r w:rsidR="00FC0FCA" w:rsidRPr="002440E8">
        <w:t xml:space="preserve"> </w:t>
      </w:r>
      <w:bookmarkStart w:id="28" w:name="_Toc356380867"/>
      <w:r w:rsidR="00FC0FCA" w:rsidRPr="002440E8">
        <w:t xml:space="preserve">ТРЕБОВАНИЯ К </w:t>
      </w:r>
      <w:r w:rsidR="003A672C" w:rsidRPr="002440E8">
        <w:t>О</w:t>
      </w:r>
      <w:r w:rsidR="00FC0FCA" w:rsidRPr="002440E8">
        <w:t>ПИСАНИЮ ОБЪЕМА ФУНКЦИНАЛЬНЫХ</w:t>
      </w:r>
      <w:r w:rsidR="00AD5953" w:rsidRPr="002440E8">
        <w:t xml:space="preserve"> ХАРАКТЕРИСТИК (ПОТРЕБИТЕЛЬСКИХ СВОЙСТВ) И КАЧЕСТВЕННЫХ ХАРАКТЕРИСТИК ПРЕДМЕТА ЗАКУПКИ, А ТАКЖЕ ТРЕБОВАНИЯ К ОПИСАНИЮ УСЛОВИЙ ИСПОЛНЕНИЯ ДОГОВОРА</w:t>
      </w:r>
      <w:bookmarkEnd w:id="28"/>
    </w:p>
    <w:p w:rsidR="00AD5953" w:rsidRDefault="00AD5953" w:rsidP="005E6876">
      <w:pPr>
        <w:spacing w:before="60"/>
      </w:pPr>
      <w:r w:rsidRPr="002440E8">
        <w:t xml:space="preserve">7.1. </w:t>
      </w:r>
      <w:proofErr w:type="gramStart"/>
      <w:r w:rsidRPr="002440E8">
        <w:t>Указаны</w:t>
      </w:r>
      <w:proofErr w:type="gramEnd"/>
      <w:r w:rsidRPr="002440E8">
        <w:t xml:space="preserve"> в </w:t>
      </w:r>
      <w:r w:rsidR="00E77522" w:rsidRPr="002440E8">
        <w:t xml:space="preserve">разделе </w:t>
      </w:r>
      <w:r w:rsidR="00F3585F" w:rsidRPr="002440E8">
        <w:t xml:space="preserve">15 </w:t>
      </w:r>
      <w:r w:rsidR="00E77522" w:rsidRPr="002440E8">
        <w:t>«</w:t>
      </w:r>
      <w:r w:rsidR="00E77522" w:rsidRPr="00AB0B50">
        <w:rPr>
          <w:caps/>
        </w:rPr>
        <w:t>Информационная карта</w:t>
      </w:r>
      <w:r w:rsidR="00E77522" w:rsidRPr="002440E8">
        <w:t xml:space="preserve">» </w:t>
      </w:r>
      <w:r w:rsidR="0019273E" w:rsidRPr="002440E8">
        <w:t>и</w:t>
      </w:r>
      <w:r w:rsidR="00E77522" w:rsidRPr="002440E8">
        <w:t>/или</w:t>
      </w:r>
      <w:r w:rsidR="0019273E" w:rsidRPr="002440E8">
        <w:t xml:space="preserve"> </w:t>
      </w:r>
      <w:r w:rsidR="000E7609" w:rsidRPr="002440E8">
        <w:t xml:space="preserve">разделе </w:t>
      </w:r>
      <w:r w:rsidR="00F3585F" w:rsidRPr="002440E8">
        <w:t xml:space="preserve">18 </w:t>
      </w:r>
      <w:r w:rsidR="000E7609" w:rsidRPr="002440E8">
        <w:t>«ТЕХНИЧЕСКАЯ ЧАСТЬ».</w:t>
      </w:r>
    </w:p>
    <w:p w:rsidR="00B963C5" w:rsidRPr="002440E8" w:rsidRDefault="00EA6C47" w:rsidP="001A45A2">
      <w:pPr>
        <w:pStyle w:val="1"/>
        <w:spacing w:before="240" w:after="240" w:line="240" w:lineRule="auto"/>
        <w:ind w:left="465" w:hanging="181"/>
      </w:pPr>
      <w:r w:rsidRPr="00EA6C47">
        <w:t xml:space="preserve"> </w:t>
      </w:r>
      <w:r w:rsidR="0019273E" w:rsidRPr="002440E8">
        <w:t xml:space="preserve"> </w:t>
      </w:r>
      <w:bookmarkStart w:id="29" w:name="_Toc356380868"/>
      <w:r w:rsidR="0019273E" w:rsidRPr="002440E8">
        <w:t>ТРЕБОВАНИЯ О НЕОБХОДИМОСТИ ПРЕДОСТАВЛЕНИЯ ГАРАНТИЙ КАЧЕСТВА НА ПРЕДМЕТ ЗАКУПКИ</w:t>
      </w:r>
      <w:bookmarkEnd w:id="29"/>
    </w:p>
    <w:p w:rsidR="0019273E" w:rsidRDefault="0019273E" w:rsidP="005E6876">
      <w:pPr>
        <w:spacing w:before="60"/>
      </w:pPr>
      <w:r w:rsidRPr="002440E8">
        <w:t xml:space="preserve">8.1. </w:t>
      </w:r>
      <w:proofErr w:type="gramStart"/>
      <w:r w:rsidRPr="002440E8">
        <w:t>Указаны</w:t>
      </w:r>
      <w:proofErr w:type="gramEnd"/>
      <w:r w:rsidRPr="002440E8">
        <w:t xml:space="preserve"> в </w:t>
      </w:r>
      <w:r w:rsidR="00E77522" w:rsidRPr="002440E8">
        <w:t xml:space="preserve">разделе </w:t>
      </w:r>
      <w:r w:rsidR="00F3585F" w:rsidRPr="002440E8">
        <w:t xml:space="preserve">15 </w:t>
      </w:r>
      <w:r w:rsidR="00E77522" w:rsidRPr="002440E8">
        <w:t>«</w:t>
      </w:r>
      <w:r w:rsidR="00E77522" w:rsidRPr="00AB0B50">
        <w:rPr>
          <w:caps/>
        </w:rPr>
        <w:t>Информационная карта</w:t>
      </w:r>
      <w:r w:rsidR="00E77522" w:rsidRPr="002440E8">
        <w:t xml:space="preserve">» </w:t>
      </w:r>
      <w:r w:rsidRPr="002440E8">
        <w:t>и</w:t>
      </w:r>
      <w:r w:rsidR="00E77522" w:rsidRPr="002440E8">
        <w:t>/или</w:t>
      </w:r>
      <w:r w:rsidRPr="002440E8">
        <w:t xml:space="preserve"> </w:t>
      </w:r>
      <w:r w:rsidR="000E7609" w:rsidRPr="002440E8">
        <w:t xml:space="preserve">разделе </w:t>
      </w:r>
      <w:r w:rsidR="00F3585F" w:rsidRPr="002440E8">
        <w:t xml:space="preserve">18 </w:t>
      </w:r>
      <w:r w:rsidR="000E7609" w:rsidRPr="002440E8">
        <w:t>«ТЕХНИЧЕСКАЯ ЧАСТЬ».</w:t>
      </w:r>
    </w:p>
    <w:p w:rsidR="002B2C66" w:rsidRPr="002440E8" w:rsidRDefault="00EA6C47" w:rsidP="001A45A2">
      <w:pPr>
        <w:pStyle w:val="1"/>
        <w:spacing w:before="240" w:after="240" w:line="240" w:lineRule="auto"/>
        <w:ind w:left="465" w:hanging="181"/>
      </w:pPr>
      <w:r w:rsidRPr="00EA6C47">
        <w:t xml:space="preserve"> </w:t>
      </w:r>
      <w:bookmarkStart w:id="30" w:name="_Toc356380869"/>
      <w:r w:rsidR="002B2C66" w:rsidRPr="002440E8">
        <w:t>УСЛОВИЯ И СРОКИ ВЫПОЛНЕНИЯ ОБЯЗАТЕЛЬСТВ ПО ДОГОВОРУ</w:t>
      </w:r>
      <w:bookmarkEnd w:id="30"/>
    </w:p>
    <w:p w:rsidR="002B2C66" w:rsidRDefault="002B2C66" w:rsidP="005E6876">
      <w:pPr>
        <w:spacing w:before="60"/>
      </w:pPr>
      <w:r w:rsidRPr="002440E8">
        <w:t xml:space="preserve">9.1. </w:t>
      </w:r>
      <w:proofErr w:type="gramStart"/>
      <w:r w:rsidRPr="002440E8">
        <w:t>Указаны</w:t>
      </w:r>
      <w:proofErr w:type="gramEnd"/>
      <w:r w:rsidRPr="002440E8">
        <w:t xml:space="preserve"> в </w:t>
      </w:r>
      <w:r w:rsidR="00E77522" w:rsidRPr="002440E8">
        <w:t xml:space="preserve">разделе </w:t>
      </w:r>
      <w:r w:rsidR="00F3585F" w:rsidRPr="002440E8">
        <w:t xml:space="preserve">15 </w:t>
      </w:r>
      <w:r w:rsidR="00E77522" w:rsidRPr="002440E8">
        <w:t>«</w:t>
      </w:r>
      <w:r w:rsidR="00E77522" w:rsidRPr="00AB0B50">
        <w:rPr>
          <w:caps/>
        </w:rPr>
        <w:t>Информационная карта</w:t>
      </w:r>
      <w:r w:rsidR="00E77522" w:rsidRPr="002440E8">
        <w:t xml:space="preserve">» </w:t>
      </w:r>
      <w:r w:rsidRPr="002440E8">
        <w:t>и</w:t>
      </w:r>
      <w:r w:rsidR="00E77522" w:rsidRPr="002440E8">
        <w:t>/или</w:t>
      </w:r>
      <w:r w:rsidRPr="002440E8">
        <w:t xml:space="preserve"> </w:t>
      </w:r>
      <w:r w:rsidR="000E7609" w:rsidRPr="002440E8">
        <w:t xml:space="preserve">разделе </w:t>
      </w:r>
      <w:r w:rsidR="00F3585F" w:rsidRPr="002440E8">
        <w:t xml:space="preserve">18 </w:t>
      </w:r>
      <w:r w:rsidR="000E7609" w:rsidRPr="002440E8">
        <w:t>«ТЕХНИЧЕСКАЯ ЧАСТЬ».</w:t>
      </w:r>
    </w:p>
    <w:p w:rsidR="002B2C66" w:rsidRPr="002440E8" w:rsidRDefault="00EA6C47" w:rsidP="001A45A2">
      <w:pPr>
        <w:pStyle w:val="1"/>
        <w:spacing w:before="240" w:after="240" w:line="240" w:lineRule="auto"/>
        <w:ind w:left="465" w:hanging="181"/>
      </w:pPr>
      <w:r w:rsidRPr="00EA6C47">
        <w:t xml:space="preserve"> </w:t>
      </w:r>
      <w:bookmarkStart w:id="31" w:name="_Toc356380870"/>
      <w:r w:rsidR="002B2C66" w:rsidRPr="002440E8">
        <w:t xml:space="preserve">ТРЕБОВАНИЯ К ЦЕНЕ ДОГОВОРА, ПОРЯДКУ ЕЕ ФОРМИРОВАНИЯ, ОПЛАТЕ (УЧЕТ НАЛОГОВ, ПОШЛИН, РАСХОДОВ НА СТРАХОВАНИЕ, </w:t>
      </w:r>
      <w:r w:rsidR="002B2C66" w:rsidRPr="002440E8">
        <w:lastRenderedPageBreak/>
        <w:t>ПЕРЕВОЗКУ И ДРУГИХ ОБЯЗАТЕЛЬНЫХ РАСХОДОВ), ВАЛЮТЕ (</w:t>
      </w:r>
      <w:r w:rsidR="00AB0B50" w:rsidRPr="002440E8">
        <w:t>ВКЛ</w:t>
      </w:r>
      <w:r w:rsidR="00AB0B50">
        <w:t>Ю</w:t>
      </w:r>
      <w:r w:rsidR="00AB0B50" w:rsidRPr="002440E8">
        <w:t xml:space="preserve">ЧАЯ </w:t>
      </w:r>
      <w:r w:rsidR="002B2C66" w:rsidRPr="002440E8">
        <w:t>ПОРЯДОК ПЕРЕСЧЕТА К РУБЛЮ).</w:t>
      </w:r>
      <w:bookmarkEnd w:id="31"/>
    </w:p>
    <w:p w:rsidR="002B2C66" w:rsidRDefault="002B2C66" w:rsidP="005E6876">
      <w:pPr>
        <w:spacing w:before="60"/>
      </w:pPr>
      <w:r w:rsidRPr="002440E8">
        <w:t xml:space="preserve">10.1. </w:t>
      </w:r>
      <w:proofErr w:type="gramStart"/>
      <w:r w:rsidRPr="002440E8">
        <w:t>Указаны</w:t>
      </w:r>
      <w:proofErr w:type="gramEnd"/>
      <w:r w:rsidRPr="002440E8">
        <w:t xml:space="preserve"> в </w:t>
      </w:r>
      <w:r w:rsidR="00E77522" w:rsidRPr="002440E8">
        <w:t xml:space="preserve">разделе </w:t>
      </w:r>
      <w:r w:rsidR="00AB0B50" w:rsidRPr="002440E8">
        <w:t>1</w:t>
      </w:r>
      <w:r w:rsidR="00AB0B50">
        <w:t>6</w:t>
      </w:r>
      <w:r w:rsidR="0033170E">
        <w:t xml:space="preserve"> - </w:t>
      </w:r>
      <w:r w:rsidR="00AB0B50">
        <w:t>Форма 16.2.1.</w:t>
      </w:r>
      <w:r w:rsidR="00AB0B50" w:rsidRPr="002440E8">
        <w:t xml:space="preserve"> </w:t>
      </w:r>
      <w:r w:rsidR="00E77522" w:rsidRPr="002440E8">
        <w:t>«</w:t>
      </w:r>
      <w:r w:rsidR="00AB0B50" w:rsidRPr="00AB0B50">
        <w:rPr>
          <w:caps/>
        </w:rPr>
        <w:t>предложение о цене договора</w:t>
      </w:r>
      <w:r w:rsidR="00E77522" w:rsidRPr="002440E8">
        <w:t>»</w:t>
      </w:r>
      <w:r w:rsidR="000E7609" w:rsidRPr="002440E8">
        <w:t>.</w:t>
      </w:r>
    </w:p>
    <w:p w:rsidR="006578C3" w:rsidRPr="002440E8" w:rsidRDefault="009812E7" w:rsidP="00781293">
      <w:pPr>
        <w:pStyle w:val="1"/>
        <w:spacing w:before="240" w:after="240" w:line="240" w:lineRule="auto"/>
        <w:ind w:left="465" w:hanging="181"/>
      </w:pPr>
      <w:r w:rsidRPr="009812E7">
        <w:t xml:space="preserve"> </w:t>
      </w:r>
      <w:bookmarkStart w:id="32" w:name="_Toc356380871"/>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6578C3" w:rsidRPr="002440E8">
        <w:t>, ЕСЛИ ТАКАЯ ВОЗМОЖ</w:t>
      </w:r>
      <w:r w:rsidR="0006528A" w:rsidRPr="002440E8">
        <w:t>НОСТЬ ПРЕДУСМОТРЕНА ЗАКАЗЧИКОМ</w:t>
      </w:r>
      <w:r w:rsidR="004E372B">
        <w:t>,</w:t>
      </w:r>
      <w:r w:rsidR="0006528A" w:rsidRPr="002440E8">
        <w:t xml:space="preserve"> В</w:t>
      </w:r>
      <w:r w:rsidR="006578C3" w:rsidRPr="002440E8">
        <w:t xml:space="preserve"> ТОМ ЧИСЛЕ: </w:t>
      </w:r>
      <w:r w:rsidR="004E372B" w:rsidRPr="002440E8">
        <w:t>ИНФОРМАЦИ</w:t>
      </w:r>
      <w:r w:rsidR="004E372B">
        <w:t>Я</w:t>
      </w:r>
      <w:r w:rsidR="004E372B" w:rsidRPr="002440E8">
        <w:t xml:space="preserve"> </w:t>
      </w:r>
      <w:r w:rsidR="006578C3" w:rsidRPr="002440E8">
        <w:t xml:space="preserve">О ВОЗМОЖНОЙ ПРОДОЛЖИТЕЛЬНОСТИ </w:t>
      </w:r>
      <w:r w:rsidR="004E372B" w:rsidRPr="002440E8">
        <w:t>ПОСЕЩЕНИЯ</w:t>
      </w:r>
      <w:r w:rsidR="004E372B">
        <w:t xml:space="preserve">, </w:t>
      </w:r>
      <w:r w:rsidR="006578C3" w:rsidRPr="002440E8">
        <w:t>СРОКАХ ТАКОГО ПОСЕЩЕНИЯ, А ТАКЖЕ О МАКСИМАЛЬНО ДОПУСТИМОМ ЧИСЛЕ ПРЕДСТАВИТЕЛЕЙ КАЖДОГО УЧАСТНИКА ПРОЦЕДУРЫ ЗАКУПКИ</w:t>
      </w:r>
      <w:bookmarkEnd w:id="32"/>
      <w:r w:rsidR="006578C3" w:rsidRPr="002440E8">
        <w:t xml:space="preserve"> </w:t>
      </w:r>
    </w:p>
    <w:p w:rsidR="006578C3" w:rsidRPr="002440E8" w:rsidRDefault="006578C3" w:rsidP="00B8784A">
      <w:pPr>
        <w:spacing w:before="60"/>
      </w:pPr>
      <w:r w:rsidRPr="002440E8">
        <w:t xml:space="preserve">11.1.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Pr="002440E8">
        <w:t xml:space="preserve"> в </w:t>
      </w:r>
      <w:r w:rsidR="000E7609" w:rsidRPr="002440E8">
        <w:t xml:space="preserve">разделе </w:t>
      </w:r>
      <w:r w:rsidR="00F3585F" w:rsidRPr="002440E8">
        <w:t xml:space="preserve">15 </w:t>
      </w:r>
      <w:r w:rsidR="000E7609" w:rsidRPr="002440E8">
        <w:t>«</w:t>
      </w:r>
      <w:r w:rsidR="000E7609" w:rsidRPr="006D1028">
        <w:rPr>
          <w:caps/>
        </w:rPr>
        <w:t>Информационная карта</w:t>
      </w:r>
      <w:r w:rsidR="000E7609" w:rsidRPr="002440E8">
        <w:t>».</w:t>
      </w:r>
      <w:r w:rsidR="0006528A" w:rsidRPr="002440E8">
        <w:t xml:space="preserve"> </w:t>
      </w:r>
    </w:p>
    <w:p w:rsidR="0006528A" w:rsidRPr="002440E8" w:rsidRDefault="003A672C" w:rsidP="00B8784A">
      <w:pPr>
        <w:spacing w:before="60"/>
      </w:pPr>
      <w:r w:rsidRPr="002440E8">
        <w:t>11.</w:t>
      </w:r>
      <w:r w:rsidR="0047472E" w:rsidRPr="002440E8">
        <w:t>2</w:t>
      </w:r>
      <w:r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3A672C" w:rsidP="00B8784A">
      <w:pPr>
        <w:spacing w:before="60"/>
      </w:pPr>
      <w:r w:rsidRPr="002440E8">
        <w:t>11.</w:t>
      </w:r>
      <w:r w:rsidR="004831CA" w:rsidRPr="002440E8">
        <w:t>3</w:t>
      </w:r>
      <w:r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3A672C" w:rsidP="00B8784A">
      <w:pPr>
        <w:spacing w:before="60"/>
      </w:pPr>
      <w:r w:rsidRPr="002440E8">
        <w:t>11.</w:t>
      </w:r>
      <w:r w:rsidR="004831CA" w:rsidRPr="002440E8">
        <w:t>4</w:t>
      </w:r>
      <w:r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3A672C" w:rsidP="00B8784A">
      <w:pPr>
        <w:spacing w:before="60"/>
      </w:pPr>
      <w:r w:rsidRPr="002440E8">
        <w:t>11.</w:t>
      </w:r>
      <w:r w:rsidR="004831CA" w:rsidRPr="002440E8">
        <w:t>5</w:t>
      </w:r>
      <w:r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3A672C" w:rsidP="00B8784A">
      <w:pPr>
        <w:spacing w:before="60"/>
      </w:pPr>
      <w:r w:rsidRPr="002440E8">
        <w:t>11.</w:t>
      </w:r>
      <w:r w:rsidR="004831CA" w:rsidRPr="002440E8">
        <w:t>6</w:t>
      </w:r>
      <w:r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3A672C" w:rsidP="00B8784A">
      <w:pPr>
        <w:spacing w:before="60"/>
      </w:pPr>
      <w:r w:rsidRPr="002440E8">
        <w:t>11.</w:t>
      </w:r>
      <w:r w:rsidR="004831CA" w:rsidRPr="002440E8">
        <w:t>7</w:t>
      </w:r>
      <w:r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2B2C66" w:rsidRPr="002440E8" w:rsidRDefault="009812E7" w:rsidP="00781293">
      <w:pPr>
        <w:pStyle w:val="1"/>
        <w:spacing w:before="240" w:after="240" w:line="240" w:lineRule="auto"/>
        <w:ind w:left="465" w:hanging="181"/>
      </w:pPr>
      <w:r w:rsidRPr="009812E7">
        <w:t xml:space="preserve"> </w:t>
      </w:r>
      <w:r w:rsidR="0006528A" w:rsidRPr="002440E8">
        <w:t xml:space="preserve"> </w:t>
      </w:r>
      <w:bookmarkStart w:id="33" w:name="_Toc356380872"/>
      <w:r w:rsidR="0006528A" w:rsidRPr="002440E8">
        <w:t>СВЕДЕНИЯ О ВОЗМОЖНОСТИ ИЗМЕНЕНИЯ УСТАНОВЛЕННОГО ДОГОВОРОМ ОБЪЕМА ЗАКУПАЕМОЙ ПРОДУКЦИИ, ПО ИНЦИАТИВЕ ЗАКАЗЧИКА ПОСЛЕ ЗАКЛЮЧЕНИЯ ДОГОВОРА</w:t>
      </w:r>
      <w:bookmarkEnd w:id="33"/>
      <w:r w:rsidR="0006528A" w:rsidRPr="002440E8">
        <w:t xml:space="preserve"> </w:t>
      </w:r>
    </w:p>
    <w:p w:rsidR="0006528A" w:rsidRPr="002440E8" w:rsidRDefault="003A672C" w:rsidP="00B8784A">
      <w:pPr>
        <w:spacing w:before="60"/>
      </w:pPr>
      <w:r w:rsidRPr="002440E8">
        <w:t xml:space="preserve">12.1. Возможность </w:t>
      </w:r>
      <w:r w:rsidR="009F00D5" w:rsidRPr="002440E8">
        <w:t xml:space="preserve">изменения установленного Договором объема </w:t>
      </w:r>
      <w:r w:rsidR="00F3585F" w:rsidRPr="002440E8">
        <w:t>закупаемой</w:t>
      </w:r>
      <w:r w:rsidR="009F00D5" w:rsidRPr="002440E8">
        <w:t xml:space="preserve"> продукции по инициативе Заказчика после заключения Договора  </w:t>
      </w:r>
      <w:r w:rsidRPr="002440E8">
        <w:t xml:space="preserve">установлена в </w:t>
      </w:r>
      <w:r w:rsidR="009F00D5" w:rsidRPr="002440E8">
        <w:t xml:space="preserve">разделе </w:t>
      </w:r>
      <w:r w:rsidR="00CB7395" w:rsidRPr="002440E8">
        <w:t xml:space="preserve">15 </w:t>
      </w:r>
      <w:r w:rsidR="009F00D5" w:rsidRPr="002440E8">
        <w:t>«</w:t>
      </w:r>
      <w:r w:rsidR="009F00D5" w:rsidRPr="006D1028">
        <w:rPr>
          <w:caps/>
        </w:rPr>
        <w:t>Информационная карта</w:t>
      </w:r>
      <w:r w:rsidR="009F00D5" w:rsidRPr="002440E8">
        <w:t>».</w:t>
      </w:r>
    </w:p>
    <w:p w:rsidR="0006528A" w:rsidRPr="002440E8" w:rsidRDefault="009812E7" w:rsidP="00781293">
      <w:pPr>
        <w:pStyle w:val="1"/>
        <w:spacing w:before="240" w:after="240" w:line="240" w:lineRule="auto"/>
        <w:ind w:left="465" w:hanging="181"/>
      </w:pPr>
      <w:r w:rsidRPr="00E537F4">
        <w:lastRenderedPageBreak/>
        <w:t xml:space="preserve"> </w:t>
      </w:r>
      <w:bookmarkStart w:id="34" w:name="_Toc356380873"/>
      <w:r w:rsidR="0006528A" w:rsidRPr="002440E8">
        <w:t>КРИТЕРИИ ОЦЕНКИ ЗАЯВОК</w:t>
      </w:r>
      <w:bookmarkEnd w:id="34"/>
      <w:r w:rsidR="0006528A" w:rsidRPr="002440E8">
        <w:t xml:space="preserve"> </w:t>
      </w:r>
    </w:p>
    <w:p w:rsidR="0006528A" w:rsidRPr="002440E8" w:rsidRDefault="003A672C" w:rsidP="00B8784A">
      <w:pPr>
        <w:spacing w:before="60"/>
      </w:pPr>
      <w:r w:rsidRPr="002440E8">
        <w:t>13.1</w:t>
      </w:r>
      <w:r w:rsidR="00B8784A">
        <w:t>.</w:t>
      </w:r>
      <w:r w:rsidRPr="002440E8">
        <w:t xml:space="preserve"> </w:t>
      </w:r>
      <w:r w:rsidR="0006528A" w:rsidRPr="002440E8">
        <w:t xml:space="preserve">Критериями </w:t>
      </w:r>
      <w:proofErr w:type="gramStart"/>
      <w:r w:rsidR="0006528A" w:rsidRPr="002440E8">
        <w:t>оценки Заявок Участников Процедуры закупки</w:t>
      </w:r>
      <w:proofErr w:type="gramEnd"/>
      <w:r w:rsidR="0006528A" w:rsidRPr="002440E8">
        <w:t xml:space="preserve"> могут быть:</w:t>
      </w:r>
    </w:p>
    <w:p w:rsidR="0006528A" w:rsidRPr="002440E8" w:rsidRDefault="0006528A" w:rsidP="00B8784A">
      <w:pPr>
        <w:spacing w:before="20"/>
        <w:ind w:left="567"/>
      </w:pPr>
      <w:r w:rsidRPr="002440E8">
        <w:t>а) цена Договора, цена единицы Продукции;</w:t>
      </w:r>
    </w:p>
    <w:p w:rsidR="0006528A" w:rsidRPr="002440E8" w:rsidRDefault="0006528A" w:rsidP="00B8784A">
      <w:pPr>
        <w:spacing w:before="20"/>
        <w:ind w:left="567"/>
      </w:pPr>
      <w:r w:rsidRPr="002440E8">
        <w:t>б) срок поставки Продукции, выполнения работ, оказания услуг;</w:t>
      </w:r>
    </w:p>
    <w:p w:rsidR="0006528A" w:rsidRPr="002440E8" w:rsidRDefault="0006528A" w:rsidP="00B8784A">
      <w:pPr>
        <w:spacing w:before="20"/>
        <w:ind w:left="567"/>
      </w:pPr>
      <w:r w:rsidRPr="002440E8">
        <w:t>в) условия оплаты Продукции;</w:t>
      </w:r>
    </w:p>
    <w:p w:rsidR="0006528A" w:rsidRPr="002440E8" w:rsidRDefault="0006528A" w:rsidP="00B8784A">
      <w:pPr>
        <w:spacing w:before="20"/>
        <w:ind w:left="567"/>
      </w:pPr>
      <w:r w:rsidRPr="002440E8">
        <w:t>г) функциональные характеристики (потребительские свойства), качественные характеристики товара или качество технического предложения (при проведении Процедуры закупки на выполнение работ, оказание услуг);</w:t>
      </w:r>
    </w:p>
    <w:p w:rsidR="0006528A" w:rsidRPr="002440E8" w:rsidRDefault="0006528A" w:rsidP="00B8784A">
      <w:pPr>
        <w:spacing w:before="20"/>
        <w:ind w:left="567"/>
      </w:pPr>
      <w:r w:rsidRPr="002440E8">
        <w:t>д) срок представляемых гарантий качества Продукции;</w:t>
      </w:r>
    </w:p>
    <w:p w:rsidR="0006528A" w:rsidRPr="002440E8" w:rsidRDefault="0006528A" w:rsidP="00B8784A">
      <w:pPr>
        <w:spacing w:before="20"/>
        <w:ind w:left="567"/>
      </w:pPr>
      <w:r w:rsidRPr="002440E8">
        <w:t>е) квалификация Участника Процедуры закупки, в том числе:</w:t>
      </w:r>
    </w:p>
    <w:p w:rsidR="0006528A" w:rsidRPr="002440E8" w:rsidRDefault="0006528A" w:rsidP="00B8784A">
      <w:pPr>
        <w:spacing w:before="20"/>
        <w:ind w:left="567"/>
      </w:pPr>
      <w:r w:rsidRPr="002440E8">
        <w:t>обеспеченность материально-техническими ресурсами;</w:t>
      </w:r>
    </w:p>
    <w:p w:rsidR="0006528A" w:rsidRPr="002440E8" w:rsidRDefault="0006528A" w:rsidP="00B8784A">
      <w:pPr>
        <w:spacing w:before="20"/>
        <w:ind w:left="567"/>
      </w:pPr>
      <w:r w:rsidRPr="002440E8">
        <w:t>обеспеченность кадровыми ресурсами;</w:t>
      </w:r>
    </w:p>
    <w:p w:rsidR="0006528A" w:rsidRPr="002440E8" w:rsidRDefault="0006528A" w:rsidP="00B8784A">
      <w:pPr>
        <w:spacing w:before="20"/>
        <w:ind w:left="567"/>
      </w:pPr>
      <w:r w:rsidRPr="002440E8">
        <w:t>опыт и репутация Участника Процедуры закупки;</w:t>
      </w:r>
    </w:p>
    <w:p w:rsidR="0006528A" w:rsidRPr="002440E8" w:rsidRDefault="0006528A" w:rsidP="00B8784A">
      <w:pPr>
        <w:spacing w:before="20"/>
        <w:ind w:left="567"/>
      </w:pPr>
      <w:r w:rsidRPr="002440E8">
        <w:t>финансовая устойчивость Участника Процедуры закупки;</w:t>
      </w:r>
    </w:p>
    <w:p w:rsidR="0006528A" w:rsidRPr="002440E8" w:rsidRDefault="0006528A" w:rsidP="00B8784A">
      <w:pPr>
        <w:spacing w:before="20"/>
        <w:ind w:left="567"/>
      </w:pPr>
      <w:r w:rsidRPr="002440E8">
        <w:t>иные подкритерии, устанавливаемые в соответствии с Методикой оценки Документацией Процедуры закупки.</w:t>
      </w:r>
    </w:p>
    <w:p w:rsidR="0006528A" w:rsidRPr="002440E8" w:rsidRDefault="0006528A" w:rsidP="00B8784A">
      <w:pPr>
        <w:spacing w:before="20"/>
        <w:ind w:left="567"/>
      </w:pPr>
      <w:r w:rsidRPr="002440E8">
        <w:t>ж) расходы на эксплуатацию;</w:t>
      </w:r>
    </w:p>
    <w:p w:rsidR="0006528A" w:rsidRPr="002440E8" w:rsidRDefault="0006528A" w:rsidP="00B8784A">
      <w:pPr>
        <w:spacing w:before="20"/>
        <w:ind w:left="567"/>
      </w:pPr>
      <w:r w:rsidRPr="002440E8">
        <w:t>з) расходы на техническое обслуживание;</w:t>
      </w:r>
    </w:p>
    <w:p w:rsidR="0006528A" w:rsidRPr="002440E8" w:rsidRDefault="0006528A" w:rsidP="00B8784A">
      <w:pPr>
        <w:spacing w:before="20"/>
        <w:ind w:left="567"/>
      </w:pPr>
      <w:r w:rsidRPr="002440E8">
        <w:t>и) наличие складов, технических центров и иных инфраструктурных объектов, необходимых для своевременного исполнения условий Договора;</w:t>
      </w:r>
    </w:p>
    <w:p w:rsidR="0006528A" w:rsidRPr="002440E8" w:rsidRDefault="0006528A" w:rsidP="00B8784A">
      <w:pPr>
        <w:spacing w:before="20"/>
        <w:ind w:left="567"/>
      </w:pPr>
      <w:r w:rsidRPr="002440E8">
        <w:t>к) наличие дистрибьюторских, дилерских и иных эксклюзивных прав на поставляемые товары.</w:t>
      </w:r>
    </w:p>
    <w:p w:rsidR="0006528A" w:rsidRPr="002440E8" w:rsidRDefault="003A672C" w:rsidP="00B8784A">
      <w:pPr>
        <w:spacing w:before="60"/>
      </w:pPr>
      <w:r w:rsidRPr="002440E8">
        <w:t>13.2.</w:t>
      </w:r>
      <w:r w:rsidR="0006528A" w:rsidRPr="002440E8">
        <w:t xml:space="preserve"> Использование иных критериев оценки допускается исключительно на основании решения Тендерного комитета или Департамента по закупкам.</w:t>
      </w:r>
    </w:p>
    <w:p w:rsidR="0006528A" w:rsidRPr="002440E8" w:rsidRDefault="003A672C" w:rsidP="00B8784A">
      <w:pPr>
        <w:spacing w:before="60"/>
      </w:pPr>
      <w:r w:rsidRPr="002440E8">
        <w:t>13.3.</w:t>
      </w:r>
      <w:r w:rsidR="0006528A" w:rsidRPr="002440E8">
        <w:t xml:space="preserve"> Документация Процедуры закупки может содержать также иные требования, установленные Заказчиком в </w:t>
      </w:r>
      <w:r w:rsidR="00A732A1" w:rsidRPr="002440E8">
        <w:t xml:space="preserve">разделе </w:t>
      </w:r>
      <w:r w:rsidR="00CB7395" w:rsidRPr="002440E8">
        <w:t xml:space="preserve">15 </w:t>
      </w:r>
      <w:r w:rsidR="00A732A1" w:rsidRPr="002440E8">
        <w:t>«</w:t>
      </w:r>
      <w:r w:rsidR="00A732A1" w:rsidRPr="00B8784A">
        <w:rPr>
          <w:caps/>
        </w:rPr>
        <w:t>Информационная карта</w:t>
      </w:r>
      <w:r w:rsidR="00A732A1" w:rsidRPr="002440E8">
        <w:t>»</w:t>
      </w:r>
      <w:r w:rsidR="0006528A" w:rsidRPr="002440E8">
        <w:t>.</w:t>
      </w:r>
    </w:p>
    <w:p w:rsidR="0006528A" w:rsidRPr="002440E8" w:rsidRDefault="003A672C" w:rsidP="00B8784A">
      <w:pPr>
        <w:spacing w:before="60"/>
      </w:pPr>
      <w:r w:rsidRPr="002440E8">
        <w:t xml:space="preserve">13.4. </w:t>
      </w:r>
      <w:r w:rsidR="0006528A" w:rsidRPr="002440E8">
        <w:t>Комиссия осуществляет оценку Заявок Участников Процедуры закупки, допущенных к участию в Запросе предложений, на основании информации, содержащейся в таких Заявках и приложенных к ним документах.</w:t>
      </w:r>
    </w:p>
    <w:p w:rsidR="0006528A" w:rsidRPr="002440E8" w:rsidRDefault="003A672C" w:rsidP="00B8784A">
      <w:pPr>
        <w:spacing w:before="60"/>
      </w:pPr>
      <w:r w:rsidRPr="002440E8">
        <w:t xml:space="preserve">13.5. </w:t>
      </w:r>
      <w:r w:rsidR="0006528A" w:rsidRPr="002440E8">
        <w:t xml:space="preserve"> При оценке Заявок и выборе Победителя Запроса предложений Комиссия оценивает и сопоставляет Заявки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rsidR="0006528A" w:rsidRPr="002440E8" w:rsidRDefault="003A672C" w:rsidP="00B8784A">
      <w:pPr>
        <w:spacing w:before="60"/>
      </w:pPr>
      <w:r w:rsidRPr="002440E8">
        <w:t xml:space="preserve">13.6. </w:t>
      </w:r>
      <w:r w:rsidR="0006528A" w:rsidRPr="002440E8">
        <w:t xml:space="preserve">Весовое значение ценового критерия не может составлять менее 40 процентов от общего весового значения критериев Запроса предложений, за исключением случаев, если иное весовое значение установлено в </w:t>
      </w:r>
      <w:r w:rsidR="00A714AB" w:rsidRPr="002440E8">
        <w:t xml:space="preserve">разделе </w:t>
      </w:r>
      <w:r w:rsidR="00CB7395" w:rsidRPr="002440E8">
        <w:t xml:space="preserve">15 </w:t>
      </w:r>
      <w:r w:rsidR="00A714AB" w:rsidRPr="002440E8">
        <w:t>«</w:t>
      </w:r>
      <w:r w:rsidR="00A714AB" w:rsidRPr="00B8784A">
        <w:rPr>
          <w:caps/>
        </w:rPr>
        <w:t>Информационная карта</w:t>
      </w:r>
      <w:r w:rsidR="00A714AB" w:rsidRPr="002440E8">
        <w:t xml:space="preserve">» </w:t>
      </w:r>
      <w:r w:rsidR="0006528A" w:rsidRPr="002440E8">
        <w:t xml:space="preserve">на основании решения Тендерного комитета. </w:t>
      </w:r>
    </w:p>
    <w:p w:rsidR="0006528A" w:rsidRPr="002440E8" w:rsidRDefault="003A672C" w:rsidP="00B8784A">
      <w:pPr>
        <w:spacing w:before="60"/>
      </w:pPr>
      <w:r w:rsidRPr="002440E8">
        <w:t xml:space="preserve">13.7. </w:t>
      </w:r>
      <w:r w:rsidR="0006528A" w:rsidRPr="002440E8">
        <w:t>При оценке Участника Процедуры закупки в части обеспеченности соисполнителей (субподрядчиков) материально–техническими ресурсами, трудовыми ресурсами, наличия соответствующей квалификации персонала Комиссия вправе учитывать соответствующие показатели соисполнителей (субподрядчиков), указанных в Заявке Участника Процедуры закупки, пропорционально выполняемому ими объему работ, если это разрешено в Документации Процедуры закупки.</w:t>
      </w:r>
    </w:p>
    <w:p w:rsidR="00972CB7" w:rsidRPr="002440E8" w:rsidRDefault="009812E7" w:rsidP="00781293">
      <w:pPr>
        <w:pStyle w:val="1"/>
        <w:spacing w:before="240" w:after="240" w:line="240" w:lineRule="auto"/>
        <w:ind w:left="465" w:hanging="181"/>
      </w:pPr>
      <w:r w:rsidRPr="009812E7">
        <w:lastRenderedPageBreak/>
        <w:t xml:space="preserve"> </w:t>
      </w:r>
      <w:r w:rsidR="00972CB7" w:rsidRPr="002440E8">
        <w:t xml:space="preserve"> </w:t>
      </w:r>
      <w:bookmarkStart w:id="35" w:name="_Toc356380874"/>
      <w:r w:rsidR="00972CB7" w:rsidRPr="002440E8">
        <w:t>ПОРЯДОК ПРОВЕДЕНИЯ ПРОЦЕДУРЫ ЗАКУПКИ И ЗАКЛЮЧЕНИЯ ДОГОВОРА</w:t>
      </w:r>
      <w:bookmarkEnd w:id="35"/>
    </w:p>
    <w:p w:rsidR="00972CB7" w:rsidRPr="002440E8" w:rsidRDefault="004D1DC3" w:rsidP="00C44A1F">
      <w:pPr>
        <w:pStyle w:val="4"/>
        <w:spacing w:before="120" w:after="0"/>
      </w:pPr>
      <w:bookmarkStart w:id="36" w:name="_Toc356380875"/>
      <w:r w:rsidRPr="002440E8">
        <w:t>14</w:t>
      </w:r>
      <w:r w:rsidR="00972CB7" w:rsidRPr="002440E8">
        <w:t>.1. Получение Документации процедуры закупки</w:t>
      </w:r>
      <w:bookmarkEnd w:id="36"/>
    </w:p>
    <w:p w:rsidR="008E586B" w:rsidRPr="002440E8" w:rsidRDefault="004D1DC3" w:rsidP="00C44A1F">
      <w:pPr>
        <w:spacing w:before="60"/>
      </w:pPr>
      <w:r w:rsidRPr="002440E8">
        <w:t>14</w:t>
      </w:r>
      <w:r w:rsidR="00972CB7" w:rsidRPr="002440E8">
        <w:t>.1.</w:t>
      </w:r>
      <w:r w:rsidR="00062FB7" w:rsidRPr="002440E8">
        <w:t>1.</w:t>
      </w:r>
      <w:r w:rsidR="00972CB7" w:rsidRPr="002440E8">
        <w:t xml:space="preserve"> </w:t>
      </w:r>
      <w:r w:rsidR="00272738" w:rsidRPr="002440E8">
        <w:t xml:space="preserve">В разделе </w:t>
      </w:r>
      <w:r w:rsidR="00CB7395" w:rsidRPr="002440E8">
        <w:t xml:space="preserve">15 </w:t>
      </w:r>
      <w:r w:rsidR="00272738" w:rsidRPr="002440E8">
        <w:t>«ИНФОРМАЦИОННАЯ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C44A1F">
      <w:pPr>
        <w:spacing w:before="20"/>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CB7395" w:rsidRPr="002440E8">
        <w:t xml:space="preserve">15 </w:t>
      </w:r>
      <w:r w:rsidR="003B5008" w:rsidRPr="002440E8">
        <w:t>«</w:t>
      </w:r>
      <w:r w:rsidR="003B5008" w:rsidRPr="006D1028">
        <w:rPr>
          <w:caps/>
        </w:rPr>
        <w:t>Информационная карта</w:t>
      </w:r>
      <w:r w:rsidR="003B5008" w:rsidRPr="002440E8">
        <w:t>»</w:t>
      </w:r>
      <w:r w:rsidR="00972CB7" w:rsidRPr="002440E8">
        <w:t xml:space="preserve">. </w:t>
      </w:r>
    </w:p>
    <w:p w:rsidR="00972CB7" w:rsidRPr="002440E8" w:rsidRDefault="004D1DC3" w:rsidP="00C44A1F">
      <w:pPr>
        <w:pStyle w:val="4"/>
        <w:spacing w:before="120" w:after="0"/>
      </w:pPr>
      <w:bookmarkStart w:id="37" w:name="_Toc356380876"/>
      <w:r w:rsidRPr="002440E8">
        <w:t>14</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7"/>
    </w:p>
    <w:p w:rsidR="00B221E7" w:rsidRPr="002440E8" w:rsidRDefault="004D1DC3" w:rsidP="00C44A1F">
      <w:pPr>
        <w:spacing w:before="60"/>
      </w:pPr>
      <w:r w:rsidRPr="002440E8">
        <w:t>14</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4D1DC3" w:rsidP="00C44A1F">
      <w:pPr>
        <w:spacing w:before="60"/>
      </w:pPr>
      <w:r w:rsidRPr="002440E8">
        <w:t>14</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подачи Заявок.</w:t>
      </w:r>
    </w:p>
    <w:p w:rsidR="00972CB7" w:rsidRPr="002440E8" w:rsidRDefault="004D1DC3" w:rsidP="00C44A1F">
      <w:pPr>
        <w:spacing w:before="60"/>
      </w:pPr>
      <w:r w:rsidRPr="002440E8">
        <w:t>14</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4D1DC3" w:rsidP="00C44A1F">
      <w:pPr>
        <w:pStyle w:val="4"/>
        <w:spacing w:before="120" w:after="0"/>
      </w:pPr>
      <w:bookmarkStart w:id="38" w:name="_Toc356380877"/>
      <w:r w:rsidRPr="002440E8">
        <w:t>14</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8"/>
    </w:p>
    <w:p w:rsidR="00972CB7" w:rsidRPr="002440E8" w:rsidRDefault="00C21D61" w:rsidP="00C44A1F">
      <w:pPr>
        <w:spacing w:before="60"/>
      </w:pPr>
      <w:r w:rsidRPr="002440E8">
        <w:t>14</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C21D61" w:rsidP="00C44A1F">
      <w:pPr>
        <w:spacing w:before="60"/>
      </w:pPr>
      <w:r w:rsidRPr="002440E8">
        <w:t>14</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C21D61" w:rsidP="00C44A1F">
      <w:pPr>
        <w:pStyle w:val="4"/>
        <w:spacing w:before="120" w:after="0"/>
      </w:pPr>
      <w:bookmarkStart w:id="39" w:name="_Toc356380878"/>
      <w:r w:rsidRPr="002440E8">
        <w:t>14</w:t>
      </w:r>
      <w:r w:rsidR="00972CB7" w:rsidRPr="002440E8">
        <w:t>.4. Официальный язык Процедуры закупки</w:t>
      </w:r>
      <w:bookmarkEnd w:id="39"/>
      <w:r w:rsidR="00972CB7" w:rsidRPr="002440E8">
        <w:t xml:space="preserve">  </w:t>
      </w:r>
    </w:p>
    <w:p w:rsidR="00972CB7" w:rsidRPr="002440E8" w:rsidRDefault="00C21D61" w:rsidP="00C44A1F">
      <w:pPr>
        <w:spacing w:before="60"/>
      </w:pPr>
      <w:r w:rsidRPr="002440E8">
        <w:t>14</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C21D61" w:rsidP="00C44A1F">
      <w:pPr>
        <w:spacing w:before="60"/>
      </w:pPr>
      <w:r w:rsidRPr="002440E8">
        <w:t>14</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C21D61" w:rsidP="00C44A1F">
      <w:pPr>
        <w:spacing w:before="60"/>
      </w:pPr>
      <w:r w:rsidRPr="002440E8">
        <w:t>14</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C21D61" w:rsidP="00C44A1F">
      <w:pPr>
        <w:spacing w:before="60"/>
      </w:pPr>
      <w:r w:rsidRPr="002440E8">
        <w:lastRenderedPageBreak/>
        <w:t>14</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C21D61" w:rsidP="00C44A1F">
      <w:pPr>
        <w:spacing w:before="60"/>
      </w:pPr>
      <w:r w:rsidRPr="002440E8">
        <w:t>14</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C21D61" w:rsidP="00C44A1F">
      <w:pPr>
        <w:pStyle w:val="4"/>
        <w:spacing w:before="120" w:after="0"/>
      </w:pPr>
      <w:bookmarkStart w:id="40" w:name="_Toc356380879"/>
      <w:r w:rsidRPr="002440E8">
        <w:t>14</w:t>
      </w:r>
      <w:r w:rsidR="00972CB7" w:rsidRPr="002440E8">
        <w:t>.5. Валюта Процедуры закупки</w:t>
      </w:r>
      <w:bookmarkEnd w:id="40"/>
      <w:r w:rsidR="00972CB7" w:rsidRPr="002440E8">
        <w:t xml:space="preserve"> </w:t>
      </w:r>
    </w:p>
    <w:p w:rsidR="00972CB7" w:rsidRPr="002440E8" w:rsidRDefault="00C21D61" w:rsidP="00C44A1F">
      <w:pPr>
        <w:spacing w:before="60"/>
      </w:pPr>
      <w:r w:rsidRPr="002440E8">
        <w:t>14</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CB7395" w:rsidRPr="002440E8">
        <w:t xml:space="preserve">15 </w:t>
      </w:r>
      <w:r w:rsidR="00C32813" w:rsidRPr="002440E8">
        <w:t>«</w:t>
      </w:r>
      <w:r w:rsidR="00C32813" w:rsidRPr="006D1028">
        <w:rPr>
          <w:caps/>
        </w:rPr>
        <w:t>Информационная карта</w:t>
      </w:r>
      <w:r w:rsidR="00C32813" w:rsidRPr="002440E8">
        <w:t>»</w:t>
      </w:r>
      <w:r w:rsidR="00972CB7" w:rsidRPr="002440E8">
        <w:t>.</w:t>
      </w:r>
    </w:p>
    <w:p w:rsidR="00972CB7" w:rsidRPr="002440E8" w:rsidRDefault="00C21D61" w:rsidP="00C44A1F">
      <w:pPr>
        <w:spacing w:before="60"/>
      </w:pPr>
      <w:r w:rsidRPr="002440E8">
        <w:t>14</w:t>
      </w:r>
      <w:r w:rsidR="00972CB7" w:rsidRPr="002440E8">
        <w:t xml:space="preserve">.5.2. Выражение денежных сумм в других валютах, за исключением случаев, предусмотренных пунктом </w:t>
      </w:r>
      <w:r w:rsidR="003E6243" w:rsidRPr="002440E8">
        <w:t>14</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CB7395" w:rsidRPr="002440E8">
        <w:t xml:space="preserve">15 </w:t>
      </w:r>
      <w:r w:rsidR="00C32813" w:rsidRPr="002440E8">
        <w:t>«</w:t>
      </w:r>
      <w:r w:rsidR="00C32813" w:rsidRPr="006D1028">
        <w:rPr>
          <w:caps/>
        </w:rPr>
        <w:t>Информационная карта</w:t>
      </w:r>
      <w:r w:rsidR="00C32813" w:rsidRPr="002440E8">
        <w:t>»</w:t>
      </w:r>
      <w:r w:rsidR="00972CB7" w:rsidRPr="002440E8">
        <w:t>.</w:t>
      </w:r>
    </w:p>
    <w:p w:rsidR="00972CB7" w:rsidRPr="002440E8" w:rsidRDefault="00C21D61" w:rsidP="00571464">
      <w:pPr>
        <w:pStyle w:val="4"/>
        <w:spacing w:before="120" w:after="0"/>
      </w:pPr>
      <w:bookmarkStart w:id="41" w:name="_Toc356380880"/>
      <w:r w:rsidRPr="002440E8">
        <w:t>14</w:t>
      </w:r>
      <w:r w:rsidR="00972CB7" w:rsidRPr="002440E8">
        <w:t xml:space="preserve">.6. Подача и прием конвертов с </w:t>
      </w:r>
      <w:r w:rsidR="004B052B" w:rsidRPr="002440E8">
        <w:t>Заявками</w:t>
      </w:r>
      <w:bookmarkEnd w:id="41"/>
      <w:r w:rsidR="004B052B" w:rsidRPr="002440E8">
        <w:t xml:space="preserve"> </w:t>
      </w:r>
    </w:p>
    <w:p w:rsidR="001F1ED7" w:rsidRPr="002440E8" w:rsidRDefault="00C21D61" w:rsidP="00571464">
      <w:pPr>
        <w:spacing w:before="60"/>
      </w:pPr>
      <w:r w:rsidRPr="002440E8">
        <w:t>14</w:t>
      </w:r>
      <w:r w:rsidR="00972CB7" w:rsidRPr="002440E8">
        <w:t>.6.1.</w:t>
      </w:r>
      <w:r w:rsidR="001F1ED7" w:rsidRPr="002440E8">
        <w:tab/>
        <w:t>Участник Процедуры закупки подает Заявку в письменной форме в запечатанном конверте или в форме электронного документа, подписанного ЭЦП.</w:t>
      </w:r>
    </w:p>
    <w:p w:rsidR="00972CB7" w:rsidRPr="002440E8" w:rsidRDefault="00C21D61" w:rsidP="00571464">
      <w:pPr>
        <w:spacing w:before="60"/>
      </w:pPr>
      <w:r w:rsidRPr="002440E8">
        <w:t>14</w:t>
      </w:r>
      <w:r w:rsidR="00972CB7" w:rsidRPr="002440E8">
        <w:t>.6.</w:t>
      </w:r>
      <w:r w:rsidR="001F1ED7" w:rsidRPr="002440E8">
        <w:t>2</w:t>
      </w:r>
      <w:r w:rsidR="00972CB7" w:rsidRPr="002440E8">
        <w:t xml:space="preserve">. Прием </w:t>
      </w:r>
      <w:r w:rsidR="00CE7166" w:rsidRPr="002440E8">
        <w:t xml:space="preserve">Заявок </w:t>
      </w:r>
      <w:r w:rsidR="00972CB7" w:rsidRPr="002440E8">
        <w:t>заканчивается в день</w:t>
      </w:r>
      <w:r w:rsidR="002F2E4D" w:rsidRPr="002440E8">
        <w:t xml:space="preserve"> и час</w:t>
      </w:r>
      <w:r w:rsidR="00972CB7" w:rsidRPr="002440E8">
        <w:t xml:space="preserve"> вскрытия конвертов с </w:t>
      </w:r>
      <w:r w:rsidR="004B052B" w:rsidRPr="002440E8">
        <w:t>Заявками</w:t>
      </w:r>
      <w:r w:rsidR="00972CB7" w:rsidRPr="002440E8">
        <w:t>.</w:t>
      </w:r>
    </w:p>
    <w:p w:rsidR="00972CB7" w:rsidRPr="002440E8" w:rsidRDefault="00C21D61" w:rsidP="00571464">
      <w:pPr>
        <w:pStyle w:val="4"/>
        <w:spacing w:before="120" w:after="0"/>
      </w:pPr>
      <w:bookmarkStart w:id="42" w:name="_Toc356380881"/>
      <w:r w:rsidRPr="002440E8">
        <w:t>14</w:t>
      </w:r>
      <w:r w:rsidR="00972CB7" w:rsidRPr="002440E8">
        <w:t xml:space="preserve">.7. Опоздавшие </w:t>
      </w:r>
      <w:r w:rsidR="004B052B" w:rsidRPr="002440E8">
        <w:t>Заявки</w:t>
      </w:r>
      <w:bookmarkEnd w:id="42"/>
      <w:r w:rsidR="004B052B" w:rsidRPr="002440E8">
        <w:t xml:space="preserve"> </w:t>
      </w:r>
    </w:p>
    <w:p w:rsidR="00972CB7" w:rsidRPr="002440E8" w:rsidRDefault="00C21D61" w:rsidP="00571464">
      <w:pPr>
        <w:spacing w:before="60"/>
      </w:pPr>
      <w:r w:rsidRPr="002440E8">
        <w:t>14</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C21D61" w:rsidP="00571464">
      <w:pPr>
        <w:pStyle w:val="4"/>
        <w:spacing w:before="120" w:after="0"/>
      </w:pPr>
      <w:bookmarkStart w:id="43" w:name="_Toc356380882"/>
      <w:r w:rsidRPr="002440E8">
        <w:t>14</w:t>
      </w:r>
      <w:r w:rsidR="00972CB7" w:rsidRPr="002440E8">
        <w:t xml:space="preserve">.8. Изменение </w:t>
      </w:r>
      <w:r w:rsidR="00CE7166" w:rsidRPr="002440E8">
        <w:t xml:space="preserve">Заявок </w:t>
      </w:r>
      <w:r w:rsidR="00972CB7" w:rsidRPr="002440E8">
        <w:t>и их отзыв</w:t>
      </w:r>
      <w:bookmarkEnd w:id="43"/>
    </w:p>
    <w:p w:rsidR="00515DF5" w:rsidRPr="002440E8" w:rsidRDefault="00C21D61" w:rsidP="00571464">
      <w:pPr>
        <w:spacing w:before="60"/>
      </w:pPr>
      <w:r w:rsidRPr="002440E8">
        <w:t>14</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C21D61" w:rsidP="00571464">
      <w:pPr>
        <w:pStyle w:val="4"/>
        <w:spacing w:before="120" w:after="0"/>
      </w:pPr>
      <w:bookmarkStart w:id="44" w:name="_Toc356380883"/>
      <w:r w:rsidRPr="002440E8">
        <w:t>14</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44"/>
    </w:p>
    <w:p w:rsidR="002D7E0C" w:rsidRPr="002440E8" w:rsidRDefault="00C21D61" w:rsidP="00571464">
      <w:pPr>
        <w:spacing w:before="60"/>
      </w:pPr>
      <w:r w:rsidRPr="002440E8">
        <w:t>14</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или открывает к ним доступ в случае подачи Заявок в форме электронного документа подписанного Электронно-цифровой подписью уполномоченного лица,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C21D61" w:rsidP="00571464">
      <w:pPr>
        <w:spacing w:before="60"/>
      </w:pPr>
      <w:r w:rsidRPr="002440E8">
        <w:t>14</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571464">
      <w:pPr>
        <w:pStyle w:val="ab"/>
        <w:numPr>
          <w:ilvl w:val="0"/>
          <w:numId w:val="15"/>
        </w:numPr>
        <w:spacing w:before="20"/>
        <w:ind w:left="714" w:hanging="357"/>
      </w:pPr>
      <w:r w:rsidRPr="002440E8">
        <w:t>Правильность оформления Заявок и их соответствие требованиям Документации Процедуры закупки;</w:t>
      </w:r>
    </w:p>
    <w:p w:rsidR="00A42E5A" w:rsidRPr="002440E8" w:rsidRDefault="00A42E5A" w:rsidP="00571464">
      <w:pPr>
        <w:pStyle w:val="ab"/>
        <w:numPr>
          <w:ilvl w:val="0"/>
          <w:numId w:val="15"/>
        </w:numPr>
        <w:spacing w:before="20"/>
        <w:ind w:left="714" w:hanging="357"/>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C21D61" w:rsidP="00571464">
      <w:pPr>
        <w:spacing w:before="60"/>
      </w:pPr>
      <w:r w:rsidRPr="002440E8">
        <w:t>14</w:t>
      </w:r>
      <w:r w:rsidR="00A42E5A" w:rsidRPr="002440E8">
        <w:t xml:space="preserve">.9.3. </w:t>
      </w:r>
      <w:r w:rsidR="008B396F" w:rsidRPr="002440E8">
        <w:t xml:space="preserve">Заявка </w:t>
      </w:r>
      <w:r w:rsidR="00A42E5A" w:rsidRPr="002440E8">
        <w:t>Участник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2A1DD9">
      <w:pPr>
        <w:pStyle w:val="ab"/>
        <w:numPr>
          <w:ilvl w:val="0"/>
          <w:numId w:val="16"/>
        </w:numPr>
        <w:spacing w:before="20"/>
        <w:ind w:left="714" w:hanging="357"/>
      </w:pPr>
      <w:r w:rsidRPr="002440E8">
        <w:t xml:space="preserve">непредставления обязательных документов либо наличия в таких документах недостоверных сведений об Участнике Процедуры закупки, если требования к </w:t>
      </w:r>
      <w:r w:rsidRPr="002440E8">
        <w:lastRenderedPageBreak/>
        <w:t>предоставлению соответствующих документов были установлены в Документации Процедуры закупки;</w:t>
      </w:r>
    </w:p>
    <w:p w:rsidR="00A42E5A" w:rsidRPr="002440E8" w:rsidRDefault="00A42E5A" w:rsidP="002A1DD9">
      <w:pPr>
        <w:pStyle w:val="ab"/>
        <w:numPr>
          <w:ilvl w:val="0"/>
          <w:numId w:val="16"/>
        </w:numPr>
        <w:spacing w:before="20"/>
        <w:ind w:left="714" w:hanging="357"/>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C21D61" w:rsidP="00A92E3E">
      <w:pPr>
        <w:spacing w:before="60"/>
      </w:pPr>
      <w:r w:rsidRPr="002440E8">
        <w:t>14</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C21D61" w:rsidP="00A92E3E">
      <w:pPr>
        <w:pStyle w:val="4"/>
        <w:spacing w:before="120" w:after="0"/>
      </w:pPr>
      <w:bookmarkStart w:id="45" w:name="_Toc356380884"/>
      <w:r w:rsidRPr="002440E8">
        <w:t>14</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45"/>
      <w:r w:rsidR="002D7E0C" w:rsidRPr="002440E8">
        <w:t xml:space="preserve"> </w:t>
      </w:r>
    </w:p>
    <w:p w:rsidR="004F41F3" w:rsidRPr="002440E8" w:rsidRDefault="00C21D61" w:rsidP="00A92E3E">
      <w:pPr>
        <w:spacing w:before="60"/>
      </w:pPr>
      <w:r w:rsidRPr="002440E8">
        <w:t>14</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C21D61" w:rsidP="00A92E3E">
      <w:pPr>
        <w:pStyle w:val="4"/>
        <w:spacing w:before="120" w:after="0"/>
      </w:pPr>
      <w:bookmarkStart w:id="46" w:name="_Toc356380885"/>
      <w:r w:rsidRPr="002440E8">
        <w:t>14</w:t>
      </w:r>
      <w:r w:rsidR="002D7E0C" w:rsidRPr="002440E8">
        <w:t xml:space="preserve">.11. Рассмотрение </w:t>
      </w:r>
      <w:r w:rsidR="007E702C" w:rsidRPr="002440E8">
        <w:t xml:space="preserve">и оценка </w:t>
      </w:r>
      <w:r w:rsidR="000068DE" w:rsidRPr="002440E8">
        <w:t>Заявок</w:t>
      </w:r>
      <w:bookmarkEnd w:id="46"/>
      <w:r w:rsidR="000068DE" w:rsidRPr="002440E8">
        <w:t xml:space="preserve">  </w:t>
      </w:r>
    </w:p>
    <w:p w:rsidR="00A81365" w:rsidRPr="002440E8" w:rsidRDefault="00C21D61" w:rsidP="00A92E3E">
      <w:pPr>
        <w:spacing w:before="60"/>
      </w:pPr>
      <w:r w:rsidRPr="002440E8">
        <w:t>14</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Комиссией в протоколе </w:t>
      </w:r>
      <w:r w:rsidR="00E83A11" w:rsidRPr="002440E8">
        <w:t xml:space="preserve">рассмотрения и </w:t>
      </w:r>
      <w:r w:rsidR="00A81365" w:rsidRPr="002440E8">
        <w:t>оценки.</w:t>
      </w:r>
    </w:p>
    <w:p w:rsidR="00C46A99" w:rsidRPr="002440E8" w:rsidRDefault="00C21D61" w:rsidP="00A92E3E">
      <w:pPr>
        <w:spacing w:before="60"/>
      </w:pPr>
      <w:r w:rsidRPr="002440E8">
        <w:t>14</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C21D61" w:rsidP="00A92E3E">
      <w:pPr>
        <w:spacing w:before="60"/>
      </w:pPr>
      <w:r w:rsidRPr="002440E8">
        <w:t>14</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 xml:space="preserve">с критериями и порядком оценки </w:t>
      </w:r>
      <w:r w:rsidR="00A81365" w:rsidRPr="002440E8">
        <w:t xml:space="preserve">установленными в Документации Процедуры закупки. </w:t>
      </w:r>
      <w:r w:rsidR="008E5D26" w:rsidRPr="002440E8">
        <w:t xml:space="preserve"> </w:t>
      </w:r>
    </w:p>
    <w:p w:rsidR="002D7E0C" w:rsidRPr="002440E8" w:rsidRDefault="00C21D61" w:rsidP="00A92E3E">
      <w:pPr>
        <w:pStyle w:val="4"/>
        <w:spacing w:before="120" w:after="0"/>
      </w:pPr>
      <w:bookmarkStart w:id="47" w:name="_Toc356380886"/>
      <w:r w:rsidRPr="002440E8">
        <w:t>14</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7"/>
    </w:p>
    <w:p w:rsidR="00BB4624" w:rsidRPr="002440E8" w:rsidRDefault="00C21D61" w:rsidP="00A92E3E">
      <w:pPr>
        <w:spacing w:before="60"/>
      </w:pPr>
      <w:r w:rsidRPr="002440E8">
        <w:t>14</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C21D61" w:rsidP="00A92E3E">
      <w:pPr>
        <w:spacing w:before="60"/>
      </w:pPr>
      <w:r w:rsidRPr="002440E8">
        <w:t>14</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A92E3E">
      <w:pPr>
        <w:pStyle w:val="ab"/>
        <w:numPr>
          <w:ilvl w:val="0"/>
          <w:numId w:val="17"/>
        </w:numPr>
        <w:spacing w:before="20"/>
        <w:ind w:left="714" w:hanging="357"/>
      </w:pPr>
      <w:r w:rsidRPr="002440E8">
        <w:t xml:space="preserve">о месте, дате, времени рассмотрения и оценки Заявок; </w:t>
      </w:r>
    </w:p>
    <w:p w:rsidR="00BB4624" w:rsidRPr="002440E8" w:rsidRDefault="00BB4624" w:rsidP="00A92E3E">
      <w:pPr>
        <w:pStyle w:val="ab"/>
        <w:numPr>
          <w:ilvl w:val="0"/>
          <w:numId w:val="17"/>
        </w:numPr>
        <w:spacing w:before="20"/>
        <w:ind w:left="714" w:hanging="357"/>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статье 14</w:t>
      </w:r>
      <w:r w:rsidR="0058791E" w:rsidRPr="002440E8">
        <w:t>.11</w:t>
      </w:r>
      <w:r w:rsidRPr="002440E8">
        <w:t>;</w:t>
      </w:r>
    </w:p>
    <w:p w:rsidR="00BB4624" w:rsidRPr="002440E8" w:rsidRDefault="00BB4624" w:rsidP="00A92E3E">
      <w:pPr>
        <w:pStyle w:val="ab"/>
        <w:numPr>
          <w:ilvl w:val="0"/>
          <w:numId w:val="17"/>
        </w:numPr>
        <w:spacing w:before="20"/>
        <w:ind w:left="714" w:hanging="357"/>
      </w:pPr>
      <w:r w:rsidRPr="002440E8">
        <w:t>о принятом на основании результатов оценки Заявок решении Комиссии;</w:t>
      </w:r>
    </w:p>
    <w:p w:rsidR="00BB4624" w:rsidRPr="002440E8" w:rsidRDefault="00BB4624" w:rsidP="00A92E3E">
      <w:pPr>
        <w:pStyle w:val="ab"/>
        <w:numPr>
          <w:ilvl w:val="0"/>
          <w:numId w:val="17"/>
        </w:numPr>
        <w:spacing w:before="20"/>
        <w:ind w:left="714" w:hanging="357"/>
      </w:pPr>
      <w:r w:rsidRPr="002440E8">
        <w:t>о присвоении Заявкам порядковых номеров в оценочном рейтинге;</w:t>
      </w:r>
    </w:p>
    <w:p w:rsidR="00BB4624" w:rsidRPr="002440E8" w:rsidRDefault="00BB4624" w:rsidP="00A92E3E">
      <w:pPr>
        <w:pStyle w:val="ab"/>
        <w:numPr>
          <w:ilvl w:val="0"/>
          <w:numId w:val="17"/>
        </w:numPr>
        <w:spacing w:before="20"/>
        <w:ind w:left="714" w:hanging="357"/>
      </w:pPr>
      <w:r w:rsidRPr="002440E8">
        <w:t>решение Комиссии о присвоении Заявкам значений по каждому из предусмотренных критериев оценки;</w:t>
      </w:r>
    </w:p>
    <w:p w:rsidR="00BB4624" w:rsidRPr="002440E8" w:rsidRDefault="00BB4624" w:rsidP="00A92E3E">
      <w:pPr>
        <w:pStyle w:val="ab"/>
        <w:numPr>
          <w:ilvl w:val="0"/>
          <w:numId w:val="17"/>
        </w:numPr>
        <w:spacing w:before="20"/>
        <w:ind w:left="714" w:hanging="357"/>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3E6243" w:rsidP="00A92E3E">
      <w:pPr>
        <w:spacing w:before="60"/>
      </w:pPr>
      <w:r w:rsidRPr="002440E8">
        <w:t>14</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w:t>
      </w:r>
      <w:r w:rsidR="00BB4624" w:rsidRPr="002440E8">
        <w:lastRenderedPageBreak/>
        <w:t xml:space="preserve">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3E6243" w:rsidP="00A92E3E">
      <w:pPr>
        <w:spacing w:before="60"/>
      </w:pPr>
      <w:r w:rsidRPr="002440E8">
        <w:t>14</w:t>
      </w:r>
      <w:r w:rsidR="002B6A4C" w:rsidRPr="002440E8">
        <w:t>.12.4.</w:t>
      </w:r>
      <w:r w:rsidR="002B6A4C" w:rsidRPr="002440E8">
        <w:tab/>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3E6243" w:rsidP="00A92E3E">
      <w:pPr>
        <w:spacing w:before="60"/>
      </w:pPr>
      <w:r w:rsidRPr="002440E8">
        <w:t>14</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3E6243" w:rsidP="00A92E3E">
      <w:pPr>
        <w:spacing w:before="60"/>
      </w:pPr>
      <w:r w:rsidRPr="002440E8">
        <w:t>14</w:t>
      </w:r>
      <w:r w:rsidR="002B6A4C" w:rsidRPr="002440E8">
        <w:t>.12.6.</w:t>
      </w:r>
      <w:r w:rsidR="002B6A4C" w:rsidRPr="002440E8">
        <w:tab/>
        <w:t>В случае принятия ре</w:t>
      </w:r>
      <w:r w:rsidR="00AF6D48" w:rsidRPr="002440E8">
        <w:t xml:space="preserve">шения, указанного в пункте </w:t>
      </w:r>
      <w:r w:rsidRPr="002440E8">
        <w:t>14</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3E6243" w:rsidP="00A92E3E">
      <w:pPr>
        <w:spacing w:before="60"/>
      </w:pPr>
      <w:r w:rsidRPr="002440E8">
        <w:t>14</w:t>
      </w:r>
      <w:r w:rsidR="00EC5D51" w:rsidRPr="002440E8">
        <w:t>.12.7.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E6243" w:rsidP="00A92E3E">
      <w:pPr>
        <w:spacing w:before="60"/>
      </w:pPr>
      <w:r w:rsidRPr="002440E8">
        <w:t>14</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E6243" w:rsidP="00A92E3E">
      <w:pPr>
        <w:pStyle w:val="4"/>
        <w:spacing w:before="120" w:after="0"/>
      </w:pPr>
      <w:bookmarkStart w:id="48" w:name="_Toc356380887"/>
      <w:r w:rsidRPr="002440E8">
        <w:t>14</w:t>
      </w:r>
      <w:r w:rsidR="003053B0" w:rsidRPr="002440E8">
        <w:t>.1</w:t>
      </w:r>
      <w:r w:rsidR="00555CF2" w:rsidRPr="002440E8">
        <w:t>3</w:t>
      </w:r>
      <w:r w:rsidR="003053B0" w:rsidRPr="002440E8">
        <w:t>. Порядок заключения Договора</w:t>
      </w:r>
      <w:bookmarkEnd w:id="48"/>
    </w:p>
    <w:p w:rsidR="003053B0" w:rsidRPr="002440E8" w:rsidRDefault="003E6243" w:rsidP="00A92E3E">
      <w:pPr>
        <w:spacing w:before="60"/>
      </w:pPr>
      <w:r w:rsidRPr="002440E8">
        <w:t>14</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3 (трех) рабочих дней после его получения.</w:t>
      </w:r>
    </w:p>
    <w:p w:rsidR="00731508" w:rsidRPr="002440E8" w:rsidRDefault="00731508" w:rsidP="00F71433">
      <w:pPr>
        <w:spacing w:before="20"/>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3E6243" w:rsidP="00F71433">
      <w:pPr>
        <w:spacing w:before="60"/>
      </w:pPr>
      <w:r w:rsidRPr="002440E8">
        <w:t>14</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71433">
      <w:pPr>
        <w:spacing w:before="20"/>
        <w:ind w:left="851"/>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3E6243" w:rsidRPr="002440E8">
        <w:t>14</w:t>
      </w:r>
      <w:r w:rsidRPr="002440E8">
        <w:t>.1</w:t>
      </w:r>
      <w:r w:rsidR="00555CF2" w:rsidRPr="002440E8">
        <w:t>3</w:t>
      </w:r>
      <w:r w:rsidRPr="002440E8">
        <w:t>.</w:t>
      </w:r>
      <w:r w:rsidR="007962BE" w:rsidRPr="002440E8">
        <w:t>1</w:t>
      </w:r>
      <w:r w:rsidRPr="002440E8">
        <w:t>.</w:t>
      </w:r>
    </w:p>
    <w:p w:rsidR="003053B0" w:rsidRPr="002440E8" w:rsidRDefault="003053B0" w:rsidP="00F71433">
      <w:pPr>
        <w:spacing w:before="20"/>
        <w:ind w:left="851"/>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F71433">
      <w:pPr>
        <w:spacing w:before="20"/>
        <w:ind w:left="851"/>
      </w:pPr>
      <w:proofErr w:type="gramStart"/>
      <w:r w:rsidRPr="002440E8">
        <w:t xml:space="preserve">3) Не предоставления </w:t>
      </w:r>
      <w:r w:rsidR="0026392B" w:rsidRPr="002440E8">
        <w:t xml:space="preserve">Участником Процедуры закупки, с которым заключается Договор, </w:t>
      </w:r>
      <w:r w:rsidRPr="002440E8">
        <w:t xml:space="preserve">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w:t>
      </w:r>
      <w:r w:rsidRPr="002440E8">
        <w:lastRenderedPageBreak/>
        <w:t>условии что указанные документы не были представлены одновременно с подачей Заявки.</w:t>
      </w:r>
      <w:proofErr w:type="gramEnd"/>
    </w:p>
    <w:p w:rsidR="003053B0" w:rsidRPr="002440E8" w:rsidRDefault="003E6243" w:rsidP="00F71433">
      <w:pPr>
        <w:spacing w:before="60"/>
      </w:pPr>
      <w:r w:rsidRPr="002440E8">
        <w:t>14</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3E6243" w:rsidP="00F71433">
      <w:pPr>
        <w:spacing w:before="60"/>
      </w:pPr>
      <w:r w:rsidRPr="002440E8">
        <w:t>14</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71433">
      <w:pPr>
        <w:spacing w:before="20"/>
        <w:ind w:left="851"/>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F71433">
      <w:pPr>
        <w:spacing w:before="20"/>
        <w:ind w:left="851"/>
      </w:pPr>
      <w:r w:rsidRPr="002440E8">
        <w:t>2) Заключить Договор с Участником Процедуры закупки, Заявке которого присвоен второй номер.</w:t>
      </w:r>
    </w:p>
    <w:p w:rsidR="003053B0" w:rsidRPr="002440E8" w:rsidRDefault="003053B0" w:rsidP="00F71433">
      <w:pPr>
        <w:spacing w:before="20"/>
        <w:ind w:left="851"/>
      </w:pPr>
      <w:r w:rsidRPr="002440E8">
        <w:t xml:space="preserve">3) Принять решение о признании Процедуры закупки несостоявшейся. </w:t>
      </w:r>
    </w:p>
    <w:p w:rsidR="003053B0" w:rsidRPr="002440E8" w:rsidRDefault="003E6243" w:rsidP="00F71433">
      <w:pPr>
        <w:spacing w:before="60"/>
      </w:pPr>
      <w:r w:rsidRPr="002440E8">
        <w:t>14</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71433">
      <w:pPr>
        <w:spacing w:before="20"/>
        <w:ind w:left="851"/>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F71433">
      <w:pPr>
        <w:spacing w:before="20"/>
        <w:ind w:left="851"/>
      </w:pPr>
      <w:r w:rsidRPr="002440E8">
        <w:t>2) Принять решение о признании Процедуры закупки несостоявшейся.</w:t>
      </w:r>
    </w:p>
    <w:p w:rsidR="003053B0" w:rsidRPr="002440E8" w:rsidRDefault="003E6243" w:rsidP="00F71433">
      <w:pPr>
        <w:spacing w:before="60"/>
      </w:pPr>
      <w:r w:rsidRPr="002440E8">
        <w:t>14</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Pr="002440E8">
        <w:t>14</w:t>
      </w:r>
      <w:r w:rsidR="003053B0" w:rsidRPr="002440E8">
        <w:t>.1</w:t>
      </w:r>
      <w:r w:rsidR="00555CF2" w:rsidRPr="002440E8">
        <w:t>3</w:t>
      </w:r>
      <w:r w:rsidR="003053B0" w:rsidRPr="002440E8">
        <w:t>.</w:t>
      </w:r>
      <w:r w:rsidR="009D0F4B" w:rsidRPr="002440E8">
        <w:t>2</w:t>
      </w:r>
      <w:r w:rsidR="003053B0" w:rsidRPr="002440E8">
        <w:t>.</w:t>
      </w:r>
    </w:p>
    <w:p w:rsidR="00C15ECA" w:rsidRPr="002440E8" w:rsidRDefault="003E6243" w:rsidP="00F71433">
      <w:pPr>
        <w:spacing w:before="60"/>
      </w:pPr>
      <w:r w:rsidRPr="002440E8">
        <w:t>14</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3E6243" w:rsidP="009427B2">
      <w:pPr>
        <w:pStyle w:val="4"/>
        <w:spacing w:before="120" w:after="0"/>
      </w:pPr>
      <w:bookmarkStart w:id="49" w:name="_Toc356380888"/>
      <w:r w:rsidRPr="002440E8">
        <w:t>14</w:t>
      </w:r>
      <w:r w:rsidR="00592884" w:rsidRPr="002440E8">
        <w:t>.1</w:t>
      </w:r>
      <w:r w:rsidR="006E725D" w:rsidRPr="002440E8">
        <w:t>4</w:t>
      </w:r>
      <w:r w:rsidR="00592884" w:rsidRPr="002440E8">
        <w:t>. Режим обмена информацией.</w:t>
      </w:r>
      <w:bookmarkEnd w:id="49"/>
    </w:p>
    <w:p w:rsidR="00592884" w:rsidRPr="002440E8" w:rsidRDefault="00EF1FEA" w:rsidP="009427B2">
      <w:pPr>
        <w:spacing w:before="60"/>
      </w:pPr>
      <w:r w:rsidRPr="002440E8">
        <w:t>1</w:t>
      </w:r>
      <w:r>
        <w:t>4</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3E6243" w:rsidP="009427B2">
      <w:pPr>
        <w:pStyle w:val="4"/>
        <w:spacing w:before="120" w:after="0"/>
      </w:pPr>
      <w:bookmarkStart w:id="50" w:name="_Toc356380889"/>
      <w:r w:rsidRPr="002440E8">
        <w:t>14</w:t>
      </w:r>
      <w:r w:rsidR="00CA2319" w:rsidRPr="002440E8">
        <w:t>.1</w:t>
      </w:r>
      <w:r w:rsidR="006E725D" w:rsidRPr="002440E8">
        <w:t>5</w:t>
      </w:r>
      <w:r w:rsidR="00CA2319" w:rsidRPr="002440E8">
        <w:t>. Переторжка</w:t>
      </w:r>
      <w:bookmarkEnd w:id="50"/>
      <w:r w:rsidR="00CA2319" w:rsidRPr="002440E8">
        <w:t xml:space="preserve"> </w:t>
      </w:r>
    </w:p>
    <w:p w:rsidR="00CA2319" w:rsidRPr="002440E8" w:rsidRDefault="003E6243" w:rsidP="009427B2">
      <w:pPr>
        <w:spacing w:before="60"/>
      </w:pPr>
      <w:r w:rsidRPr="002440E8">
        <w:t>14</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3E6243" w:rsidP="009427B2">
      <w:pPr>
        <w:spacing w:before="60"/>
      </w:pPr>
      <w:r w:rsidRPr="002440E8">
        <w:t>14</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rsidR="00CA2319" w:rsidRPr="002440E8" w:rsidRDefault="003E6243" w:rsidP="009427B2">
      <w:pPr>
        <w:spacing w:before="60"/>
      </w:pPr>
      <w:r w:rsidRPr="002440E8">
        <w:t>14</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3E6243" w:rsidP="009427B2">
      <w:pPr>
        <w:spacing w:before="60"/>
      </w:pPr>
      <w:r w:rsidRPr="002440E8">
        <w:t>14</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3E6243" w:rsidP="009427B2">
      <w:pPr>
        <w:spacing w:before="60"/>
      </w:pPr>
      <w:r w:rsidRPr="002440E8">
        <w:lastRenderedPageBreak/>
        <w:t>14</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CA2319" w:rsidRPr="002440E8" w:rsidRDefault="003E6243" w:rsidP="009427B2">
      <w:pPr>
        <w:spacing w:before="60"/>
      </w:pPr>
      <w:r w:rsidRPr="002440E8">
        <w:t>14</w:t>
      </w:r>
      <w:r w:rsidR="00CA2319" w:rsidRPr="002440E8">
        <w:t>.1</w:t>
      </w:r>
      <w:r w:rsidR="006E725D" w:rsidRPr="002440E8">
        <w:t>5</w:t>
      </w:r>
      <w:r w:rsidR="00CA2319" w:rsidRPr="002440E8">
        <w:t xml:space="preserve">.6. 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00CA2319" w:rsidRPr="002440E8">
        <w:t>оценки Заявок Участников Процедуры закупки</w:t>
      </w:r>
      <w:proofErr w:type="gramEnd"/>
      <w:r w:rsidR="00CA2319" w:rsidRPr="002440E8">
        <w:t xml:space="preserve"> с учетом результатов проведенной Переторжки.</w:t>
      </w:r>
    </w:p>
    <w:p w:rsidR="00CA2319" w:rsidRPr="002440E8" w:rsidRDefault="003E6243" w:rsidP="00B53AE5">
      <w:pPr>
        <w:spacing w:before="60"/>
      </w:pPr>
      <w:r w:rsidRPr="002440E8">
        <w:t>14</w:t>
      </w:r>
      <w:r w:rsidR="00CA2319" w:rsidRPr="002440E8">
        <w:t>.1</w:t>
      </w:r>
      <w:r w:rsidR="006E725D" w:rsidRPr="002440E8">
        <w:t>5</w:t>
      </w:r>
      <w:r w:rsidR="00CA2319" w:rsidRPr="002440E8">
        <w:t>.7.Переторжка может быть полной или частичной:</w:t>
      </w:r>
    </w:p>
    <w:p w:rsidR="00CA2319" w:rsidRPr="002440E8" w:rsidRDefault="006E725D" w:rsidP="00B53AE5">
      <w:pPr>
        <w:spacing w:before="40"/>
      </w:pPr>
      <w:r w:rsidRPr="002440E8">
        <w:t>15</w:t>
      </w:r>
      <w:r w:rsidR="00760E86" w:rsidRPr="002440E8">
        <w:t>.</w:t>
      </w:r>
      <w:r w:rsidR="00CA2319" w:rsidRPr="002440E8">
        <w:t>1</w:t>
      </w:r>
      <w:r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3E6243" w:rsidP="00B53AE5">
      <w:pPr>
        <w:spacing w:before="40"/>
      </w:pPr>
      <w:r w:rsidRPr="002440E8">
        <w:t>14</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3E6243" w:rsidP="00B53AE5">
      <w:pPr>
        <w:spacing w:before="40"/>
      </w:pPr>
      <w:r w:rsidRPr="002440E8">
        <w:t>14</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3E6243" w:rsidP="009427B2">
      <w:pPr>
        <w:pStyle w:val="4"/>
        <w:spacing w:before="120" w:after="0"/>
      </w:pPr>
      <w:bookmarkStart w:id="51" w:name="_Toc356380890"/>
      <w:r w:rsidRPr="002440E8">
        <w:t>14</w:t>
      </w:r>
      <w:r w:rsidR="006E725D" w:rsidRPr="002440E8">
        <w:t xml:space="preserve">.16. </w:t>
      </w:r>
      <w:r w:rsidR="003A022D" w:rsidRPr="002440E8">
        <w:t>Разделение объема закупки между Участниками Процедур закупок</w:t>
      </w:r>
      <w:bookmarkEnd w:id="51"/>
    </w:p>
    <w:p w:rsidR="003A022D" w:rsidRPr="002440E8" w:rsidRDefault="003E6243" w:rsidP="009427B2">
      <w:pPr>
        <w:spacing w:before="60"/>
      </w:pPr>
      <w:r w:rsidRPr="002440E8">
        <w:t>14</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E6243" w:rsidP="009427B2">
      <w:pPr>
        <w:spacing w:before="60"/>
      </w:pPr>
      <w:r w:rsidRPr="002440E8">
        <w:t>14</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5F212E" w:rsidRPr="002440E8">
        <w:t xml:space="preserve">15 </w:t>
      </w:r>
      <w:r w:rsidR="009A1765" w:rsidRPr="002440E8">
        <w:t>«ИНФОРМАЦИОННАЯ КАРТА»</w:t>
      </w:r>
      <w:r w:rsidR="003A022D" w:rsidRPr="002440E8">
        <w:t>.</w:t>
      </w:r>
    </w:p>
    <w:p w:rsidR="003A022D" w:rsidRPr="002440E8" w:rsidRDefault="003E6243" w:rsidP="009427B2">
      <w:pPr>
        <w:spacing w:before="60"/>
      </w:pPr>
      <w:r w:rsidRPr="002440E8">
        <w:t>14</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5F212E" w:rsidRPr="002440E8">
        <w:t xml:space="preserve">15 </w:t>
      </w:r>
      <w:r w:rsidR="009A1765" w:rsidRPr="002440E8">
        <w:t>«ИНФОРМАЦИОННАЯ КАРТА»</w:t>
      </w:r>
      <w:r w:rsidR="003A022D" w:rsidRPr="002440E8">
        <w:t xml:space="preserve"> указываются следующие условия:</w:t>
      </w:r>
    </w:p>
    <w:p w:rsidR="003A022D" w:rsidRPr="002440E8" w:rsidRDefault="003E6243" w:rsidP="009427B2">
      <w:pPr>
        <w:spacing w:before="40"/>
      </w:pPr>
      <w:r w:rsidRPr="002440E8">
        <w:t>14</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3E6243" w:rsidP="009427B2">
      <w:pPr>
        <w:spacing w:before="40"/>
      </w:pPr>
      <w:proofErr w:type="gramStart"/>
      <w:r w:rsidRPr="002440E8">
        <w:t>14</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E6243" w:rsidP="009427B2">
      <w:pPr>
        <w:spacing w:before="40"/>
      </w:pPr>
      <w:r w:rsidRPr="002440E8">
        <w:t>14</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9427B2">
      <w:pPr>
        <w:spacing w:before="20"/>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3E6243" w:rsidP="009427B2">
      <w:pPr>
        <w:spacing w:before="60"/>
        <w:rPr>
          <w:rFonts w:eastAsia="Calibri"/>
        </w:rPr>
      </w:pPr>
      <w:r w:rsidRPr="002440E8">
        <w:t>14</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9812E7" w:rsidP="00781293">
      <w:pPr>
        <w:pStyle w:val="1"/>
        <w:spacing w:before="240" w:after="240" w:line="240" w:lineRule="auto"/>
        <w:ind w:left="465" w:hanging="181"/>
      </w:pPr>
      <w:r w:rsidRPr="00E537F4">
        <w:lastRenderedPageBreak/>
        <w:t xml:space="preserve"> </w:t>
      </w:r>
      <w:r w:rsidR="00216E96" w:rsidRPr="002440E8">
        <w:t xml:space="preserve"> </w:t>
      </w:r>
      <w:bookmarkStart w:id="52" w:name="_Toc356380891"/>
      <w:r w:rsidR="00216E96" w:rsidRPr="002440E8">
        <w:t>ИНФОРМАЦИОННАЯ КАРТА</w:t>
      </w:r>
      <w:bookmarkEnd w:id="52"/>
    </w:p>
    <w:p w:rsidR="00216E96" w:rsidRPr="002440E8" w:rsidRDefault="003E6243" w:rsidP="009427B2">
      <w:pPr>
        <w:spacing w:before="60"/>
      </w:pPr>
      <w:r w:rsidRPr="00EF1FEA">
        <w:t>15</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10915" w:type="dxa"/>
        <w:tblInd w:w="-107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59"/>
        <w:gridCol w:w="1952"/>
        <w:gridCol w:w="2693"/>
        <w:gridCol w:w="5811"/>
      </w:tblGrid>
      <w:tr w:rsidR="00216E96" w:rsidRPr="00EB7199" w:rsidTr="0069615E">
        <w:trPr>
          <w:trHeight w:val="410"/>
          <w:tblHeader/>
        </w:trPr>
        <w:tc>
          <w:tcPr>
            <w:tcW w:w="459" w:type="dxa"/>
            <w:tcMar>
              <w:top w:w="57" w:type="dxa"/>
              <w:left w:w="57" w:type="dxa"/>
              <w:bottom w:w="57" w:type="dxa"/>
              <w:right w:w="57" w:type="dxa"/>
            </w:tcMar>
            <w:vAlign w:val="center"/>
          </w:tcPr>
          <w:p w:rsidR="00216E96" w:rsidRPr="00EB7199" w:rsidRDefault="00216E96" w:rsidP="00B424F4">
            <w:pPr>
              <w:jc w:val="center"/>
              <w:rPr>
                <w:b/>
                <w:sz w:val="22"/>
                <w:szCs w:val="22"/>
              </w:rPr>
            </w:pPr>
            <w:r w:rsidRPr="00EB7199">
              <w:rPr>
                <w:b/>
                <w:sz w:val="22"/>
                <w:szCs w:val="22"/>
              </w:rPr>
              <w:t xml:space="preserve">№ </w:t>
            </w:r>
            <w:proofErr w:type="gramStart"/>
            <w:r w:rsidRPr="00EB7199">
              <w:rPr>
                <w:b/>
                <w:sz w:val="22"/>
                <w:szCs w:val="22"/>
              </w:rPr>
              <w:t>п</w:t>
            </w:r>
            <w:proofErr w:type="gramEnd"/>
            <w:r w:rsidRPr="00EB7199">
              <w:rPr>
                <w:b/>
                <w:sz w:val="22"/>
                <w:szCs w:val="22"/>
              </w:rPr>
              <w:t>/п</w:t>
            </w:r>
          </w:p>
        </w:tc>
        <w:tc>
          <w:tcPr>
            <w:tcW w:w="1952" w:type="dxa"/>
            <w:tcMar>
              <w:top w:w="57" w:type="dxa"/>
              <w:left w:w="57" w:type="dxa"/>
              <w:bottom w:w="57" w:type="dxa"/>
              <w:right w:w="57" w:type="dxa"/>
            </w:tcMar>
            <w:vAlign w:val="center"/>
          </w:tcPr>
          <w:p w:rsidR="00216E96" w:rsidRPr="00EB7199" w:rsidRDefault="00216E96" w:rsidP="00B424F4">
            <w:pPr>
              <w:jc w:val="center"/>
              <w:rPr>
                <w:b/>
                <w:sz w:val="22"/>
                <w:szCs w:val="22"/>
                <w:highlight w:val="yellow"/>
              </w:rPr>
            </w:pPr>
            <w:r w:rsidRPr="009717A2">
              <w:rPr>
                <w:b/>
                <w:sz w:val="22"/>
                <w:szCs w:val="22"/>
              </w:rPr>
              <w:t xml:space="preserve">Ссылка на </w:t>
            </w:r>
            <w:r w:rsidR="003E6243" w:rsidRPr="009717A2">
              <w:rPr>
                <w:b/>
                <w:sz w:val="22"/>
                <w:szCs w:val="22"/>
              </w:rPr>
              <w:t xml:space="preserve">разделы, статьи, </w:t>
            </w:r>
            <w:r w:rsidRPr="009717A2">
              <w:rPr>
                <w:b/>
                <w:sz w:val="22"/>
                <w:szCs w:val="22"/>
              </w:rPr>
              <w:t>пункты</w:t>
            </w:r>
            <w:r w:rsidR="00EA5168">
              <w:rPr>
                <w:b/>
                <w:sz w:val="22"/>
                <w:szCs w:val="22"/>
              </w:rPr>
              <w:t xml:space="preserve"> и подпункты</w:t>
            </w:r>
            <w:r w:rsidRPr="009717A2">
              <w:rPr>
                <w:b/>
                <w:sz w:val="22"/>
                <w:szCs w:val="22"/>
              </w:rPr>
              <w:t xml:space="preserve"> общей части</w:t>
            </w:r>
          </w:p>
        </w:tc>
        <w:tc>
          <w:tcPr>
            <w:tcW w:w="2693" w:type="dxa"/>
            <w:tcMar>
              <w:top w:w="57" w:type="dxa"/>
              <w:left w:w="57" w:type="dxa"/>
              <w:bottom w:w="57" w:type="dxa"/>
              <w:right w:w="57" w:type="dxa"/>
            </w:tcMar>
            <w:vAlign w:val="center"/>
          </w:tcPr>
          <w:p w:rsidR="00216E96" w:rsidRPr="00EB7199" w:rsidRDefault="00216E96" w:rsidP="00B424F4">
            <w:pPr>
              <w:jc w:val="center"/>
              <w:rPr>
                <w:b/>
                <w:sz w:val="22"/>
                <w:szCs w:val="22"/>
              </w:rPr>
            </w:pPr>
            <w:r w:rsidRPr="00EB7199">
              <w:rPr>
                <w:b/>
                <w:sz w:val="22"/>
                <w:szCs w:val="22"/>
              </w:rPr>
              <w:t xml:space="preserve">Название </w:t>
            </w:r>
            <w:r w:rsidR="0069615E" w:rsidRPr="00EB7199">
              <w:rPr>
                <w:b/>
                <w:sz w:val="22"/>
                <w:szCs w:val="22"/>
              </w:rPr>
              <w:t xml:space="preserve">раздела, статьи, </w:t>
            </w:r>
            <w:r w:rsidRPr="00EB7199">
              <w:rPr>
                <w:b/>
                <w:sz w:val="22"/>
                <w:szCs w:val="22"/>
              </w:rPr>
              <w:t>пункта</w:t>
            </w:r>
          </w:p>
        </w:tc>
        <w:tc>
          <w:tcPr>
            <w:tcW w:w="5811" w:type="dxa"/>
            <w:tcMar>
              <w:top w:w="57" w:type="dxa"/>
              <w:left w:w="57" w:type="dxa"/>
              <w:bottom w:w="57" w:type="dxa"/>
              <w:right w:w="57" w:type="dxa"/>
            </w:tcMar>
            <w:vAlign w:val="center"/>
          </w:tcPr>
          <w:p w:rsidR="00216E96" w:rsidRPr="00EB7199" w:rsidRDefault="00216E96" w:rsidP="00B424F4">
            <w:pPr>
              <w:jc w:val="center"/>
              <w:rPr>
                <w:b/>
                <w:sz w:val="22"/>
                <w:szCs w:val="22"/>
              </w:rPr>
            </w:pPr>
            <w:r w:rsidRPr="00EB7199">
              <w:rPr>
                <w:b/>
                <w:sz w:val="22"/>
                <w:szCs w:val="22"/>
              </w:rPr>
              <w:t>Текст пояснений</w:t>
            </w:r>
          </w:p>
        </w:tc>
      </w:tr>
      <w:tr w:rsidR="00E3119F" w:rsidRPr="00EB7199" w:rsidTr="009143C9">
        <w:trPr>
          <w:trHeight w:val="55"/>
        </w:trPr>
        <w:tc>
          <w:tcPr>
            <w:tcW w:w="459"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1</w:t>
            </w:r>
            <w:r w:rsidR="009143C9">
              <w:rPr>
                <w:sz w:val="22"/>
                <w:szCs w:val="22"/>
              </w:rPr>
              <w:t>.</w:t>
            </w:r>
          </w:p>
        </w:tc>
        <w:tc>
          <w:tcPr>
            <w:tcW w:w="1952" w:type="dxa"/>
            <w:tcMar>
              <w:top w:w="57" w:type="dxa"/>
              <w:left w:w="57" w:type="dxa"/>
              <w:bottom w:w="57" w:type="dxa"/>
              <w:right w:w="57" w:type="dxa"/>
            </w:tcMar>
          </w:tcPr>
          <w:p w:rsidR="00E3119F" w:rsidRPr="00EB7199" w:rsidRDefault="00EA5168" w:rsidP="00B424F4">
            <w:pPr>
              <w:rPr>
                <w:sz w:val="22"/>
                <w:szCs w:val="22"/>
                <w:highlight w:val="yellow"/>
              </w:rPr>
            </w:pPr>
            <w:r>
              <w:rPr>
                <w:sz w:val="22"/>
                <w:szCs w:val="22"/>
              </w:rPr>
              <w:t xml:space="preserve">Пункт </w:t>
            </w:r>
            <w:r w:rsidR="00E3119F" w:rsidRPr="009717A2">
              <w:rPr>
                <w:sz w:val="22"/>
                <w:szCs w:val="22"/>
              </w:rPr>
              <w:t>2.</w:t>
            </w:r>
            <w:r w:rsidR="00CE776A" w:rsidRPr="009717A2">
              <w:rPr>
                <w:sz w:val="22"/>
                <w:szCs w:val="22"/>
              </w:rPr>
              <w:t>1.3.</w:t>
            </w:r>
          </w:p>
        </w:tc>
        <w:tc>
          <w:tcPr>
            <w:tcW w:w="2693"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Наименование Заказчика/ Организатора Процедуры закупки контактная информация</w:t>
            </w:r>
          </w:p>
        </w:tc>
        <w:tc>
          <w:tcPr>
            <w:tcW w:w="5811" w:type="dxa"/>
            <w:tcMar>
              <w:top w:w="57" w:type="dxa"/>
              <w:left w:w="57" w:type="dxa"/>
              <w:bottom w:w="57" w:type="dxa"/>
              <w:right w:w="57" w:type="dxa"/>
            </w:tcMar>
          </w:tcPr>
          <w:p w:rsidR="000B765F" w:rsidRPr="009F6AFA" w:rsidRDefault="000B765F" w:rsidP="00B424F4">
            <w:pPr>
              <w:rPr>
                <w:rFonts w:eastAsia="Calibri"/>
                <w:sz w:val="22"/>
                <w:szCs w:val="22"/>
                <w:u w:val="single"/>
              </w:rPr>
            </w:pPr>
            <w:r w:rsidRPr="009F6AFA">
              <w:rPr>
                <w:rFonts w:eastAsia="Calibri"/>
                <w:sz w:val="22"/>
                <w:szCs w:val="22"/>
                <w:u w:val="single"/>
              </w:rPr>
              <w:t>Сведения о Заказчике:</w:t>
            </w:r>
          </w:p>
          <w:p w:rsidR="000B765F" w:rsidRDefault="000B765F" w:rsidP="00B424F4">
            <w:pPr>
              <w:jc w:val="both"/>
              <w:rPr>
                <w:sz w:val="22"/>
                <w:szCs w:val="22"/>
              </w:rPr>
            </w:pPr>
            <w:r w:rsidRPr="00EB7199">
              <w:rPr>
                <w:sz w:val="22"/>
                <w:szCs w:val="22"/>
              </w:rPr>
              <w:t xml:space="preserve">Полное фирменное наименование: </w:t>
            </w:r>
            <w:r w:rsidR="00EA2C10" w:rsidRPr="00EA2C10">
              <w:rPr>
                <w:sz w:val="22"/>
                <w:szCs w:val="22"/>
              </w:rPr>
              <w:t>Некоммерческая организация Фонд развития Центра разработки и коммерциализации новых технологий</w:t>
            </w:r>
            <w:r w:rsidRPr="00EB7199">
              <w:rPr>
                <w:sz w:val="22"/>
                <w:szCs w:val="22"/>
              </w:rPr>
              <w:t>;</w:t>
            </w:r>
          </w:p>
          <w:p w:rsidR="00E3119F" w:rsidRPr="00EB7199" w:rsidRDefault="00E3119F" w:rsidP="00B424F4">
            <w:pPr>
              <w:rPr>
                <w:sz w:val="22"/>
                <w:szCs w:val="22"/>
              </w:rPr>
            </w:pPr>
            <w:r w:rsidRPr="00EB7199">
              <w:rPr>
                <w:sz w:val="22"/>
                <w:szCs w:val="22"/>
              </w:rPr>
              <w:t xml:space="preserve">Адрес Заказчика: </w:t>
            </w:r>
          </w:p>
          <w:p w:rsidR="00E3119F" w:rsidRPr="00F32305" w:rsidRDefault="009C4234" w:rsidP="009C4234">
            <w:pPr>
              <w:rPr>
                <w:sz w:val="22"/>
                <w:szCs w:val="22"/>
                <w:highlight w:val="yellow"/>
              </w:rPr>
            </w:pPr>
            <w:proofErr w:type="gramStart"/>
            <w:r w:rsidRPr="009C4234">
              <w:rPr>
                <w:sz w:val="22"/>
                <w:szCs w:val="22"/>
              </w:rPr>
              <w:t xml:space="preserve">Место нахождения («юридический адрес»): </w:t>
            </w:r>
            <w:r w:rsidR="00EA2C10" w:rsidRPr="00EA2C10">
              <w:rPr>
                <w:sz w:val="22"/>
                <w:szCs w:val="22"/>
              </w:rPr>
              <w:t>143005, г. Москва, Можайский район, ул. Луговая, д. 4</w:t>
            </w:r>
            <w:proofErr w:type="gramEnd"/>
          </w:p>
          <w:p w:rsidR="00403748" w:rsidRPr="00EB7199" w:rsidRDefault="00E3119F" w:rsidP="00403748">
            <w:pPr>
              <w:jc w:val="both"/>
              <w:rPr>
                <w:sz w:val="22"/>
                <w:szCs w:val="22"/>
              </w:rPr>
            </w:pPr>
            <w:r w:rsidRPr="009C4234">
              <w:rPr>
                <w:rFonts w:eastAsia="Calibri"/>
                <w:sz w:val="22"/>
                <w:szCs w:val="22"/>
              </w:rPr>
              <w:t xml:space="preserve">Почтовый адрес: </w:t>
            </w:r>
            <w:r w:rsidR="00390158" w:rsidRPr="009C4234">
              <w:rPr>
                <w:sz w:val="22"/>
                <w:szCs w:val="22"/>
              </w:rPr>
              <w:t>143005, Московская область</w:t>
            </w:r>
            <w:r w:rsidR="00403748">
              <w:rPr>
                <w:sz w:val="22"/>
                <w:szCs w:val="22"/>
              </w:rPr>
              <w:t>, г. Одинцово, ул. Луговая д. 4 (Департамент благоустройства и эксплуатации общегородской инфраструктуры)</w:t>
            </w:r>
          </w:p>
          <w:p w:rsidR="00E3119F" w:rsidRPr="00EB7199" w:rsidRDefault="00E3119F" w:rsidP="00B424F4">
            <w:pPr>
              <w:rPr>
                <w:sz w:val="22"/>
                <w:szCs w:val="22"/>
              </w:rPr>
            </w:pPr>
            <w:r w:rsidRPr="00EB7199">
              <w:rPr>
                <w:sz w:val="22"/>
                <w:szCs w:val="22"/>
              </w:rPr>
              <w:t xml:space="preserve">Контактное лицо: </w:t>
            </w:r>
            <w:proofErr w:type="spellStart"/>
            <w:r w:rsidR="00403748">
              <w:rPr>
                <w:sz w:val="22"/>
                <w:szCs w:val="22"/>
              </w:rPr>
              <w:t>Левинский</w:t>
            </w:r>
            <w:proofErr w:type="spellEnd"/>
            <w:r w:rsidR="00403748">
              <w:rPr>
                <w:sz w:val="22"/>
                <w:szCs w:val="22"/>
              </w:rPr>
              <w:t xml:space="preserve"> Дмитрий</w:t>
            </w:r>
          </w:p>
          <w:p w:rsidR="00E3119F" w:rsidRDefault="00E3119F" w:rsidP="00B424F4">
            <w:pPr>
              <w:rPr>
                <w:sz w:val="22"/>
                <w:szCs w:val="22"/>
              </w:rPr>
            </w:pPr>
            <w:r w:rsidRPr="00EB7199">
              <w:rPr>
                <w:sz w:val="22"/>
                <w:szCs w:val="22"/>
              </w:rPr>
              <w:t xml:space="preserve">Телефон: </w:t>
            </w:r>
            <w:r w:rsidR="00AA7E46" w:rsidRPr="00AA7E46">
              <w:rPr>
                <w:sz w:val="22"/>
                <w:szCs w:val="22"/>
              </w:rPr>
              <w:t xml:space="preserve">(495) 967-01-48 доб. </w:t>
            </w:r>
            <w:r w:rsidR="00CF060F">
              <w:rPr>
                <w:sz w:val="22"/>
                <w:szCs w:val="22"/>
              </w:rPr>
              <w:t>23</w:t>
            </w:r>
            <w:r w:rsidR="000C1CA3">
              <w:rPr>
                <w:sz w:val="22"/>
                <w:szCs w:val="22"/>
              </w:rPr>
              <w:t>27</w:t>
            </w:r>
          </w:p>
          <w:p w:rsidR="006414AB" w:rsidRPr="00EB7199" w:rsidRDefault="006414AB" w:rsidP="00B424F4">
            <w:pPr>
              <w:rPr>
                <w:sz w:val="22"/>
                <w:szCs w:val="22"/>
              </w:rPr>
            </w:pPr>
          </w:p>
          <w:p w:rsidR="00CB7D05" w:rsidRPr="006414AB" w:rsidRDefault="00CB7D05" w:rsidP="00B424F4">
            <w:pPr>
              <w:rPr>
                <w:sz w:val="22"/>
                <w:szCs w:val="22"/>
                <w:u w:val="single"/>
              </w:rPr>
            </w:pPr>
            <w:r w:rsidRPr="006414AB">
              <w:rPr>
                <w:sz w:val="22"/>
                <w:szCs w:val="22"/>
                <w:u w:val="single"/>
              </w:rPr>
              <w:t>Сведения об Организаторе Процедуры закупки:</w:t>
            </w:r>
          </w:p>
          <w:p w:rsidR="00390158" w:rsidRPr="00EB7199" w:rsidRDefault="005D1CC4" w:rsidP="00B424F4">
            <w:pPr>
              <w:rPr>
                <w:sz w:val="22"/>
                <w:szCs w:val="22"/>
              </w:rPr>
            </w:pPr>
            <w:r>
              <w:rPr>
                <w:sz w:val="22"/>
                <w:szCs w:val="22"/>
              </w:rPr>
              <w:t>«</w:t>
            </w:r>
            <w:r w:rsidR="00390158" w:rsidRPr="00EB7199">
              <w:rPr>
                <w:sz w:val="22"/>
                <w:szCs w:val="22"/>
              </w:rPr>
              <w:t>Некоммерческая организация Фонд развития Центра разработки и коммерциализации новых технологий</w:t>
            </w:r>
            <w:r>
              <w:rPr>
                <w:sz w:val="22"/>
                <w:szCs w:val="22"/>
              </w:rPr>
              <w:t>»</w:t>
            </w:r>
          </w:p>
          <w:p w:rsidR="00CB7D05" w:rsidRPr="00EB7199" w:rsidRDefault="00CB7D05" w:rsidP="00B424F4">
            <w:pPr>
              <w:rPr>
                <w:sz w:val="22"/>
                <w:szCs w:val="22"/>
              </w:rPr>
            </w:pPr>
            <w:r w:rsidRPr="00EB7199">
              <w:rPr>
                <w:sz w:val="22"/>
                <w:szCs w:val="22"/>
              </w:rPr>
              <w:t xml:space="preserve">Адрес Организатора Процедуры закупки: </w:t>
            </w:r>
          </w:p>
          <w:p w:rsidR="009C6FF4" w:rsidRPr="00EB7199" w:rsidRDefault="00C4178A" w:rsidP="00B424F4">
            <w:pPr>
              <w:jc w:val="both"/>
              <w:rPr>
                <w:sz w:val="22"/>
                <w:szCs w:val="22"/>
              </w:rPr>
            </w:pPr>
            <w:proofErr w:type="gramStart"/>
            <w:r w:rsidRPr="009C4234">
              <w:rPr>
                <w:sz w:val="22"/>
                <w:szCs w:val="22"/>
              </w:rPr>
              <w:t>Место нахождения («юридический адрес»):</w:t>
            </w:r>
            <w:r w:rsidR="005D1CC4" w:rsidRPr="005D1CC4">
              <w:rPr>
                <w:sz w:val="22"/>
                <w:szCs w:val="22"/>
              </w:rPr>
              <w:t xml:space="preserve"> 143005, г. Москва, Можайский район, ул. Луговая,  д. 4</w:t>
            </w:r>
            <w:r w:rsidR="009C6FF4" w:rsidRPr="00EB7199">
              <w:rPr>
                <w:sz w:val="22"/>
                <w:szCs w:val="22"/>
              </w:rPr>
              <w:t>.</w:t>
            </w:r>
            <w:proofErr w:type="gramEnd"/>
          </w:p>
          <w:p w:rsidR="009C6FF4" w:rsidRPr="00EB7199" w:rsidRDefault="009C6FF4" w:rsidP="00B424F4">
            <w:pPr>
              <w:rPr>
                <w:sz w:val="22"/>
                <w:szCs w:val="22"/>
              </w:rPr>
            </w:pPr>
            <w:proofErr w:type="gramStart"/>
            <w:r w:rsidRPr="00EB7199">
              <w:rPr>
                <w:sz w:val="22"/>
                <w:szCs w:val="22"/>
              </w:rPr>
              <w:t xml:space="preserve">Почтовый адрес: </w:t>
            </w:r>
            <w:r w:rsidR="005647BA" w:rsidRPr="005647BA">
              <w:rPr>
                <w:sz w:val="22"/>
                <w:szCs w:val="22"/>
              </w:rPr>
              <w:t>143005, Московская область, Одинцовский район, г. Одинцово, ул. Луговая, д.4</w:t>
            </w:r>
            <w:r w:rsidR="00E150EF">
              <w:rPr>
                <w:sz w:val="22"/>
                <w:szCs w:val="22"/>
              </w:rPr>
              <w:t>.</w:t>
            </w:r>
            <w:proofErr w:type="gramEnd"/>
          </w:p>
          <w:p w:rsidR="00CB7D05" w:rsidRPr="00EB7199" w:rsidRDefault="009C6FF4" w:rsidP="00B424F4">
            <w:pPr>
              <w:rPr>
                <w:sz w:val="22"/>
                <w:szCs w:val="22"/>
              </w:rPr>
            </w:pPr>
            <w:r w:rsidRPr="00EB7199">
              <w:rPr>
                <w:sz w:val="22"/>
                <w:szCs w:val="22"/>
              </w:rPr>
              <w:t>Контактное лицо: Юппа Роман</w:t>
            </w:r>
          </w:p>
          <w:p w:rsidR="009C6FF4" w:rsidRPr="00EB7199" w:rsidRDefault="00CB7D05" w:rsidP="00B424F4">
            <w:pPr>
              <w:rPr>
                <w:sz w:val="22"/>
                <w:szCs w:val="22"/>
              </w:rPr>
            </w:pPr>
            <w:r w:rsidRPr="00EB7199">
              <w:rPr>
                <w:sz w:val="22"/>
                <w:szCs w:val="22"/>
              </w:rPr>
              <w:t xml:space="preserve">Телефон: </w:t>
            </w:r>
            <w:r w:rsidR="009C6FF4" w:rsidRPr="00EB7199">
              <w:rPr>
                <w:sz w:val="22"/>
                <w:szCs w:val="22"/>
              </w:rPr>
              <w:t>(495) 967-01-48 (доб. 2235)</w:t>
            </w:r>
            <w:r w:rsidRPr="00EB7199">
              <w:rPr>
                <w:sz w:val="22"/>
                <w:szCs w:val="22"/>
              </w:rPr>
              <w:t xml:space="preserve"> </w:t>
            </w:r>
          </w:p>
          <w:p w:rsidR="00CB7D05" w:rsidRPr="00EB7199" w:rsidRDefault="00CB7D05" w:rsidP="00B424F4">
            <w:pPr>
              <w:rPr>
                <w:sz w:val="22"/>
                <w:szCs w:val="22"/>
              </w:rPr>
            </w:pPr>
            <w:r w:rsidRPr="00EB7199">
              <w:rPr>
                <w:sz w:val="22"/>
                <w:szCs w:val="22"/>
              </w:rPr>
              <w:t xml:space="preserve">факс: </w:t>
            </w:r>
            <w:r w:rsidR="00240819" w:rsidRPr="00EB7199">
              <w:rPr>
                <w:sz w:val="22"/>
                <w:szCs w:val="22"/>
              </w:rPr>
              <w:t>(495) 967-01-96</w:t>
            </w:r>
          </w:p>
          <w:p w:rsidR="000406A9" w:rsidRPr="00EB7199" w:rsidRDefault="00E3119F" w:rsidP="00B424F4">
            <w:pPr>
              <w:rPr>
                <w:sz w:val="22"/>
                <w:szCs w:val="22"/>
              </w:rPr>
            </w:pPr>
            <w:r w:rsidRPr="00EB7199">
              <w:rPr>
                <w:sz w:val="22"/>
                <w:szCs w:val="22"/>
              </w:rPr>
              <w:t>Сайт, на котором размещена Документация процедуры закупки:</w:t>
            </w:r>
            <w:r w:rsidR="007C441C" w:rsidRPr="00EB7199">
              <w:rPr>
                <w:sz w:val="22"/>
                <w:szCs w:val="22"/>
              </w:rPr>
              <w:t xml:space="preserve"> </w:t>
            </w:r>
            <w:hyperlink r:id="rId13" w:history="1">
              <w:r w:rsidR="007C441C" w:rsidRPr="00EB7199">
                <w:rPr>
                  <w:rStyle w:val="ad"/>
                  <w:sz w:val="22"/>
                  <w:szCs w:val="22"/>
                </w:rPr>
                <w:t>www.sk.ru</w:t>
              </w:r>
            </w:hyperlink>
            <w:r w:rsidR="007C441C" w:rsidRPr="00EB7199">
              <w:rPr>
                <w:sz w:val="22"/>
                <w:szCs w:val="22"/>
              </w:rPr>
              <w:t xml:space="preserve"> </w:t>
            </w:r>
          </w:p>
          <w:p w:rsidR="00E3119F" w:rsidRPr="00EB7199" w:rsidRDefault="00E3119F" w:rsidP="00B424F4">
            <w:pPr>
              <w:rPr>
                <w:sz w:val="22"/>
                <w:szCs w:val="22"/>
              </w:rPr>
            </w:pPr>
            <w:r w:rsidRPr="00EB7199">
              <w:rPr>
                <w:sz w:val="22"/>
                <w:szCs w:val="22"/>
              </w:rPr>
              <w:t xml:space="preserve">Адрес электронной почты: </w:t>
            </w:r>
            <w:hyperlink r:id="rId14" w:history="1">
              <w:r w:rsidR="007C441C" w:rsidRPr="00EB7199">
                <w:rPr>
                  <w:rStyle w:val="ad"/>
                  <w:sz w:val="22"/>
                  <w:szCs w:val="22"/>
                </w:rPr>
                <w:t>SkZakupki@sk.ru</w:t>
              </w:r>
            </w:hyperlink>
            <w:r w:rsidR="007C441C" w:rsidRPr="00EB7199">
              <w:rPr>
                <w:sz w:val="22"/>
                <w:szCs w:val="22"/>
              </w:rPr>
              <w:t xml:space="preserve"> </w:t>
            </w:r>
          </w:p>
        </w:tc>
      </w:tr>
      <w:tr w:rsidR="00E3119F" w:rsidRPr="00EB7199" w:rsidTr="00AD28D6">
        <w:tc>
          <w:tcPr>
            <w:tcW w:w="459"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2</w:t>
            </w:r>
            <w:r w:rsidR="009143C9">
              <w:rPr>
                <w:sz w:val="22"/>
                <w:szCs w:val="22"/>
              </w:rPr>
              <w:t>.</w:t>
            </w:r>
          </w:p>
        </w:tc>
        <w:tc>
          <w:tcPr>
            <w:tcW w:w="1952" w:type="dxa"/>
            <w:tcMar>
              <w:top w:w="57" w:type="dxa"/>
              <w:left w:w="57" w:type="dxa"/>
              <w:bottom w:w="57" w:type="dxa"/>
              <w:right w:w="57" w:type="dxa"/>
            </w:tcMar>
          </w:tcPr>
          <w:p w:rsidR="00E3119F" w:rsidRPr="00EB7199" w:rsidRDefault="00EA5168" w:rsidP="00B424F4">
            <w:pPr>
              <w:rPr>
                <w:sz w:val="22"/>
                <w:szCs w:val="22"/>
                <w:highlight w:val="yellow"/>
              </w:rPr>
            </w:pPr>
            <w:r>
              <w:rPr>
                <w:sz w:val="22"/>
                <w:szCs w:val="22"/>
              </w:rPr>
              <w:t xml:space="preserve">Пункт </w:t>
            </w:r>
            <w:r w:rsidR="00E3119F" w:rsidRPr="009717A2">
              <w:rPr>
                <w:sz w:val="22"/>
                <w:szCs w:val="22"/>
              </w:rPr>
              <w:t>2.1</w:t>
            </w:r>
            <w:r w:rsidR="00281D8B" w:rsidRPr="009717A2">
              <w:rPr>
                <w:sz w:val="22"/>
                <w:szCs w:val="22"/>
              </w:rPr>
              <w:t>.1.</w:t>
            </w:r>
          </w:p>
        </w:tc>
        <w:tc>
          <w:tcPr>
            <w:tcW w:w="2693"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Способ закупки</w:t>
            </w:r>
            <w:r w:rsidR="009E28B5" w:rsidRPr="00EB7199">
              <w:rPr>
                <w:sz w:val="22"/>
                <w:szCs w:val="22"/>
              </w:rPr>
              <w:t>, форма проведения – открытая/закрытая</w:t>
            </w:r>
            <w:r w:rsidR="00CF2C82" w:rsidRPr="00EB7199">
              <w:rPr>
                <w:sz w:val="22"/>
                <w:szCs w:val="22"/>
              </w:rPr>
              <w:t>, одноэтапная/многоэтапная</w:t>
            </w:r>
          </w:p>
        </w:tc>
        <w:tc>
          <w:tcPr>
            <w:tcW w:w="5811" w:type="dxa"/>
            <w:tcMar>
              <w:top w:w="57" w:type="dxa"/>
              <w:left w:w="57" w:type="dxa"/>
              <w:bottom w:w="57" w:type="dxa"/>
              <w:right w:w="57" w:type="dxa"/>
            </w:tcMar>
          </w:tcPr>
          <w:p w:rsidR="00E3119F" w:rsidRPr="00EB7199" w:rsidRDefault="00240819" w:rsidP="000C1CA3">
            <w:pPr>
              <w:rPr>
                <w:sz w:val="22"/>
                <w:szCs w:val="22"/>
              </w:rPr>
            </w:pPr>
            <w:r w:rsidRPr="00EB7199">
              <w:rPr>
                <w:sz w:val="22"/>
                <w:szCs w:val="22"/>
              </w:rPr>
              <w:t>Открытый Запрос предложений</w:t>
            </w:r>
            <w:r w:rsidR="007C47F8">
              <w:rPr>
                <w:sz w:val="22"/>
                <w:szCs w:val="22"/>
              </w:rPr>
              <w:t xml:space="preserve"> </w:t>
            </w:r>
            <w:r w:rsidR="007C47F8" w:rsidRPr="007C47F8">
              <w:rPr>
                <w:sz w:val="22"/>
                <w:szCs w:val="22"/>
              </w:rPr>
              <w:t xml:space="preserve">на право заключения договора на </w:t>
            </w:r>
            <w:r w:rsidR="000C1CA3" w:rsidRPr="000C1CA3">
              <w:rPr>
                <w:sz w:val="22"/>
                <w:szCs w:val="22"/>
              </w:rPr>
              <w:t>уборку территории и вывоза мусора с земельных участков ИЦ «Сколково»</w:t>
            </w:r>
            <w:r w:rsidR="00E761BE">
              <w:rPr>
                <w:sz w:val="22"/>
                <w:szCs w:val="22"/>
              </w:rPr>
              <w:t>.</w:t>
            </w:r>
          </w:p>
        </w:tc>
      </w:tr>
      <w:tr w:rsidR="008E586B" w:rsidRPr="00EB7199" w:rsidTr="00AD28D6">
        <w:tc>
          <w:tcPr>
            <w:tcW w:w="459" w:type="dxa"/>
            <w:tcMar>
              <w:top w:w="57" w:type="dxa"/>
              <w:left w:w="57" w:type="dxa"/>
              <w:bottom w:w="57" w:type="dxa"/>
              <w:right w:w="57" w:type="dxa"/>
            </w:tcMar>
          </w:tcPr>
          <w:p w:rsidR="008E586B" w:rsidRPr="00EB7199" w:rsidRDefault="006E725D" w:rsidP="00B424F4">
            <w:pPr>
              <w:rPr>
                <w:sz w:val="22"/>
                <w:szCs w:val="22"/>
              </w:rPr>
            </w:pPr>
            <w:r w:rsidRPr="00EB7199">
              <w:rPr>
                <w:sz w:val="22"/>
                <w:szCs w:val="22"/>
              </w:rPr>
              <w:t>3</w:t>
            </w:r>
            <w:r w:rsidR="009143C9">
              <w:rPr>
                <w:sz w:val="22"/>
                <w:szCs w:val="22"/>
              </w:rPr>
              <w:t>.</w:t>
            </w:r>
          </w:p>
        </w:tc>
        <w:tc>
          <w:tcPr>
            <w:tcW w:w="1952" w:type="dxa"/>
            <w:tcMar>
              <w:top w:w="57" w:type="dxa"/>
              <w:left w:w="57" w:type="dxa"/>
              <w:bottom w:w="57" w:type="dxa"/>
              <w:right w:w="57" w:type="dxa"/>
            </w:tcMar>
          </w:tcPr>
          <w:p w:rsidR="008E586B" w:rsidRPr="00EB7199" w:rsidRDefault="00EA5168" w:rsidP="00B424F4">
            <w:pPr>
              <w:rPr>
                <w:sz w:val="22"/>
                <w:szCs w:val="22"/>
                <w:highlight w:val="yellow"/>
              </w:rPr>
            </w:pPr>
            <w:r>
              <w:rPr>
                <w:sz w:val="22"/>
                <w:szCs w:val="22"/>
              </w:rPr>
              <w:t xml:space="preserve">Пункт </w:t>
            </w:r>
            <w:r w:rsidR="00E671B4" w:rsidRPr="00E671B4">
              <w:rPr>
                <w:sz w:val="22"/>
                <w:szCs w:val="22"/>
              </w:rPr>
              <w:t>14</w:t>
            </w:r>
            <w:r w:rsidR="00CE776A" w:rsidRPr="00E671B4">
              <w:rPr>
                <w:sz w:val="22"/>
                <w:szCs w:val="22"/>
              </w:rPr>
              <w:t>.1.1.</w:t>
            </w:r>
          </w:p>
        </w:tc>
        <w:tc>
          <w:tcPr>
            <w:tcW w:w="2693" w:type="dxa"/>
            <w:tcMar>
              <w:top w:w="57" w:type="dxa"/>
              <w:left w:w="57" w:type="dxa"/>
              <w:bottom w:w="57" w:type="dxa"/>
              <w:right w:w="57" w:type="dxa"/>
            </w:tcMar>
          </w:tcPr>
          <w:p w:rsidR="008E586B" w:rsidRPr="00EB7199" w:rsidRDefault="008E586B" w:rsidP="00B424F4">
            <w:pPr>
              <w:rPr>
                <w:sz w:val="22"/>
                <w:szCs w:val="22"/>
              </w:rPr>
            </w:pPr>
            <w:r w:rsidRPr="00EB7199">
              <w:rPr>
                <w:sz w:val="22"/>
                <w:szCs w:val="22"/>
              </w:rPr>
              <w:t xml:space="preserve">Предоставление Документации процедуры закупки Участникам </w:t>
            </w:r>
            <w:r w:rsidR="007C56D3" w:rsidRPr="00EB7199">
              <w:rPr>
                <w:sz w:val="22"/>
                <w:szCs w:val="22"/>
              </w:rPr>
              <w:t xml:space="preserve">Процедуры </w:t>
            </w:r>
            <w:r w:rsidRPr="00EB7199">
              <w:rPr>
                <w:sz w:val="22"/>
                <w:szCs w:val="22"/>
              </w:rPr>
              <w:t xml:space="preserve">закупки </w:t>
            </w:r>
          </w:p>
        </w:tc>
        <w:tc>
          <w:tcPr>
            <w:tcW w:w="5811" w:type="dxa"/>
            <w:tcMar>
              <w:top w:w="57" w:type="dxa"/>
              <w:left w:w="57" w:type="dxa"/>
              <w:bottom w:w="57" w:type="dxa"/>
              <w:right w:w="57" w:type="dxa"/>
            </w:tcMar>
          </w:tcPr>
          <w:p w:rsidR="00B52E35" w:rsidRPr="00EB7199" w:rsidRDefault="00B52E35" w:rsidP="00B424F4">
            <w:pPr>
              <w:rPr>
                <w:sz w:val="22"/>
                <w:szCs w:val="22"/>
              </w:rPr>
            </w:pPr>
            <w:r w:rsidRPr="00EB7199">
              <w:rPr>
                <w:sz w:val="22"/>
                <w:szCs w:val="22"/>
              </w:rPr>
              <w:t>Документация доступна для ознакомления на сайте Организатора процедуры закупки</w:t>
            </w:r>
            <w:r w:rsidR="00E761BE">
              <w:rPr>
                <w:sz w:val="22"/>
                <w:szCs w:val="22"/>
              </w:rPr>
              <w:t>.</w:t>
            </w:r>
          </w:p>
          <w:p w:rsidR="008E586B" w:rsidRPr="00EB7199" w:rsidRDefault="008E586B" w:rsidP="00FE44D7">
            <w:pPr>
              <w:rPr>
                <w:sz w:val="22"/>
                <w:szCs w:val="22"/>
              </w:rPr>
            </w:pPr>
          </w:p>
        </w:tc>
      </w:tr>
      <w:tr w:rsidR="009143C9" w:rsidRPr="00EB7199" w:rsidTr="00AD28D6">
        <w:tc>
          <w:tcPr>
            <w:tcW w:w="459" w:type="dxa"/>
            <w:tcMar>
              <w:top w:w="57" w:type="dxa"/>
              <w:left w:w="57" w:type="dxa"/>
              <w:bottom w:w="57" w:type="dxa"/>
              <w:right w:w="57" w:type="dxa"/>
            </w:tcMar>
          </w:tcPr>
          <w:p w:rsidR="009143C9" w:rsidRPr="00EB7199" w:rsidRDefault="009143C9" w:rsidP="00B424F4">
            <w:pPr>
              <w:rPr>
                <w:sz w:val="22"/>
                <w:szCs w:val="22"/>
              </w:rPr>
            </w:pPr>
            <w:r>
              <w:rPr>
                <w:sz w:val="22"/>
                <w:szCs w:val="22"/>
              </w:rPr>
              <w:t>4.</w:t>
            </w:r>
          </w:p>
        </w:tc>
        <w:tc>
          <w:tcPr>
            <w:tcW w:w="1952" w:type="dxa"/>
            <w:tcMar>
              <w:top w:w="57" w:type="dxa"/>
              <w:left w:w="57" w:type="dxa"/>
              <w:bottom w:w="57" w:type="dxa"/>
              <w:right w:w="57" w:type="dxa"/>
            </w:tcMar>
          </w:tcPr>
          <w:p w:rsidR="009143C9" w:rsidRPr="00EB7199" w:rsidRDefault="00EA5168" w:rsidP="00B424F4">
            <w:pPr>
              <w:rPr>
                <w:sz w:val="22"/>
                <w:szCs w:val="22"/>
                <w:highlight w:val="yellow"/>
              </w:rPr>
            </w:pPr>
            <w:r>
              <w:rPr>
                <w:sz w:val="22"/>
                <w:szCs w:val="22"/>
              </w:rPr>
              <w:t xml:space="preserve">Пункт </w:t>
            </w:r>
            <w:r w:rsidR="000925EC" w:rsidRPr="000925EC">
              <w:rPr>
                <w:sz w:val="22"/>
                <w:szCs w:val="22"/>
              </w:rPr>
              <w:t>14.1.1.</w:t>
            </w:r>
          </w:p>
        </w:tc>
        <w:tc>
          <w:tcPr>
            <w:tcW w:w="2693" w:type="dxa"/>
            <w:tcMar>
              <w:top w:w="57" w:type="dxa"/>
              <w:left w:w="57" w:type="dxa"/>
              <w:bottom w:w="57" w:type="dxa"/>
              <w:right w:w="57" w:type="dxa"/>
            </w:tcMar>
          </w:tcPr>
          <w:p w:rsidR="009143C9" w:rsidRPr="00EB7199" w:rsidRDefault="009143C9" w:rsidP="00B424F4">
            <w:pPr>
              <w:rPr>
                <w:sz w:val="22"/>
                <w:szCs w:val="22"/>
              </w:rPr>
            </w:pPr>
            <w:r w:rsidRPr="004F7FEC">
              <w:rPr>
                <w:sz w:val="22"/>
                <w:szCs w:val="22"/>
              </w:rPr>
              <w:t>Порядок получения Технической документации в составе Документации Процедуры закупки</w:t>
            </w:r>
          </w:p>
        </w:tc>
        <w:tc>
          <w:tcPr>
            <w:tcW w:w="5811" w:type="dxa"/>
            <w:tcMar>
              <w:top w:w="57" w:type="dxa"/>
              <w:left w:w="57" w:type="dxa"/>
              <w:bottom w:w="57" w:type="dxa"/>
              <w:right w:w="57" w:type="dxa"/>
            </w:tcMar>
          </w:tcPr>
          <w:p w:rsidR="0040260A" w:rsidRPr="0040260A" w:rsidRDefault="0025747F" w:rsidP="00B424F4">
            <w:pPr>
              <w:keepNext/>
              <w:jc w:val="both"/>
              <w:rPr>
                <w:sz w:val="22"/>
                <w:szCs w:val="22"/>
              </w:rPr>
            </w:pPr>
            <w:r>
              <w:rPr>
                <w:sz w:val="22"/>
                <w:szCs w:val="22"/>
                <w:lang w:eastAsia="en-GB"/>
              </w:rPr>
              <w:t>Не применимо</w:t>
            </w:r>
          </w:p>
        </w:tc>
      </w:tr>
      <w:tr w:rsidR="00A94845" w:rsidRPr="00EB7199" w:rsidTr="00AD28D6">
        <w:tc>
          <w:tcPr>
            <w:tcW w:w="459" w:type="dxa"/>
            <w:tcMar>
              <w:top w:w="57" w:type="dxa"/>
              <w:left w:w="57" w:type="dxa"/>
              <w:bottom w:w="57" w:type="dxa"/>
              <w:right w:w="57" w:type="dxa"/>
            </w:tcMar>
          </w:tcPr>
          <w:p w:rsidR="00A94845" w:rsidRPr="00EB7199" w:rsidRDefault="009143C9" w:rsidP="00B424F4">
            <w:pPr>
              <w:rPr>
                <w:sz w:val="22"/>
                <w:szCs w:val="22"/>
              </w:rPr>
            </w:pPr>
            <w:r>
              <w:rPr>
                <w:sz w:val="22"/>
                <w:szCs w:val="22"/>
              </w:rPr>
              <w:t>5.</w:t>
            </w:r>
          </w:p>
        </w:tc>
        <w:tc>
          <w:tcPr>
            <w:tcW w:w="1952" w:type="dxa"/>
            <w:tcMar>
              <w:top w:w="57" w:type="dxa"/>
              <w:left w:w="57" w:type="dxa"/>
              <w:bottom w:w="57" w:type="dxa"/>
              <w:right w:w="57" w:type="dxa"/>
            </w:tcMar>
          </w:tcPr>
          <w:p w:rsidR="00A94845" w:rsidRPr="00EB7199" w:rsidRDefault="00DE0FF5" w:rsidP="00B424F4">
            <w:pPr>
              <w:rPr>
                <w:sz w:val="22"/>
                <w:szCs w:val="22"/>
                <w:highlight w:val="yellow"/>
              </w:rPr>
            </w:pPr>
            <w:r>
              <w:rPr>
                <w:sz w:val="22"/>
                <w:szCs w:val="22"/>
              </w:rPr>
              <w:t>Пункт</w:t>
            </w:r>
            <w:r w:rsidR="00EA5168">
              <w:rPr>
                <w:sz w:val="22"/>
                <w:szCs w:val="22"/>
              </w:rPr>
              <w:t xml:space="preserve"> </w:t>
            </w:r>
            <w:r w:rsidR="00F87208" w:rsidRPr="00F87208">
              <w:rPr>
                <w:sz w:val="22"/>
                <w:szCs w:val="22"/>
              </w:rPr>
              <w:t>3.1.1.</w:t>
            </w:r>
          </w:p>
        </w:tc>
        <w:tc>
          <w:tcPr>
            <w:tcW w:w="2693" w:type="dxa"/>
            <w:tcMar>
              <w:top w:w="57" w:type="dxa"/>
              <w:left w:w="57" w:type="dxa"/>
              <w:bottom w:w="57" w:type="dxa"/>
              <w:right w:w="57" w:type="dxa"/>
            </w:tcMar>
          </w:tcPr>
          <w:p w:rsidR="00A94845" w:rsidRPr="00EB7199" w:rsidRDefault="00A94845" w:rsidP="00B424F4">
            <w:pPr>
              <w:rPr>
                <w:sz w:val="22"/>
                <w:szCs w:val="22"/>
              </w:rPr>
            </w:pPr>
            <w:r w:rsidRPr="00EB7199">
              <w:rPr>
                <w:sz w:val="22"/>
                <w:szCs w:val="22"/>
              </w:rPr>
              <w:t xml:space="preserve">Форма подачи </w:t>
            </w:r>
            <w:r w:rsidR="006F3307" w:rsidRPr="00EB7199">
              <w:rPr>
                <w:sz w:val="22"/>
                <w:szCs w:val="22"/>
              </w:rPr>
              <w:t>Заявок</w:t>
            </w:r>
          </w:p>
        </w:tc>
        <w:tc>
          <w:tcPr>
            <w:tcW w:w="5811" w:type="dxa"/>
            <w:tcMar>
              <w:top w:w="57" w:type="dxa"/>
              <w:left w:w="57" w:type="dxa"/>
              <w:bottom w:w="57" w:type="dxa"/>
              <w:right w:w="57" w:type="dxa"/>
            </w:tcMar>
          </w:tcPr>
          <w:p w:rsidR="00F87208" w:rsidRPr="00F87208" w:rsidRDefault="00A94845" w:rsidP="006B40F9">
            <w:pPr>
              <w:pStyle w:val="ab"/>
              <w:numPr>
                <w:ilvl w:val="0"/>
                <w:numId w:val="9"/>
              </w:numPr>
              <w:ind w:left="226" w:hanging="226"/>
              <w:rPr>
                <w:sz w:val="22"/>
                <w:szCs w:val="22"/>
              </w:rPr>
            </w:pPr>
            <w:r w:rsidRPr="00F87208">
              <w:rPr>
                <w:sz w:val="22"/>
                <w:szCs w:val="22"/>
              </w:rPr>
              <w:t>На бумажном носителе</w:t>
            </w:r>
            <w:r w:rsidR="00F87208" w:rsidRPr="00F87208">
              <w:rPr>
                <w:sz w:val="22"/>
                <w:szCs w:val="22"/>
              </w:rPr>
              <w:t>,</w:t>
            </w:r>
            <w:r w:rsidR="00560B51" w:rsidRPr="00F87208">
              <w:rPr>
                <w:sz w:val="22"/>
                <w:szCs w:val="22"/>
              </w:rPr>
              <w:t xml:space="preserve"> </w:t>
            </w:r>
            <w:r w:rsidR="00F87208" w:rsidRPr="00F87208">
              <w:rPr>
                <w:sz w:val="22"/>
                <w:szCs w:val="22"/>
              </w:rPr>
              <w:t>или</w:t>
            </w:r>
            <w:r w:rsidRPr="00F87208">
              <w:rPr>
                <w:sz w:val="22"/>
                <w:szCs w:val="22"/>
              </w:rPr>
              <w:t xml:space="preserve"> </w:t>
            </w:r>
          </w:p>
          <w:p w:rsidR="00031A21" w:rsidRPr="00F87208" w:rsidRDefault="00A94845" w:rsidP="006B40F9">
            <w:pPr>
              <w:pStyle w:val="ab"/>
              <w:numPr>
                <w:ilvl w:val="0"/>
                <w:numId w:val="9"/>
              </w:numPr>
              <w:ind w:left="226" w:hanging="226"/>
              <w:rPr>
                <w:sz w:val="22"/>
                <w:szCs w:val="22"/>
              </w:rPr>
            </w:pPr>
            <w:r w:rsidRPr="00F87208">
              <w:rPr>
                <w:sz w:val="22"/>
                <w:szCs w:val="22"/>
              </w:rPr>
              <w:t>на электрон</w:t>
            </w:r>
            <w:r w:rsidR="00560B51" w:rsidRPr="00F87208">
              <w:rPr>
                <w:sz w:val="22"/>
                <w:szCs w:val="22"/>
              </w:rPr>
              <w:t>н</w:t>
            </w:r>
            <w:r w:rsidRPr="00F87208">
              <w:rPr>
                <w:sz w:val="22"/>
                <w:szCs w:val="22"/>
              </w:rPr>
              <w:t xml:space="preserve">ом носителе, </w:t>
            </w:r>
            <w:proofErr w:type="gramStart"/>
            <w:r w:rsidRPr="00F87208">
              <w:rPr>
                <w:sz w:val="22"/>
                <w:szCs w:val="22"/>
              </w:rPr>
              <w:t>подписанн</w:t>
            </w:r>
            <w:r w:rsidR="00F87208" w:rsidRPr="00F87208">
              <w:rPr>
                <w:sz w:val="22"/>
                <w:szCs w:val="22"/>
              </w:rPr>
              <w:t>ая</w:t>
            </w:r>
            <w:proofErr w:type="gramEnd"/>
            <w:r w:rsidRPr="00F87208">
              <w:rPr>
                <w:sz w:val="22"/>
                <w:szCs w:val="22"/>
              </w:rPr>
              <w:t xml:space="preserve"> ЭЦП</w:t>
            </w:r>
            <w:r w:rsidR="00445B0A" w:rsidRPr="00F87208">
              <w:rPr>
                <w:sz w:val="22"/>
                <w:szCs w:val="22"/>
              </w:rPr>
              <w:t>.</w:t>
            </w:r>
          </w:p>
        </w:tc>
      </w:tr>
      <w:tr w:rsidR="006B7AB3" w:rsidRPr="00EB7199" w:rsidTr="009717A2">
        <w:trPr>
          <w:trHeight w:val="451"/>
        </w:trPr>
        <w:tc>
          <w:tcPr>
            <w:tcW w:w="459" w:type="dxa"/>
            <w:tcMar>
              <w:top w:w="57" w:type="dxa"/>
              <w:left w:w="57" w:type="dxa"/>
              <w:bottom w:w="57" w:type="dxa"/>
              <w:right w:w="57" w:type="dxa"/>
            </w:tcMar>
          </w:tcPr>
          <w:p w:rsidR="006B7AB3" w:rsidRPr="00EB7199" w:rsidRDefault="001D1994" w:rsidP="00B424F4">
            <w:pPr>
              <w:rPr>
                <w:sz w:val="22"/>
                <w:szCs w:val="22"/>
              </w:rPr>
            </w:pPr>
            <w:r>
              <w:rPr>
                <w:sz w:val="22"/>
                <w:szCs w:val="22"/>
              </w:rPr>
              <w:lastRenderedPageBreak/>
              <w:t>6.</w:t>
            </w:r>
          </w:p>
        </w:tc>
        <w:tc>
          <w:tcPr>
            <w:tcW w:w="1952" w:type="dxa"/>
            <w:tcMar>
              <w:top w:w="57" w:type="dxa"/>
              <w:left w:w="57" w:type="dxa"/>
              <w:bottom w:w="57" w:type="dxa"/>
              <w:right w:w="57" w:type="dxa"/>
            </w:tcMar>
          </w:tcPr>
          <w:p w:rsidR="006B7AB3" w:rsidRPr="00EB7199" w:rsidRDefault="00EA5168" w:rsidP="00B424F4">
            <w:pPr>
              <w:rPr>
                <w:sz w:val="22"/>
                <w:szCs w:val="22"/>
                <w:highlight w:val="yellow"/>
              </w:rPr>
            </w:pPr>
            <w:r>
              <w:rPr>
                <w:sz w:val="22"/>
                <w:szCs w:val="22"/>
              </w:rPr>
              <w:t xml:space="preserve">Статья </w:t>
            </w:r>
            <w:r w:rsidR="001E091D" w:rsidRPr="001E091D">
              <w:rPr>
                <w:sz w:val="22"/>
                <w:szCs w:val="22"/>
              </w:rPr>
              <w:t>3.2.</w:t>
            </w:r>
          </w:p>
        </w:tc>
        <w:tc>
          <w:tcPr>
            <w:tcW w:w="2693" w:type="dxa"/>
            <w:tcMar>
              <w:top w:w="57" w:type="dxa"/>
              <w:left w:w="57" w:type="dxa"/>
              <w:bottom w:w="57" w:type="dxa"/>
              <w:right w:w="57" w:type="dxa"/>
            </w:tcMar>
          </w:tcPr>
          <w:p w:rsidR="006B7AB3" w:rsidRPr="00EB7199" w:rsidRDefault="006B7AB3" w:rsidP="00B424F4">
            <w:pPr>
              <w:rPr>
                <w:sz w:val="22"/>
                <w:szCs w:val="22"/>
              </w:rPr>
            </w:pPr>
            <w:r w:rsidRPr="00EB7199">
              <w:rPr>
                <w:sz w:val="22"/>
                <w:szCs w:val="22"/>
              </w:rPr>
              <w:t>Количество копий Заявки</w:t>
            </w:r>
            <w:r>
              <w:rPr>
                <w:sz w:val="22"/>
                <w:szCs w:val="22"/>
              </w:rPr>
              <w:t xml:space="preserve"> (при подаче на бумажном носителе)</w:t>
            </w:r>
          </w:p>
        </w:tc>
        <w:tc>
          <w:tcPr>
            <w:tcW w:w="5811" w:type="dxa"/>
            <w:tcMar>
              <w:top w:w="57" w:type="dxa"/>
              <w:left w:w="57" w:type="dxa"/>
              <w:bottom w:w="57" w:type="dxa"/>
              <w:right w:w="57" w:type="dxa"/>
            </w:tcMar>
            <w:vAlign w:val="center"/>
          </w:tcPr>
          <w:p w:rsidR="006B7AB3" w:rsidRPr="00EB7199" w:rsidRDefault="006B7AB3" w:rsidP="00B424F4">
            <w:pPr>
              <w:rPr>
                <w:sz w:val="22"/>
                <w:szCs w:val="22"/>
              </w:rPr>
            </w:pPr>
            <w:r w:rsidRPr="00EB7199">
              <w:rPr>
                <w:sz w:val="22"/>
                <w:szCs w:val="22"/>
              </w:rPr>
              <w:t>Один экземпляр в бумажном виде, заверенный подписями ответственных лиц и печатью Участника Процедуры закупки.</w:t>
            </w:r>
          </w:p>
          <w:p w:rsidR="006B7AB3" w:rsidRPr="00FD58F5" w:rsidRDefault="006B7AB3" w:rsidP="00B424F4">
            <w:pPr>
              <w:rPr>
                <w:sz w:val="22"/>
                <w:szCs w:val="22"/>
              </w:rPr>
            </w:pPr>
            <w:r w:rsidRPr="00FD58F5">
              <w:rPr>
                <w:color w:val="FF0000"/>
                <w:sz w:val="22"/>
                <w:szCs w:val="22"/>
              </w:rPr>
              <w:t xml:space="preserve">Участник Процедуры закупки должен представить электронные версии всех документов, которые он подготовил в составе своей Заявки в одном экземпляре на CD/DVD/флэш носителях. </w:t>
            </w:r>
          </w:p>
        </w:tc>
      </w:tr>
      <w:tr w:rsidR="00E3119F" w:rsidRPr="00EB7199" w:rsidTr="00AD28D6">
        <w:trPr>
          <w:trHeight w:val="318"/>
        </w:trPr>
        <w:tc>
          <w:tcPr>
            <w:tcW w:w="459" w:type="dxa"/>
            <w:tcMar>
              <w:top w:w="57" w:type="dxa"/>
              <w:left w:w="57" w:type="dxa"/>
              <w:bottom w:w="57" w:type="dxa"/>
              <w:right w:w="57" w:type="dxa"/>
            </w:tcMar>
          </w:tcPr>
          <w:p w:rsidR="00E3119F" w:rsidRPr="00EB7199" w:rsidRDefault="001D1994" w:rsidP="00B424F4">
            <w:pPr>
              <w:rPr>
                <w:sz w:val="22"/>
                <w:szCs w:val="22"/>
              </w:rPr>
            </w:pPr>
            <w:r>
              <w:rPr>
                <w:sz w:val="22"/>
                <w:szCs w:val="22"/>
              </w:rPr>
              <w:t>7.</w:t>
            </w:r>
          </w:p>
        </w:tc>
        <w:tc>
          <w:tcPr>
            <w:tcW w:w="1952" w:type="dxa"/>
            <w:tcMar>
              <w:top w:w="57" w:type="dxa"/>
              <w:left w:w="57" w:type="dxa"/>
              <w:bottom w:w="57" w:type="dxa"/>
              <w:right w:w="57" w:type="dxa"/>
            </w:tcMar>
          </w:tcPr>
          <w:p w:rsidR="00E3119F" w:rsidRPr="00EB7199" w:rsidRDefault="00EA5168" w:rsidP="00B424F4">
            <w:pPr>
              <w:rPr>
                <w:sz w:val="22"/>
                <w:szCs w:val="22"/>
                <w:highlight w:val="yellow"/>
              </w:rPr>
            </w:pPr>
            <w:r>
              <w:rPr>
                <w:sz w:val="22"/>
                <w:szCs w:val="22"/>
              </w:rPr>
              <w:t xml:space="preserve">Статья </w:t>
            </w:r>
            <w:r w:rsidR="00F520A4" w:rsidRPr="00F520A4">
              <w:rPr>
                <w:sz w:val="22"/>
                <w:szCs w:val="22"/>
              </w:rPr>
              <w:t>14.6.</w:t>
            </w:r>
          </w:p>
        </w:tc>
        <w:tc>
          <w:tcPr>
            <w:tcW w:w="2693"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Место</w:t>
            </w:r>
            <w:r w:rsidR="007E1D56" w:rsidRPr="00EB7199">
              <w:rPr>
                <w:sz w:val="22"/>
                <w:szCs w:val="22"/>
              </w:rPr>
              <w:t>, порядок и срок</w:t>
            </w:r>
            <w:r w:rsidRPr="00EB7199">
              <w:rPr>
                <w:sz w:val="22"/>
                <w:szCs w:val="22"/>
              </w:rPr>
              <w:t xml:space="preserve"> подачи </w:t>
            </w:r>
            <w:r w:rsidR="006F3307" w:rsidRPr="00EB7199">
              <w:rPr>
                <w:sz w:val="22"/>
                <w:szCs w:val="22"/>
              </w:rPr>
              <w:t xml:space="preserve">Заявок </w:t>
            </w:r>
            <w:r w:rsidRPr="00EB7199">
              <w:rPr>
                <w:sz w:val="22"/>
                <w:szCs w:val="22"/>
              </w:rPr>
              <w:t>(адрес)</w:t>
            </w:r>
            <w:r w:rsidR="009B6129" w:rsidRPr="00EB7199">
              <w:rPr>
                <w:sz w:val="22"/>
                <w:szCs w:val="22"/>
              </w:rPr>
              <w:t>, дата и время вскрытия конвертов с заявками</w:t>
            </w:r>
          </w:p>
        </w:tc>
        <w:tc>
          <w:tcPr>
            <w:tcW w:w="5811"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Почтовый адрес</w:t>
            </w:r>
            <w:r w:rsidR="001978D4">
              <w:rPr>
                <w:sz w:val="22"/>
                <w:szCs w:val="22"/>
              </w:rPr>
              <w:t xml:space="preserve"> (Адрес подачи Заявок)</w:t>
            </w:r>
            <w:r w:rsidRPr="00EB7199">
              <w:rPr>
                <w:sz w:val="22"/>
                <w:szCs w:val="22"/>
              </w:rPr>
              <w:t xml:space="preserve">: </w:t>
            </w:r>
            <w:r w:rsidR="000B02BB" w:rsidRPr="000B02BB">
              <w:rPr>
                <w:rFonts w:eastAsia="Calibri"/>
                <w:b/>
                <w:sz w:val="22"/>
                <w:szCs w:val="22"/>
              </w:rPr>
              <w:t>Московская область, Одинцовский район, г. Одинцово, ул. Луговая, д. 4 , Штаб строительства ИЦ «Сколково»</w:t>
            </w:r>
            <w:r w:rsidR="009F4574" w:rsidRPr="00F36F14">
              <w:rPr>
                <w:b/>
                <w:sz w:val="22"/>
                <w:szCs w:val="22"/>
              </w:rPr>
              <w:t>.</w:t>
            </w:r>
          </w:p>
          <w:p w:rsidR="007E1D56" w:rsidRPr="00EB7199" w:rsidRDefault="007E1D56" w:rsidP="00F37816">
            <w:pPr>
              <w:rPr>
                <w:sz w:val="22"/>
                <w:szCs w:val="22"/>
              </w:rPr>
            </w:pPr>
            <w:r w:rsidRPr="00EB7199">
              <w:rPr>
                <w:sz w:val="22"/>
                <w:szCs w:val="22"/>
              </w:rPr>
              <w:t>Заявки п</w:t>
            </w:r>
            <w:r w:rsidR="00B52E35" w:rsidRPr="00EB7199">
              <w:rPr>
                <w:sz w:val="22"/>
                <w:szCs w:val="22"/>
              </w:rPr>
              <w:t>ринимаются</w:t>
            </w:r>
            <w:r w:rsidRPr="00EB7199">
              <w:rPr>
                <w:sz w:val="22"/>
                <w:szCs w:val="22"/>
              </w:rPr>
              <w:t xml:space="preserve"> </w:t>
            </w:r>
            <w:r w:rsidR="00A108DF" w:rsidRPr="00EB7199">
              <w:rPr>
                <w:sz w:val="22"/>
                <w:szCs w:val="22"/>
              </w:rPr>
              <w:t xml:space="preserve">ежедневно по </w:t>
            </w:r>
            <w:r w:rsidR="00A108DF" w:rsidRPr="00257ADD">
              <w:rPr>
                <w:sz w:val="22"/>
                <w:szCs w:val="22"/>
              </w:rPr>
              <w:t xml:space="preserve">рабочим дням </w:t>
            </w:r>
            <w:r w:rsidR="001978D4" w:rsidRPr="00170289">
              <w:rPr>
                <w:color w:val="FF0000"/>
                <w:sz w:val="22"/>
                <w:szCs w:val="22"/>
              </w:rPr>
              <w:t xml:space="preserve">с </w:t>
            </w:r>
            <w:r w:rsidR="001978D4" w:rsidRPr="000B02BB">
              <w:rPr>
                <w:color w:val="FF0000"/>
                <w:sz w:val="22"/>
                <w:szCs w:val="22"/>
                <w:highlight w:val="yellow"/>
              </w:rPr>
              <w:t>«</w:t>
            </w:r>
            <w:r w:rsidR="00F37816">
              <w:rPr>
                <w:color w:val="FF0000"/>
                <w:sz w:val="22"/>
                <w:szCs w:val="22"/>
                <w:highlight w:val="yellow"/>
              </w:rPr>
              <w:t>16</w:t>
            </w:r>
            <w:r w:rsidR="001978D4" w:rsidRPr="000B02BB">
              <w:rPr>
                <w:color w:val="FF0000"/>
                <w:sz w:val="22"/>
                <w:szCs w:val="22"/>
                <w:highlight w:val="yellow"/>
              </w:rPr>
              <w:t>»</w:t>
            </w:r>
            <w:r w:rsidR="001978D4" w:rsidRPr="00170289">
              <w:rPr>
                <w:color w:val="FF0000"/>
                <w:sz w:val="22"/>
                <w:szCs w:val="22"/>
              </w:rPr>
              <w:t xml:space="preserve"> </w:t>
            </w:r>
            <w:r w:rsidR="00F37816">
              <w:rPr>
                <w:color w:val="FF0000"/>
                <w:sz w:val="22"/>
                <w:szCs w:val="22"/>
              </w:rPr>
              <w:t>августа</w:t>
            </w:r>
            <w:r w:rsidR="001978D4" w:rsidRPr="00170289">
              <w:rPr>
                <w:color w:val="FF0000"/>
                <w:sz w:val="22"/>
                <w:szCs w:val="22"/>
              </w:rPr>
              <w:t xml:space="preserve"> </w:t>
            </w:r>
            <w:r w:rsidR="00A8661E" w:rsidRPr="00170289">
              <w:rPr>
                <w:color w:val="FF0000"/>
                <w:sz w:val="22"/>
                <w:szCs w:val="22"/>
              </w:rPr>
              <w:t xml:space="preserve"> </w:t>
            </w:r>
            <w:r w:rsidR="001978D4" w:rsidRPr="00170289">
              <w:rPr>
                <w:color w:val="FF0000"/>
                <w:sz w:val="22"/>
                <w:szCs w:val="22"/>
              </w:rPr>
              <w:t>2013</w:t>
            </w:r>
            <w:r w:rsidRPr="00170289">
              <w:rPr>
                <w:color w:val="FF0000"/>
                <w:sz w:val="22"/>
                <w:szCs w:val="22"/>
              </w:rPr>
              <w:t xml:space="preserve"> года по </w:t>
            </w:r>
            <w:r w:rsidR="001978D4" w:rsidRPr="000B02BB">
              <w:rPr>
                <w:color w:val="FF0000"/>
                <w:sz w:val="22"/>
                <w:szCs w:val="22"/>
                <w:highlight w:val="yellow"/>
              </w:rPr>
              <w:t>«</w:t>
            </w:r>
            <w:r w:rsidR="00F37816">
              <w:rPr>
                <w:color w:val="FF0000"/>
                <w:sz w:val="22"/>
                <w:szCs w:val="22"/>
                <w:highlight w:val="yellow"/>
              </w:rPr>
              <w:t>23</w:t>
            </w:r>
            <w:r w:rsidR="001978D4" w:rsidRPr="000B02BB">
              <w:rPr>
                <w:color w:val="FF0000"/>
                <w:sz w:val="22"/>
                <w:szCs w:val="22"/>
                <w:highlight w:val="yellow"/>
              </w:rPr>
              <w:t>»</w:t>
            </w:r>
            <w:r w:rsidR="001978D4" w:rsidRPr="00170289">
              <w:rPr>
                <w:color w:val="FF0000"/>
                <w:sz w:val="22"/>
                <w:szCs w:val="22"/>
              </w:rPr>
              <w:t xml:space="preserve"> </w:t>
            </w:r>
            <w:r w:rsidR="00F37816">
              <w:rPr>
                <w:color w:val="FF0000"/>
                <w:sz w:val="22"/>
                <w:szCs w:val="22"/>
              </w:rPr>
              <w:t>августа</w:t>
            </w:r>
            <w:r w:rsidR="001978D4" w:rsidRPr="00170289">
              <w:rPr>
                <w:color w:val="FF0000"/>
                <w:sz w:val="22"/>
                <w:szCs w:val="22"/>
              </w:rPr>
              <w:t xml:space="preserve"> 2013 </w:t>
            </w:r>
            <w:r w:rsidRPr="00170289">
              <w:rPr>
                <w:color w:val="FF0000"/>
                <w:sz w:val="22"/>
                <w:szCs w:val="22"/>
              </w:rPr>
              <w:t>года</w:t>
            </w:r>
            <w:r w:rsidR="00A108DF" w:rsidRPr="00170289">
              <w:rPr>
                <w:color w:val="FF0000"/>
                <w:sz w:val="22"/>
                <w:szCs w:val="22"/>
              </w:rPr>
              <w:t xml:space="preserve">, </w:t>
            </w:r>
            <w:r w:rsidR="00B60CBE">
              <w:rPr>
                <w:color w:val="FF0000"/>
                <w:sz w:val="22"/>
                <w:szCs w:val="22"/>
              </w:rPr>
              <w:t>18</w:t>
            </w:r>
            <w:r w:rsidR="00A108DF" w:rsidRPr="00170289">
              <w:rPr>
                <w:color w:val="FF0000"/>
                <w:sz w:val="22"/>
                <w:szCs w:val="22"/>
              </w:rPr>
              <w:t xml:space="preserve"> часов 00 минут (время московское).</w:t>
            </w:r>
          </w:p>
        </w:tc>
      </w:tr>
      <w:tr w:rsidR="006A5816" w:rsidRPr="00EB7199" w:rsidTr="00AD28D6">
        <w:trPr>
          <w:trHeight w:val="318"/>
        </w:trPr>
        <w:tc>
          <w:tcPr>
            <w:tcW w:w="459" w:type="dxa"/>
            <w:tcMar>
              <w:top w:w="57" w:type="dxa"/>
              <w:left w:w="57" w:type="dxa"/>
              <w:bottom w:w="57" w:type="dxa"/>
              <w:right w:w="57" w:type="dxa"/>
            </w:tcMar>
          </w:tcPr>
          <w:p w:rsidR="006A5816" w:rsidRPr="00EB7199" w:rsidRDefault="001D1994" w:rsidP="00B424F4">
            <w:pPr>
              <w:rPr>
                <w:sz w:val="22"/>
                <w:szCs w:val="22"/>
              </w:rPr>
            </w:pPr>
            <w:r>
              <w:rPr>
                <w:sz w:val="22"/>
                <w:szCs w:val="22"/>
              </w:rPr>
              <w:t>8.</w:t>
            </w:r>
          </w:p>
        </w:tc>
        <w:tc>
          <w:tcPr>
            <w:tcW w:w="1952" w:type="dxa"/>
            <w:tcMar>
              <w:top w:w="57" w:type="dxa"/>
              <w:left w:w="57" w:type="dxa"/>
              <w:bottom w:w="57" w:type="dxa"/>
              <w:right w:w="57" w:type="dxa"/>
            </w:tcMar>
          </w:tcPr>
          <w:p w:rsidR="006A5816" w:rsidRPr="00EB7199" w:rsidRDefault="00EA5168" w:rsidP="00B424F4">
            <w:pPr>
              <w:rPr>
                <w:sz w:val="22"/>
                <w:szCs w:val="22"/>
                <w:highlight w:val="yellow"/>
              </w:rPr>
            </w:pPr>
            <w:r>
              <w:rPr>
                <w:sz w:val="22"/>
                <w:szCs w:val="22"/>
              </w:rPr>
              <w:t xml:space="preserve">Подпункт </w:t>
            </w:r>
            <w:r w:rsidR="00F520A4" w:rsidRPr="00F520A4">
              <w:rPr>
                <w:sz w:val="22"/>
                <w:szCs w:val="22"/>
              </w:rPr>
              <w:t>3.2.2.16.</w:t>
            </w:r>
          </w:p>
        </w:tc>
        <w:tc>
          <w:tcPr>
            <w:tcW w:w="2693" w:type="dxa"/>
            <w:tcMar>
              <w:top w:w="57" w:type="dxa"/>
              <w:left w:w="57" w:type="dxa"/>
              <w:bottom w:w="57" w:type="dxa"/>
              <w:right w:w="57" w:type="dxa"/>
            </w:tcMar>
          </w:tcPr>
          <w:p w:rsidR="006A5816" w:rsidRPr="00EB7199" w:rsidRDefault="006A5816" w:rsidP="00B424F4">
            <w:pPr>
              <w:rPr>
                <w:sz w:val="22"/>
                <w:szCs w:val="22"/>
              </w:rPr>
            </w:pPr>
            <w:r w:rsidRPr="00EB7199">
              <w:rPr>
                <w:sz w:val="22"/>
                <w:szCs w:val="22"/>
              </w:rPr>
              <w:t>Возможность подачи альтернативных предложений</w:t>
            </w:r>
          </w:p>
        </w:tc>
        <w:tc>
          <w:tcPr>
            <w:tcW w:w="5811" w:type="dxa"/>
            <w:tcMar>
              <w:top w:w="57" w:type="dxa"/>
              <w:left w:w="57" w:type="dxa"/>
              <w:bottom w:w="57" w:type="dxa"/>
              <w:right w:w="57" w:type="dxa"/>
            </w:tcMar>
          </w:tcPr>
          <w:p w:rsidR="006A5816" w:rsidRPr="00EB7199" w:rsidRDefault="006A5816" w:rsidP="00B424F4">
            <w:pPr>
              <w:rPr>
                <w:sz w:val="22"/>
                <w:szCs w:val="22"/>
              </w:rPr>
            </w:pPr>
            <w:proofErr w:type="gramStart"/>
            <w:r w:rsidRPr="000A03CF">
              <w:rPr>
                <w:strike/>
                <w:sz w:val="22"/>
                <w:szCs w:val="22"/>
              </w:rPr>
              <w:t>Установлена</w:t>
            </w:r>
            <w:proofErr w:type="gramEnd"/>
            <w:r w:rsidRPr="00EB7199">
              <w:rPr>
                <w:sz w:val="22"/>
                <w:szCs w:val="22"/>
              </w:rPr>
              <w:t>/</w:t>
            </w:r>
            <w:r w:rsidRPr="000A03CF">
              <w:rPr>
                <w:sz w:val="22"/>
                <w:szCs w:val="22"/>
              </w:rPr>
              <w:t>не установлена</w:t>
            </w:r>
          </w:p>
        </w:tc>
      </w:tr>
      <w:tr w:rsidR="00CF2C82" w:rsidRPr="00EB7199" w:rsidTr="00AD28D6">
        <w:trPr>
          <w:trHeight w:val="318"/>
        </w:trPr>
        <w:tc>
          <w:tcPr>
            <w:tcW w:w="459" w:type="dxa"/>
            <w:tcMar>
              <w:top w:w="57" w:type="dxa"/>
              <w:left w:w="57" w:type="dxa"/>
              <w:bottom w:w="57" w:type="dxa"/>
              <w:right w:w="57" w:type="dxa"/>
            </w:tcMar>
          </w:tcPr>
          <w:p w:rsidR="00CF2C82" w:rsidRPr="00EB7199" w:rsidRDefault="001D1994" w:rsidP="00B424F4">
            <w:pPr>
              <w:rPr>
                <w:sz w:val="22"/>
                <w:szCs w:val="22"/>
              </w:rPr>
            </w:pPr>
            <w:r>
              <w:rPr>
                <w:sz w:val="22"/>
                <w:szCs w:val="22"/>
              </w:rPr>
              <w:t>9.</w:t>
            </w:r>
          </w:p>
        </w:tc>
        <w:tc>
          <w:tcPr>
            <w:tcW w:w="1952" w:type="dxa"/>
            <w:tcMar>
              <w:top w:w="57" w:type="dxa"/>
              <w:left w:w="57" w:type="dxa"/>
              <w:bottom w:w="57" w:type="dxa"/>
              <w:right w:w="57" w:type="dxa"/>
            </w:tcMar>
          </w:tcPr>
          <w:p w:rsidR="00CF2C82" w:rsidRPr="00EB7199" w:rsidRDefault="00EA5168" w:rsidP="00B424F4">
            <w:pPr>
              <w:rPr>
                <w:sz w:val="22"/>
                <w:szCs w:val="22"/>
                <w:highlight w:val="yellow"/>
              </w:rPr>
            </w:pPr>
            <w:r>
              <w:rPr>
                <w:sz w:val="22"/>
                <w:szCs w:val="22"/>
              </w:rPr>
              <w:t xml:space="preserve">Пункт </w:t>
            </w:r>
            <w:r w:rsidR="000444B5" w:rsidRPr="000444B5">
              <w:rPr>
                <w:sz w:val="22"/>
                <w:szCs w:val="22"/>
              </w:rPr>
              <w:t>2.1.1.</w:t>
            </w:r>
          </w:p>
        </w:tc>
        <w:tc>
          <w:tcPr>
            <w:tcW w:w="2693" w:type="dxa"/>
            <w:tcMar>
              <w:top w:w="57" w:type="dxa"/>
              <w:left w:w="57" w:type="dxa"/>
              <w:bottom w:w="57" w:type="dxa"/>
              <w:right w:w="57" w:type="dxa"/>
            </w:tcMar>
          </w:tcPr>
          <w:p w:rsidR="00CF2C82" w:rsidRPr="00EB7199" w:rsidRDefault="00CF2C82" w:rsidP="00B424F4">
            <w:pPr>
              <w:rPr>
                <w:sz w:val="22"/>
                <w:szCs w:val="22"/>
              </w:rPr>
            </w:pPr>
            <w:r w:rsidRPr="00EB7199">
              <w:rPr>
                <w:sz w:val="22"/>
                <w:szCs w:val="22"/>
              </w:rPr>
              <w:t>Этапы проведения Процедуры</w:t>
            </w:r>
            <w:r w:rsidR="00CF7C7C" w:rsidRPr="00EB7199">
              <w:rPr>
                <w:sz w:val="22"/>
                <w:szCs w:val="22"/>
              </w:rPr>
              <w:t xml:space="preserve"> закупки, сроки их проведения (</w:t>
            </w:r>
            <w:r w:rsidRPr="00EB7199">
              <w:rPr>
                <w:sz w:val="22"/>
                <w:szCs w:val="22"/>
              </w:rPr>
              <w:t xml:space="preserve">в случае проведения многоэтапной процедуры закупки) </w:t>
            </w:r>
          </w:p>
        </w:tc>
        <w:tc>
          <w:tcPr>
            <w:tcW w:w="5811" w:type="dxa"/>
            <w:tcMar>
              <w:top w:w="57" w:type="dxa"/>
              <w:left w:w="57" w:type="dxa"/>
              <w:bottom w:w="57" w:type="dxa"/>
              <w:right w:w="57" w:type="dxa"/>
            </w:tcMar>
          </w:tcPr>
          <w:p w:rsidR="00CF2C82" w:rsidRPr="00EB7199" w:rsidRDefault="000A2FED" w:rsidP="00B424F4">
            <w:pPr>
              <w:rPr>
                <w:sz w:val="22"/>
                <w:szCs w:val="22"/>
              </w:rPr>
            </w:pPr>
            <w:r>
              <w:rPr>
                <w:sz w:val="22"/>
                <w:szCs w:val="22"/>
              </w:rPr>
              <w:t>Не применимо</w:t>
            </w:r>
          </w:p>
        </w:tc>
      </w:tr>
      <w:tr w:rsidR="00CF2C82" w:rsidRPr="00EB7199" w:rsidTr="00AD28D6">
        <w:trPr>
          <w:trHeight w:val="318"/>
        </w:trPr>
        <w:tc>
          <w:tcPr>
            <w:tcW w:w="459" w:type="dxa"/>
            <w:tcMar>
              <w:top w:w="57" w:type="dxa"/>
              <w:left w:w="57" w:type="dxa"/>
              <w:bottom w:w="57" w:type="dxa"/>
              <w:right w:w="57" w:type="dxa"/>
            </w:tcMar>
          </w:tcPr>
          <w:p w:rsidR="00CF2C82" w:rsidRPr="00EB7199" w:rsidRDefault="001D1994" w:rsidP="00B424F4">
            <w:pPr>
              <w:rPr>
                <w:sz w:val="22"/>
                <w:szCs w:val="22"/>
              </w:rPr>
            </w:pPr>
            <w:r>
              <w:rPr>
                <w:sz w:val="22"/>
                <w:szCs w:val="22"/>
              </w:rPr>
              <w:t>10.</w:t>
            </w:r>
          </w:p>
        </w:tc>
        <w:tc>
          <w:tcPr>
            <w:tcW w:w="1952" w:type="dxa"/>
            <w:tcMar>
              <w:top w:w="57" w:type="dxa"/>
              <w:left w:w="57" w:type="dxa"/>
              <w:bottom w:w="57" w:type="dxa"/>
              <w:right w:w="57" w:type="dxa"/>
            </w:tcMar>
          </w:tcPr>
          <w:p w:rsidR="00CF2C82" w:rsidRPr="00EB7199" w:rsidRDefault="00EA5168" w:rsidP="00B424F4">
            <w:pPr>
              <w:rPr>
                <w:sz w:val="22"/>
                <w:szCs w:val="22"/>
                <w:highlight w:val="yellow"/>
              </w:rPr>
            </w:pPr>
            <w:r>
              <w:rPr>
                <w:sz w:val="22"/>
                <w:szCs w:val="22"/>
              </w:rPr>
              <w:t xml:space="preserve">Статья </w:t>
            </w:r>
            <w:r w:rsidR="0031651C" w:rsidRPr="0031651C">
              <w:rPr>
                <w:sz w:val="22"/>
                <w:szCs w:val="22"/>
              </w:rPr>
              <w:t>14.15.</w:t>
            </w:r>
          </w:p>
        </w:tc>
        <w:tc>
          <w:tcPr>
            <w:tcW w:w="2693" w:type="dxa"/>
            <w:tcMar>
              <w:top w:w="57" w:type="dxa"/>
              <w:left w:w="57" w:type="dxa"/>
              <w:bottom w:w="57" w:type="dxa"/>
              <w:right w:w="57" w:type="dxa"/>
            </w:tcMar>
          </w:tcPr>
          <w:p w:rsidR="00CF2C82" w:rsidRPr="00EB7199" w:rsidRDefault="00B52E35" w:rsidP="00B424F4">
            <w:pPr>
              <w:rPr>
                <w:sz w:val="22"/>
                <w:szCs w:val="22"/>
              </w:rPr>
            </w:pPr>
            <w:r w:rsidRPr="00EB7199">
              <w:rPr>
                <w:sz w:val="22"/>
                <w:szCs w:val="22"/>
              </w:rPr>
              <w:t>Возможность</w:t>
            </w:r>
            <w:r w:rsidR="001C2BB4" w:rsidRPr="00EB7199">
              <w:rPr>
                <w:sz w:val="22"/>
                <w:szCs w:val="22"/>
              </w:rPr>
              <w:t xml:space="preserve"> проведени</w:t>
            </w:r>
            <w:r w:rsidRPr="00EB7199">
              <w:rPr>
                <w:sz w:val="22"/>
                <w:szCs w:val="22"/>
              </w:rPr>
              <w:t>я</w:t>
            </w:r>
            <w:r w:rsidR="001C2BB4" w:rsidRPr="00EB7199">
              <w:rPr>
                <w:sz w:val="22"/>
                <w:szCs w:val="22"/>
              </w:rPr>
              <w:t xml:space="preserve"> п</w:t>
            </w:r>
            <w:r w:rsidR="00CF2C82" w:rsidRPr="00EB7199">
              <w:rPr>
                <w:sz w:val="22"/>
                <w:szCs w:val="22"/>
              </w:rPr>
              <w:t>ереторжк</w:t>
            </w:r>
            <w:r w:rsidR="001C2BB4" w:rsidRPr="00EB7199">
              <w:rPr>
                <w:sz w:val="22"/>
                <w:szCs w:val="22"/>
              </w:rPr>
              <w:t>и</w:t>
            </w:r>
          </w:p>
        </w:tc>
        <w:tc>
          <w:tcPr>
            <w:tcW w:w="5811" w:type="dxa"/>
            <w:tcMar>
              <w:top w:w="57" w:type="dxa"/>
              <w:left w:w="57" w:type="dxa"/>
              <w:bottom w:w="57" w:type="dxa"/>
              <w:right w:w="57" w:type="dxa"/>
            </w:tcMar>
          </w:tcPr>
          <w:p w:rsidR="00CF2C82" w:rsidRPr="00EB7199" w:rsidRDefault="00CF2C82" w:rsidP="00B424F4">
            <w:pPr>
              <w:rPr>
                <w:sz w:val="22"/>
                <w:szCs w:val="22"/>
              </w:rPr>
            </w:pPr>
            <w:proofErr w:type="gramStart"/>
            <w:r w:rsidRPr="00EB7199">
              <w:rPr>
                <w:sz w:val="22"/>
                <w:szCs w:val="22"/>
              </w:rPr>
              <w:t>Устанавливается</w:t>
            </w:r>
            <w:proofErr w:type="gramEnd"/>
            <w:r w:rsidRPr="00EB7199">
              <w:rPr>
                <w:sz w:val="22"/>
                <w:szCs w:val="22"/>
              </w:rPr>
              <w:t>/</w:t>
            </w:r>
            <w:r w:rsidRPr="000A2FED">
              <w:rPr>
                <w:strike/>
                <w:sz w:val="22"/>
                <w:szCs w:val="22"/>
              </w:rPr>
              <w:t>не устана</w:t>
            </w:r>
            <w:r w:rsidR="001C2BB4" w:rsidRPr="000A2FED">
              <w:rPr>
                <w:strike/>
                <w:sz w:val="22"/>
                <w:szCs w:val="22"/>
              </w:rPr>
              <w:t>в</w:t>
            </w:r>
            <w:r w:rsidRPr="000A2FED">
              <w:rPr>
                <w:strike/>
                <w:sz w:val="22"/>
                <w:szCs w:val="22"/>
              </w:rPr>
              <w:t>ливается</w:t>
            </w:r>
          </w:p>
        </w:tc>
      </w:tr>
      <w:tr w:rsidR="00F7711E" w:rsidRPr="00EB7199" w:rsidTr="00AD28D6">
        <w:trPr>
          <w:trHeight w:val="318"/>
        </w:trPr>
        <w:tc>
          <w:tcPr>
            <w:tcW w:w="459" w:type="dxa"/>
            <w:tcMar>
              <w:top w:w="57" w:type="dxa"/>
              <w:left w:w="57" w:type="dxa"/>
              <w:bottom w:w="57" w:type="dxa"/>
              <w:right w:w="57" w:type="dxa"/>
            </w:tcMar>
          </w:tcPr>
          <w:p w:rsidR="00F7711E" w:rsidRPr="00EB7199" w:rsidRDefault="00213738" w:rsidP="00B424F4">
            <w:pPr>
              <w:rPr>
                <w:sz w:val="22"/>
                <w:szCs w:val="22"/>
              </w:rPr>
            </w:pPr>
            <w:r>
              <w:rPr>
                <w:sz w:val="22"/>
                <w:szCs w:val="22"/>
              </w:rPr>
              <w:t>11.</w:t>
            </w:r>
          </w:p>
        </w:tc>
        <w:tc>
          <w:tcPr>
            <w:tcW w:w="1952" w:type="dxa"/>
            <w:tcMar>
              <w:top w:w="57" w:type="dxa"/>
              <w:left w:w="57" w:type="dxa"/>
              <w:bottom w:w="57" w:type="dxa"/>
              <w:right w:w="57" w:type="dxa"/>
            </w:tcMar>
          </w:tcPr>
          <w:p w:rsidR="00F7711E" w:rsidRPr="00EB7199" w:rsidRDefault="00EA5168" w:rsidP="00B424F4">
            <w:pPr>
              <w:rPr>
                <w:sz w:val="22"/>
                <w:szCs w:val="22"/>
                <w:highlight w:val="yellow"/>
              </w:rPr>
            </w:pPr>
            <w:r>
              <w:rPr>
                <w:sz w:val="22"/>
                <w:szCs w:val="22"/>
              </w:rPr>
              <w:t xml:space="preserve">Статья </w:t>
            </w:r>
            <w:r w:rsidR="0031651C" w:rsidRPr="0031651C">
              <w:rPr>
                <w:sz w:val="22"/>
                <w:szCs w:val="22"/>
              </w:rPr>
              <w:t>14.10.</w:t>
            </w:r>
          </w:p>
        </w:tc>
        <w:tc>
          <w:tcPr>
            <w:tcW w:w="2693" w:type="dxa"/>
            <w:tcMar>
              <w:top w:w="57" w:type="dxa"/>
              <w:left w:w="57" w:type="dxa"/>
              <w:bottom w:w="57" w:type="dxa"/>
              <w:right w:w="57" w:type="dxa"/>
            </w:tcMar>
          </w:tcPr>
          <w:p w:rsidR="00F7711E" w:rsidRPr="00EB7199" w:rsidRDefault="00F7711E" w:rsidP="00B424F4">
            <w:pPr>
              <w:rPr>
                <w:sz w:val="22"/>
                <w:szCs w:val="22"/>
              </w:rPr>
            </w:pPr>
            <w:r w:rsidRPr="00EB7199">
              <w:rPr>
                <w:sz w:val="22"/>
                <w:szCs w:val="22"/>
              </w:rPr>
              <w:t>Возможность проведения Переговоров</w:t>
            </w:r>
          </w:p>
        </w:tc>
        <w:tc>
          <w:tcPr>
            <w:tcW w:w="5811" w:type="dxa"/>
            <w:tcMar>
              <w:top w:w="57" w:type="dxa"/>
              <w:left w:w="57" w:type="dxa"/>
              <w:bottom w:w="57" w:type="dxa"/>
              <w:right w:w="57" w:type="dxa"/>
            </w:tcMar>
          </w:tcPr>
          <w:p w:rsidR="00F7711E" w:rsidRPr="00EB7199" w:rsidRDefault="00F7711E" w:rsidP="00B424F4">
            <w:pPr>
              <w:rPr>
                <w:sz w:val="22"/>
                <w:szCs w:val="22"/>
              </w:rPr>
            </w:pPr>
            <w:proofErr w:type="gramStart"/>
            <w:r w:rsidRPr="00EB7199">
              <w:rPr>
                <w:sz w:val="22"/>
                <w:szCs w:val="22"/>
              </w:rPr>
              <w:t>Устанавливается</w:t>
            </w:r>
            <w:proofErr w:type="gramEnd"/>
            <w:r w:rsidRPr="00EB7199">
              <w:rPr>
                <w:sz w:val="22"/>
                <w:szCs w:val="22"/>
              </w:rPr>
              <w:t>/</w:t>
            </w:r>
            <w:r w:rsidRPr="000A2FED">
              <w:rPr>
                <w:strike/>
                <w:sz w:val="22"/>
                <w:szCs w:val="22"/>
              </w:rPr>
              <w:t>не устанавливается</w:t>
            </w:r>
          </w:p>
        </w:tc>
      </w:tr>
      <w:tr w:rsidR="00216E96" w:rsidRPr="00EB7199" w:rsidTr="00D427CA">
        <w:trPr>
          <w:trHeight w:val="24"/>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12.</w:t>
            </w:r>
          </w:p>
        </w:tc>
        <w:tc>
          <w:tcPr>
            <w:tcW w:w="1952" w:type="dxa"/>
            <w:tcMar>
              <w:top w:w="57" w:type="dxa"/>
              <w:left w:w="57" w:type="dxa"/>
              <w:bottom w:w="57" w:type="dxa"/>
              <w:right w:w="57" w:type="dxa"/>
            </w:tcMar>
          </w:tcPr>
          <w:p w:rsidR="00216E96" w:rsidRPr="00EB7199" w:rsidRDefault="00EA5168" w:rsidP="00B424F4">
            <w:pPr>
              <w:rPr>
                <w:sz w:val="22"/>
                <w:szCs w:val="22"/>
                <w:highlight w:val="yellow"/>
              </w:rPr>
            </w:pPr>
            <w:r>
              <w:rPr>
                <w:sz w:val="22"/>
                <w:szCs w:val="22"/>
              </w:rPr>
              <w:t xml:space="preserve">Статья </w:t>
            </w:r>
            <w:r w:rsidR="00216E96" w:rsidRPr="0031651C">
              <w:rPr>
                <w:sz w:val="22"/>
                <w:szCs w:val="22"/>
              </w:rPr>
              <w:t>2.1</w:t>
            </w:r>
            <w:r w:rsidR="0031651C" w:rsidRPr="0031651C">
              <w:rPr>
                <w:sz w:val="22"/>
                <w:szCs w:val="22"/>
              </w:rPr>
              <w:t>.</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Предмет Процедуры закупки</w:t>
            </w:r>
          </w:p>
          <w:p w:rsidR="00216E96" w:rsidRPr="00EB7199" w:rsidRDefault="00216E96" w:rsidP="00B424F4">
            <w:pPr>
              <w:rPr>
                <w:sz w:val="22"/>
                <w:szCs w:val="22"/>
              </w:rPr>
            </w:pPr>
            <w:r w:rsidRPr="00EB7199">
              <w:rPr>
                <w:sz w:val="22"/>
                <w:szCs w:val="22"/>
              </w:rPr>
              <w:t>(краткая характеристика, количество поставляемого товара, объем выполняемых работ, оказываемых услуг)</w:t>
            </w:r>
          </w:p>
        </w:tc>
        <w:tc>
          <w:tcPr>
            <w:tcW w:w="5811" w:type="dxa"/>
            <w:tcMar>
              <w:top w:w="57" w:type="dxa"/>
              <w:left w:w="57" w:type="dxa"/>
              <w:bottom w:w="57" w:type="dxa"/>
              <w:right w:w="57" w:type="dxa"/>
            </w:tcMar>
          </w:tcPr>
          <w:p w:rsidR="00964223" w:rsidRPr="00B557EE" w:rsidRDefault="00B557EE" w:rsidP="00953BCC">
            <w:pPr>
              <w:rPr>
                <w:sz w:val="22"/>
                <w:szCs w:val="22"/>
              </w:rPr>
            </w:pPr>
            <w:r w:rsidRPr="00B557EE">
              <w:rPr>
                <w:sz w:val="22"/>
                <w:szCs w:val="22"/>
              </w:rPr>
              <w:t>Уборка территории и вывоза мусора с земельных участков ИЦ «Сколково», в том числе: санитарная очистка земельных участков, ликвидация мест захламления несанкционированных свалок, сбор и вывоз ТБО, КГМ, строительного мусора, свала сухих деревьев и веток с территорий,  не отданных под строительство, расположенных на территории ИЦ   «Сколково».</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13.</w:t>
            </w:r>
          </w:p>
        </w:tc>
        <w:tc>
          <w:tcPr>
            <w:tcW w:w="1952" w:type="dxa"/>
            <w:tcMar>
              <w:top w:w="57" w:type="dxa"/>
              <w:left w:w="57" w:type="dxa"/>
              <w:bottom w:w="57" w:type="dxa"/>
              <w:right w:w="57" w:type="dxa"/>
            </w:tcMar>
          </w:tcPr>
          <w:p w:rsidR="00216E96" w:rsidRPr="00EB7199" w:rsidRDefault="00EA5168" w:rsidP="00B424F4">
            <w:pPr>
              <w:rPr>
                <w:sz w:val="22"/>
                <w:szCs w:val="22"/>
                <w:highlight w:val="yellow"/>
              </w:rPr>
            </w:pPr>
            <w:r>
              <w:rPr>
                <w:sz w:val="22"/>
                <w:szCs w:val="22"/>
              </w:rPr>
              <w:t xml:space="preserve">Статья </w:t>
            </w:r>
            <w:r w:rsidR="00646DE7" w:rsidRPr="00646DE7">
              <w:rPr>
                <w:sz w:val="22"/>
                <w:szCs w:val="22"/>
              </w:rPr>
              <w:t>18.3.</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Место, условия и срок поставки товаров,  выполнения работ, оказания услуг</w:t>
            </w:r>
          </w:p>
        </w:tc>
        <w:tc>
          <w:tcPr>
            <w:tcW w:w="5811" w:type="dxa"/>
            <w:tcMar>
              <w:top w:w="57" w:type="dxa"/>
              <w:left w:w="57" w:type="dxa"/>
              <w:bottom w:w="57" w:type="dxa"/>
              <w:right w:w="57" w:type="dxa"/>
            </w:tcMar>
          </w:tcPr>
          <w:p w:rsidR="00946311" w:rsidRPr="00946311" w:rsidRDefault="00216E96" w:rsidP="00B424F4">
            <w:pPr>
              <w:rPr>
                <w:sz w:val="22"/>
                <w:szCs w:val="22"/>
                <w:u w:val="single"/>
              </w:rPr>
            </w:pPr>
            <w:r w:rsidRPr="00946311">
              <w:rPr>
                <w:sz w:val="22"/>
                <w:szCs w:val="22"/>
                <w:u w:val="single"/>
              </w:rPr>
              <w:t xml:space="preserve">Место поставки товаров, выполнения работ, оказания услуг: </w:t>
            </w:r>
          </w:p>
          <w:p w:rsidR="00A32D3D" w:rsidRDefault="00DE185F" w:rsidP="00B424F4">
            <w:pPr>
              <w:rPr>
                <w:sz w:val="22"/>
                <w:szCs w:val="22"/>
              </w:rPr>
            </w:pPr>
            <w:r w:rsidRPr="00DE185F">
              <w:rPr>
                <w:sz w:val="22"/>
                <w:szCs w:val="22"/>
              </w:rPr>
              <w:t>строительная площадка, расположенная на территории инновационного Центра «Сколково», западнее московской кольцевой автомобильной дороги, между Минским шоссе и Сколковским шоссе</w:t>
            </w:r>
            <w:r w:rsidR="00A32D3D">
              <w:rPr>
                <w:sz w:val="22"/>
                <w:szCs w:val="22"/>
              </w:rPr>
              <w:t>.</w:t>
            </w:r>
          </w:p>
          <w:p w:rsidR="00216E96" w:rsidRDefault="00216E96" w:rsidP="00B424F4">
            <w:pPr>
              <w:rPr>
                <w:sz w:val="22"/>
                <w:szCs w:val="22"/>
                <w:u w:val="single"/>
              </w:rPr>
            </w:pPr>
            <w:r w:rsidRPr="00677138">
              <w:rPr>
                <w:sz w:val="22"/>
                <w:szCs w:val="22"/>
                <w:u w:val="single"/>
              </w:rPr>
              <w:t>Условия поставки товаров, выполнения работ, оказания услуг:</w:t>
            </w:r>
            <w:r w:rsidRPr="00946311">
              <w:rPr>
                <w:sz w:val="22"/>
                <w:szCs w:val="22"/>
                <w:u w:val="single"/>
              </w:rPr>
              <w:t xml:space="preserve"> </w:t>
            </w:r>
          </w:p>
          <w:p w:rsidR="00677138" w:rsidRDefault="00677138" w:rsidP="006B40F9">
            <w:pPr>
              <w:pStyle w:val="ab"/>
              <w:numPr>
                <w:ilvl w:val="0"/>
                <w:numId w:val="8"/>
              </w:numPr>
              <w:ind w:left="368" w:hanging="368"/>
              <w:rPr>
                <w:sz w:val="22"/>
                <w:szCs w:val="22"/>
              </w:rPr>
            </w:pPr>
            <w:r w:rsidRPr="00677138">
              <w:rPr>
                <w:sz w:val="22"/>
                <w:szCs w:val="22"/>
              </w:rPr>
              <w:t>Силами подрядчика с использованием оборудования по</w:t>
            </w:r>
            <w:r w:rsidR="00E11703">
              <w:rPr>
                <w:sz w:val="22"/>
                <w:szCs w:val="22"/>
              </w:rPr>
              <w:t>дрядчика.</w:t>
            </w:r>
          </w:p>
          <w:p w:rsidR="00A211A8" w:rsidRPr="00A211A8" w:rsidRDefault="00A211A8" w:rsidP="00A211A8">
            <w:pPr>
              <w:rPr>
                <w:sz w:val="22"/>
                <w:szCs w:val="22"/>
              </w:rPr>
            </w:pPr>
          </w:p>
          <w:p w:rsidR="00833603" w:rsidRPr="00833603" w:rsidRDefault="00216E96" w:rsidP="00B424F4">
            <w:pPr>
              <w:rPr>
                <w:sz w:val="22"/>
                <w:szCs w:val="22"/>
                <w:u w:val="single"/>
              </w:rPr>
            </w:pPr>
            <w:r w:rsidRPr="00833603">
              <w:rPr>
                <w:sz w:val="22"/>
                <w:szCs w:val="22"/>
                <w:u w:val="single"/>
              </w:rPr>
              <w:t xml:space="preserve">Срок поставки товаров, выполнения работ, оказания услуг: </w:t>
            </w:r>
          </w:p>
          <w:p w:rsidR="00993D50" w:rsidRPr="00993D50" w:rsidRDefault="00993D50" w:rsidP="00993D50">
            <w:pPr>
              <w:pStyle w:val="ab"/>
              <w:numPr>
                <w:ilvl w:val="0"/>
                <w:numId w:val="8"/>
              </w:numPr>
              <w:ind w:left="368" w:hanging="368"/>
              <w:rPr>
                <w:sz w:val="22"/>
                <w:szCs w:val="22"/>
              </w:rPr>
            </w:pPr>
            <w:r w:rsidRPr="00993D50">
              <w:rPr>
                <w:sz w:val="22"/>
                <w:szCs w:val="22"/>
              </w:rPr>
              <w:lastRenderedPageBreak/>
              <w:t>Начало выполнения работ – с момента подписания Договора.</w:t>
            </w:r>
          </w:p>
          <w:p w:rsidR="00993D50" w:rsidRPr="00993D50" w:rsidRDefault="00993D50" w:rsidP="00993D50">
            <w:pPr>
              <w:pStyle w:val="ab"/>
              <w:numPr>
                <w:ilvl w:val="0"/>
                <w:numId w:val="8"/>
              </w:numPr>
              <w:ind w:left="368" w:hanging="368"/>
              <w:rPr>
                <w:sz w:val="22"/>
                <w:szCs w:val="22"/>
              </w:rPr>
            </w:pPr>
            <w:r w:rsidRPr="00993D50">
              <w:rPr>
                <w:sz w:val="22"/>
                <w:szCs w:val="22"/>
              </w:rPr>
              <w:t xml:space="preserve">Срок действия Договора – один </w:t>
            </w:r>
            <w:r w:rsidR="00A32D3D">
              <w:rPr>
                <w:sz w:val="22"/>
                <w:szCs w:val="22"/>
              </w:rPr>
              <w:t>месяц</w:t>
            </w:r>
            <w:r w:rsidRPr="00993D50">
              <w:rPr>
                <w:sz w:val="22"/>
                <w:szCs w:val="22"/>
              </w:rPr>
              <w:t>.</w:t>
            </w:r>
          </w:p>
          <w:p w:rsidR="00A211A8" w:rsidRPr="008213B6" w:rsidRDefault="00A211A8" w:rsidP="00E16E3A">
            <w:pPr>
              <w:rPr>
                <w:sz w:val="22"/>
                <w:szCs w:val="22"/>
              </w:rPr>
            </w:pPr>
          </w:p>
        </w:tc>
      </w:tr>
      <w:tr w:rsidR="00FB5013" w:rsidRPr="00EB7199" w:rsidTr="00AD28D6">
        <w:trPr>
          <w:trHeight w:val="675"/>
        </w:trPr>
        <w:tc>
          <w:tcPr>
            <w:tcW w:w="459" w:type="dxa"/>
            <w:tcMar>
              <w:top w:w="57" w:type="dxa"/>
              <w:left w:w="57" w:type="dxa"/>
              <w:bottom w:w="57" w:type="dxa"/>
              <w:right w:w="57" w:type="dxa"/>
            </w:tcMar>
          </w:tcPr>
          <w:p w:rsidR="00FB5013" w:rsidRPr="00EB7199" w:rsidRDefault="00213738" w:rsidP="00B424F4">
            <w:pPr>
              <w:rPr>
                <w:sz w:val="22"/>
                <w:szCs w:val="22"/>
              </w:rPr>
            </w:pPr>
            <w:r>
              <w:rPr>
                <w:sz w:val="22"/>
                <w:szCs w:val="22"/>
              </w:rPr>
              <w:lastRenderedPageBreak/>
              <w:t>14.</w:t>
            </w:r>
          </w:p>
        </w:tc>
        <w:tc>
          <w:tcPr>
            <w:tcW w:w="1952" w:type="dxa"/>
            <w:tcMar>
              <w:top w:w="57" w:type="dxa"/>
              <w:left w:w="57" w:type="dxa"/>
              <w:bottom w:w="57" w:type="dxa"/>
              <w:right w:w="57" w:type="dxa"/>
            </w:tcMar>
          </w:tcPr>
          <w:p w:rsidR="00FB5013" w:rsidRPr="00EB7199" w:rsidRDefault="00EA5168" w:rsidP="00B424F4">
            <w:pPr>
              <w:rPr>
                <w:sz w:val="22"/>
                <w:szCs w:val="22"/>
                <w:highlight w:val="yellow"/>
              </w:rPr>
            </w:pPr>
            <w:r>
              <w:rPr>
                <w:sz w:val="22"/>
                <w:szCs w:val="22"/>
              </w:rPr>
              <w:t xml:space="preserve">Раздел </w:t>
            </w:r>
            <w:r w:rsidRPr="00EA5168">
              <w:rPr>
                <w:sz w:val="22"/>
                <w:szCs w:val="22"/>
              </w:rPr>
              <w:t>11.</w:t>
            </w:r>
          </w:p>
        </w:tc>
        <w:tc>
          <w:tcPr>
            <w:tcW w:w="2693" w:type="dxa"/>
            <w:tcMar>
              <w:top w:w="57" w:type="dxa"/>
              <w:left w:w="57" w:type="dxa"/>
              <w:bottom w:w="57" w:type="dxa"/>
              <w:right w:w="57" w:type="dxa"/>
            </w:tcMar>
          </w:tcPr>
          <w:p w:rsidR="00FB5013" w:rsidRPr="00EB7199" w:rsidRDefault="00F7711E" w:rsidP="00B424F4">
            <w:pPr>
              <w:rPr>
                <w:sz w:val="22"/>
                <w:szCs w:val="22"/>
              </w:rPr>
            </w:pPr>
            <w:r w:rsidRPr="00EB7199">
              <w:rPr>
                <w:sz w:val="22"/>
                <w:szCs w:val="22"/>
              </w:rPr>
              <w:t>Посещение У</w:t>
            </w:r>
            <w:r w:rsidR="00FB5013" w:rsidRPr="00EB7199">
              <w:rPr>
                <w:sz w:val="22"/>
                <w:szCs w:val="22"/>
              </w:rPr>
              <w:t>частниками</w:t>
            </w:r>
            <w:r w:rsidRPr="00EB7199">
              <w:rPr>
                <w:sz w:val="22"/>
                <w:szCs w:val="22"/>
              </w:rPr>
              <w:t xml:space="preserve"> </w:t>
            </w:r>
            <w:r w:rsidR="007C56D3" w:rsidRPr="00EB7199">
              <w:rPr>
                <w:sz w:val="22"/>
                <w:szCs w:val="22"/>
              </w:rPr>
              <w:t xml:space="preserve">Процедуры </w:t>
            </w:r>
            <w:r w:rsidRPr="00EB7199">
              <w:rPr>
                <w:sz w:val="22"/>
                <w:szCs w:val="22"/>
              </w:rPr>
              <w:t>закупки</w:t>
            </w:r>
            <w:r w:rsidR="00FB5013" w:rsidRPr="00EB7199">
              <w:rPr>
                <w:sz w:val="22"/>
                <w:szCs w:val="22"/>
              </w:rPr>
              <w:t xml:space="preserve"> места</w:t>
            </w:r>
            <w:r w:rsidRPr="00EB7199">
              <w:rPr>
                <w:sz w:val="22"/>
                <w:szCs w:val="22"/>
              </w:rPr>
              <w:t xml:space="preserve"> по</w:t>
            </w:r>
            <w:r w:rsidR="003013F7">
              <w:rPr>
                <w:sz w:val="22"/>
                <w:szCs w:val="22"/>
              </w:rPr>
              <w:t>ставки товара, выполнения работ</w:t>
            </w:r>
            <w:r w:rsidRPr="00EB7199">
              <w:rPr>
                <w:sz w:val="22"/>
                <w:szCs w:val="22"/>
              </w:rPr>
              <w:t>, оказания услуг</w:t>
            </w:r>
          </w:p>
        </w:tc>
        <w:tc>
          <w:tcPr>
            <w:tcW w:w="5811" w:type="dxa"/>
            <w:tcMar>
              <w:top w:w="57" w:type="dxa"/>
              <w:left w:w="57" w:type="dxa"/>
              <w:bottom w:w="57" w:type="dxa"/>
              <w:right w:w="57" w:type="dxa"/>
            </w:tcMar>
          </w:tcPr>
          <w:p w:rsidR="00FB5013" w:rsidRPr="00EB7199" w:rsidRDefault="00F7711E" w:rsidP="00B424F4">
            <w:pPr>
              <w:rPr>
                <w:sz w:val="22"/>
                <w:szCs w:val="22"/>
              </w:rPr>
            </w:pPr>
            <w:r w:rsidRPr="00CB3478">
              <w:rPr>
                <w:strike/>
                <w:sz w:val="22"/>
                <w:szCs w:val="22"/>
              </w:rPr>
              <w:t>Предусмотрено</w:t>
            </w:r>
            <w:r w:rsidR="00FF6580" w:rsidRPr="00CB3478">
              <w:rPr>
                <w:strike/>
                <w:sz w:val="22"/>
                <w:szCs w:val="22"/>
              </w:rPr>
              <w:t xml:space="preserve"> (при необходимости)</w:t>
            </w:r>
            <w:r w:rsidRPr="00EB7199">
              <w:rPr>
                <w:sz w:val="22"/>
                <w:szCs w:val="22"/>
              </w:rPr>
              <w:t>/</w:t>
            </w:r>
            <w:r w:rsidRPr="00CB3478">
              <w:rPr>
                <w:sz w:val="22"/>
                <w:szCs w:val="22"/>
              </w:rPr>
              <w:t>не предусмотрено</w:t>
            </w:r>
          </w:p>
          <w:p w:rsidR="00F7711E" w:rsidRPr="00EB7199" w:rsidRDefault="00F7711E" w:rsidP="00B424F4">
            <w:pPr>
              <w:rPr>
                <w:sz w:val="22"/>
                <w:szCs w:val="22"/>
              </w:rPr>
            </w:pPr>
          </w:p>
        </w:tc>
      </w:tr>
      <w:tr w:rsidR="00982DF6" w:rsidRPr="00EB7199" w:rsidTr="003B352D">
        <w:trPr>
          <w:trHeight w:val="24"/>
        </w:trPr>
        <w:tc>
          <w:tcPr>
            <w:tcW w:w="459" w:type="dxa"/>
            <w:tcMar>
              <w:top w:w="57" w:type="dxa"/>
              <w:left w:w="57" w:type="dxa"/>
              <w:bottom w:w="57" w:type="dxa"/>
              <w:right w:w="57" w:type="dxa"/>
            </w:tcMar>
          </w:tcPr>
          <w:p w:rsidR="00982DF6" w:rsidRPr="00EB7199" w:rsidRDefault="00213738" w:rsidP="00B424F4">
            <w:pPr>
              <w:rPr>
                <w:sz w:val="22"/>
                <w:szCs w:val="22"/>
              </w:rPr>
            </w:pPr>
            <w:r>
              <w:rPr>
                <w:sz w:val="22"/>
                <w:szCs w:val="22"/>
              </w:rPr>
              <w:t>15.</w:t>
            </w:r>
          </w:p>
        </w:tc>
        <w:tc>
          <w:tcPr>
            <w:tcW w:w="1952" w:type="dxa"/>
            <w:tcMar>
              <w:top w:w="57" w:type="dxa"/>
              <w:left w:w="57" w:type="dxa"/>
              <w:bottom w:w="57" w:type="dxa"/>
              <w:right w:w="57" w:type="dxa"/>
            </w:tcMar>
          </w:tcPr>
          <w:p w:rsidR="00982DF6" w:rsidRPr="00EB7199" w:rsidRDefault="00F973EF" w:rsidP="00B424F4">
            <w:pPr>
              <w:rPr>
                <w:sz w:val="22"/>
                <w:szCs w:val="22"/>
                <w:highlight w:val="yellow"/>
              </w:rPr>
            </w:pPr>
            <w:r w:rsidRPr="00F973EF">
              <w:rPr>
                <w:sz w:val="22"/>
                <w:szCs w:val="22"/>
              </w:rPr>
              <w:t>Пункт 2.3.1.</w:t>
            </w:r>
          </w:p>
        </w:tc>
        <w:tc>
          <w:tcPr>
            <w:tcW w:w="2693" w:type="dxa"/>
            <w:tcMar>
              <w:top w:w="57" w:type="dxa"/>
              <w:left w:w="57" w:type="dxa"/>
              <w:bottom w:w="57" w:type="dxa"/>
              <w:right w:w="57" w:type="dxa"/>
            </w:tcMar>
          </w:tcPr>
          <w:p w:rsidR="00982DF6" w:rsidRPr="00EB7199" w:rsidRDefault="00982DF6" w:rsidP="000F1E9A">
            <w:pPr>
              <w:rPr>
                <w:sz w:val="22"/>
                <w:szCs w:val="22"/>
              </w:rPr>
            </w:pPr>
            <w:r w:rsidRPr="00EB7199">
              <w:rPr>
                <w:sz w:val="22"/>
                <w:szCs w:val="22"/>
              </w:rPr>
              <w:t>Начальная (максимал</w:t>
            </w:r>
            <w:r w:rsidR="009C3E9A">
              <w:rPr>
                <w:sz w:val="22"/>
                <w:szCs w:val="22"/>
              </w:rPr>
              <w:t xml:space="preserve">ьная) цена </w:t>
            </w:r>
            <w:r w:rsidR="000F1E9A">
              <w:rPr>
                <w:sz w:val="22"/>
                <w:szCs w:val="22"/>
              </w:rPr>
              <w:t>Процедуры закупки</w:t>
            </w:r>
            <w:r w:rsidR="009C3E9A">
              <w:rPr>
                <w:sz w:val="22"/>
                <w:szCs w:val="22"/>
              </w:rPr>
              <w:t xml:space="preserve"> (цена лота)</w:t>
            </w:r>
            <w:r w:rsidRPr="00EB7199">
              <w:rPr>
                <w:sz w:val="22"/>
                <w:szCs w:val="22"/>
              </w:rPr>
              <w:t>, включая НДС</w:t>
            </w:r>
            <w:r w:rsidR="009C3E9A">
              <w:rPr>
                <w:sz w:val="22"/>
                <w:szCs w:val="22"/>
              </w:rPr>
              <w:t xml:space="preserve"> / </w:t>
            </w:r>
            <w:r w:rsidRPr="00EB7199">
              <w:rPr>
                <w:sz w:val="22"/>
                <w:szCs w:val="22"/>
              </w:rPr>
              <w:t>Максимальный лимит финансирования для рамочных договоров</w:t>
            </w:r>
          </w:p>
        </w:tc>
        <w:tc>
          <w:tcPr>
            <w:tcW w:w="5811" w:type="dxa"/>
            <w:tcMar>
              <w:top w:w="57" w:type="dxa"/>
              <w:left w:w="57" w:type="dxa"/>
              <w:bottom w:w="57" w:type="dxa"/>
              <w:right w:w="57" w:type="dxa"/>
            </w:tcMar>
          </w:tcPr>
          <w:p w:rsidR="001A38E7" w:rsidRPr="00EB7199" w:rsidRDefault="00895CD2" w:rsidP="007526DD">
            <w:pPr>
              <w:rPr>
                <w:sz w:val="22"/>
                <w:szCs w:val="22"/>
              </w:rPr>
            </w:pPr>
            <w:r w:rsidRPr="00895CD2">
              <w:rPr>
                <w:sz w:val="22"/>
                <w:szCs w:val="22"/>
              </w:rPr>
              <w:t>составляет 2 494 040,00 рублей (Два миллиона четыреста девяносто четыре тысячи сорок рублей 00 копейки), включая НДС</w:t>
            </w:r>
            <w:r w:rsidR="00CB3478" w:rsidRPr="00CB3478">
              <w:rPr>
                <w:sz w:val="22"/>
                <w:szCs w:val="22"/>
              </w:rPr>
              <w:t>.</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16.</w:t>
            </w:r>
          </w:p>
        </w:tc>
        <w:tc>
          <w:tcPr>
            <w:tcW w:w="1952" w:type="dxa"/>
            <w:tcMar>
              <w:top w:w="57" w:type="dxa"/>
              <w:left w:w="57" w:type="dxa"/>
              <w:bottom w:w="57" w:type="dxa"/>
              <w:right w:w="57" w:type="dxa"/>
            </w:tcMar>
          </w:tcPr>
          <w:p w:rsidR="00216E96" w:rsidRPr="00EB7199" w:rsidRDefault="00EE15CF" w:rsidP="00B424F4">
            <w:pPr>
              <w:rPr>
                <w:sz w:val="22"/>
                <w:szCs w:val="22"/>
                <w:highlight w:val="yellow"/>
              </w:rPr>
            </w:pPr>
            <w:r w:rsidRPr="00EE15CF">
              <w:rPr>
                <w:sz w:val="22"/>
                <w:szCs w:val="22"/>
              </w:rPr>
              <w:t>Раздел 10.</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Форма, сроки и порядок оплаты товара, работ, услуг</w:t>
            </w:r>
            <w:r w:rsidR="00DA3708" w:rsidRPr="00EB7199">
              <w:rPr>
                <w:sz w:val="22"/>
                <w:szCs w:val="22"/>
              </w:rPr>
              <w:t>, авансирование</w:t>
            </w:r>
          </w:p>
        </w:tc>
        <w:tc>
          <w:tcPr>
            <w:tcW w:w="5811" w:type="dxa"/>
            <w:tcMar>
              <w:top w:w="57" w:type="dxa"/>
              <w:left w:w="57" w:type="dxa"/>
              <w:bottom w:w="57" w:type="dxa"/>
              <w:right w:w="57" w:type="dxa"/>
            </w:tcMar>
          </w:tcPr>
          <w:p w:rsidR="00DA3708" w:rsidRPr="00EB7199" w:rsidRDefault="000C4883" w:rsidP="00B64178">
            <w:pPr>
              <w:rPr>
                <w:sz w:val="22"/>
                <w:szCs w:val="22"/>
              </w:rPr>
            </w:pPr>
            <w:proofErr w:type="gramStart"/>
            <w:r>
              <w:rPr>
                <w:sz w:val="22"/>
                <w:szCs w:val="22"/>
              </w:rPr>
              <w:t xml:space="preserve">В соответствии с установленным в </w:t>
            </w:r>
            <w:r w:rsidR="00B64178">
              <w:rPr>
                <w:sz w:val="22"/>
                <w:szCs w:val="22"/>
              </w:rPr>
              <w:t>разделе 17 «ПРОЕКТ ДОГОВОРА».</w:t>
            </w:r>
            <w:r>
              <w:rPr>
                <w:sz w:val="22"/>
                <w:szCs w:val="22"/>
              </w:rPr>
              <w:t xml:space="preserve"> </w:t>
            </w:r>
            <w:proofErr w:type="gramEnd"/>
          </w:p>
        </w:tc>
      </w:tr>
      <w:tr w:rsidR="00216E96" w:rsidRPr="00EB7199" w:rsidTr="00AD28D6">
        <w:trPr>
          <w:trHeight w:val="2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17.</w:t>
            </w:r>
          </w:p>
        </w:tc>
        <w:tc>
          <w:tcPr>
            <w:tcW w:w="1952" w:type="dxa"/>
            <w:tcMar>
              <w:top w:w="57" w:type="dxa"/>
              <w:left w:w="57" w:type="dxa"/>
              <w:bottom w:w="57" w:type="dxa"/>
              <w:right w:w="57" w:type="dxa"/>
            </w:tcMar>
          </w:tcPr>
          <w:p w:rsidR="00216E96" w:rsidRPr="00EB7199" w:rsidRDefault="00003D96" w:rsidP="00B424F4">
            <w:pPr>
              <w:rPr>
                <w:sz w:val="22"/>
                <w:szCs w:val="22"/>
                <w:highlight w:val="yellow"/>
              </w:rPr>
            </w:pPr>
            <w:r w:rsidRPr="00003D96">
              <w:rPr>
                <w:sz w:val="22"/>
                <w:szCs w:val="22"/>
              </w:rPr>
              <w:t>Статья 3.4.</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Порядок формирования цены Договора  (с учетом или без учета расходов на перевозку, страхование, уплату таможенных пошлин, налогов и других обязательных платежей)</w:t>
            </w:r>
          </w:p>
        </w:tc>
        <w:tc>
          <w:tcPr>
            <w:tcW w:w="5811"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w:t>
            </w:r>
            <w:proofErr w:type="gramStart"/>
            <w:r w:rsidRPr="00EB7199">
              <w:rPr>
                <w:sz w:val="22"/>
                <w:szCs w:val="22"/>
              </w:rPr>
              <w:t>ии и ее</w:t>
            </w:r>
            <w:proofErr w:type="gramEnd"/>
            <w:r w:rsidRPr="00EB7199">
              <w:rPr>
                <w:sz w:val="22"/>
                <w:szCs w:val="22"/>
              </w:rPr>
              <w:t xml:space="preserve"> количества. 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 </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18.</w:t>
            </w:r>
          </w:p>
        </w:tc>
        <w:tc>
          <w:tcPr>
            <w:tcW w:w="1952" w:type="dxa"/>
            <w:tcMar>
              <w:top w:w="57" w:type="dxa"/>
              <w:left w:w="57" w:type="dxa"/>
              <w:bottom w:w="57" w:type="dxa"/>
              <w:right w:w="57" w:type="dxa"/>
            </w:tcMar>
          </w:tcPr>
          <w:p w:rsidR="00216E96" w:rsidRPr="00EB7199" w:rsidRDefault="00AD2C1D" w:rsidP="00B424F4">
            <w:pPr>
              <w:rPr>
                <w:sz w:val="22"/>
                <w:szCs w:val="22"/>
                <w:highlight w:val="yellow"/>
              </w:rPr>
            </w:pPr>
            <w:r w:rsidRPr="00AD2C1D">
              <w:rPr>
                <w:sz w:val="22"/>
                <w:szCs w:val="22"/>
              </w:rPr>
              <w:t>Раздел 10.</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Сведения о валюте, используемой для формирования цены Договора и расчетов с поставщиками, исполнителями, подрядчиками</w:t>
            </w:r>
          </w:p>
        </w:tc>
        <w:tc>
          <w:tcPr>
            <w:tcW w:w="5811" w:type="dxa"/>
            <w:tcMar>
              <w:top w:w="57" w:type="dxa"/>
              <w:left w:w="57" w:type="dxa"/>
              <w:bottom w:w="57" w:type="dxa"/>
              <w:right w:w="57" w:type="dxa"/>
            </w:tcMar>
          </w:tcPr>
          <w:p w:rsidR="00982DF6" w:rsidRPr="00EB7199" w:rsidRDefault="00E3119F" w:rsidP="00B424F4">
            <w:pPr>
              <w:rPr>
                <w:sz w:val="22"/>
                <w:szCs w:val="22"/>
              </w:rPr>
            </w:pPr>
            <w:r w:rsidRPr="00EB7199">
              <w:rPr>
                <w:sz w:val="22"/>
                <w:szCs w:val="22"/>
              </w:rPr>
              <w:t xml:space="preserve">Российский рубль </w:t>
            </w:r>
            <w:r w:rsidR="00982DF6" w:rsidRPr="00EB7199">
              <w:rPr>
                <w:sz w:val="22"/>
                <w:szCs w:val="22"/>
              </w:rPr>
              <w:t>/</w:t>
            </w:r>
          </w:p>
          <w:p w:rsidR="00982DF6" w:rsidRPr="00B135DD" w:rsidRDefault="00982DF6" w:rsidP="00B424F4">
            <w:pPr>
              <w:rPr>
                <w:strike/>
                <w:sz w:val="22"/>
                <w:szCs w:val="22"/>
              </w:rPr>
            </w:pPr>
            <w:r w:rsidRPr="00B135DD">
              <w:rPr>
                <w:strike/>
                <w:sz w:val="22"/>
                <w:szCs w:val="22"/>
              </w:rPr>
              <w:t>Доллары США/</w:t>
            </w:r>
          </w:p>
          <w:p w:rsidR="00982DF6" w:rsidRPr="00B135DD" w:rsidRDefault="00982DF6" w:rsidP="00B424F4">
            <w:pPr>
              <w:rPr>
                <w:strike/>
                <w:sz w:val="22"/>
                <w:szCs w:val="22"/>
              </w:rPr>
            </w:pPr>
            <w:r w:rsidRPr="00B135DD">
              <w:rPr>
                <w:strike/>
                <w:sz w:val="22"/>
                <w:szCs w:val="22"/>
              </w:rPr>
              <w:t>Евро/</w:t>
            </w:r>
          </w:p>
          <w:p w:rsidR="00216E96" w:rsidRPr="00EB7199" w:rsidRDefault="00982DF6" w:rsidP="00B424F4">
            <w:pPr>
              <w:rPr>
                <w:sz w:val="22"/>
                <w:szCs w:val="22"/>
              </w:rPr>
            </w:pPr>
            <w:r w:rsidRPr="00B135DD">
              <w:rPr>
                <w:strike/>
                <w:sz w:val="22"/>
                <w:szCs w:val="22"/>
              </w:rPr>
              <w:t>иная валюта</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19.</w:t>
            </w:r>
          </w:p>
        </w:tc>
        <w:tc>
          <w:tcPr>
            <w:tcW w:w="1952" w:type="dxa"/>
            <w:tcMar>
              <w:top w:w="57" w:type="dxa"/>
              <w:left w:w="57" w:type="dxa"/>
              <w:bottom w:w="57" w:type="dxa"/>
              <w:right w:w="57" w:type="dxa"/>
            </w:tcMar>
          </w:tcPr>
          <w:p w:rsidR="00216E96" w:rsidRPr="00EB7199" w:rsidRDefault="0001760B" w:rsidP="00B424F4">
            <w:pPr>
              <w:rPr>
                <w:sz w:val="22"/>
                <w:szCs w:val="22"/>
                <w:highlight w:val="yellow"/>
              </w:rPr>
            </w:pPr>
            <w:r w:rsidRPr="0001760B">
              <w:rPr>
                <w:sz w:val="22"/>
                <w:szCs w:val="22"/>
              </w:rPr>
              <w:t>Раздел 10.</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Порядок применения официального курса иностранной валюты к рублю Российской Федерации, установленного Центральным банком Российской Федерации и используемого при оплате заключенного Договора</w:t>
            </w:r>
          </w:p>
        </w:tc>
        <w:tc>
          <w:tcPr>
            <w:tcW w:w="5811"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 xml:space="preserve"> </w:t>
            </w:r>
            <w:r w:rsidRPr="00B135DD">
              <w:rPr>
                <w:strike/>
                <w:sz w:val="22"/>
                <w:szCs w:val="22"/>
              </w:rPr>
              <w:t xml:space="preserve">Не </w:t>
            </w:r>
            <w:proofErr w:type="gramStart"/>
            <w:r w:rsidRPr="00B135DD">
              <w:rPr>
                <w:strike/>
                <w:sz w:val="22"/>
                <w:szCs w:val="22"/>
              </w:rPr>
              <w:t>используется</w:t>
            </w:r>
            <w:proofErr w:type="gramEnd"/>
            <w:r w:rsidRPr="00EB7199">
              <w:rPr>
                <w:sz w:val="22"/>
                <w:szCs w:val="22"/>
              </w:rPr>
              <w:t>/используется</w:t>
            </w:r>
          </w:p>
        </w:tc>
      </w:tr>
      <w:tr w:rsidR="00216E96" w:rsidRPr="00EB7199" w:rsidTr="00AD28D6">
        <w:trPr>
          <w:trHeight w:val="1156"/>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lastRenderedPageBreak/>
              <w:t>20.</w:t>
            </w:r>
          </w:p>
        </w:tc>
        <w:tc>
          <w:tcPr>
            <w:tcW w:w="1952" w:type="dxa"/>
            <w:tcMar>
              <w:top w:w="57" w:type="dxa"/>
              <w:left w:w="57" w:type="dxa"/>
              <w:bottom w:w="57" w:type="dxa"/>
              <w:right w:w="57" w:type="dxa"/>
            </w:tcMar>
          </w:tcPr>
          <w:p w:rsidR="00216E96" w:rsidRPr="00EB7199" w:rsidRDefault="00E61A23" w:rsidP="00B424F4">
            <w:pPr>
              <w:rPr>
                <w:sz w:val="22"/>
                <w:szCs w:val="22"/>
                <w:highlight w:val="yellow"/>
              </w:rPr>
            </w:pPr>
            <w:r w:rsidRPr="00F257FF">
              <w:rPr>
                <w:sz w:val="22"/>
                <w:szCs w:val="22"/>
              </w:rPr>
              <w:t>Статья 4</w:t>
            </w:r>
            <w:r w:rsidR="00216E96" w:rsidRPr="00F257FF">
              <w:rPr>
                <w:sz w:val="22"/>
                <w:szCs w:val="22"/>
              </w:rPr>
              <w:t>.1</w:t>
            </w:r>
            <w:r w:rsidRPr="00F257FF">
              <w:rPr>
                <w:sz w:val="22"/>
                <w:szCs w:val="22"/>
              </w:rPr>
              <w:t>.</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 xml:space="preserve">Обязательные требования к Участникам </w:t>
            </w:r>
            <w:r w:rsidR="007C56D3" w:rsidRPr="00EB7199">
              <w:rPr>
                <w:sz w:val="22"/>
                <w:szCs w:val="22"/>
              </w:rPr>
              <w:t xml:space="preserve">Процедуры </w:t>
            </w:r>
            <w:r w:rsidRPr="00EB7199">
              <w:rPr>
                <w:sz w:val="22"/>
                <w:szCs w:val="22"/>
              </w:rPr>
              <w:t>закупки</w:t>
            </w:r>
            <w:r w:rsidR="00D052FE" w:rsidRPr="00EB7199">
              <w:rPr>
                <w:sz w:val="22"/>
                <w:szCs w:val="22"/>
              </w:rPr>
              <w:t xml:space="preserve"> (</w:t>
            </w:r>
            <w:r w:rsidRPr="00EB7199">
              <w:rPr>
                <w:sz w:val="22"/>
                <w:szCs w:val="22"/>
              </w:rPr>
              <w:t>Требование, установленное Заказчиком</w:t>
            </w:r>
            <w:r w:rsidR="00D052FE" w:rsidRPr="00EB7199">
              <w:rPr>
                <w:sz w:val="22"/>
                <w:szCs w:val="22"/>
              </w:rPr>
              <w:t>)</w:t>
            </w:r>
            <w:r w:rsidRPr="00EB7199">
              <w:rPr>
                <w:sz w:val="22"/>
                <w:szCs w:val="22"/>
              </w:rPr>
              <w:t xml:space="preserve">  </w:t>
            </w:r>
          </w:p>
        </w:tc>
        <w:tc>
          <w:tcPr>
            <w:tcW w:w="5811" w:type="dxa"/>
            <w:tcMar>
              <w:top w:w="57" w:type="dxa"/>
              <w:left w:w="57" w:type="dxa"/>
              <w:bottom w:w="57" w:type="dxa"/>
              <w:right w:w="57" w:type="dxa"/>
            </w:tcMar>
          </w:tcPr>
          <w:p w:rsidR="0085306C" w:rsidRPr="0085306C" w:rsidRDefault="0085306C" w:rsidP="0085306C">
            <w:pPr>
              <w:rPr>
                <w:sz w:val="22"/>
                <w:szCs w:val="22"/>
              </w:rPr>
            </w:pPr>
            <w:r w:rsidRPr="0085306C">
              <w:rPr>
                <w:sz w:val="22"/>
                <w:szCs w:val="22"/>
              </w:rPr>
              <w:t>•</w:t>
            </w:r>
            <w:r w:rsidRPr="0085306C">
              <w:rPr>
                <w:sz w:val="22"/>
                <w:szCs w:val="22"/>
              </w:rPr>
              <w:tab/>
              <w:t xml:space="preserve">Участник  Процедуры  закупки </w:t>
            </w:r>
            <w:r>
              <w:rPr>
                <w:sz w:val="22"/>
                <w:szCs w:val="22"/>
              </w:rPr>
              <w:t xml:space="preserve"> обязан  обеспечить  выполнение </w:t>
            </w:r>
            <w:r w:rsidRPr="0085306C">
              <w:rPr>
                <w:sz w:val="22"/>
                <w:szCs w:val="22"/>
              </w:rPr>
              <w:t>комплек</w:t>
            </w:r>
            <w:r>
              <w:rPr>
                <w:sz w:val="22"/>
                <w:szCs w:val="22"/>
              </w:rPr>
              <w:t>са работ, указанного в настоящей Документации Процедуры закупки</w:t>
            </w:r>
            <w:r w:rsidRPr="0085306C">
              <w:rPr>
                <w:sz w:val="22"/>
                <w:szCs w:val="22"/>
              </w:rPr>
              <w:t>;</w:t>
            </w:r>
          </w:p>
          <w:p w:rsidR="0085306C" w:rsidRPr="0085306C" w:rsidRDefault="0085306C" w:rsidP="0085306C">
            <w:pPr>
              <w:rPr>
                <w:sz w:val="22"/>
                <w:szCs w:val="22"/>
              </w:rPr>
            </w:pPr>
            <w:r w:rsidRPr="0085306C">
              <w:rPr>
                <w:sz w:val="22"/>
                <w:szCs w:val="22"/>
              </w:rPr>
              <w:t>•</w:t>
            </w:r>
            <w:r w:rsidRPr="0085306C">
              <w:rPr>
                <w:sz w:val="22"/>
                <w:szCs w:val="22"/>
              </w:rPr>
              <w:tab/>
              <w:t>Участник Процедуры закупки должен иметь Лицензию на осуществление деятельности по сбору, использованию, обезвреживанию, транспортировке, размещению опасных отходов и лимиты на их размещение, Договор с полигоном на утилизацию отходов;</w:t>
            </w:r>
          </w:p>
          <w:p w:rsidR="0085306C" w:rsidRPr="0085306C" w:rsidRDefault="0085306C" w:rsidP="0085306C">
            <w:pPr>
              <w:rPr>
                <w:sz w:val="22"/>
                <w:szCs w:val="22"/>
              </w:rPr>
            </w:pPr>
            <w:r w:rsidRPr="0085306C">
              <w:rPr>
                <w:sz w:val="22"/>
                <w:szCs w:val="22"/>
              </w:rPr>
              <w:t>•</w:t>
            </w:r>
            <w:r w:rsidRPr="0085306C">
              <w:rPr>
                <w:sz w:val="22"/>
                <w:szCs w:val="22"/>
              </w:rPr>
              <w:tab/>
              <w:t>Соответствие участника, предъявляемым законодательством Российской Федерации к лицам, осуществляющим поставки товаров, выполнение работ, оказание услуг, являющихся предметом торгов;</w:t>
            </w:r>
          </w:p>
          <w:p w:rsidR="0085306C" w:rsidRPr="0085306C" w:rsidRDefault="0085306C" w:rsidP="0085306C">
            <w:pPr>
              <w:rPr>
                <w:sz w:val="22"/>
                <w:szCs w:val="22"/>
              </w:rPr>
            </w:pPr>
            <w:r w:rsidRPr="0085306C">
              <w:rPr>
                <w:sz w:val="22"/>
                <w:szCs w:val="22"/>
              </w:rPr>
              <w:t>•</w:t>
            </w:r>
            <w:r w:rsidRPr="0085306C">
              <w:rPr>
                <w:sz w:val="22"/>
                <w:szCs w:val="22"/>
              </w:rPr>
              <w:tab/>
            </w:r>
            <w:proofErr w:type="spellStart"/>
            <w:r w:rsidRPr="0085306C">
              <w:rPr>
                <w:sz w:val="22"/>
                <w:szCs w:val="22"/>
              </w:rPr>
              <w:t>Непроведение</w:t>
            </w:r>
            <w:proofErr w:type="spellEnd"/>
            <w:r w:rsidRPr="0085306C">
              <w:rPr>
                <w:sz w:val="22"/>
                <w:szCs w:val="22"/>
              </w:rPr>
              <w:t xml:space="preserve"> ликвидации участника размещения заказа - юридического лица или </w:t>
            </w:r>
            <w:proofErr w:type="spellStart"/>
            <w:r w:rsidRPr="0085306C">
              <w:rPr>
                <w:sz w:val="22"/>
                <w:szCs w:val="22"/>
              </w:rPr>
              <w:t>непроведение</w:t>
            </w:r>
            <w:proofErr w:type="spellEnd"/>
            <w:r w:rsidRPr="0085306C">
              <w:rPr>
                <w:sz w:val="22"/>
                <w:szCs w:val="22"/>
              </w:rPr>
              <w:t xml:space="preserve"> в отношении участника размещения заказа - юридического лица, индивидуального предпринимателя процедуры банкротства;</w:t>
            </w:r>
          </w:p>
          <w:p w:rsidR="0085306C" w:rsidRPr="0085306C" w:rsidRDefault="0085306C" w:rsidP="0085306C">
            <w:pPr>
              <w:rPr>
                <w:sz w:val="22"/>
                <w:szCs w:val="22"/>
              </w:rPr>
            </w:pPr>
            <w:r w:rsidRPr="0085306C">
              <w:rPr>
                <w:sz w:val="22"/>
                <w:szCs w:val="22"/>
              </w:rPr>
              <w:t>•</w:t>
            </w:r>
            <w:r w:rsidRPr="0085306C">
              <w:rPr>
                <w:sz w:val="22"/>
                <w:szCs w:val="22"/>
              </w:rPr>
              <w:tab/>
            </w:r>
            <w:proofErr w:type="spellStart"/>
            <w:r w:rsidRPr="0085306C">
              <w:rPr>
                <w:sz w:val="22"/>
                <w:szCs w:val="22"/>
              </w:rPr>
              <w:t>Неприостановление</w:t>
            </w:r>
            <w:proofErr w:type="spellEnd"/>
            <w:r w:rsidRPr="0085306C">
              <w:rPr>
                <w:sz w:val="22"/>
                <w:szCs w:val="22"/>
              </w:rPr>
              <w:t xml:space="preserve"> деятельности участника размещения заказа в порядке, предусмотренном Кодексом Российской Федерации об административных правонарушениях, на день рассмотрения заявки на участие в конкурсе или заявки на участие в аукционе;</w:t>
            </w:r>
          </w:p>
          <w:p w:rsidR="00736F16" w:rsidRPr="00BD0DC0" w:rsidRDefault="0085306C" w:rsidP="0085306C">
            <w:pPr>
              <w:rPr>
                <w:sz w:val="22"/>
                <w:szCs w:val="22"/>
              </w:rPr>
            </w:pPr>
            <w:r w:rsidRPr="0085306C">
              <w:rPr>
                <w:sz w:val="22"/>
                <w:szCs w:val="22"/>
              </w:rPr>
              <w:t>•</w:t>
            </w:r>
            <w:r w:rsidRPr="0085306C">
              <w:rPr>
                <w:sz w:val="22"/>
                <w:szCs w:val="22"/>
              </w:rPr>
              <w:tab/>
              <w:t>Отсутствие у участника размещения заказа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w:t>
            </w:r>
          </w:p>
        </w:tc>
      </w:tr>
      <w:tr w:rsidR="001A0730" w:rsidRPr="00EB7199" w:rsidTr="00AD28D6">
        <w:trPr>
          <w:trHeight w:val="1156"/>
        </w:trPr>
        <w:tc>
          <w:tcPr>
            <w:tcW w:w="459" w:type="dxa"/>
            <w:tcMar>
              <w:top w:w="57" w:type="dxa"/>
              <w:left w:w="57" w:type="dxa"/>
              <w:bottom w:w="57" w:type="dxa"/>
              <w:right w:w="57" w:type="dxa"/>
            </w:tcMar>
          </w:tcPr>
          <w:p w:rsidR="001A0730" w:rsidRPr="00EB7199" w:rsidRDefault="00213738" w:rsidP="00B424F4">
            <w:pPr>
              <w:rPr>
                <w:sz w:val="22"/>
                <w:szCs w:val="22"/>
              </w:rPr>
            </w:pPr>
            <w:r>
              <w:rPr>
                <w:sz w:val="22"/>
                <w:szCs w:val="22"/>
              </w:rPr>
              <w:t>21.</w:t>
            </w:r>
          </w:p>
        </w:tc>
        <w:tc>
          <w:tcPr>
            <w:tcW w:w="1952" w:type="dxa"/>
            <w:tcMar>
              <w:top w:w="57" w:type="dxa"/>
              <w:left w:w="57" w:type="dxa"/>
              <w:bottom w:w="57" w:type="dxa"/>
              <w:right w:w="57" w:type="dxa"/>
            </w:tcMar>
          </w:tcPr>
          <w:p w:rsidR="001A0730" w:rsidRPr="00E61A23" w:rsidRDefault="00524A4C" w:rsidP="00B424F4">
            <w:pPr>
              <w:rPr>
                <w:sz w:val="22"/>
                <w:szCs w:val="22"/>
              </w:rPr>
            </w:pPr>
            <w:r>
              <w:rPr>
                <w:sz w:val="22"/>
                <w:szCs w:val="22"/>
              </w:rPr>
              <w:t>Статья 13.7.</w:t>
            </w:r>
          </w:p>
        </w:tc>
        <w:tc>
          <w:tcPr>
            <w:tcW w:w="2693" w:type="dxa"/>
            <w:tcMar>
              <w:top w:w="57" w:type="dxa"/>
              <w:left w:w="57" w:type="dxa"/>
              <w:bottom w:w="57" w:type="dxa"/>
              <w:right w:w="57" w:type="dxa"/>
            </w:tcMar>
          </w:tcPr>
          <w:p w:rsidR="001A0730" w:rsidRPr="00EB7199" w:rsidRDefault="001A0730" w:rsidP="00B424F4">
            <w:pPr>
              <w:rPr>
                <w:sz w:val="22"/>
                <w:szCs w:val="22"/>
              </w:rPr>
            </w:pPr>
            <w:r w:rsidRPr="00EB7199">
              <w:rPr>
                <w:sz w:val="22"/>
                <w:szCs w:val="22"/>
              </w:rPr>
              <w:t>Привлечение субподрядчиков</w:t>
            </w:r>
          </w:p>
        </w:tc>
        <w:tc>
          <w:tcPr>
            <w:tcW w:w="5811" w:type="dxa"/>
            <w:tcMar>
              <w:top w:w="57" w:type="dxa"/>
              <w:left w:w="57" w:type="dxa"/>
              <w:bottom w:w="57" w:type="dxa"/>
              <w:right w:w="57" w:type="dxa"/>
            </w:tcMar>
          </w:tcPr>
          <w:p w:rsidR="001A0730" w:rsidRPr="00EB7199" w:rsidRDefault="00982DF6" w:rsidP="00B424F4">
            <w:pPr>
              <w:rPr>
                <w:sz w:val="22"/>
                <w:szCs w:val="22"/>
              </w:rPr>
            </w:pPr>
            <w:proofErr w:type="gramStart"/>
            <w:r w:rsidRPr="00EB7199">
              <w:rPr>
                <w:sz w:val="22"/>
                <w:szCs w:val="22"/>
              </w:rPr>
              <w:t>Предусматривается</w:t>
            </w:r>
            <w:proofErr w:type="gramEnd"/>
            <w:r w:rsidR="001A0730" w:rsidRPr="00EB7199">
              <w:rPr>
                <w:sz w:val="22"/>
                <w:szCs w:val="22"/>
              </w:rPr>
              <w:t>/</w:t>
            </w:r>
            <w:r w:rsidR="001A0730" w:rsidRPr="00034287">
              <w:rPr>
                <w:strike/>
                <w:sz w:val="22"/>
                <w:szCs w:val="22"/>
              </w:rPr>
              <w:t>не</w:t>
            </w:r>
            <w:r w:rsidRPr="00034287">
              <w:rPr>
                <w:strike/>
                <w:sz w:val="22"/>
                <w:szCs w:val="22"/>
              </w:rPr>
              <w:t xml:space="preserve"> предусматривается</w:t>
            </w:r>
          </w:p>
        </w:tc>
      </w:tr>
      <w:tr w:rsidR="001A0730" w:rsidRPr="00EB7199" w:rsidTr="00AD28D6">
        <w:trPr>
          <w:trHeight w:val="1156"/>
        </w:trPr>
        <w:tc>
          <w:tcPr>
            <w:tcW w:w="459" w:type="dxa"/>
            <w:tcMar>
              <w:top w:w="57" w:type="dxa"/>
              <w:left w:w="57" w:type="dxa"/>
              <w:bottom w:w="57" w:type="dxa"/>
              <w:right w:w="57" w:type="dxa"/>
            </w:tcMar>
          </w:tcPr>
          <w:p w:rsidR="001A0730" w:rsidRPr="00EB7199" w:rsidRDefault="00213738" w:rsidP="00B424F4">
            <w:pPr>
              <w:rPr>
                <w:sz w:val="22"/>
                <w:szCs w:val="22"/>
              </w:rPr>
            </w:pPr>
            <w:r>
              <w:rPr>
                <w:sz w:val="22"/>
                <w:szCs w:val="22"/>
              </w:rPr>
              <w:t>22.</w:t>
            </w:r>
          </w:p>
        </w:tc>
        <w:tc>
          <w:tcPr>
            <w:tcW w:w="1952" w:type="dxa"/>
            <w:tcMar>
              <w:top w:w="57" w:type="dxa"/>
              <w:left w:w="57" w:type="dxa"/>
              <w:bottom w:w="57" w:type="dxa"/>
              <w:right w:w="57" w:type="dxa"/>
            </w:tcMar>
          </w:tcPr>
          <w:p w:rsidR="001A0730" w:rsidRPr="00E61A23" w:rsidRDefault="00617E54" w:rsidP="00B424F4">
            <w:pPr>
              <w:rPr>
                <w:sz w:val="22"/>
                <w:szCs w:val="22"/>
              </w:rPr>
            </w:pPr>
            <w:r>
              <w:rPr>
                <w:sz w:val="22"/>
                <w:szCs w:val="22"/>
              </w:rPr>
              <w:t>Пункты 14.9.2., 14.9.3.</w:t>
            </w:r>
          </w:p>
        </w:tc>
        <w:tc>
          <w:tcPr>
            <w:tcW w:w="2693" w:type="dxa"/>
            <w:tcMar>
              <w:top w:w="57" w:type="dxa"/>
              <w:left w:w="57" w:type="dxa"/>
              <w:bottom w:w="57" w:type="dxa"/>
              <w:right w:w="57" w:type="dxa"/>
            </w:tcMar>
          </w:tcPr>
          <w:p w:rsidR="001A0730" w:rsidRPr="00EB7199" w:rsidRDefault="001A0730" w:rsidP="00B424F4">
            <w:pPr>
              <w:rPr>
                <w:sz w:val="22"/>
                <w:szCs w:val="22"/>
              </w:rPr>
            </w:pPr>
            <w:r w:rsidRPr="00EB7199">
              <w:rPr>
                <w:sz w:val="22"/>
                <w:szCs w:val="22"/>
              </w:rPr>
              <w:t>Требования к субподрядчикам</w:t>
            </w:r>
          </w:p>
        </w:tc>
        <w:tc>
          <w:tcPr>
            <w:tcW w:w="5811" w:type="dxa"/>
            <w:tcMar>
              <w:top w:w="57" w:type="dxa"/>
              <w:left w:w="57" w:type="dxa"/>
              <w:bottom w:w="57" w:type="dxa"/>
              <w:right w:w="57" w:type="dxa"/>
            </w:tcMar>
          </w:tcPr>
          <w:p w:rsidR="00034287" w:rsidRPr="00EB7199" w:rsidRDefault="00A16EBB" w:rsidP="00C233F2">
            <w:pPr>
              <w:rPr>
                <w:sz w:val="22"/>
                <w:szCs w:val="22"/>
              </w:rPr>
            </w:pPr>
            <w:r>
              <w:rPr>
                <w:sz w:val="22"/>
                <w:szCs w:val="22"/>
              </w:rPr>
              <w:t xml:space="preserve">Не </w:t>
            </w:r>
            <w:r w:rsidR="00C233F2">
              <w:rPr>
                <w:sz w:val="22"/>
                <w:szCs w:val="22"/>
              </w:rPr>
              <w:t>установлено</w:t>
            </w:r>
          </w:p>
        </w:tc>
      </w:tr>
      <w:tr w:rsidR="001A0730" w:rsidRPr="00EB7199" w:rsidTr="00AD28D6">
        <w:trPr>
          <w:trHeight w:val="1156"/>
        </w:trPr>
        <w:tc>
          <w:tcPr>
            <w:tcW w:w="459" w:type="dxa"/>
            <w:tcMar>
              <w:top w:w="57" w:type="dxa"/>
              <w:left w:w="57" w:type="dxa"/>
              <w:bottom w:w="57" w:type="dxa"/>
              <w:right w:w="57" w:type="dxa"/>
            </w:tcMar>
          </w:tcPr>
          <w:p w:rsidR="001A0730" w:rsidRPr="00EB7199" w:rsidRDefault="00213738" w:rsidP="00B424F4">
            <w:pPr>
              <w:rPr>
                <w:sz w:val="22"/>
                <w:szCs w:val="22"/>
              </w:rPr>
            </w:pPr>
            <w:r>
              <w:rPr>
                <w:sz w:val="22"/>
                <w:szCs w:val="22"/>
              </w:rPr>
              <w:t>23.</w:t>
            </w:r>
          </w:p>
        </w:tc>
        <w:tc>
          <w:tcPr>
            <w:tcW w:w="1952" w:type="dxa"/>
            <w:tcMar>
              <w:top w:w="57" w:type="dxa"/>
              <w:left w:w="57" w:type="dxa"/>
              <w:bottom w:w="57" w:type="dxa"/>
              <w:right w:w="57" w:type="dxa"/>
            </w:tcMar>
          </w:tcPr>
          <w:p w:rsidR="001A0730" w:rsidRPr="00E61A23" w:rsidRDefault="00267E37" w:rsidP="00B424F4">
            <w:pPr>
              <w:rPr>
                <w:sz w:val="22"/>
                <w:szCs w:val="22"/>
              </w:rPr>
            </w:pPr>
            <w:r>
              <w:rPr>
                <w:sz w:val="22"/>
                <w:szCs w:val="22"/>
              </w:rPr>
              <w:t>Пункты 14.9.2., 14.9.3.</w:t>
            </w:r>
          </w:p>
        </w:tc>
        <w:tc>
          <w:tcPr>
            <w:tcW w:w="2693" w:type="dxa"/>
            <w:tcMar>
              <w:top w:w="57" w:type="dxa"/>
              <w:left w:w="57" w:type="dxa"/>
              <w:bottom w:w="57" w:type="dxa"/>
              <w:right w:w="57" w:type="dxa"/>
            </w:tcMar>
          </w:tcPr>
          <w:p w:rsidR="001A0730" w:rsidRPr="00EB7199" w:rsidRDefault="001A0730" w:rsidP="00B424F4">
            <w:pPr>
              <w:rPr>
                <w:sz w:val="22"/>
                <w:szCs w:val="22"/>
              </w:rPr>
            </w:pPr>
            <w:r w:rsidRPr="00EB7199">
              <w:rPr>
                <w:sz w:val="22"/>
                <w:szCs w:val="22"/>
              </w:rPr>
              <w:t>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p>
        </w:tc>
        <w:tc>
          <w:tcPr>
            <w:tcW w:w="5811" w:type="dxa"/>
            <w:tcMar>
              <w:top w:w="57" w:type="dxa"/>
              <w:left w:w="57" w:type="dxa"/>
              <w:bottom w:w="57" w:type="dxa"/>
              <w:right w:w="57" w:type="dxa"/>
            </w:tcMar>
          </w:tcPr>
          <w:p w:rsidR="001A0730" w:rsidRPr="00EB7199" w:rsidRDefault="001A0730" w:rsidP="00B424F4">
            <w:pPr>
              <w:rPr>
                <w:sz w:val="22"/>
                <w:szCs w:val="22"/>
              </w:rPr>
            </w:pPr>
            <w:proofErr w:type="gramStart"/>
            <w:r w:rsidRPr="00EB7199">
              <w:rPr>
                <w:sz w:val="22"/>
                <w:szCs w:val="22"/>
              </w:rPr>
              <w:t>Установлено</w:t>
            </w:r>
            <w:proofErr w:type="gramEnd"/>
            <w:r w:rsidRPr="00EB7199">
              <w:rPr>
                <w:sz w:val="22"/>
                <w:szCs w:val="22"/>
              </w:rPr>
              <w:t>/</w:t>
            </w:r>
            <w:r w:rsidRPr="005E43E5">
              <w:rPr>
                <w:strike/>
                <w:sz w:val="22"/>
                <w:szCs w:val="22"/>
              </w:rPr>
              <w:t>не установлено</w:t>
            </w:r>
          </w:p>
        </w:tc>
      </w:tr>
      <w:tr w:rsidR="00CF7C7C" w:rsidRPr="00EB7199" w:rsidTr="00742AAA">
        <w:trPr>
          <w:trHeight w:val="24"/>
        </w:trPr>
        <w:tc>
          <w:tcPr>
            <w:tcW w:w="459" w:type="dxa"/>
            <w:tcMar>
              <w:top w:w="57" w:type="dxa"/>
              <w:left w:w="57" w:type="dxa"/>
              <w:bottom w:w="57" w:type="dxa"/>
              <w:right w:w="57" w:type="dxa"/>
            </w:tcMar>
          </w:tcPr>
          <w:p w:rsidR="00CF7C7C" w:rsidRPr="00EB7199" w:rsidRDefault="00213738" w:rsidP="00B424F4">
            <w:pPr>
              <w:rPr>
                <w:sz w:val="22"/>
                <w:szCs w:val="22"/>
              </w:rPr>
            </w:pPr>
            <w:r>
              <w:rPr>
                <w:sz w:val="22"/>
                <w:szCs w:val="22"/>
              </w:rPr>
              <w:lastRenderedPageBreak/>
              <w:t>24.</w:t>
            </w:r>
          </w:p>
        </w:tc>
        <w:tc>
          <w:tcPr>
            <w:tcW w:w="1952" w:type="dxa"/>
            <w:tcMar>
              <w:top w:w="57" w:type="dxa"/>
              <w:left w:w="57" w:type="dxa"/>
              <w:bottom w:w="57" w:type="dxa"/>
              <w:right w:w="57" w:type="dxa"/>
            </w:tcMar>
          </w:tcPr>
          <w:p w:rsidR="00CF7C7C" w:rsidRPr="00E61A23" w:rsidRDefault="00267E37" w:rsidP="00B424F4">
            <w:pPr>
              <w:rPr>
                <w:sz w:val="22"/>
                <w:szCs w:val="22"/>
              </w:rPr>
            </w:pPr>
            <w:r>
              <w:rPr>
                <w:sz w:val="22"/>
                <w:szCs w:val="22"/>
              </w:rPr>
              <w:t>Статья 14.16.</w:t>
            </w:r>
          </w:p>
        </w:tc>
        <w:tc>
          <w:tcPr>
            <w:tcW w:w="2693" w:type="dxa"/>
            <w:tcMar>
              <w:top w:w="57" w:type="dxa"/>
              <w:left w:w="57" w:type="dxa"/>
              <w:bottom w:w="57" w:type="dxa"/>
              <w:right w:w="57" w:type="dxa"/>
            </w:tcMar>
          </w:tcPr>
          <w:p w:rsidR="00CF7C7C" w:rsidRPr="00EB7199" w:rsidRDefault="00CF7C7C" w:rsidP="00B424F4">
            <w:pPr>
              <w:rPr>
                <w:sz w:val="22"/>
                <w:szCs w:val="22"/>
              </w:rPr>
            </w:pPr>
            <w:r w:rsidRPr="00EB7199">
              <w:rPr>
                <w:sz w:val="22"/>
                <w:szCs w:val="22"/>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5811" w:type="dxa"/>
            <w:tcMar>
              <w:top w:w="57" w:type="dxa"/>
              <w:left w:w="57" w:type="dxa"/>
              <w:bottom w:w="57" w:type="dxa"/>
              <w:right w:w="57" w:type="dxa"/>
            </w:tcMar>
          </w:tcPr>
          <w:p w:rsidR="00CF7C7C" w:rsidRPr="00EB7199" w:rsidRDefault="00CF7C7C" w:rsidP="00B424F4">
            <w:pPr>
              <w:rPr>
                <w:sz w:val="22"/>
                <w:szCs w:val="22"/>
              </w:rPr>
            </w:pPr>
            <w:proofErr w:type="gramStart"/>
            <w:r w:rsidRPr="006C73D8">
              <w:rPr>
                <w:strike/>
                <w:sz w:val="22"/>
                <w:szCs w:val="22"/>
              </w:rPr>
              <w:t>Предусмотрена</w:t>
            </w:r>
            <w:proofErr w:type="gramEnd"/>
            <w:r w:rsidRPr="00EB7199">
              <w:rPr>
                <w:sz w:val="22"/>
                <w:szCs w:val="22"/>
              </w:rPr>
              <w:t>/не предусмотрена</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25.</w:t>
            </w:r>
          </w:p>
        </w:tc>
        <w:tc>
          <w:tcPr>
            <w:tcW w:w="1952" w:type="dxa"/>
            <w:tcMar>
              <w:top w:w="57" w:type="dxa"/>
              <w:left w:w="57" w:type="dxa"/>
              <w:bottom w:w="57" w:type="dxa"/>
              <w:right w:w="57" w:type="dxa"/>
            </w:tcMar>
          </w:tcPr>
          <w:p w:rsidR="00216E96" w:rsidRPr="00EB7199" w:rsidRDefault="009F3A87" w:rsidP="00B424F4">
            <w:pPr>
              <w:rPr>
                <w:sz w:val="22"/>
                <w:szCs w:val="22"/>
                <w:highlight w:val="yellow"/>
              </w:rPr>
            </w:pPr>
            <w:r w:rsidRPr="009F3A87">
              <w:rPr>
                <w:sz w:val="22"/>
                <w:szCs w:val="22"/>
              </w:rPr>
              <w:t>Раздел 5.</w:t>
            </w:r>
          </w:p>
        </w:tc>
        <w:tc>
          <w:tcPr>
            <w:tcW w:w="2693" w:type="dxa"/>
            <w:tcMar>
              <w:top w:w="57" w:type="dxa"/>
              <w:left w:w="57" w:type="dxa"/>
              <w:bottom w:w="57" w:type="dxa"/>
              <w:right w:w="57" w:type="dxa"/>
            </w:tcMar>
          </w:tcPr>
          <w:p w:rsidR="00216E96" w:rsidRPr="00EB7199" w:rsidRDefault="00982DF6" w:rsidP="00B424F4">
            <w:pPr>
              <w:rPr>
                <w:sz w:val="22"/>
                <w:szCs w:val="22"/>
              </w:rPr>
            </w:pPr>
            <w:proofErr w:type="gramStart"/>
            <w:r w:rsidRPr="00EB7199">
              <w:rPr>
                <w:sz w:val="22"/>
                <w:szCs w:val="22"/>
              </w:rPr>
              <w:t>Основные тр</w:t>
            </w:r>
            <w:r w:rsidR="00216E96" w:rsidRPr="00EB7199">
              <w:rPr>
                <w:sz w:val="22"/>
                <w:szCs w:val="22"/>
              </w:rPr>
              <w:t>ебования, установленные заказчиком, к качеству, техническим характеристикам товара, работ, услуг, требования к их безопасности, требования к функциональным характеристикам (потребительским свойствам) товара, работ, услуг</w:t>
            </w:r>
            <w:proofErr w:type="gramEnd"/>
          </w:p>
        </w:tc>
        <w:tc>
          <w:tcPr>
            <w:tcW w:w="5811" w:type="dxa"/>
            <w:tcMar>
              <w:top w:w="57" w:type="dxa"/>
              <w:left w:w="57" w:type="dxa"/>
              <w:bottom w:w="57" w:type="dxa"/>
              <w:right w:w="57" w:type="dxa"/>
            </w:tcMar>
          </w:tcPr>
          <w:p w:rsidR="000C1B43" w:rsidRPr="000C1B43" w:rsidRDefault="000C1B43" w:rsidP="000C1B43">
            <w:pPr>
              <w:rPr>
                <w:sz w:val="22"/>
                <w:szCs w:val="22"/>
              </w:rPr>
            </w:pPr>
            <w:r w:rsidRPr="000C1B43">
              <w:rPr>
                <w:sz w:val="22"/>
                <w:szCs w:val="22"/>
              </w:rPr>
              <w:t>•</w:t>
            </w:r>
            <w:r w:rsidRPr="000C1B43">
              <w:rPr>
                <w:sz w:val="22"/>
                <w:szCs w:val="22"/>
              </w:rPr>
              <w:tab/>
              <w:t xml:space="preserve">Услуги/работы </w:t>
            </w:r>
            <w:proofErr w:type="gramStart"/>
            <w:r w:rsidRPr="000C1B43">
              <w:rPr>
                <w:sz w:val="22"/>
                <w:szCs w:val="22"/>
              </w:rPr>
              <w:t>оказываются</w:t>
            </w:r>
            <w:proofErr w:type="gramEnd"/>
            <w:r w:rsidRPr="000C1B43">
              <w:rPr>
                <w:sz w:val="22"/>
                <w:szCs w:val="22"/>
              </w:rPr>
              <w:t>/выполняются в условиях действующего предприятия</w:t>
            </w:r>
            <w:r>
              <w:rPr>
                <w:sz w:val="22"/>
                <w:szCs w:val="22"/>
              </w:rPr>
              <w:t>;</w:t>
            </w:r>
          </w:p>
          <w:p w:rsidR="000C1B43" w:rsidRPr="000C1B43" w:rsidRDefault="000C1B43" w:rsidP="000C1B43">
            <w:pPr>
              <w:rPr>
                <w:sz w:val="22"/>
                <w:szCs w:val="22"/>
              </w:rPr>
            </w:pPr>
            <w:r w:rsidRPr="000C1B43">
              <w:rPr>
                <w:sz w:val="22"/>
                <w:szCs w:val="22"/>
              </w:rPr>
              <w:t>•</w:t>
            </w:r>
            <w:r w:rsidRPr="000C1B43">
              <w:rPr>
                <w:sz w:val="22"/>
                <w:szCs w:val="22"/>
              </w:rPr>
              <w:tab/>
              <w:t xml:space="preserve">Исполнитель обеспечивает выполнение </w:t>
            </w:r>
            <w:r w:rsidRPr="000C1B43">
              <w:rPr>
                <w:sz w:val="22"/>
                <w:szCs w:val="22"/>
              </w:rPr>
              <w:tab/>
              <w:t>работ в соответствии с действующими в Российской Федерации нормами, требованиями</w:t>
            </w:r>
            <w:r w:rsidRPr="000C1B43">
              <w:rPr>
                <w:sz w:val="22"/>
                <w:szCs w:val="22"/>
              </w:rPr>
              <w:tab/>
              <w:t xml:space="preserve"> и стандартами</w:t>
            </w:r>
            <w:r>
              <w:rPr>
                <w:sz w:val="22"/>
                <w:szCs w:val="22"/>
              </w:rPr>
              <w:t>;</w:t>
            </w:r>
          </w:p>
          <w:p w:rsidR="000C1B43" w:rsidRPr="000C1B43" w:rsidRDefault="000C1B43" w:rsidP="000C1B43">
            <w:pPr>
              <w:rPr>
                <w:sz w:val="22"/>
                <w:szCs w:val="22"/>
              </w:rPr>
            </w:pPr>
            <w:r w:rsidRPr="000C1B43">
              <w:rPr>
                <w:sz w:val="22"/>
                <w:szCs w:val="22"/>
              </w:rPr>
              <w:t>•</w:t>
            </w:r>
            <w:r w:rsidRPr="000C1B43">
              <w:rPr>
                <w:sz w:val="22"/>
                <w:szCs w:val="22"/>
              </w:rPr>
              <w:tab/>
              <w:t>Наличие у Исполнителя всей необходимой для оказания услуг собственной или арендуемой уборочной техники и инвентаря</w:t>
            </w:r>
            <w:r>
              <w:rPr>
                <w:sz w:val="22"/>
                <w:szCs w:val="22"/>
              </w:rPr>
              <w:t>;</w:t>
            </w:r>
          </w:p>
          <w:p w:rsidR="000C1B43" w:rsidRPr="000C1B43" w:rsidRDefault="000C1B43" w:rsidP="000C1B43">
            <w:pPr>
              <w:rPr>
                <w:sz w:val="22"/>
                <w:szCs w:val="22"/>
              </w:rPr>
            </w:pPr>
            <w:r w:rsidRPr="000C1B43">
              <w:rPr>
                <w:sz w:val="22"/>
                <w:szCs w:val="22"/>
              </w:rPr>
              <w:t>•</w:t>
            </w:r>
            <w:r w:rsidRPr="000C1B43">
              <w:rPr>
                <w:sz w:val="22"/>
                <w:szCs w:val="22"/>
              </w:rPr>
              <w:tab/>
              <w:t>Исполнитель обязан обеспечить выполнение работ своими силами, инструментами, приспособлениями, средствами и расходными материалами, согласованными с Заказчиком, обеспечить своих работников специальной одеждой и средствами индивидуальной защиты за свой счет</w:t>
            </w:r>
            <w:r w:rsidR="00B909AC">
              <w:rPr>
                <w:sz w:val="22"/>
                <w:szCs w:val="22"/>
              </w:rPr>
              <w:t>;</w:t>
            </w:r>
          </w:p>
          <w:p w:rsidR="000C1B43" w:rsidRPr="000C1B43" w:rsidRDefault="000C1B43" w:rsidP="000C1B43">
            <w:pPr>
              <w:rPr>
                <w:sz w:val="22"/>
                <w:szCs w:val="22"/>
              </w:rPr>
            </w:pPr>
            <w:r w:rsidRPr="000C1B43">
              <w:rPr>
                <w:sz w:val="22"/>
                <w:szCs w:val="22"/>
              </w:rPr>
              <w:t>•</w:t>
            </w:r>
            <w:r w:rsidRPr="000C1B43">
              <w:rPr>
                <w:sz w:val="22"/>
                <w:szCs w:val="22"/>
              </w:rPr>
              <w:tab/>
              <w:t>Все используемые материалы должны иметь соответствующие сертификаты, технические паспорта и другие документы, удостоверяющие их качество</w:t>
            </w:r>
            <w:r w:rsidR="00B909AC">
              <w:rPr>
                <w:sz w:val="22"/>
                <w:szCs w:val="22"/>
              </w:rPr>
              <w:t>;</w:t>
            </w:r>
          </w:p>
          <w:p w:rsidR="000C1B43" w:rsidRPr="000C1B43" w:rsidRDefault="000C1B43" w:rsidP="000C1B43">
            <w:pPr>
              <w:rPr>
                <w:sz w:val="22"/>
                <w:szCs w:val="22"/>
              </w:rPr>
            </w:pPr>
            <w:r w:rsidRPr="000C1B43">
              <w:rPr>
                <w:sz w:val="22"/>
                <w:szCs w:val="22"/>
              </w:rPr>
              <w:t>•</w:t>
            </w:r>
            <w:r w:rsidRPr="000C1B43">
              <w:rPr>
                <w:sz w:val="22"/>
                <w:szCs w:val="22"/>
              </w:rPr>
              <w:tab/>
              <w:t>Исполнитель  несет  ответственность  за  привлечение  и  использование  иностранной рабочей силы в соответствии с законодательством Российской Федерации</w:t>
            </w:r>
            <w:r w:rsidR="00B909AC">
              <w:rPr>
                <w:sz w:val="22"/>
                <w:szCs w:val="22"/>
              </w:rPr>
              <w:t>;</w:t>
            </w:r>
          </w:p>
          <w:p w:rsidR="000C1B43" w:rsidRPr="000C1B43" w:rsidRDefault="000C1B43" w:rsidP="000C1B43">
            <w:pPr>
              <w:rPr>
                <w:sz w:val="22"/>
                <w:szCs w:val="22"/>
              </w:rPr>
            </w:pPr>
            <w:r w:rsidRPr="000C1B43">
              <w:rPr>
                <w:sz w:val="22"/>
                <w:szCs w:val="22"/>
              </w:rPr>
              <w:t>•</w:t>
            </w:r>
            <w:r w:rsidRPr="000C1B43">
              <w:rPr>
                <w:sz w:val="22"/>
                <w:szCs w:val="22"/>
              </w:rPr>
              <w:tab/>
              <w:t>Исполнитель имеет право привлекать к выполнению работ по договору согласованных с Заказчиком Соисполнителей, ответственность за работы, выполняемые Соисполнителем, несет Исполнитель</w:t>
            </w:r>
            <w:r w:rsidR="00B909AC">
              <w:rPr>
                <w:sz w:val="22"/>
                <w:szCs w:val="22"/>
              </w:rPr>
              <w:t>;</w:t>
            </w:r>
          </w:p>
          <w:p w:rsidR="000C1B43" w:rsidRPr="000C1B43" w:rsidRDefault="000C1B43" w:rsidP="000C1B43">
            <w:pPr>
              <w:rPr>
                <w:sz w:val="22"/>
                <w:szCs w:val="22"/>
              </w:rPr>
            </w:pPr>
            <w:r w:rsidRPr="000C1B43">
              <w:rPr>
                <w:sz w:val="22"/>
                <w:szCs w:val="22"/>
              </w:rPr>
              <w:t>•</w:t>
            </w:r>
            <w:r w:rsidRPr="000C1B43">
              <w:rPr>
                <w:sz w:val="22"/>
                <w:szCs w:val="22"/>
              </w:rPr>
              <w:tab/>
              <w:t xml:space="preserve">Исполнитель принимает на себя всю полноту ответственности за соблюдение им (его персоналом)   правил  техники  безопасности,  охраны  труда,  инструкций  о  пропускном  и </w:t>
            </w:r>
            <w:proofErr w:type="spellStart"/>
            <w:r w:rsidRPr="000C1B43">
              <w:rPr>
                <w:sz w:val="22"/>
                <w:szCs w:val="22"/>
              </w:rPr>
              <w:t>внутриобъектовом</w:t>
            </w:r>
            <w:proofErr w:type="spellEnd"/>
            <w:r w:rsidRPr="000C1B43">
              <w:rPr>
                <w:sz w:val="22"/>
                <w:szCs w:val="22"/>
              </w:rPr>
              <w:t xml:space="preserve">  режиме,   пожарной  и  экологической  безопасности,  в  соответствии  с положениями СНиП,  административно-правовых актов</w:t>
            </w:r>
            <w:r w:rsidR="00B909AC">
              <w:rPr>
                <w:sz w:val="22"/>
                <w:szCs w:val="22"/>
              </w:rPr>
              <w:t>;</w:t>
            </w:r>
          </w:p>
          <w:p w:rsidR="00216E96" w:rsidRPr="000C1B43" w:rsidRDefault="000C1B43" w:rsidP="00B909AC">
            <w:pPr>
              <w:rPr>
                <w:sz w:val="22"/>
                <w:szCs w:val="22"/>
              </w:rPr>
            </w:pPr>
            <w:r w:rsidRPr="000C1B43">
              <w:rPr>
                <w:sz w:val="22"/>
                <w:szCs w:val="22"/>
              </w:rPr>
              <w:t>•</w:t>
            </w:r>
            <w:r w:rsidRPr="000C1B43">
              <w:rPr>
                <w:sz w:val="22"/>
                <w:szCs w:val="22"/>
              </w:rPr>
              <w:tab/>
              <w:t>Исполнитель освобождает Заказчика от любых претензий и исков со стороны третьих лиц  в  случае   причинения  ущерба  здоровью  или  имуществу  третьих  лиц  в  результате деятельности Исполнителя, связанной с выполнением задания Заказчика</w:t>
            </w:r>
            <w:r w:rsidR="00B909AC">
              <w:rPr>
                <w:sz w:val="22"/>
                <w:szCs w:val="22"/>
              </w:rPr>
              <w:t>.</w:t>
            </w:r>
          </w:p>
        </w:tc>
      </w:tr>
      <w:tr w:rsidR="00216E96" w:rsidRPr="00EB7199" w:rsidTr="006F3F99">
        <w:trPr>
          <w:trHeight w:val="675"/>
        </w:trPr>
        <w:tc>
          <w:tcPr>
            <w:tcW w:w="459" w:type="dxa"/>
            <w:tcMar>
              <w:top w:w="57" w:type="dxa"/>
              <w:left w:w="57" w:type="dxa"/>
              <w:bottom w:w="57" w:type="dxa"/>
              <w:right w:w="57" w:type="dxa"/>
            </w:tcMar>
          </w:tcPr>
          <w:p w:rsidR="00216E96" w:rsidRPr="00EB7199" w:rsidRDefault="00983CE2" w:rsidP="00B424F4">
            <w:pPr>
              <w:rPr>
                <w:sz w:val="22"/>
                <w:szCs w:val="22"/>
              </w:rPr>
            </w:pPr>
            <w:r>
              <w:rPr>
                <w:sz w:val="22"/>
                <w:szCs w:val="22"/>
              </w:rPr>
              <w:lastRenderedPageBreak/>
              <w:t>26.</w:t>
            </w:r>
          </w:p>
        </w:tc>
        <w:tc>
          <w:tcPr>
            <w:tcW w:w="1952" w:type="dxa"/>
            <w:tcMar>
              <w:top w:w="57" w:type="dxa"/>
              <w:left w:w="57" w:type="dxa"/>
              <w:bottom w:w="57" w:type="dxa"/>
              <w:right w:w="57" w:type="dxa"/>
            </w:tcMar>
          </w:tcPr>
          <w:p w:rsidR="00216E96" w:rsidRPr="00EB7199" w:rsidRDefault="00FF6014" w:rsidP="00B424F4">
            <w:pPr>
              <w:rPr>
                <w:sz w:val="22"/>
                <w:szCs w:val="22"/>
                <w:highlight w:val="yellow"/>
              </w:rPr>
            </w:pPr>
            <w:r w:rsidRPr="00FF6014">
              <w:rPr>
                <w:sz w:val="22"/>
                <w:szCs w:val="22"/>
              </w:rPr>
              <w:t>Статья 1</w:t>
            </w:r>
            <w:r w:rsidR="00216E96" w:rsidRPr="00FF6014">
              <w:rPr>
                <w:sz w:val="22"/>
                <w:szCs w:val="22"/>
              </w:rPr>
              <w:t>4.2</w:t>
            </w:r>
            <w:r w:rsidRPr="00FF6014">
              <w:rPr>
                <w:sz w:val="22"/>
                <w:szCs w:val="22"/>
              </w:rPr>
              <w:t>.</w:t>
            </w:r>
          </w:p>
        </w:tc>
        <w:tc>
          <w:tcPr>
            <w:tcW w:w="2693" w:type="dxa"/>
            <w:tcMar>
              <w:top w:w="57" w:type="dxa"/>
              <w:left w:w="57" w:type="dxa"/>
              <w:bottom w:w="57" w:type="dxa"/>
              <w:right w:w="57" w:type="dxa"/>
            </w:tcMar>
          </w:tcPr>
          <w:p w:rsidR="00216E96" w:rsidRPr="00EB7199" w:rsidRDefault="00982DF6" w:rsidP="00B424F4">
            <w:pPr>
              <w:rPr>
                <w:sz w:val="22"/>
                <w:szCs w:val="22"/>
              </w:rPr>
            </w:pPr>
            <w:r w:rsidRPr="00EB7199">
              <w:rPr>
                <w:sz w:val="22"/>
                <w:szCs w:val="22"/>
              </w:rPr>
              <w:t>С</w:t>
            </w:r>
            <w:r w:rsidR="00216E96" w:rsidRPr="00EB7199">
              <w:rPr>
                <w:sz w:val="22"/>
                <w:szCs w:val="22"/>
              </w:rPr>
              <w:t>рок</w:t>
            </w:r>
            <w:r w:rsidRPr="00EB7199">
              <w:rPr>
                <w:sz w:val="22"/>
                <w:szCs w:val="22"/>
              </w:rPr>
              <w:t>и</w:t>
            </w:r>
            <w:r w:rsidR="00216E96" w:rsidRPr="00EB7199">
              <w:rPr>
                <w:sz w:val="22"/>
                <w:szCs w:val="22"/>
              </w:rPr>
              <w:t xml:space="preserve"> </w:t>
            </w:r>
            <w:proofErr w:type="gramStart"/>
            <w:r w:rsidR="00216E96" w:rsidRPr="00EB7199">
              <w:rPr>
                <w:sz w:val="22"/>
                <w:szCs w:val="22"/>
              </w:rPr>
              <w:t>предоставления разъяснений положений Документации процедуры закупки</w:t>
            </w:r>
            <w:proofErr w:type="gramEnd"/>
          </w:p>
        </w:tc>
        <w:tc>
          <w:tcPr>
            <w:tcW w:w="5811" w:type="dxa"/>
            <w:tcMar>
              <w:top w:w="57" w:type="dxa"/>
              <w:left w:w="57" w:type="dxa"/>
              <w:bottom w:w="57" w:type="dxa"/>
              <w:right w:w="57" w:type="dxa"/>
            </w:tcMar>
          </w:tcPr>
          <w:p w:rsidR="00216E96" w:rsidRPr="00EB7199" w:rsidRDefault="00216E96" w:rsidP="00D70070">
            <w:pPr>
              <w:rPr>
                <w:sz w:val="22"/>
                <w:szCs w:val="22"/>
              </w:rPr>
            </w:pPr>
            <w:r w:rsidRPr="00EB7199">
              <w:rPr>
                <w:sz w:val="22"/>
                <w:szCs w:val="22"/>
              </w:rPr>
              <w:t xml:space="preserve">Разъяснения положений Документации </w:t>
            </w:r>
            <w:r w:rsidR="00982DF6" w:rsidRPr="00EB7199">
              <w:rPr>
                <w:sz w:val="22"/>
                <w:szCs w:val="22"/>
              </w:rPr>
              <w:t xml:space="preserve">предоставляются </w:t>
            </w:r>
            <w:r w:rsidRPr="00EB7199">
              <w:rPr>
                <w:sz w:val="22"/>
                <w:szCs w:val="22"/>
              </w:rPr>
              <w:t>до</w:t>
            </w:r>
            <w:r w:rsidR="006F3F99">
              <w:rPr>
                <w:sz w:val="22"/>
                <w:szCs w:val="22"/>
              </w:rPr>
              <w:t xml:space="preserve"> </w:t>
            </w:r>
            <w:r w:rsidR="005903C1" w:rsidRPr="00257ADD">
              <w:rPr>
                <w:sz w:val="22"/>
                <w:szCs w:val="22"/>
              </w:rPr>
              <w:t>«</w:t>
            </w:r>
            <w:r w:rsidR="00742AAA" w:rsidRPr="000D7106">
              <w:rPr>
                <w:sz w:val="22"/>
                <w:szCs w:val="22"/>
              </w:rPr>
              <w:softHyphen/>
            </w:r>
            <w:r w:rsidR="00742AAA" w:rsidRPr="000D7106">
              <w:rPr>
                <w:sz w:val="22"/>
                <w:szCs w:val="22"/>
              </w:rPr>
              <w:softHyphen/>
            </w:r>
            <w:r w:rsidR="00D70070" w:rsidRPr="00D70070">
              <w:rPr>
                <w:sz w:val="22"/>
                <w:szCs w:val="22"/>
                <w:highlight w:val="yellow"/>
              </w:rPr>
              <w:t>__</w:t>
            </w:r>
            <w:r w:rsidRPr="00D70070">
              <w:rPr>
                <w:sz w:val="22"/>
                <w:szCs w:val="22"/>
                <w:highlight w:val="yellow"/>
              </w:rPr>
              <w:t>»</w:t>
            </w:r>
            <w:r w:rsidRPr="00257ADD">
              <w:rPr>
                <w:sz w:val="22"/>
                <w:szCs w:val="22"/>
              </w:rPr>
              <w:t xml:space="preserve"> </w:t>
            </w:r>
            <w:r w:rsidR="00D70070" w:rsidRPr="00D70070">
              <w:rPr>
                <w:sz w:val="22"/>
                <w:szCs w:val="22"/>
                <w:highlight w:val="yellow"/>
              </w:rPr>
              <w:t>________</w:t>
            </w:r>
            <w:r w:rsidR="006F3F99">
              <w:rPr>
                <w:sz w:val="22"/>
                <w:szCs w:val="22"/>
              </w:rPr>
              <w:t xml:space="preserve"> </w:t>
            </w:r>
            <w:r w:rsidRPr="00EB7199">
              <w:rPr>
                <w:sz w:val="22"/>
                <w:szCs w:val="22"/>
              </w:rPr>
              <w:t>20</w:t>
            </w:r>
            <w:r w:rsidR="006F3F99">
              <w:rPr>
                <w:sz w:val="22"/>
                <w:szCs w:val="22"/>
              </w:rPr>
              <w:t xml:space="preserve">13 </w:t>
            </w:r>
            <w:r w:rsidRPr="00EB7199">
              <w:rPr>
                <w:sz w:val="22"/>
                <w:szCs w:val="22"/>
              </w:rPr>
              <w:t xml:space="preserve">года </w:t>
            </w:r>
          </w:p>
        </w:tc>
      </w:tr>
      <w:tr w:rsidR="00216E96" w:rsidRPr="00EB7199" w:rsidTr="00AD28D6">
        <w:trPr>
          <w:trHeight w:val="527"/>
        </w:trPr>
        <w:tc>
          <w:tcPr>
            <w:tcW w:w="459" w:type="dxa"/>
            <w:tcMar>
              <w:top w:w="57" w:type="dxa"/>
              <w:left w:w="57" w:type="dxa"/>
              <w:bottom w:w="57" w:type="dxa"/>
              <w:right w:w="57" w:type="dxa"/>
            </w:tcMar>
          </w:tcPr>
          <w:p w:rsidR="00216E96" w:rsidRPr="00EB7199" w:rsidRDefault="00983CE2" w:rsidP="00B424F4">
            <w:pPr>
              <w:rPr>
                <w:sz w:val="22"/>
                <w:szCs w:val="22"/>
              </w:rPr>
            </w:pPr>
            <w:r>
              <w:rPr>
                <w:sz w:val="22"/>
                <w:szCs w:val="22"/>
              </w:rPr>
              <w:t>27.</w:t>
            </w:r>
          </w:p>
        </w:tc>
        <w:tc>
          <w:tcPr>
            <w:tcW w:w="1952" w:type="dxa"/>
            <w:tcMar>
              <w:top w:w="57" w:type="dxa"/>
              <w:left w:w="57" w:type="dxa"/>
              <w:bottom w:w="57" w:type="dxa"/>
              <w:right w:w="57" w:type="dxa"/>
            </w:tcMar>
          </w:tcPr>
          <w:p w:rsidR="00216E96" w:rsidRPr="00EB7199" w:rsidRDefault="00052955" w:rsidP="00B424F4">
            <w:pPr>
              <w:rPr>
                <w:sz w:val="22"/>
                <w:szCs w:val="22"/>
                <w:highlight w:val="yellow"/>
              </w:rPr>
            </w:pPr>
            <w:r w:rsidRPr="00C1324D">
              <w:rPr>
                <w:sz w:val="22"/>
                <w:szCs w:val="22"/>
              </w:rPr>
              <w:t>Подп</w:t>
            </w:r>
            <w:r w:rsidR="00F12D14">
              <w:rPr>
                <w:sz w:val="22"/>
                <w:szCs w:val="22"/>
              </w:rPr>
              <w:t>ункт 3.2.2.11.;</w:t>
            </w:r>
            <w:r w:rsidRPr="00C1324D">
              <w:rPr>
                <w:sz w:val="22"/>
                <w:szCs w:val="22"/>
              </w:rPr>
              <w:t xml:space="preserve"> </w:t>
            </w:r>
            <w:r w:rsidR="00C1324D" w:rsidRPr="00C1324D">
              <w:rPr>
                <w:sz w:val="22"/>
                <w:szCs w:val="22"/>
              </w:rPr>
              <w:t>Статья 6.1.</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 xml:space="preserve">Размер и валюта обеспечения </w:t>
            </w:r>
            <w:r w:rsidR="006F3307" w:rsidRPr="00EB7199">
              <w:rPr>
                <w:sz w:val="22"/>
                <w:szCs w:val="22"/>
              </w:rPr>
              <w:t xml:space="preserve">Заявок </w:t>
            </w:r>
          </w:p>
        </w:tc>
        <w:tc>
          <w:tcPr>
            <w:tcW w:w="5811" w:type="dxa"/>
            <w:tcMar>
              <w:top w:w="57" w:type="dxa"/>
              <w:left w:w="57" w:type="dxa"/>
              <w:bottom w:w="57" w:type="dxa"/>
              <w:right w:w="57" w:type="dxa"/>
            </w:tcMar>
          </w:tcPr>
          <w:p w:rsidR="00D0180E" w:rsidRDefault="000264D3" w:rsidP="00B424F4">
            <w:pPr>
              <w:rPr>
                <w:sz w:val="22"/>
                <w:szCs w:val="22"/>
              </w:rPr>
            </w:pPr>
            <w:r>
              <w:rPr>
                <w:sz w:val="22"/>
                <w:szCs w:val="22"/>
              </w:rPr>
              <w:t>Не устанавливается</w:t>
            </w:r>
          </w:p>
          <w:p w:rsidR="004158AF" w:rsidRDefault="004158AF" w:rsidP="00B424F4">
            <w:pPr>
              <w:rPr>
                <w:sz w:val="22"/>
                <w:szCs w:val="22"/>
              </w:rPr>
            </w:pPr>
          </w:p>
          <w:p w:rsidR="00982DF6" w:rsidRPr="00EB7199" w:rsidRDefault="00A537D3" w:rsidP="00B424F4">
            <w:pPr>
              <w:rPr>
                <w:sz w:val="22"/>
                <w:szCs w:val="22"/>
              </w:rPr>
            </w:pPr>
            <w:r w:rsidRPr="000264D3">
              <w:rPr>
                <w:strike/>
                <w:sz w:val="22"/>
                <w:szCs w:val="22"/>
              </w:rPr>
              <w:t>Российский рубль</w:t>
            </w:r>
            <w:r w:rsidRPr="00EB7199">
              <w:rPr>
                <w:sz w:val="22"/>
                <w:szCs w:val="22"/>
              </w:rPr>
              <w:t>/</w:t>
            </w:r>
          </w:p>
          <w:p w:rsidR="00982DF6" w:rsidRPr="00D0180E" w:rsidRDefault="00982DF6" w:rsidP="00B424F4">
            <w:pPr>
              <w:rPr>
                <w:strike/>
                <w:sz w:val="22"/>
                <w:szCs w:val="22"/>
              </w:rPr>
            </w:pPr>
            <w:r w:rsidRPr="00D0180E">
              <w:rPr>
                <w:strike/>
                <w:sz w:val="22"/>
                <w:szCs w:val="22"/>
              </w:rPr>
              <w:t>Евро/</w:t>
            </w:r>
          </w:p>
          <w:p w:rsidR="00982DF6" w:rsidRPr="00D0180E" w:rsidRDefault="00982DF6" w:rsidP="00B424F4">
            <w:pPr>
              <w:rPr>
                <w:strike/>
                <w:sz w:val="22"/>
                <w:szCs w:val="22"/>
              </w:rPr>
            </w:pPr>
            <w:r w:rsidRPr="00D0180E">
              <w:rPr>
                <w:strike/>
                <w:sz w:val="22"/>
                <w:szCs w:val="22"/>
              </w:rPr>
              <w:t>Доллары США/</w:t>
            </w:r>
          </w:p>
          <w:p w:rsidR="00216E96" w:rsidRPr="00EB7199" w:rsidRDefault="00982DF6" w:rsidP="00B424F4">
            <w:pPr>
              <w:rPr>
                <w:sz w:val="22"/>
                <w:szCs w:val="22"/>
              </w:rPr>
            </w:pPr>
            <w:r w:rsidRPr="00D0180E">
              <w:rPr>
                <w:strike/>
                <w:sz w:val="22"/>
                <w:szCs w:val="22"/>
              </w:rPr>
              <w:t xml:space="preserve">иная </w:t>
            </w:r>
            <w:r w:rsidR="00A537D3" w:rsidRPr="00D0180E">
              <w:rPr>
                <w:strike/>
                <w:sz w:val="22"/>
                <w:szCs w:val="22"/>
              </w:rPr>
              <w:t xml:space="preserve">валюта </w:t>
            </w:r>
          </w:p>
        </w:tc>
      </w:tr>
      <w:tr w:rsidR="00DE0FF5" w:rsidRPr="007342FE" w:rsidTr="00273A25">
        <w:trPr>
          <w:trHeight w:val="608"/>
        </w:trPr>
        <w:tc>
          <w:tcPr>
            <w:tcW w:w="459" w:type="dxa"/>
            <w:tcMar>
              <w:top w:w="57" w:type="dxa"/>
              <w:left w:w="57" w:type="dxa"/>
              <w:bottom w:w="57" w:type="dxa"/>
              <w:right w:w="57" w:type="dxa"/>
            </w:tcMar>
          </w:tcPr>
          <w:p w:rsidR="00DE0FF5" w:rsidRDefault="00DE0FF5" w:rsidP="00B424F4">
            <w:pPr>
              <w:rPr>
                <w:sz w:val="22"/>
                <w:szCs w:val="22"/>
              </w:rPr>
            </w:pPr>
            <w:r>
              <w:rPr>
                <w:sz w:val="22"/>
                <w:szCs w:val="22"/>
              </w:rPr>
              <w:t>28.</w:t>
            </w:r>
          </w:p>
        </w:tc>
        <w:tc>
          <w:tcPr>
            <w:tcW w:w="1952" w:type="dxa"/>
            <w:tcMar>
              <w:top w:w="57" w:type="dxa"/>
              <w:left w:w="57" w:type="dxa"/>
              <w:bottom w:w="57" w:type="dxa"/>
              <w:right w:w="57" w:type="dxa"/>
            </w:tcMar>
          </w:tcPr>
          <w:p w:rsidR="00DE0FF5" w:rsidRPr="004D1606" w:rsidRDefault="004F21AD" w:rsidP="00B424F4">
            <w:pPr>
              <w:rPr>
                <w:sz w:val="22"/>
                <w:szCs w:val="22"/>
              </w:rPr>
            </w:pPr>
            <w:r>
              <w:rPr>
                <w:sz w:val="22"/>
                <w:szCs w:val="22"/>
              </w:rPr>
              <w:t>Статья 6.1.</w:t>
            </w:r>
          </w:p>
        </w:tc>
        <w:tc>
          <w:tcPr>
            <w:tcW w:w="2693" w:type="dxa"/>
            <w:tcMar>
              <w:top w:w="57" w:type="dxa"/>
              <w:left w:w="57" w:type="dxa"/>
              <w:bottom w:w="57" w:type="dxa"/>
              <w:right w:w="57" w:type="dxa"/>
            </w:tcMar>
          </w:tcPr>
          <w:p w:rsidR="00DE0FF5" w:rsidRPr="00EB7199" w:rsidRDefault="00DE0FF5" w:rsidP="00BE428A">
            <w:pPr>
              <w:rPr>
                <w:sz w:val="22"/>
                <w:szCs w:val="22"/>
              </w:rPr>
            </w:pPr>
            <w:r>
              <w:rPr>
                <w:sz w:val="22"/>
                <w:szCs w:val="22"/>
              </w:rPr>
              <w:t xml:space="preserve">Требование к </w:t>
            </w:r>
            <w:r w:rsidR="004F21AD">
              <w:rPr>
                <w:sz w:val="22"/>
                <w:szCs w:val="22"/>
              </w:rPr>
              <w:t xml:space="preserve">Банку, </w:t>
            </w:r>
            <w:r w:rsidR="00BE428A">
              <w:rPr>
                <w:sz w:val="22"/>
                <w:szCs w:val="22"/>
              </w:rPr>
              <w:t>выдающему</w:t>
            </w:r>
            <w:r w:rsidR="004F21AD">
              <w:rPr>
                <w:sz w:val="22"/>
                <w:szCs w:val="22"/>
              </w:rPr>
              <w:t xml:space="preserve"> </w:t>
            </w:r>
            <w:r>
              <w:rPr>
                <w:sz w:val="22"/>
                <w:szCs w:val="22"/>
              </w:rPr>
              <w:t>Банковск</w:t>
            </w:r>
            <w:r w:rsidR="00BE428A">
              <w:rPr>
                <w:sz w:val="22"/>
                <w:szCs w:val="22"/>
              </w:rPr>
              <w:t>ую</w:t>
            </w:r>
            <w:r>
              <w:rPr>
                <w:sz w:val="22"/>
                <w:szCs w:val="22"/>
              </w:rPr>
              <w:t xml:space="preserve"> гаранти</w:t>
            </w:r>
            <w:r w:rsidR="00BE428A">
              <w:rPr>
                <w:sz w:val="22"/>
                <w:szCs w:val="22"/>
              </w:rPr>
              <w:t>ю</w:t>
            </w:r>
            <w:r>
              <w:rPr>
                <w:sz w:val="22"/>
                <w:szCs w:val="22"/>
              </w:rPr>
              <w:t xml:space="preserve"> обеспечения Заявок</w:t>
            </w:r>
          </w:p>
        </w:tc>
        <w:tc>
          <w:tcPr>
            <w:tcW w:w="5811" w:type="dxa"/>
            <w:tcMar>
              <w:top w:w="57" w:type="dxa"/>
              <w:left w:w="57" w:type="dxa"/>
              <w:bottom w:w="57" w:type="dxa"/>
              <w:right w:w="57" w:type="dxa"/>
            </w:tcMar>
          </w:tcPr>
          <w:p w:rsidR="005B4D1E" w:rsidRDefault="000264D3" w:rsidP="005B4D1E">
            <w:pPr>
              <w:rPr>
                <w:sz w:val="22"/>
                <w:szCs w:val="22"/>
              </w:rPr>
            </w:pPr>
            <w:r>
              <w:rPr>
                <w:sz w:val="22"/>
                <w:szCs w:val="22"/>
              </w:rPr>
              <w:t>Не применимо</w:t>
            </w:r>
          </w:p>
          <w:p w:rsidR="005E3D57" w:rsidRPr="00273A25" w:rsidRDefault="005E3D57" w:rsidP="00273A25">
            <w:pPr>
              <w:rPr>
                <w:sz w:val="22"/>
                <w:szCs w:val="22"/>
              </w:rPr>
            </w:pPr>
          </w:p>
        </w:tc>
      </w:tr>
      <w:tr w:rsidR="00216E96" w:rsidRPr="00EB7199" w:rsidTr="00A97508">
        <w:trPr>
          <w:trHeight w:val="1789"/>
        </w:trPr>
        <w:tc>
          <w:tcPr>
            <w:tcW w:w="459" w:type="dxa"/>
            <w:tcMar>
              <w:top w:w="57" w:type="dxa"/>
              <w:left w:w="57" w:type="dxa"/>
              <w:bottom w:w="57" w:type="dxa"/>
              <w:right w:w="57" w:type="dxa"/>
            </w:tcMar>
          </w:tcPr>
          <w:p w:rsidR="00216E96" w:rsidRPr="00EB7199" w:rsidRDefault="00983CE2" w:rsidP="000F74AB">
            <w:pPr>
              <w:rPr>
                <w:sz w:val="22"/>
                <w:szCs w:val="22"/>
              </w:rPr>
            </w:pPr>
            <w:r>
              <w:rPr>
                <w:sz w:val="22"/>
                <w:szCs w:val="22"/>
              </w:rPr>
              <w:t>2</w:t>
            </w:r>
            <w:r w:rsidR="000F74AB">
              <w:rPr>
                <w:sz w:val="22"/>
                <w:szCs w:val="22"/>
              </w:rPr>
              <w:t>9</w:t>
            </w:r>
            <w:r>
              <w:rPr>
                <w:sz w:val="22"/>
                <w:szCs w:val="22"/>
              </w:rPr>
              <w:t>.</w:t>
            </w:r>
          </w:p>
        </w:tc>
        <w:tc>
          <w:tcPr>
            <w:tcW w:w="1952" w:type="dxa"/>
            <w:tcMar>
              <w:top w:w="57" w:type="dxa"/>
              <w:left w:w="57" w:type="dxa"/>
              <w:bottom w:w="57" w:type="dxa"/>
              <w:right w:w="57" w:type="dxa"/>
            </w:tcMar>
          </w:tcPr>
          <w:p w:rsidR="00216E96" w:rsidRPr="00EB7199" w:rsidRDefault="00C1324D" w:rsidP="00B424F4">
            <w:pPr>
              <w:rPr>
                <w:sz w:val="22"/>
                <w:szCs w:val="22"/>
                <w:highlight w:val="yellow"/>
              </w:rPr>
            </w:pPr>
            <w:r w:rsidRPr="004D1606">
              <w:rPr>
                <w:sz w:val="22"/>
                <w:szCs w:val="22"/>
              </w:rPr>
              <w:t>Статья 6.1.</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 xml:space="preserve">Реквизиты для перечисления </w:t>
            </w:r>
            <w:r w:rsidR="00B10FB5" w:rsidRPr="00B10FB5">
              <w:rPr>
                <w:sz w:val="22"/>
                <w:szCs w:val="22"/>
              </w:rPr>
              <w:t xml:space="preserve">денежных средств на расчетный счет Организатора процедуры </w:t>
            </w:r>
            <w:r w:rsidR="00B10FB5">
              <w:rPr>
                <w:sz w:val="22"/>
                <w:szCs w:val="22"/>
              </w:rPr>
              <w:t xml:space="preserve">для </w:t>
            </w:r>
            <w:r w:rsidRPr="00EB7199">
              <w:rPr>
                <w:sz w:val="22"/>
                <w:szCs w:val="22"/>
              </w:rPr>
              <w:t xml:space="preserve">обеспечения </w:t>
            </w:r>
            <w:r w:rsidR="006F3307" w:rsidRPr="00EB7199">
              <w:rPr>
                <w:sz w:val="22"/>
                <w:szCs w:val="22"/>
              </w:rPr>
              <w:t xml:space="preserve">Заявок </w:t>
            </w:r>
          </w:p>
        </w:tc>
        <w:tc>
          <w:tcPr>
            <w:tcW w:w="5811" w:type="dxa"/>
            <w:tcMar>
              <w:top w:w="57" w:type="dxa"/>
              <w:left w:w="57" w:type="dxa"/>
              <w:bottom w:w="57" w:type="dxa"/>
              <w:right w:w="57" w:type="dxa"/>
            </w:tcMar>
          </w:tcPr>
          <w:p w:rsidR="00216E96" w:rsidRPr="00EB7199" w:rsidRDefault="000264D3" w:rsidP="00B424F4">
            <w:pPr>
              <w:rPr>
                <w:sz w:val="22"/>
                <w:szCs w:val="22"/>
              </w:rPr>
            </w:pPr>
            <w:r>
              <w:rPr>
                <w:sz w:val="22"/>
                <w:szCs w:val="22"/>
              </w:rPr>
              <w:t>Не применимо</w:t>
            </w:r>
          </w:p>
        </w:tc>
      </w:tr>
      <w:tr w:rsidR="00A537D3" w:rsidRPr="00EB7199" w:rsidTr="00AD28D6">
        <w:trPr>
          <w:trHeight w:val="675"/>
        </w:trPr>
        <w:tc>
          <w:tcPr>
            <w:tcW w:w="459" w:type="dxa"/>
            <w:tcMar>
              <w:top w:w="57" w:type="dxa"/>
              <w:left w:w="57" w:type="dxa"/>
              <w:bottom w:w="57" w:type="dxa"/>
              <w:right w:w="57" w:type="dxa"/>
            </w:tcMar>
          </w:tcPr>
          <w:p w:rsidR="00A537D3" w:rsidRPr="00EB7199" w:rsidRDefault="000F74AB" w:rsidP="00B424F4">
            <w:pPr>
              <w:rPr>
                <w:sz w:val="22"/>
                <w:szCs w:val="22"/>
              </w:rPr>
            </w:pPr>
            <w:r>
              <w:rPr>
                <w:sz w:val="22"/>
                <w:szCs w:val="22"/>
              </w:rPr>
              <w:t>30</w:t>
            </w:r>
            <w:r w:rsidR="00983CE2">
              <w:rPr>
                <w:sz w:val="22"/>
                <w:szCs w:val="22"/>
              </w:rPr>
              <w:t>.</w:t>
            </w:r>
          </w:p>
        </w:tc>
        <w:tc>
          <w:tcPr>
            <w:tcW w:w="1952" w:type="dxa"/>
            <w:tcMar>
              <w:top w:w="57" w:type="dxa"/>
              <w:left w:w="57" w:type="dxa"/>
              <w:bottom w:w="57" w:type="dxa"/>
              <w:right w:w="57" w:type="dxa"/>
            </w:tcMar>
          </w:tcPr>
          <w:p w:rsidR="00A537D3" w:rsidRPr="00EB7199" w:rsidRDefault="00F2628E" w:rsidP="00B424F4">
            <w:pPr>
              <w:rPr>
                <w:sz w:val="22"/>
                <w:szCs w:val="22"/>
                <w:highlight w:val="yellow"/>
              </w:rPr>
            </w:pPr>
            <w:r w:rsidRPr="00F2628E">
              <w:rPr>
                <w:sz w:val="22"/>
                <w:szCs w:val="22"/>
              </w:rPr>
              <w:t>Статья 1</w:t>
            </w:r>
            <w:r w:rsidR="00A537D3" w:rsidRPr="00F2628E">
              <w:rPr>
                <w:sz w:val="22"/>
                <w:szCs w:val="22"/>
              </w:rPr>
              <w:t>4.11</w:t>
            </w:r>
            <w:r w:rsidRPr="00F2628E">
              <w:rPr>
                <w:sz w:val="22"/>
                <w:szCs w:val="22"/>
              </w:rPr>
              <w:t>.</w:t>
            </w:r>
          </w:p>
        </w:tc>
        <w:tc>
          <w:tcPr>
            <w:tcW w:w="2693" w:type="dxa"/>
            <w:tcMar>
              <w:top w:w="57" w:type="dxa"/>
              <w:left w:w="57" w:type="dxa"/>
              <w:bottom w:w="57" w:type="dxa"/>
              <w:right w:w="57" w:type="dxa"/>
            </w:tcMar>
          </w:tcPr>
          <w:p w:rsidR="00A537D3" w:rsidRPr="00EB7199" w:rsidRDefault="00A537D3" w:rsidP="00B424F4">
            <w:pPr>
              <w:rPr>
                <w:sz w:val="22"/>
                <w:szCs w:val="22"/>
              </w:rPr>
            </w:pPr>
            <w:r w:rsidRPr="00EB7199">
              <w:rPr>
                <w:sz w:val="22"/>
                <w:szCs w:val="22"/>
              </w:rPr>
              <w:t>Дата</w:t>
            </w:r>
            <w:r w:rsidR="009B6129" w:rsidRPr="00EB7199">
              <w:rPr>
                <w:sz w:val="22"/>
                <w:szCs w:val="22"/>
              </w:rPr>
              <w:t xml:space="preserve"> окончания</w:t>
            </w:r>
            <w:r w:rsidRPr="00EB7199">
              <w:rPr>
                <w:sz w:val="22"/>
                <w:szCs w:val="22"/>
              </w:rPr>
              <w:t xml:space="preserve"> рассмотрения и оценки </w:t>
            </w:r>
            <w:r w:rsidR="001D5A7D" w:rsidRPr="00EB7199">
              <w:rPr>
                <w:sz w:val="22"/>
                <w:szCs w:val="22"/>
              </w:rPr>
              <w:t>Заявок</w:t>
            </w:r>
            <w:r w:rsidRPr="00EB7199">
              <w:rPr>
                <w:sz w:val="22"/>
                <w:szCs w:val="22"/>
              </w:rPr>
              <w:t>:</w:t>
            </w:r>
          </w:p>
        </w:tc>
        <w:tc>
          <w:tcPr>
            <w:tcW w:w="5811" w:type="dxa"/>
            <w:tcMar>
              <w:top w:w="57" w:type="dxa"/>
              <w:left w:w="57" w:type="dxa"/>
              <w:bottom w:w="57" w:type="dxa"/>
              <w:right w:w="57" w:type="dxa"/>
            </w:tcMar>
            <w:vAlign w:val="center"/>
          </w:tcPr>
          <w:p w:rsidR="00A537D3" w:rsidRPr="00EB7199" w:rsidRDefault="00A537D3" w:rsidP="00F37816">
            <w:pPr>
              <w:rPr>
                <w:sz w:val="22"/>
                <w:szCs w:val="22"/>
              </w:rPr>
            </w:pPr>
            <w:r w:rsidRPr="00EB7199">
              <w:rPr>
                <w:sz w:val="22"/>
                <w:szCs w:val="22"/>
              </w:rPr>
              <w:t xml:space="preserve">Не позднее </w:t>
            </w:r>
            <w:r w:rsidR="00F37816">
              <w:rPr>
                <w:sz w:val="22"/>
                <w:szCs w:val="22"/>
              </w:rPr>
              <w:t>«9</w:t>
            </w:r>
            <w:r w:rsidR="00D70070" w:rsidRPr="00D70070">
              <w:rPr>
                <w:sz w:val="22"/>
                <w:szCs w:val="22"/>
                <w:highlight w:val="yellow"/>
              </w:rPr>
              <w:t>»</w:t>
            </w:r>
            <w:r w:rsidR="00D70070" w:rsidRPr="00257ADD">
              <w:rPr>
                <w:sz w:val="22"/>
                <w:szCs w:val="22"/>
              </w:rPr>
              <w:t xml:space="preserve"> </w:t>
            </w:r>
            <w:r w:rsidR="00F37816">
              <w:rPr>
                <w:sz w:val="22"/>
                <w:szCs w:val="22"/>
              </w:rPr>
              <w:t>сентября</w:t>
            </w:r>
            <w:bookmarkStart w:id="53" w:name="_GoBack"/>
            <w:bookmarkEnd w:id="53"/>
            <w:r w:rsidR="00D70070">
              <w:rPr>
                <w:sz w:val="22"/>
                <w:szCs w:val="22"/>
              </w:rPr>
              <w:t xml:space="preserve"> </w:t>
            </w:r>
            <w:r w:rsidRPr="00EB7199">
              <w:rPr>
                <w:sz w:val="22"/>
                <w:szCs w:val="22"/>
              </w:rPr>
              <w:t>20</w:t>
            </w:r>
            <w:r w:rsidR="00521116">
              <w:rPr>
                <w:sz w:val="22"/>
                <w:szCs w:val="22"/>
              </w:rPr>
              <w:t>13</w:t>
            </w:r>
            <w:r w:rsidRPr="00EB7199">
              <w:rPr>
                <w:sz w:val="22"/>
                <w:szCs w:val="22"/>
              </w:rPr>
              <w:t xml:space="preserve"> года по адресу </w:t>
            </w:r>
            <w:r w:rsidR="00521116">
              <w:rPr>
                <w:sz w:val="22"/>
                <w:szCs w:val="22"/>
              </w:rPr>
              <w:t>Организатора Процедуры закупки</w:t>
            </w:r>
            <w:r w:rsidR="005647BA">
              <w:rPr>
                <w:sz w:val="22"/>
                <w:szCs w:val="22"/>
              </w:rPr>
              <w:t xml:space="preserve">: </w:t>
            </w:r>
            <w:r w:rsidR="00907A48" w:rsidRPr="00907A48">
              <w:rPr>
                <w:sz w:val="22"/>
                <w:szCs w:val="22"/>
              </w:rPr>
              <w:t>143005, Московская область, Одинцовский район, г. Одинцово, ул. Луговая, д.4</w:t>
            </w:r>
            <w:r w:rsidR="00D707D1">
              <w:rPr>
                <w:sz w:val="22"/>
                <w:szCs w:val="22"/>
              </w:rPr>
              <w:t>.</w:t>
            </w:r>
          </w:p>
        </w:tc>
      </w:tr>
      <w:tr w:rsidR="00A537D3" w:rsidRPr="00EB7199" w:rsidTr="00AD28D6">
        <w:trPr>
          <w:trHeight w:val="134"/>
        </w:trPr>
        <w:tc>
          <w:tcPr>
            <w:tcW w:w="459" w:type="dxa"/>
            <w:tcMar>
              <w:top w:w="57" w:type="dxa"/>
              <w:left w:w="57" w:type="dxa"/>
              <w:bottom w:w="57" w:type="dxa"/>
              <w:right w:w="57" w:type="dxa"/>
            </w:tcMar>
          </w:tcPr>
          <w:p w:rsidR="00A537D3" w:rsidRPr="00EB7199" w:rsidRDefault="00983CE2" w:rsidP="000F74AB">
            <w:pPr>
              <w:rPr>
                <w:sz w:val="22"/>
                <w:szCs w:val="22"/>
              </w:rPr>
            </w:pPr>
            <w:r>
              <w:rPr>
                <w:sz w:val="22"/>
                <w:szCs w:val="22"/>
              </w:rPr>
              <w:t>3</w:t>
            </w:r>
            <w:r w:rsidR="000F74AB">
              <w:rPr>
                <w:sz w:val="22"/>
                <w:szCs w:val="22"/>
              </w:rPr>
              <w:t>1</w:t>
            </w:r>
            <w:r>
              <w:rPr>
                <w:sz w:val="22"/>
                <w:szCs w:val="22"/>
              </w:rPr>
              <w:t>.</w:t>
            </w:r>
          </w:p>
        </w:tc>
        <w:tc>
          <w:tcPr>
            <w:tcW w:w="1952" w:type="dxa"/>
            <w:tcMar>
              <w:top w:w="57" w:type="dxa"/>
              <w:left w:w="57" w:type="dxa"/>
              <w:bottom w:w="57" w:type="dxa"/>
              <w:right w:w="57" w:type="dxa"/>
            </w:tcMar>
          </w:tcPr>
          <w:p w:rsidR="00A537D3" w:rsidRPr="00EB7199" w:rsidRDefault="005518FB" w:rsidP="00B424F4">
            <w:pPr>
              <w:rPr>
                <w:sz w:val="22"/>
                <w:szCs w:val="22"/>
                <w:highlight w:val="yellow"/>
              </w:rPr>
            </w:pPr>
            <w:r w:rsidRPr="005518FB">
              <w:rPr>
                <w:sz w:val="22"/>
                <w:szCs w:val="22"/>
              </w:rPr>
              <w:t>Раздел 13.</w:t>
            </w:r>
          </w:p>
        </w:tc>
        <w:tc>
          <w:tcPr>
            <w:tcW w:w="8504" w:type="dxa"/>
            <w:gridSpan w:val="2"/>
            <w:tcMar>
              <w:top w:w="57" w:type="dxa"/>
              <w:left w:w="57" w:type="dxa"/>
              <w:bottom w:w="57" w:type="dxa"/>
              <w:right w:w="57" w:type="dxa"/>
            </w:tcMar>
          </w:tcPr>
          <w:p w:rsidR="00A537D3" w:rsidRPr="00EB7199" w:rsidRDefault="00A537D3" w:rsidP="00B424F4">
            <w:pPr>
              <w:rPr>
                <w:sz w:val="22"/>
                <w:szCs w:val="22"/>
              </w:rPr>
            </w:pPr>
            <w:r w:rsidRPr="00EB7199">
              <w:rPr>
                <w:sz w:val="22"/>
                <w:szCs w:val="22"/>
              </w:rPr>
              <w:t xml:space="preserve">Критерии оценки Заявок </w:t>
            </w:r>
            <w:r w:rsidR="00CF7C7C" w:rsidRPr="00EB7199">
              <w:rPr>
                <w:sz w:val="22"/>
                <w:szCs w:val="22"/>
              </w:rPr>
              <w:t>и порядок оценки</w:t>
            </w:r>
            <w:r w:rsidRPr="00EB7199">
              <w:rPr>
                <w:sz w:val="22"/>
                <w:szCs w:val="22"/>
              </w:rPr>
              <w:t xml:space="preserve">: </w:t>
            </w:r>
          </w:p>
          <w:tbl>
            <w:tblPr>
              <w:tblW w:w="8096"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961"/>
              <w:gridCol w:w="1276"/>
              <w:gridCol w:w="1275"/>
            </w:tblGrid>
            <w:tr w:rsidR="00703FFF" w:rsidRPr="00E621E6" w:rsidTr="00EE5060">
              <w:trPr>
                <w:trHeight w:val="704"/>
                <w:tblHeader/>
              </w:trPr>
              <w:tc>
                <w:tcPr>
                  <w:tcW w:w="584" w:type="dxa"/>
                  <w:tcMar>
                    <w:top w:w="57" w:type="dxa"/>
                    <w:left w:w="57" w:type="dxa"/>
                    <w:bottom w:w="57" w:type="dxa"/>
                    <w:right w:w="57" w:type="dxa"/>
                  </w:tcMar>
                  <w:vAlign w:val="center"/>
                </w:tcPr>
                <w:p w:rsidR="00703FFF" w:rsidRPr="00E621E6" w:rsidRDefault="00703FFF" w:rsidP="00B424F4">
                  <w:pPr>
                    <w:widowControl w:val="0"/>
                    <w:ind w:left="-58" w:right="-52"/>
                    <w:jc w:val="center"/>
                    <w:rPr>
                      <w:b/>
                      <w:sz w:val="20"/>
                      <w:szCs w:val="20"/>
                    </w:rPr>
                  </w:pPr>
                  <w:r w:rsidRPr="00E621E6">
                    <w:rPr>
                      <w:b/>
                      <w:sz w:val="20"/>
                      <w:szCs w:val="20"/>
                    </w:rPr>
                    <w:t>№</w:t>
                  </w:r>
                </w:p>
              </w:tc>
              <w:tc>
                <w:tcPr>
                  <w:tcW w:w="4961" w:type="dxa"/>
                  <w:tcMar>
                    <w:top w:w="57" w:type="dxa"/>
                    <w:left w:w="57" w:type="dxa"/>
                    <w:bottom w:w="57" w:type="dxa"/>
                    <w:right w:w="57" w:type="dxa"/>
                  </w:tcMar>
                  <w:vAlign w:val="center"/>
                </w:tcPr>
                <w:p w:rsidR="00703FFF" w:rsidRPr="00E621E6" w:rsidRDefault="00703FFF" w:rsidP="00B424F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703FFF" w:rsidRPr="00E621E6" w:rsidRDefault="00703FFF" w:rsidP="00B424F4">
                  <w:pPr>
                    <w:widowControl w:val="0"/>
                    <w:ind w:left="-57" w:right="-43"/>
                    <w:jc w:val="center"/>
                    <w:rPr>
                      <w:b/>
                      <w:sz w:val="20"/>
                      <w:szCs w:val="20"/>
                    </w:rPr>
                  </w:pPr>
                  <w:r w:rsidRPr="00E621E6">
                    <w:rPr>
                      <w:b/>
                      <w:sz w:val="20"/>
                      <w:szCs w:val="20"/>
                    </w:rPr>
                    <w:t xml:space="preserve">Содержание критериев оценки </w:t>
                  </w:r>
                </w:p>
              </w:tc>
              <w:tc>
                <w:tcPr>
                  <w:tcW w:w="1275" w:type="dxa"/>
                  <w:tcMar>
                    <w:top w:w="57" w:type="dxa"/>
                    <w:left w:w="57" w:type="dxa"/>
                    <w:bottom w:w="57" w:type="dxa"/>
                    <w:right w:w="57" w:type="dxa"/>
                  </w:tcMar>
                </w:tcPr>
                <w:p w:rsidR="00703FFF" w:rsidRPr="00E621E6" w:rsidRDefault="00703FFF" w:rsidP="00B424F4">
                  <w:pPr>
                    <w:widowControl w:val="0"/>
                    <w:ind w:left="-75" w:right="-66"/>
                    <w:jc w:val="center"/>
                    <w:rPr>
                      <w:b/>
                      <w:sz w:val="20"/>
                      <w:szCs w:val="20"/>
                    </w:rPr>
                  </w:pPr>
                  <w:r w:rsidRPr="00E621E6">
                    <w:rPr>
                      <w:b/>
                      <w:sz w:val="20"/>
                      <w:szCs w:val="20"/>
                    </w:rPr>
                    <w:t xml:space="preserve">Значимость критериев оценки </w:t>
                  </w:r>
                </w:p>
                <w:p w:rsidR="00703FFF" w:rsidRPr="00E621E6" w:rsidRDefault="00703FFF" w:rsidP="00B424F4">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703FFF" w:rsidRPr="00E621E6" w:rsidTr="00EE5060">
              <w:trPr>
                <w:trHeight w:val="245"/>
              </w:trPr>
              <w:tc>
                <w:tcPr>
                  <w:tcW w:w="584" w:type="dxa"/>
                  <w:tcBorders>
                    <w:bottom w:val="single" w:sz="4" w:space="0" w:color="auto"/>
                  </w:tcBorders>
                  <w:tcMar>
                    <w:top w:w="57" w:type="dxa"/>
                    <w:left w:w="57" w:type="dxa"/>
                    <w:bottom w:w="57" w:type="dxa"/>
                    <w:right w:w="57" w:type="dxa"/>
                  </w:tcMar>
                </w:tcPr>
                <w:p w:rsidR="00703FFF" w:rsidRPr="00500562" w:rsidRDefault="00703FFF" w:rsidP="00B424F4">
                  <w:pPr>
                    <w:widowControl w:val="0"/>
                    <w:jc w:val="center"/>
                    <w:rPr>
                      <w:b/>
                      <w:sz w:val="22"/>
                      <w:szCs w:val="22"/>
                    </w:rPr>
                  </w:pPr>
                  <w:r w:rsidRPr="00500562">
                    <w:rPr>
                      <w:b/>
                      <w:sz w:val="22"/>
                      <w:szCs w:val="22"/>
                    </w:rPr>
                    <w:t>1.</w:t>
                  </w:r>
                </w:p>
              </w:tc>
              <w:tc>
                <w:tcPr>
                  <w:tcW w:w="4961" w:type="dxa"/>
                  <w:tcBorders>
                    <w:bottom w:val="single" w:sz="4" w:space="0" w:color="auto"/>
                  </w:tcBorders>
                  <w:tcMar>
                    <w:top w:w="57" w:type="dxa"/>
                    <w:left w:w="57" w:type="dxa"/>
                    <w:bottom w:w="57" w:type="dxa"/>
                    <w:right w:w="57" w:type="dxa"/>
                  </w:tcMar>
                </w:tcPr>
                <w:p w:rsidR="00703FFF" w:rsidRPr="00500562" w:rsidRDefault="00703FFF" w:rsidP="00B424F4">
                  <w:pPr>
                    <w:widowControl w:val="0"/>
                    <w:ind w:right="-28"/>
                    <w:jc w:val="both"/>
                    <w:rPr>
                      <w:b/>
                      <w:sz w:val="22"/>
                      <w:szCs w:val="22"/>
                    </w:rPr>
                  </w:pPr>
                  <w:r w:rsidRPr="00500562">
                    <w:rPr>
                      <w:b/>
                      <w:sz w:val="22"/>
                      <w:szCs w:val="22"/>
                    </w:rPr>
                    <w:t>Цена Договора:</w:t>
                  </w:r>
                </w:p>
                <w:p w:rsidR="00703FFF" w:rsidRPr="00500562" w:rsidRDefault="00703FFF" w:rsidP="001C0A37">
                  <w:pPr>
                    <w:widowControl w:val="0"/>
                    <w:ind w:right="-28"/>
                    <w:jc w:val="both"/>
                    <w:rPr>
                      <w:sz w:val="20"/>
                      <w:szCs w:val="20"/>
                    </w:rPr>
                  </w:pPr>
                  <w:r w:rsidRPr="00500562">
                    <w:rPr>
                      <w:b/>
                      <w:sz w:val="22"/>
                      <w:szCs w:val="22"/>
                    </w:rPr>
                    <w:t xml:space="preserve"> </w:t>
                  </w:r>
                  <w:r w:rsidRPr="00500562">
                    <w:rPr>
                      <w:b/>
                      <w:sz w:val="20"/>
                      <w:szCs w:val="20"/>
                    </w:rPr>
                    <w:t xml:space="preserve">-  </w:t>
                  </w:r>
                  <w:r w:rsidRPr="00500562">
                    <w:rPr>
                      <w:sz w:val="20"/>
                      <w:szCs w:val="20"/>
                    </w:rPr>
                    <w:t>Стоимость предложения Участника Процедуры закупки</w:t>
                  </w:r>
                  <w:r w:rsidR="008752D1">
                    <w:rPr>
                      <w:sz w:val="20"/>
                      <w:szCs w:val="20"/>
                    </w:rPr>
                    <w:t>, в том числе:</w:t>
                  </w:r>
                </w:p>
              </w:tc>
              <w:tc>
                <w:tcPr>
                  <w:tcW w:w="1276" w:type="dxa"/>
                  <w:tcBorders>
                    <w:bottom w:val="single" w:sz="4" w:space="0" w:color="auto"/>
                  </w:tcBorders>
                  <w:tcMar>
                    <w:top w:w="57" w:type="dxa"/>
                    <w:left w:w="57" w:type="dxa"/>
                    <w:bottom w:w="57" w:type="dxa"/>
                    <w:right w:w="57" w:type="dxa"/>
                  </w:tcMar>
                </w:tcPr>
                <w:p w:rsidR="00703FFF" w:rsidRPr="00500562" w:rsidRDefault="00703FFF" w:rsidP="00B424F4">
                  <w:pPr>
                    <w:widowControl w:val="0"/>
                    <w:jc w:val="center"/>
                    <w:rPr>
                      <w:b/>
                      <w:sz w:val="22"/>
                      <w:szCs w:val="22"/>
                    </w:rPr>
                  </w:pPr>
                  <w:r w:rsidRPr="00500562">
                    <w:rPr>
                      <w:b/>
                      <w:sz w:val="22"/>
                      <w:szCs w:val="22"/>
                    </w:rPr>
                    <w:t>*</w:t>
                  </w:r>
                </w:p>
              </w:tc>
              <w:tc>
                <w:tcPr>
                  <w:tcW w:w="1275" w:type="dxa"/>
                  <w:tcBorders>
                    <w:bottom w:val="single" w:sz="4" w:space="0" w:color="auto"/>
                  </w:tcBorders>
                  <w:tcMar>
                    <w:top w:w="57" w:type="dxa"/>
                    <w:left w:w="57" w:type="dxa"/>
                    <w:bottom w:w="57" w:type="dxa"/>
                    <w:right w:w="57" w:type="dxa"/>
                  </w:tcMar>
                </w:tcPr>
                <w:p w:rsidR="00703FFF" w:rsidRPr="00500562" w:rsidRDefault="00F97507" w:rsidP="00B424F4">
                  <w:pPr>
                    <w:widowControl w:val="0"/>
                    <w:jc w:val="center"/>
                    <w:rPr>
                      <w:b/>
                      <w:sz w:val="22"/>
                      <w:szCs w:val="22"/>
                    </w:rPr>
                  </w:pPr>
                  <w:r>
                    <w:rPr>
                      <w:b/>
                      <w:sz w:val="22"/>
                      <w:szCs w:val="22"/>
                    </w:rPr>
                    <w:t>6</w:t>
                  </w:r>
                  <w:r w:rsidR="00703FFF" w:rsidRPr="00500562">
                    <w:rPr>
                      <w:b/>
                      <w:sz w:val="22"/>
                      <w:szCs w:val="22"/>
                    </w:rPr>
                    <w:t>0%</w:t>
                  </w:r>
                </w:p>
              </w:tc>
            </w:tr>
            <w:tr w:rsidR="00703FFF" w:rsidRPr="00E621E6" w:rsidTr="00EE5060">
              <w:trPr>
                <w:trHeight w:val="305"/>
              </w:trPr>
              <w:tc>
                <w:tcPr>
                  <w:tcW w:w="584" w:type="dxa"/>
                  <w:tcBorders>
                    <w:bottom w:val="single" w:sz="4" w:space="0" w:color="auto"/>
                  </w:tcBorders>
                  <w:tcMar>
                    <w:top w:w="57" w:type="dxa"/>
                    <w:left w:w="57" w:type="dxa"/>
                    <w:bottom w:w="57" w:type="dxa"/>
                    <w:right w:w="57" w:type="dxa"/>
                  </w:tcMar>
                </w:tcPr>
                <w:p w:rsidR="00703FFF" w:rsidRPr="00500562" w:rsidRDefault="00D70070" w:rsidP="00B424F4">
                  <w:pPr>
                    <w:widowControl w:val="0"/>
                    <w:jc w:val="center"/>
                    <w:rPr>
                      <w:b/>
                      <w:sz w:val="22"/>
                      <w:szCs w:val="22"/>
                    </w:rPr>
                  </w:pPr>
                  <w:r>
                    <w:rPr>
                      <w:b/>
                      <w:sz w:val="22"/>
                      <w:szCs w:val="22"/>
                    </w:rPr>
                    <w:t>2</w:t>
                  </w:r>
                  <w:r w:rsidR="00703FFF" w:rsidRPr="00500562">
                    <w:rPr>
                      <w:b/>
                      <w:sz w:val="22"/>
                      <w:szCs w:val="22"/>
                    </w:rPr>
                    <w:t>.</w:t>
                  </w:r>
                </w:p>
              </w:tc>
              <w:tc>
                <w:tcPr>
                  <w:tcW w:w="4961" w:type="dxa"/>
                  <w:tcBorders>
                    <w:bottom w:val="single" w:sz="4" w:space="0" w:color="auto"/>
                  </w:tcBorders>
                  <w:tcMar>
                    <w:top w:w="57" w:type="dxa"/>
                    <w:left w:w="57" w:type="dxa"/>
                    <w:bottom w:w="57" w:type="dxa"/>
                    <w:right w:w="57" w:type="dxa"/>
                  </w:tcMar>
                </w:tcPr>
                <w:p w:rsidR="00703FFF" w:rsidRPr="00500562" w:rsidRDefault="00703FFF" w:rsidP="00B424F4">
                  <w:pPr>
                    <w:widowControl w:val="0"/>
                    <w:rPr>
                      <w:b/>
                      <w:sz w:val="22"/>
                      <w:szCs w:val="22"/>
                    </w:rPr>
                  </w:pPr>
                  <w:r w:rsidRPr="00500562">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703FFF" w:rsidRPr="00500562" w:rsidRDefault="00D743EB" w:rsidP="00B424F4">
                  <w:pPr>
                    <w:widowControl w:val="0"/>
                    <w:jc w:val="center"/>
                    <w:rPr>
                      <w:b/>
                      <w:sz w:val="22"/>
                      <w:szCs w:val="22"/>
                    </w:rPr>
                  </w:pPr>
                  <w:r w:rsidRPr="00500562">
                    <w:rPr>
                      <w:b/>
                      <w:sz w:val="22"/>
                      <w:szCs w:val="22"/>
                    </w:rPr>
                    <w:t>0…</w:t>
                  </w:r>
                  <w:r w:rsidR="00703FFF" w:rsidRPr="00500562">
                    <w:rPr>
                      <w:b/>
                      <w:sz w:val="22"/>
                      <w:szCs w:val="22"/>
                    </w:rPr>
                    <w:t>100</w:t>
                  </w:r>
                </w:p>
              </w:tc>
              <w:tc>
                <w:tcPr>
                  <w:tcW w:w="1275" w:type="dxa"/>
                  <w:tcBorders>
                    <w:bottom w:val="single" w:sz="4" w:space="0" w:color="auto"/>
                  </w:tcBorders>
                  <w:tcMar>
                    <w:top w:w="57" w:type="dxa"/>
                    <w:left w:w="57" w:type="dxa"/>
                    <w:bottom w:w="57" w:type="dxa"/>
                    <w:right w:w="57" w:type="dxa"/>
                  </w:tcMar>
                </w:tcPr>
                <w:p w:rsidR="00703FFF" w:rsidRPr="00500562" w:rsidRDefault="00F97507" w:rsidP="00B424F4">
                  <w:pPr>
                    <w:widowControl w:val="0"/>
                    <w:jc w:val="center"/>
                    <w:rPr>
                      <w:b/>
                      <w:sz w:val="22"/>
                      <w:szCs w:val="22"/>
                    </w:rPr>
                  </w:pPr>
                  <w:r>
                    <w:rPr>
                      <w:b/>
                      <w:sz w:val="22"/>
                      <w:szCs w:val="22"/>
                    </w:rPr>
                    <w:t>4</w:t>
                  </w:r>
                  <w:r w:rsidR="00F44FB5" w:rsidRPr="00500562">
                    <w:rPr>
                      <w:b/>
                      <w:sz w:val="22"/>
                      <w:szCs w:val="22"/>
                    </w:rPr>
                    <w:t>0</w:t>
                  </w:r>
                  <w:r w:rsidR="00703FFF" w:rsidRPr="00500562">
                    <w:rPr>
                      <w:b/>
                      <w:sz w:val="22"/>
                      <w:szCs w:val="22"/>
                    </w:rPr>
                    <w:t>%</w:t>
                  </w:r>
                </w:p>
              </w:tc>
            </w:tr>
            <w:tr w:rsidR="002B56AA" w:rsidRPr="00E621E6" w:rsidTr="00EE5060">
              <w:trPr>
                <w:trHeight w:val="210"/>
              </w:trPr>
              <w:tc>
                <w:tcPr>
                  <w:tcW w:w="584" w:type="dxa"/>
                  <w:tcBorders>
                    <w:bottom w:val="single" w:sz="4" w:space="0" w:color="auto"/>
                  </w:tcBorders>
                  <w:tcMar>
                    <w:top w:w="57" w:type="dxa"/>
                    <w:left w:w="57" w:type="dxa"/>
                    <w:bottom w:w="57" w:type="dxa"/>
                    <w:right w:w="57" w:type="dxa"/>
                  </w:tcMar>
                </w:tcPr>
                <w:p w:rsidR="002B56AA" w:rsidRPr="00500562" w:rsidRDefault="00D70070" w:rsidP="00B424F4">
                  <w:pPr>
                    <w:widowControl w:val="0"/>
                    <w:jc w:val="center"/>
                    <w:rPr>
                      <w:b/>
                      <w:sz w:val="20"/>
                      <w:szCs w:val="20"/>
                    </w:rPr>
                  </w:pPr>
                  <w:r>
                    <w:rPr>
                      <w:b/>
                      <w:sz w:val="20"/>
                      <w:szCs w:val="20"/>
                    </w:rPr>
                    <w:t>2</w:t>
                  </w:r>
                  <w:r w:rsidR="00D743EB" w:rsidRPr="00500562">
                    <w:rPr>
                      <w:b/>
                      <w:sz w:val="20"/>
                      <w:szCs w:val="20"/>
                    </w:rPr>
                    <w:t>.1</w:t>
                  </w:r>
                </w:p>
              </w:tc>
              <w:tc>
                <w:tcPr>
                  <w:tcW w:w="4961" w:type="dxa"/>
                  <w:tcBorders>
                    <w:bottom w:val="single" w:sz="4" w:space="0" w:color="auto"/>
                  </w:tcBorders>
                  <w:tcMar>
                    <w:top w:w="57" w:type="dxa"/>
                    <w:left w:w="57" w:type="dxa"/>
                    <w:bottom w:w="57" w:type="dxa"/>
                    <w:right w:w="57" w:type="dxa"/>
                  </w:tcMar>
                </w:tcPr>
                <w:p w:rsidR="002B56AA" w:rsidRDefault="000264D3" w:rsidP="00762C4D">
                  <w:pPr>
                    <w:widowControl w:val="0"/>
                    <w:jc w:val="both"/>
                    <w:rPr>
                      <w:b/>
                      <w:sz w:val="20"/>
                      <w:szCs w:val="20"/>
                    </w:rPr>
                  </w:pPr>
                  <w:r w:rsidRPr="000264D3">
                    <w:rPr>
                      <w:b/>
                      <w:sz w:val="20"/>
                      <w:szCs w:val="20"/>
                    </w:rPr>
                    <w:t>Опыт работы на существующем рынке предоставляемых в соответствии с договором услуг</w:t>
                  </w:r>
                  <w:r w:rsidR="00762C4D">
                    <w:rPr>
                      <w:b/>
                      <w:sz w:val="20"/>
                      <w:szCs w:val="20"/>
                    </w:rPr>
                    <w:t xml:space="preserve">:  - менее 5 </w:t>
                  </w:r>
                  <w:r w:rsidR="00EA0F5D">
                    <w:rPr>
                      <w:b/>
                      <w:sz w:val="20"/>
                      <w:szCs w:val="20"/>
                    </w:rPr>
                    <w:t>объектов</w:t>
                  </w:r>
                  <w:r w:rsidR="00762C4D">
                    <w:rPr>
                      <w:b/>
                      <w:sz w:val="20"/>
                      <w:szCs w:val="20"/>
                    </w:rPr>
                    <w:t xml:space="preserve"> = 0 баллов;</w:t>
                  </w:r>
                </w:p>
                <w:p w:rsidR="00762C4D" w:rsidRDefault="00762C4D" w:rsidP="00762C4D">
                  <w:pPr>
                    <w:widowControl w:val="0"/>
                    <w:jc w:val="both"/>
                    <w:rPr>
                      <w:b/>
                      <w:sz w:val="20"/>
                      <w:szCs w:val="20"/>
                    </w:rPr>
                  </w:pPr>
                  <w:r>
                    <w:rPr>
                      <w:b/>
                      <w:sz w:val="20"/>
                      <w:szCs w:val="20"/>
                    </w:rPr>
                    <w:t xml:space="preserve">- </w:t>
                  </w:r>
                  <w:r w:rsidR="00EA0F5D">
                    <w:rPr>
                      <w:b/>
                      <w:sz w:val="20"/>
                      <w:szCs w:val="20"/>
                    </w:rPr>
                    <w:t xml:space="preserve">от 5 до 10 объектов </w:t>
                  </w:r>
                  <w:r w:rsidR="00E62CA4">
                    <w:rPr>
                      <w:b/>
                      <w:sz w:val="20"/>
                      <w:szCs w:val="20"/>
                    </w:rPr>
                    <w:t>= 10 баллов;</w:t>
                  </w:r>
                </w:p>
                <w:p w:rsidR="00E62CA4" w:rsidRPr="00500562" w:rsidRDefault="00E62CA4" w:rsidP="00762C4D">
                  <w:pPr>
                    <w:widowControl w:val="0"/>
                    <w:jc w:val="both"/>
                    <w:rPr>
                      <w:b/>
                      <w:sz w:val="20"/>
                      <w:szCs w:val="20"/>
                    </w:rPr>
                  </w:pPr>
                  <w:r>
                    <w:rPr>
                      <w:b/>
                      <w:sz w:val="20"/>
                      <w:szCs w:val="20"/>
                    </w:rPr>
                    <w:t>- более 10 лет = 50 баллов.</w:t>
                  </w:r>
                </w:p>
              </w:tc>
              <w:tc>
                <w:tcPr>
                  <w:tcW w:w="1276" w:type="dxa"/>
                  <w:tcBorders>
                    <w:bottom w:val="single" w:sz="4" w:space="0" w:color="auto"/>
                  </w:tcBorders>
                  <w:tcMar>
                    <w:top w:w="57" w:type="dxa"/>
                    <w:left w:w="57" w:type="dxa"/>
                    <w:bottom w:w="57" w:type="dxa"/>
                    <w:right w:w="57" w:type="dxa"/>
                  </w:tcMar>
                </w:tcPr>
                <w:p w:rsidR="002B56AA" w:rsidRPr="00500562" w:rsidRDefault="00500562" w:rsidP="00CB34A9">
                  <w:pPr>
                    <w:widowControl w:val="0"/>
                    <w:jc w:val="center"/>
                    <w:rPr>
                      <w:b/>
                      <w:sz w:val="20"/>
                      <w:szCs w:val="20"/>
                    </w:rPr>
                  </w:pPr>
                  <w:r w:rsidRPr="00500562">
                    <w:rPr>
                      <w:b/>
                      <w:sz w:val="20"/>
                      <w:szCs w:val="20"/>
                    </w:rPr>
                    <w:t>0…</w:t>
                  </w:r>
                  <w:r w:rsidR="00CB34A9">
                    <w:rPr>
                      <w:b/>
                      <w:sz w:val="20"/>
                      <w:szCs w:val="20"/>
                    </w:rPr>
                    <w:t>5</w:t>
                  </w:r>
                  <w:r w:rsidRPr="00500562">
                    <w:rPr>
                      <w:b/>
                      <w:sz w:val="20"/>
                      <w:szCs w:val="20"/>
                    </w:rPr>
                    <w:t>0</w:t>
                  </w:r>
                </w:p>
              </w:tc>
              <w:tc>
                <w:tcPr>
                  <w:tcW w:w="1275" w:type="dxa"/>
                  <w:tcBorders>
                    <w:bottom w:val="single" w:sz="4" w:space="0" w:color="auto"/>
                  </w:tcBorders>
                  <w:tcMar>
                    <w:top w:w="57" w:type="dxa"/>
                    <w:left w:w="57" w:type="dxa"/>
                    <w:bottom w:w="57" w:type="dxa"/>
                    <w:right w:w="57" w:type="dxa"/>
                  </w:tcMar>
                </w:tcPr>
                <w:p w:rsidR="002B56AA" w:rsidRPr="00E621E6" w:rsidRDefault="002B56AA" w:rsidP="00B424F4">
                  <w:pPr>
                    <w:widowControl w:val="0"/>
                    <w:jc w:val="center"/>
                    <w:rPr>
                      <w:b/>
                      <w:sz w:val="20"/>
                      <w:szCs w:val="20"/>
                    </w:rPr>
                  </w:pPr>
                </w:p>
              </w:tc>
            </w:tr>
            <w:tr w:rsidR="00422703" w:rsidRPr="00E621E6" w:rsidTr="00A42B72">
              <w:trPr>
                <w:trHeight w:val="210"/>
              </w:trPr>
              <w:tc>
                <w:tcPr>
                  <w:tcW w:w="584" w:type="dxa"/>
                  <w:tcBorders>
                    <w:bottom w:val="single" w:sz="4" w:space="0" w:color="auto"/>
                  </w:tcBorders>
                  <w:tcMar>
                    <w:top w:w="57" w:type="dxa"/>
                    <w:left w:w="57" w:type="dxa"/>
                    <w:bottom w:w="57" w:type="dxa"/>
                    <w:right w:w="57" w:type="dxa"/>
                  </w:tcMar>
                </w:tcPr>
                <w:p w:rsidR="00422703" w:rsidRPr="00353DF8" w:rsidRDefault="00D70070" w:rsidP="00D70070">
                  <w:pPr>
                    <w:widowControl w:val="0"/>
                    <w:jc w:val="center"/>
                    <w:rPr>
                      <w:b/>
                      <w:sz w:val="20"/>
                      <w:szCs w:val="20"/>
                    </w:rPr>
                  </w:pPr>
                  <w:r>
                    <w:rPr>
                      <w:b/>
                      <w:sz w:val="20"/>
                      <w:szCs w:val="20"/>
                    </w:rPr>
                    <w:t>2</w:t>
                  </w:r>
                  <w:r w:rsidR="00500562" w:rsidRPr="00353DF8">
                    <w:rPr>
                      <w:b/>
                      <w:sz w:val="20"/>
                      <w:szCs w:val="20"/>
                    </w:rPr>
                    <w:t>.</w:t>
                  </w:r>
                  <w:r>
                    <w:rPr>
                      <w:b/>
                      <w:sz w:val="20"/>
                      <w:szCs w:val="20"/>
                    </w:rPr>
                    <w:t>2</w:t>
                  </w:r>
                </w:p>
              </w:tc>
              <w:tc>
                <w:tcPr>
                  <w:tcW w:w="4961" w:type="dxa"/>
                  <w:tcBorders>
                    <w:bottom w:val="single" w:sz="4" w:space="0" w:color="auto"/>
                  </w:tcBorders>
                  <w:tcMar>
                    <w:top w:w="57" w:type="dxa"/>
                    <w:left w:w="57" w:type="dxa"/>
                    <w:bottom w:w="57" w:type="dxa"/>
                    <w:right w:w="57" w:type="dxa"/>
                  </w:tcMar>
                </w:tcPr>
                <w:p w:rsidR="00422703" w:rsidRPr="00353DF8" w:rsidRDefault="00500562" w:rsidP="00A42B72">
                  <w:pPr>
                    <w:widowControl w:val="0"/>
                    <w:jc w:val="both"/>
                    <w:rPr>
                      <w:b/>
                      <w:sz w:val="20"/>
                      <w:szCs w:val="20"/>
                    </w:rPr>
                  </w:pPr>
                  <w:r w:rsidRPr="00353DF8">
                    <w:rPr>
                      <w:b/>
                      <w:sz w:val="20"/>
                      <w:szCs w:val="20"/>
                    </w:rPr>
                    <w:t>Техническая оснащённость</w:t>
                  </w:r>
                </w:p>
              </w:tc>
              <w:tc>
                <w:tcPr>
                  <w:tcW w:w="1276" w:type="dxa"/>
                  <w:tcBorders>
                    <w:bottom w:val="single" w:sz="4" w:space="0" w:color="auto"/>
                  </w:tcBorders>
                  <w:tcMar>
                    <w:top w:w="57" w:type="dxa"/>
                    <w:left w:w="57" w:type="dxa"/>
                    <w:bottom w:w="57" w:type="dxa"/>
                    <w:right w:w="57" w:type="dxa"/>
                  </w:tcMar>
                </w:tcPr>
                <w:p w:rsidR="00422703" w:rsidRPr="00353DF8" w:rsidRDefault="00CB34A9" w:rsidP="007C0988">
                  <w:pPr>
                    <w:widowControl w:val="0"/>
                    <w:jc w:val="center"/>
                    <w:rPr>
                      <w:b/>
                      <w:sz w:val="20"/>
                      <w:szCs w:val="20"/>
                    </w:rPr>
                  </w:pPr>
                  <w:r>
                    <w:rPr>
                      <w:b/>
                      <w:sz w:val="20"/>
                      <w:szCs w:val="20"/>
                    </w:rPr>
                    <w:t>0…</w:t>
                  </w:r>
                  <w:r w:rsidR="007C0988">
                    <w:rPr>
                      <w:b/>
                      <w:sz w:val="20"/>
                      <w:szCs w:val="20"/>
                    </w:rPr>
                    <w:t>40</w:t>
                  </w:r>
                </w:p>
              </w:tc>
              <w:tc>
                <w:tcPr>
                  <w:tcW w:w="1275" w:type="dxa"/>
                  <w:tcBorders>
                    <w:bottom w:val="single" w:sz="4" w:space="0" w:color="auto"/>
                  </w:tcBorders>
                  <w:tcMar>
                    <w:top w:w="57" w:type="dxa"/>
                    <w:left w:w="57" w:type="dxa"/>
                    <w:bottom w:w="57" w:type="dxa"/>
                    <w:right w:w="57" w:type="dxa"/>
                  </w:tcMar>
                </w:tcPr>
                <w:p w:rsidR="00422703" w:rsidRPr="00353DF8" w:rsidRDefault="00422703" w:rsidP="00A42B72">
                  <w:pPr>
                    <w:widowControl w:val="0"/>
                    <w:jc w:val="center"/>
                    <w:rPr>
                      <w:b/>
                      <w:sz w:val="20"/>
                      <w:szCs w:val="20"/>
                    </w:rPr>
                  </w:pPr>
                </w:p>
              </w:tc>
            </w:tr>
            <w:tr w:rsidR="00422703" w:rsidRPr="00E621E6" w:rsidTr="00A42B72">
              <w:trPr>
                <w:trHeight w:val="210"/>
              </w:trPr>
              <w:tc>
                <w:tcPr>
                  <w:tcW w:w="584" w:type="dxa"/>
                  <w:tcBorders>
                    <w:bottom w:val="single" w:sz="4" w:space="0" w:color="auto"/>
                  </w:tcBorders>
                  <w:tcMar>
                    <w:top w:w="57" w:type="dxa"/>
                    <w:left w:w="57" w:type="dxa"/>
                    <w:bottom w:w="57" w:type="dxa"/>
                    <w:right w:w="57" w:type="dxa"/>
                  </w:tcMar>
                </w:tcPr>
                <w:p w:rsidR="00422703" w:rsidRPr="00E621E6" w:rsidRDefault="00D70070" w:rsidP="00D70070">
                  <w:pPr>
                    <w:widowControl w:val="0"/>
                    <w:jc w:val="center"/>
                    <w:rPr>
                      <w:sz w:val="20"/>
                      <w:szCs w:val="20"/>
                    </w:rPr>
                  </w:pPr>
                  <w:r>
                    <w:rPr>
                      <w:sz w:val="20"/>
                      <w:szCs w:val="20"/>
                    </w:rPr>
                    <w:t>2</w:t>
                  </w:r>
                  <w:r w:rsidR="00353DF8">
                    <w:rPr>
                      <w:sz w:val="20"/>
                      <w:szCs w:val="20"/>
                    </w:rPr>
                    <w:t>.</w:t>
                  </w:r>
                  <w:r>
                    <w:rPr>
                      <w:sz w:val="20"/>
                      <w:szCs w:val="20"/>
                    </w:rPr>
                    <w:t>2</w:t>
                  </w:r>
                  <w:r w:rsidR="00353DF8">
                    <w:rPr>
                      <w:sz w:val="20"/>
                      <w:szCs w:val="20"/>
                    </w:rPr>
                    <w:t>.1</w:t>
                  </w:r>
                </w:p>
              </w:tc>
              <w:tc>
                <w:tcPr>
                  <w:tcW w:w="4961" w:type="dxa"/>
                  <w:tcBorders>
                    <w:bottom w:val="single" w:sz="4" w:space="0" w:color="auto"/>
                  </w:tcBorders>
                  <w:tcMar>
                    <w:top w:w="57" w:type="dxa"/>
                    <w:left w:w="57" w:type="dxa"/>
                    <w:bottom w:w="57" w:type="dxa"/>
                    <w:right w:w="57" w:type="dxa"/>
                  </w:tcMar>
                </w:tcPr>
                <w:p w:rsidR="00422703" w:rsidRPr="00E621E6" w:rsidRDefault="00353DF8" w:rsidP="007C0988">
                  <w:pPr>
                    <w:widowControl w:val="0"/>
                    <w:jc w:val="both"/>
                    <w:rPr>
                      <w:sz w:val="20"/>
                      <w:szCs w:val="20"/>
                    </w:rPr>
                  </w:pPr>
                  <w:r w:rsidRPr="00353DF8">
                    <w:rPr>
                      <w:sz w:val="20"/>
                      <w:szCs w:val="20"/>
                    </w:rPr>
                    <w:t>Наличие собственной</w:t>
                  </w:r>
                  <w:r w:rsidR="009C64A0">
                    <w:rPr>
                      <w:sz w:val="20"/>
                      <w:szCs w:val="20"/>
                    </w:rPr>
                    <w:t xml:space="preserve"> или арендованной</w:t>
                  </w:r>
                  <w:r w:rsidRPr="00353DF8">
                    <w:rPr>
                      <w:sz w:val="20"/>
                      <w:szCs w:val="20"/>
                    </w:rPr>
                    <w:t xml:space="preserve"> производственно-технической базы, складских </w:t>
                  </w:r>
                  <w:r w:rsidR="007C0988">
                    <w:rPr>
                      <w:sz w:val="20"/>
                      <w:szCs w:val="20"/>
                    </w:rPr>
                    <w:t>помещений</w:t>
                  </w:r>
                </w:p>
              </w:tc>
              <w:tc>
                <w:tcPr>
                  <w:tcW w:w="1276" w:type="dxa"/>
                  <w:tcBorders>
                    <w:bottom w:val="single" w:sz="4" w:space="0" w:color="auto"/>
                  </w:tcBorders>
                  <w:tcMar>
                    <w:top w:w="57" w:type="dxa"/>
                    <w:left w:w="57" w:type="dxa"/>
                    <w:bottom w:w="57" w:type="dxa"/>
                    <w:right w:w="57" w:type="dxa"/>
                  </w:tcMar>
                </w:tcPr>
                <w:p w:rsidR="00422703" w:rsidRPr="00E621E6" w:rsidRDefault="00353DF8" w:rsidP="00A82E78">
                  <w:pPr>
                    <w:widowControl w:val="0"/>
                    <w:jc w:val="center"/>
                    <w:rPr>
                      <w:sz w:val="20"/>
                      <w:szCs w:val="20"/>
                    </w:rPr>
                  </w:pPr>
                  <w:r>
                    <w:rPr>
                      <w:sz w:val="20"/>
                      <w:szCs w:val="20"/>
                    </w:rPr>
                    <w:t>0…</w:t>
                  </w:r>
                  <w:r w:rsidR="00A82E78">
                    <w:rPr>
                      <w:sz w:val="20"/>
                      <w:szCs w:val="20"/>
                    </w:rPr>
                    <w:t>20</w:t>
                  </w:r>
                </w:p>
              </w:tc>
              <w:tc>
                <w:tcPr>
                  <w:tcW w:w="1275" w:type="dxa"/>
                  <w:tcBorders>
                    <w:bottom w:val="single" w:sz="4" w:space="0" w:color="auto"/>
                  </w:tcBorders>
                  <w:tcMar>
                    <w:top w:w="57" w:type="dxa"/>
                    <w:left w:w="57" w:type="dxa"/>
                    <w:bottom w:w="57" w:type="dxa"/>
                    <w:right w:w="57" w:type="dxa"/>
                  </w:tcMar>
                </w:tcPr>
                <w:p w:rsidR="00422703" w:rsidRPr="00E621E6" w:rsidRDefault="00422703" w:rsidP="00A42B72">
                  <w:pPr>
                    <w:widowControl w:val="0"/>
                    <w:jc w:val="center"/>
                    <w:rPr>
                      <w:b/>
                      <w:sz w:val="20"/>
                      <w:szCs w:val="20"/>
                    </w:rPr>
                  </w:pPr>
                </w:p>
              </w:tc>
            </w:tr>
            <w:tr w:rsidR="00422703" w:rsidRPr="00E621E6" w:rsidTr="00A42B72">
              <w:trPr>
                <w:trHeight w:val="210"/>
              </w:trPr>
              <w:tc>
                <w:tcPr>
                  <w:tcW w:w="584" w:type="dxa"/>
                  <w:tcBorders>
                    <w:bottom w:val="single" w:sz="4" w:space="0" w:color="auto"/>
                  </w:tcBorders>
                  <w:tcMar>
                    <w:top w:w="57" w:type="dxa"/>
                    <w:left w:w="57" w:type="dxa"/>
                    <w:bottom w:w="57" w:type="dxa"/>
                    <w:right w:w="57" w:type="dxa"/>
                  </w:tcMar>
                </w:tcPr>
                <w:p w:rsidR="00422703" w:rsidRPr="00E621E6" w:rsidRDefault="00D70070" w:rsidP="00D70070">
                  <w:pPr>
                    <w:widowControl w:val="0"/>
                    <w:jc w:val="center"/>
                    <w:rPr>
                      <w:sz w:val="20"/>
                      <w:szCs w:val="20"/>
                    </w:rPr>
                  </w:pPr>
                  <w:r>
                    <w:rPr>
                      <w:sz w:val="20"/>
                      <w:szCs w:val="20"/>
                    </w:rPr>
                    <w:t>2</w:t>
                  </w:r>
                  <w:r w:rsidR="00353DF8">
                    <w:rPr>
                      <w:sz w:val="20"/>
                      <w:szCs w:val="20"/>
                    </w:rPr>
                    <w:t>.</w:t>
                  </w:r>
                  <w:r>
                    <w:rPr>
                      <w:sz w:val="20"/>
                      <w:szCs w:val="20"/>
                    </w:rPr>
                    <w:t>2</w:t>
                  </w:r>
                  <w:r w:rsidR="00353DF8">
                    <w:rPr>
                      <w:sz w:val="20"/>
                      <w:szCs w:val="20"/>
                    </w:rPr>
                    <w:t>.2</w:t>
                  </w:r>
                </w:p>
              </w:tc>
              <w:tc>
                <w:tcPr>
                  <w:tcW w:w="4961" w:type="dxa"/>
                  <w:tcBorders>
                    <w:bottom w:val="single" w:sz="4" w:space="0" w:color="auto"/>
                  </w:tcBorders>
                  <w:tcMar>
                    <w:top w:w="57" w:type="dxa"/>
                    <w:left w:w="57" w:type="dxa"/>
                    <w:bottom w:w="57" w:type="dxa"/>
                    <w:right w:w="57" w:type="dxa"/>
                  </w:tcMar>
                </w:tcPr>
                <w:p w:rsidR="00422703" w:rsidRPr="00E621E6" w:rsidRDefault="00353DF8" w:rsidP="00A82E78">
                  <w:pPr>
                    <w:widowControl w:val="0"/>
                    <w:jc w:val="both"/>
                    <w:rPr>
                      <w:sz w:val="20"/>
                      <w:szCs w:val="20"/>
                    </w:rPr>
                  </w:pPr>
                  <w:r w:rsidRPr="00353DF8">
                    <w:rPr>
                      <w:sz w:val="20"/>
                      <w:szCs w:val="20"/>
                    </w:rPr>
                    <w:t xml:space="preserve">Наличие в собственности, аренде или лизинге техники, </w:t>
                  </w:r>
                  <w:r w:rsidR="007C0988">
                    <w:rPr>
                      <w:sz w:val="20"/>
                      <w:szCs w:val="20"/>
                    </w:rPr>
                    <w:lastRenderedPageBreak/>
                    <w:t>необходимой</w:t>
                  </w:r>
                  <w:r w:rsidRPr="00353DF8">
                    <w:rPr>
                      <w:sz w:val="20"/>
                      <w:szCs w:val="20"/>
                    </w:rPr>
                    <w:t xml:space="preserve"> для выполнения работ </w:t>
                  </w:r>
                  <w:proofErr w:type="gramStart"/>
                  <w:r w:rsidRPr="00353DF8">
                    <w:rPr>
                      <w:sz w:val="20"/>
                      <w:szCs w:val="20"/>
                    </w:rPr>
                    <w:t>согласно предмета</w:t>
                  </w:r>
                  <w:proofErr w:type="gramEnd"/>
                  <w:r w:rsidRPr="00353DF8">
                    <w:rPr>
                      <w:sz w:val="20"/>
                      <w:szCs w:val="20"/>
                    </w:rPr>
                    <w:t xml:space="preserve"> закупки</w:t>
                  </w:r>
                </w:p>
              </w:tc>
              <w:tc>
                <w:tcPr>
                  <w:tcW w:w="1276" w:type="dxa"/>
                  <w:tcBorders>
                    <w:bottom w:val="single" w:sz="4" w:space="0" w:color="auto"/>
                  </w:tcBorders>
                  <w:tcMar>
                    <w:top w:w="57" w:type="dxa"/>
                    <w:left w:w="57" w:type="dxa"/>
                    <w:bottom w:w="57" w:type="dxa"/>
                    <w:right w:w="57" w:type="dxa"/>
                  </w:tcMar>
                </w:tcPr>
                <w:p w:rsidR="00422703" w:rsidRPr="00E621E6" w:rsidRDefault="006F5FAD" w:rsidP="00A82E78">
                  <w:pPr>
                    <w:widowControl w:val="0"/>
                    <w:jc w:val="center"/>
                    <w:rPr>
                      <w:sz w:val="20"/>
                      <w:szCs w:val="20"/>
                    </w:rPr>
                  </w:pPr>
                  <w:r>
                    <w:rPr>
                      <w:sz w:val="20"/>
                      <w:szCs w:val="20"/>
                    </w:rPr>
                    <w:lastRenderedPageBreak/>
                    <w:t>0…</w:t>
                  </w:r>
                  <w:r w:rsidR="00A82E78">
                    <w:rPr>
                      <w:sz w:val="20"/>
                      <w:szCs w:val="20"/>
                    </w:rPr>
                    <w:t>20</w:t>
                  </w:r>
                </w:p>
              </w:tc>
              <w:tc>
                <w:tcPr>
                  <w:tcW w:w="1275" w:type="dxa"/>
                  <w:tcBorders>
                    <w:bottom w:val="single" w:sz="4" w:space="0" w:color="auto"/>
                  </w:tcBorders>
                  <w:tcMar>
                    <w:top w:w="57" w:type="dxa"/>
                    <w:left w:w="57" w:type="dxa"/>
                    <w:bottom w:w="57" w:type="dxa"/>
                    <w:right w:w="57" w:type="dxa"/>
                  </w:tcMar>
                </w:tcPr>
                <w:p w:rsidR="00422703" w:rsidRPr="00E621E6" w:rsidRDefault="00422703" w:rsidP="00A42B72">
                  <w:pPr>
                    <w:widowControl w:val="0"/>
                    <w:jc w:val="center"/>
                    <w:rPr>
                      <w:b/>
                      <w:sz w:val="20"/>
                      <w:szCs w:val="20"/>
                    </w:rPr>
                  </w:pPr>
                </w:p>
              </w:tc>
            </w:tr>
            <w:tr w:rsidR="00703FFF" w:rsidRPr="00E621E6" w:rsidTr="00EE5060">
              <w:trPr>
                <w:trHeight w:val="210"/>
              </w:trPr>
              <w:tc>
                <w:tcPr>
                  <w:tcW w:w="584" w:type="dxa"/>
                  <w:tcBorders>
                    <w:bottom w:val="single" w:sz="4" w:space="0" w:color="auto"/>
                  </w:tcBorders>
                  <w:tcMar>
                    <w:top w:w="57" w:type="dxa"/>
                    <w:left w:w="57" w:type="dxa"/>
                    <w:bottom w:w="57" w:type="dxa"/>
                    <w:right w:w="57" w:type="dxa"/>
                  </w:tcMar>
                </w:tcPr>
                <w:p w:rsidR="00703FFF" w:rsidRPr="00500562" w:rsidRDefault="00D70070" w:rsidP="00D70070">
                  <w:pPr>
                    <w:widowControl w:val="0"/>
                    <w:jc w:val="center"/>
                    <w:rPr>
                      <w:b/>
                      <w:sz w:val="20"/>
                      <w:szCs w:val="20"/>
                    </w:rPr>
                  </w:pPr>
                  <w:r>
                    <w:rPr>
                      <w:b/>
                      <w:sz w:val="20"/>
                      <w:szCs w:val="20"/>
                    </w:rPr>
                    <w:lastRenderedPageBreak/>
                    <w:t>2</w:t>
                  </w:r>
                  <w:r w:rsidR="00EE5060" w:rsidRPr="00500562">
                    <w:rPr>
                      <w:b/>
                      <w:sz w:val="20"/>
                      <w:szCs w:val="20"/>
                    </w:rPr>
                    <w:t>.</w:t>
                  </w:r>
                  <w:r>
                    <w:rPr>
                      <w:b/>
                      <w:sz w:val="20"/>
                      <w:szCs w:val="20"/>
                    </w:rPr>
                    <w:t>3</w:t>
                  </w:r>
                </w:p>
              </w:tc>
              <w:tc>
                <w:tcPr>
                  <w:tcW w:w="4961" w:type="dxa"/>
                  <w:tcBorders>
                    <w:bottom w:val="single" w:sz="4" w:space="0" w:color="auto"/>
                  </w:tcBorders>
                  <w:tcMar>
                    <w:top w:w="57" w:type="dxa"/>
                    <w:left w:w="57" w:type="dxa"/>
                    <w:bottom w:w="57" w:type="dxa"/>
                    <w:right w:w="57" w:type="dxa"/>
                  </w:tcMar>
                </w:tcPr>
                <w:p w:rsidR="00703FFF" w:rsidRPr="00500562" w:rsidRDefault="00703FFF" w:rsidP="00AE4F6C">
                  <w:pPr>
                    <w:widowControl w:val="0"/>
                    <w:jc w:val="both"/>
                    <w:rPr>
                      <w:b/>
                      <w:sz w:val="20"/>
                      <w:szCs w:val="20"/>
                    </w:rPr>
                  </w:pPr>
                  <w:r w:rsidRPr="00500562">
                    <w:rPr>
                      <w:b/>
                      <w:sz w:val="20"/>
                      <w:szCs w:val="20"/>
                    </w:rPr>
                    <w:t>Финансовая устойчивос</w:t>
                  </w:r>
                  <w:r w:rsidR="00873EB0" w:rsidRPr="00500562">
                    <w:rPr>
                      <w:b/>
                      <w:sz w:val="20"/>
                      <w:szCs w:val="20"/>
                    </w:rPr>
                    <w:t xml:space="preserve">ть </w:t>
                  </w:r>
                  <w:r w:rsidR="00EE5060" w:rsidRPr="00500562">
                    <w:rPr>
                      <w:b/>
                      <w:sz w:val="20"/>
                      <w:szCs w:val="20"/>
                    </w:rPr>
                    <w:t xml:space="preserve">предприятия </w:t>
                  </w:r>
                  <w:r w:rsidR="00873EB0" w:rsidRPr="00500562">
                    <w:rPr>
                      <w:b/>
                      <w:sz w:val="20"/>
                      <w:szCs w:val="20"/>
                    </w:rPr>
                    <w:t>Участника процедуры закупки**</w:t>
                  </w:r>
                </w:p>
              </w:tc>
              <w:tc>
                <w:tcPr>
                  <w:tcW w:w="1276" w:type="dxa"/>
                  <w:tcBorders>
                    <w:bottom w:val="single" w:sz="4" w:space="0" w:color="auto"/>
                  </w:tcBorders>
                  <w:tcMar>
                    <w:top w:w="57" w:type="dxa"/>
                    <w:left w:w="57" w:type="dxa"/>
                    <w:bottom w:w="57" w:type="dxa"/>
                    <w:right w:w="57" w:type="dxa"/>
                  </w:tcMar>
                </w:tcPr>
                <w:p w:rsidR="00703FFF" w:rsidRPr="00500562" w:rsidRDefault="00EE5060" w:rsidP="007C0988">
                  <w:pPr>
                    <w:widowControl w:val="0"/>
                    <w:jc w:val="center"/>
                    <w:rPr>
                      <w:b/>
                      <w:sz w:val="20"/>
                      <w:szCs w:val="20"/>
                    </w:rPr>
                  </w:pPr>
                  <w:r w:rsidRPr="00500562">
                    <w:rPr>
                      <w:b/>
                      <w:sz w:val="20"/>
                      <w:szCs w:val="20"/>
                    </w:rPr>
                    <w:t>0</w:t>
                  </w:r>
                  <w:r w:rsidR="00500562">
                    <w:rPr>
                      <w:b/>
                      <w:sz w:val="20"/>
                      <w:szCs w:val="20"/>
                    </w:rPr>
                    <w:t>…</w:t>
                  </w:r>
                  <w:r w:rsidR="007C0988">
                    <w:rPr>
                      <w:b/>
                      <w:sz w:val="20"/>
                      <w:szCs w:val="20"/>
                    </w:rPr>
                    <w:t>10</w:t>
                  </w:r>
                </w:p>
              </w:tc>
              <w:tc>
                <w:tcPr>
                  <w:tcW w:w="1275" w:type="dxa"/>
                  <w:tcBorders>
                    <w:bottom w:val="single" w:sz="4" w:space="0" w:color="auto"/>
                  </w:tcBorders>
                  <w:tcMar>
                    <w:top w:w="57" w:type="dxa"/>
                    <w:left w:w="57" w:type="dxa"/>
                    <w:bottom w:w="57" w:type="dxa"/>
                    <w:right w:w="57" w:type="dxa"/>
                  </w:tcMar>
                </w:tcPr>
                <w:p w:rsidR="00703FFF" w:rsidRPr="00E621E6" w:rsidRDefault="00703FFF" w:rsidP="00B424F4">
                  <w:pPr>
                    <w:widowControl w:val="0"/>
                    <w:jc w:val="center"/>
                    <w:rPr>
                      <w:b/>
                      <w:sz w:val="20"/>
                      <w:szCs w:val="20"/>
                    </w:rPr>
                  </w:pPr>
                </w:p>
              </w:tc>
            </w:tr>
            <w:tr w:rsidR="00703FFF" w:rsidRPr="00E621E6" w:rsidTr="00E621E6">
              <w:trPr>
                <w:trHeight w:val="236"/>
              </w:trPr>
              <w:tc>
                <w:tcPr>
                  <w:tcW w:w="6821" w:type="dxa"/>
                  <w:gridSpan w:val="3"/>
                  <w:tcMar>
                    <w:top w:w="57" w:type="dxa"/>
                    <w:left w:w="57" w:type="dxa"/>
                    <w:bottom w:w="57" w:type="dxa"/>
                    <w:right w:w="57" w:type="dxa"/>
                  </w:tcMar>
                </w:tcPr>
                <w:p w:rsidR="00703FFF" w:rsidRPr="00E621E6" w:rsidRDefault="00703FFF" w:rsidP="00B424F4">
                  <w:pPr>
                    <w:widowControl w:val="0"/>
                    <w:jc w:val="both"/>
                    <w:rPr>
                      <w:b/>
                      <w:sz w:val="20"/>
                      <w:szCs w:val="20"/>
                    </w:rPr>
                  </w:pPr>
                  <w:r w:rsidRPr="00E621E6">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703FFF" w:rsidRPr="00E621E6" w:rsidRDefault="00703FFF" w:rsidP="00B424F4">
                  <w:pPr>
                    <w:widowControl w:val="0"/>
                    <w:jc w:val="center"/>
                    <w:rPr>
                      <w:b/>
                      <w:sz w:val="20"/>
                      <w:szCs w:val="20"/>
                    </w:rPr>
                  </w:pPr>
                  <w:r w:rsidRPr="00E621E6">
                    <w:rPr>
                      <w:b/>
                      <w:sz w:val="20"/>
                      <w:szCs w:val="20"/>
                    </w:rPr>
                    <w:t>100%</w:t>
                  </w:r>
                </w:p>
              </w:tc>
            </w:tr>
          </w:tbl>
          <w:p w:rsidR="00E51A56" w:rsidRPr="00A824DB" w:rsidRDefault="00E51A56" w:rsidP="00B424F4">
            <w:pPr>
              <w:widowControl w:val="0"/>
              <w:jc w:val="both"/>
              <w:rPr>
                <w:i/>
                <w:sz w:val="20"/>
                <w:szCs w:val="20"/>
                <w:u w:val="single"/>
              </w:rPr>
            </w:pPr>
            <w:r w:rsidRPr="00A824DB">
              <w:rPr>
                <w:i/>
                <w:sz w:val="20"/>
                <w:szCs w:val="20"/>
                <w:u w:val="single"/>
              </w:rPr>
              <w:t>Примечания:</w:t>
            </w:r>
          </w:p>
          <w:p w:rsidR="00B615B3" w:rsidRPr="00B615B3" w:rsidRDefault="00E51A56" w:rsidP="00B615B3">
            <w:pPr>
              <w:widowControl w:val="0"/>
              <w:jc w:val="both"/>
              <w:rPr>
                <w:i/>
                <w:sz w:val="20"/>
                <w:szCs w:val="20"/>
              </w:rPr>
            </w:pPr>
            <w:r w:rsidRPr="00A824DB">
              <w:rPr>
                <w:i/>
                <w:sz w:val="20"/>
                <w:szCs w:val="20"/>
              </w:rPr>
              <w:t xml:space="preserve">* – расчет баллов производится </w:t>
            </w:r>
            <w:r w:rsidR="00B615B3">
              <w:rPr>
                <w:i/>
                <w:sz w:val="20"/>
                <w:szCs w:val="20"/>
              </w:rPr>
              <w:t xml:space="preserve">в соответствии с </w:t>
            </w:r>
            <w:r w:rsidR="00360C7E">
              <w:rPr>
                <w:i/>
                <w:sz w:val="20"/>
                <w:szCs w:val="20"/>
              </w:rPr>
              <w:t>«</w:t>
            </w:r>
            <w:r w:rsidR="00B615B3" w:rsidRPr="00B615B3">
              <w:rPr>
                <w:i/>
                <w:sz w:val="20"/>
                <w:szCs w:val="20"/>
              </w:rPr>
              <w:t>МЕТОДИК</w:t>
            </w:r>
            <w:r w:rsidR="00B615B3">
              <w:rPr>
                <w:i/>
                <w:sz w:val="20"/>
                <w:szCs w:val="20"/>
              </w:rPr>
              <w:t>ОЙ</w:t>
            </w:r>
            <w:r w:rsidR="00B615B3" w:rsidRPr="00B615B3">
              <w:rPr>
                <w:i/>
                <w:sz w:val="20"/>
                <w:szCs w:val="20"/>
              </w:rPr>
              <w:t xml:space="preserve"> </w:t>
            </w:r>
          </w:p>
          <w:p w:rsidR="00D707D1" w:rsidRPr="00A824DB" w:rsidRDefault="00B615B3" w:rsidP="00B615B3">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sidR="00360C7E">
              <w:rPr>
                <w:i/>
                <w:sz w:val="20"/>
                <w:szCs w:val="20"/>
              </w:rPr>
              <w:t>»</w:t>
            </w:r>
            <w:r w:rsidR="00E51A56" w:rsidRPr="00A824DB">
              <w:rPr>
                <w:i/>
                <w:sz w:val="20"/>
                <w:szCs w:val="20"/>
              </w:rPr>
              <w:t>.</w:t>
            </w:r>
          </w:p>
          <w:p w:rsidR="00D707D1" w:rsidRPr="00A824DB" w:rsidRDefault="00A824DB" w:rsidP="00B424F4">
            <w:pPr>
              <w:rPr>
                <w:sz w:val="20"/>
                <w:szCs w:val="20"/>
              </w:rPr>
            </w:pPr>
            <w:r w:rsidRPr="00A824DB">
              <w:rPr>
                <w:sz w:val="20"/>
                <w:szCs w:val="20"/>
              </w:rPr>
              <w:t xml:space="preserve">** </w:t>
            </w:r>
            <w:r w:rsidRPr="00A824DB">
              <w:rPr>
                <w:i/>
                <w:sz w:val="20"/>
                <w:szCs w:val="20"/>
              </w:rPr>
              <w:t xml:space="preserve">– </w:t>
            </w:r>
            <w:r w:rsidR="00873EB0">
              <w:rPr>
                <w:i/>
                <w:sz w:val="20"/>
                <w:szCs w:val="20"/>
              </w:rPr>
              <w:t>Расчет проводится в соответствии с пунктом</w:t>
            </w:r>
            <w:r w:rsidR="004E5583">
              <w:rPr>
                <w:i/>
                <w:sz w:val="20"/>
                <w:szCs w:val="20"/>
              </w:rPr>
              <w:t xml:space="preserve"> 6.2.7</w:t>
            </w:r>
            <w:r w:rsidR="00873EB0">
              <w:rPr>
                <w:i/>
                <w:sz w:val="20"/>
                <w:szCs w:val="20"/>
              </w:rPr>
              <w:t xml:space="preserve"> </w:t>
            </w:r>
            <w:r w:rsidRPr="00A824DB">
              <w:rPr>
                <w:i/>
                <w:sz w:val="20"/>
                <w:szCs w:val="20"/>
              </w:rPr>
              <w:t>.</w:t>
            </w:r>
          </w:p>
          <w:p w:rsidR="00A537D3" w:rsidRDefault="00A537D3" w:rsidP="00B424F4">
            <w:pPr>
              <w:rPr>
                <w:sz w:val="22"/>
                <w:szCs w:val="22"/>
              </w:rPr>
            </w:pPr>
          </w:p>
          <w:p w:rsidR="007A21C8" w:rsidRPr="007A21C8" w:rsidRDefault="007A21C8" w:rsidP="00B424F4">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rsidR="007A21C8" w:rsidRPr="00EB7199" w:rsidRDefault="007A21C8" w:rsidP="00B424F4">
            <w:pPr>
              <w:rPr>
                <w:sz w:val="22"/>
                <w:szCs w:val="22"/>
              </w:rPr>
            </w:pPr>
          </w:p>
          <w:p w:rsidR="00A537D3" w:rsidRPr="00EB7199" w:rsidRDefault="00A537D3" w:rsidP="00B424F4">
            <w:pPr>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w:t>
            </w:r>
            <w:r w:rsidR="00BC3E74" w:rsidRPr="00EB7199">
              <w:rPr>
                <w:sz w:val="22"/>
                <w:szCs w:val="22"/>
              </w:rPr>
              <w:t xml:space="preserve">Заявки </w:t>
            </w:r>
            <w:r w:rsidRPr="00EB7199">
              <w:rPr>
                <w:sz w:val="22"/>
                <w:szCs w:val="22"/>
              </w:rPr>
              <w:t xml:space="preserve">каждым членом Комиссии по всем критериям. </w:t>
            </w:r>
            <w:r w:rsidR="00AE3D86" w:rsidRPr="00EB7199">
              <w:rPr>
                <w:sz w:val="22"/>
                <w:szCs w:val="22"/>
              </w:rPr>
              <w:t>/</w:t>
            </w:r>
            <w:r w:rsidRPr="00EB7199">
              <w:rPr>
                <w:sz w:val="22"/>
                <w:szCs w:val="22"/>
              </w:rPr>
              <w:t xml:space="preserve">При расчете рейтинга применяется коэффициент значимости, соответствующий каждому из критериев. </w:t>
            </w:r>
          </w:p>
          <w:p w:rsidR="00A537D3" w:rsidRPr="00EB7199" w:rsidRDefault="00A537D3" w:rsidP="00B424F4">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A537D3" w:rsidRPr="00EB7199" w:rsidRDefault="00A537D3" w:rsidP="00B424F4">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A537D3" w:rsidRPr="00EB7199" w:rsidRDefault="00A537D3" w:rsidP="00B424F4">
            <w:pPr>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sidR="008A4391">
              <w:rPr>
                <w:sz w:val="22"/>
                <w:szCs w:val="22"/>
              </w:rPr>
              <w:t>.</w:t>
            </w:r>
          </w:p>
        </w:tc>
      </w:tr>
      <w:tr w:rsidR="00A537D3" w:rsidRPr="00EB7199" w:rsidTr="00AD28D6">
        <w:trPr>
          <w:trHeight w:val="1222"/>
        </w:trPr>
        <w:tc>
          <w:tcPr>
            <w:tcW w:w="459" w:type="dxa"/>
            <w:tcMar>
              <w:top w:w="57" w:type="dxa"/>
              <w:left w:w="57" w:type="dxa"/>
              <w:bottom w:w="57" w:type="dxa"/>
              <w:right w:w="57" w:type="dxa"/>
            </w:tcMar>
          </w:tcPr>
          <w:p w:rsidR="00A537D3" w:rsidRPr="00EB7199" w:rsidRDefault="00983CE2" w:rsidP="000F74AB">
            <w:pPr>
              <w:rPr>
                <w:sz w:val="22"/>
                <w:szCs w:val="22"/>
              </w:rPr>
            </w:pPr>
            <w:r>
              <w:rPr>
                <w:sz w:val="22"/>
                <w:szCs w:val="22"/>
              </w:rPr>
              <w:lastRenderedPageBreak/>
              <w:t>3</w:t>
            </w:r>
            <w:r w:rsidR="000F74AB">
              <w:rPr>
                <w:sz w:val="22"/>
                <w:szCs w:val="22"/>
              </w:rPr>
              <w:t>2</w:t>
            </w:r>
            <w:r>
              <w:rPr>
                <w:sz w:val="22"/>
                <w:szCs w:val="22"/>
              </w:rPr>
              <w:t>.</w:t>
            </w:r>
          </w:p>
        </w:tc>
        <w:tc>
          <w:tcPr>
            <w:tcW w:w="1952" w:type="dxa"/>
            <w:tcMar>
              <w:top w:w="57" w:type="dxa"/>
              <w:left w:w="57" w:type="dxa"/>
              <w:bottom w:w="57" w:type="dxa"/>
              <w:right w:w="57" w:type="dxa"/>
            </w:tcMar>
          </w:tcPr>
          <w:p w:rsidR="00A537D3" w:rsidRPr="00EB7199" w:rsidRDefault="00615C90" w:rsidP="00B424F4">
            <w:pPr>
              <w:rPr>
                <w:sz w:val="22"/>
                <w:szCs w:val="22"/>
                <w:highlight w:val="yellow"/>
              </w:rPr>
            </w:pPr>
            <w:r w:rsidRPr="00615C90">
              <w:rPr>
                <w:sz w:val="22"/>
                <w:szCs w:val="22"/>
              </w:rPr>
              <w:t>Статья 6.2.</w:t>
            </w:r>
          </w:p>
        </w:tc>
        <w:tc>
          <w:tcPr>
            <w:tcW w:w="2693" w:type="dxa"/>
            <w:tcMar>
              <w:top w:w="57" w:type="dxa"/>
              <w:left w:w="57" w:type="dxa"/>
              <w:bottom w:w="57" w:type="dxa"/>
              <w:right w:w="57" w:type="dxa"/>
            </w:tcMar>
          </w:tcPr>
          <w:p w:rsidR="00A537D3" w:rsidRPr="00EB7199" w:rsidRDefault="002238ED" w:rsidP="00B424F4">
            <w:pPr>
              <w:rPr>
                <w:sz w:val="22"/>
                <w:szCs w:val="22"/>
              </w:rPr>
            </w:pPr>
            <w:r w:rsidRPr="00EB7199">
              <w:rPr>
                <w:sz w:val="22"/>
                <w:szCs w:val="22"/>
              </w:rPr>
              <w:t>О</w:t>
            </w:r>
            <w:r w:rsidR="00A537D3" w:rsidRPr="00EB7199">
              <w:rPr>
                <w:sz w:val="22"/>
                <w:szCs w:val="22"/>
              </w:rPr>
              <w:t>беспечения исполнения Договора, срок и порядок его предоставления</w:t>
            </w:r>
          </w:p>
        </w:tc>
        <w:tc>
          <w:tcPr>
            <w:tcW w:w="5811" w:type="dxa"/>
            <w:tcMar>
              <w:top w:w="57" w:type="dxa"/>
              <w:left w:w="57" w:type="dxa"/>
              <w:bottom w:w="57" w:type="dxa"/>
              <w:right w:w="57" w:type="dxa"/>
            </w:tcMar>
          </w:tcPr>
          <w:p w:rsidR="002238ED" w:rsidRPr="00EB7199" w:rsidRDefault="002238ED" w:rsidP="00B424F4">
            <w:pPr>
              <w:rPr>
                <w:sz w:val="22"/>
                <w:szCs w:val="22"/>
              </w:rPr>
            </w:pPr>
            <w:proofErr w:type="gramStart"/>
            <w:r w:rsidRPr="006659ED">
              <w:rPr>
                <w:strike/>
                <w:sz w:val="22"/>
                <w:szCs w:val="22"/>
              </w:rPr>
              <w:t>Устанавливается</w:t>
            </w:r>
            <w:proofErr w:type="gramEnd"/>
            <w:r w:rsidRPr="006659ED">
              <w:rPr>
                <w:sz w:val="22"/>
                <w:szCs w:val="22"/>
              </w:rPr>
              <w:t xml:space="preserve">/ </w:t>
            </w:r>
            <w:r w:rsidR="00281D8B" w:rsidRPr="006659ED">
              <w:rPr>
                <w:sz w:val="22"/>
                <w:szCs w:val="22"/>
              </w:rPr>
              <w:t>н</w:t>
            </w:r>
            <w:r w:rsidRPr="006659ED">
              <w:rPr>
                <w:sz w:val="22"/>
                <w:szCs w:val="22"/>
              </w:rPr>
              <w:t>е устанавливается</w:t>
            </w:r>
          </w:p>
          <w:p w:rsidR="00A537D3" w:rsidRPr="00EB7199" w:rsidRDefault="00A537D3" w:rsidP="003A0C61">
            <w:pPr>
              <w:rPr>
                <w:sz w:val="22"/>
                <w:szCs w:val="22"/>
              </w:rPr>
            </w:pPr>
          </w:p>
        </w:tc>
      </w:tr>
      <w:tr w:rsidR="00515DF5" w:rsidRPr="00EB7199" w:rsidTr="00A97508">
        <w:trPr>
          <w:trHeight w:val="24"/>
        </w:trPr>
        <w:tc>
          <w:tcPr>
            <w:tcW w:w="459" w:type="dxa"/>
            <w:tcMar>
              <w:top w:w="57" w:type="dxa"/>
              <w:left w:w="57" w:type="dxa"/>
              <w:bottom w:w="57" w:type="dxa"/>
              <w:right w:w="57" w:type="dxa"/>
            </w:tcMar>
          </w:tcPr>
          <w:p w:rsidR="00515DF5" w:rsidRPr="00EB7199" w:rsidRDefault="00983CE2" w:rsidP="000F74AB">
            <w:pPr>
              <w:rPr>
                <w:sz w:val="22"/>
                <w:szCs w:val="22"/>
                <w:highlight w:val="yellow"/>
              </w:rPr>
            </w:pPr>
            <w:r w:rsidRPr="00983CE2">
              <w:rPr>
                <w:sz w:val="22"/>
                <w:szCs w:val="22"/>
              </w:rPr>
              <w:t>3</w:t>
            </w:r>
            <w:r w:rsidR="000F74AB">
              <w:rPr>
                <w:sz w:val="22"/>
                <w:szCs w:val="22"/>
              </w:rPr>
              <w:t>3</w:t>
            </w:r>
            <w:r w:rsidRPr="00983CE2">
              <w:rPr>
                <w:sz w:val="22"/>
                <w:szCs w:val="22"/>
              </w:rPr>
              <w:t>.</w:t>
            </w:r>
          </w:p>
        </w:tc>
        <w:tc>
          <w:tcPr>
            <w:tcW w:w="1952" w:type="dxa"/>
            <w:tcMar>
              <w:top w:w="57" w:type="dxa"/>
              <w:left w:w="57" w:type="dxa"/>
              <w:bottom w:w="57" w:type="dxa"/>
              <w:right w:w="57" w:type="dxa"/>
            </w:tcMar>
          </w:tcPr>
          <w:p w:rsidR="00515DF5" w:rsidRPr="00EB7199" w:rsidRDefault="00F12D14" w:rsidP="00B424F4">
            <w:pPr>
              <w:rPr>
                <w:sz w:val="22"/>
                <w:szCs w:val="22"/>
                <w:highlight w:val="yellow"/>
              </w:rPr>
            </w:pPr>
            <w:r w:rsidRPr="00F12D14">
              <w:rPr>
                <w:sz w:val="22"/>
                <w:szCs w:val="22"/>
              </w:rPr>
              <w:t>Раздел 8.; Статья 19.5.</w:t>
            </w:r>
          </w:p>
        </w:tc>
        <w:tc>
          <w:tcPr>
            <w:tcW w:w="2693" w:type="dxa"/>
            <w:tcMar>
              <w:top w:w="57" w:type="dxa"/>
              <w:left w:w="57" w:type="dxa"/>
              <w:bottom w:w="57" w:type="dxa"/>
              <w:right w:w="57" w:type="dxa"/>
            </w:tcMar>
          </w:tcPr>
          <w:p w:rsidR="00515DF5" w:rsidRPr="00EB7199" w:rsidRDefault="0035795D" w:rsidP="00B424F4">
            <w:pPr>
              <w:rPr>
                <w:sz w:val="22"/>
                <w:szCs w:val="22"/>
              </w:rPr>
            </w:pPr>
            <w:r w:rsidRPr="00EB7199">
              <w:rPr>
                <w:sz w:val="22"/>
                <w:szCs w:val="22"/>
              </w:rPr>
              <w:t xml:space="preserve">Обеспечение исполнения гарантийных обязательств </w:t>
            </w:r>
            <w:r w:rsidR="007E1D56" w:rsidRPr="00EB7199">
              <w:rPr>
                <w:sz w:val="22"/>
                <w:szCs w:val="22"/>
              </w:rPr>
              <w:t xml:space="preserve">по договору </w:t>
            </w:r>
            <w:r w:rsidRPr="00EB7199">
              <w:rPr>
                <w:sz w:val="22"/>
                <w:szCs w:val="22"/>
              </w:rPr>
              <w:t xml:space="preserve"> </w:t>
            </w:r>
          </w:p>
        </w:tc>
        <w:tc>
          <w:tcPr>
            <w:tcW w:w="5811" w:type="dxa"/>
            <w:tcMar>
              <w:top w:w="57" w:type="dxa"/>
              <w:left w:w="57" w:type="dxa"/>
              <w:bottom w:w="57" w:type="dxa"/>
              <w:right w:w="57" w:type="dxa"/>
            </w:tcMar>
          </w:tcPr>
          <w:p w:rsidR="002238ED" w:rsidRPr="00EB7199" w:rsidRDefault="00BC7754" w:rsidP="009D38C1">
            <w:pPr>
              <w:rPr>
                <w:sz w:val="22"/>
                <w:szCs w:val="22"/>
              </w:rPr>
            </w:pPr>
            <w:proofErr w:type="gramStart"/>
            <w:r w:rsidRPr="009D38C1">
              <w:rPr>
                <w:strike/>
                <w:sz w:val="22"/>
                <w:szCs w:val="22"/>
              </w:rPr>
              <w:t>Устанавливается</w:t>
            </w:r>
            <w:proofErr w:type="gramEnd"/>
            <w:r w:rsidRPr="00EB7199">
              <w:rPr>
                <w:sz w:val="22"/>
                <w:szCs w:val="22"/>
              </w:rPr>
              <w:t>/</w:t>
            </w:r>
            <w:r w:rsidR="00281D8B" w:rsidRPr="00EB7199">
              <w:rPr>
                <w:sz w:val="22"/>
                <w:szCs w:val="22"/>
              </w:rPr>
              <w:t xml:space="preserve"> </w:t>
            </w:r>
            <w:r w:rsidR="00281D8B" w:rsidRPr="009D38C1">
              <w:rPr>
                <w:sz w:val="22"/>
                <w:szCs w:val="22"/>
              </w:rPr>
              <w:t>н</w:t>
            </w:r>
            <w:r w:rsidRPr="009D38C1">
              <w:rPr>
                <w:sz w:val="22"/>
                <w:szCs w:val="22"/>
              </w:rPr>
              <w:t>е устанавливается</w:t>
            </w:r>
            <w:r w:rsidRPr="00EB7199">
              <w:rPr>
                <w:sz w:val="22"/>
                <w:szCs w:val="22"/>
              </w:rPr>
              <w:t xml:space="preserve"> </w:t>
            </w:r>
          </w:p>
        </w:tc>
      </w:tr>
      <w:tr w:rsidR="00CC7CAF" w:rsidRPr="00EB7199" w:rsidTr="00A97508">
        <w:trPr>
          <w:trHeight w:val="24"/>
        </w:trPr>
        <w:tc>
          <w:tcPr>
            <w:tcW w:w="459" w:type="dxa"/>
            <w:tcMar>
              <w:top w:w="57" w:type="dxa"/>
              <w:left w:w="57" w:type="dxa"/>
              <w:bottom w:w="57" w:type="dxa"/>
              <w:right w:w="57" w:type="dxa"/>
            </w:tcMar>
          </w:tcPr>
          <w:p w:rsidR="00CC7CAF" w:rsidRPr="00EB7199" w:rsidRDefault="00983CE2" w:rsidP="000F74AB">
            <w:pPr>
              <w:rPr>
                <w:sz w:val="22"/>
                <w:szCs w:val="22"/>
              </w:rPr>
            </w:pPr>
            <w:r>
              <w:rPr>
                <w:sz w:val="22"/>
                <w:szCs w:val="22"/>
              </w:rPr>
              <w:t>3</w:t>
            </w:r>
            <w:r w:rsidR="000F74AB">
              <w:rPr>
                <w:sz w:val="22"/>
                <w:szCs w:val="22"/>
              </w:rPr>
              <w:t>4</w:t>
            </w:r>
            <w:r>
              <w:rPr>
                <w:sz w:val="22"/>
                <w:szCs w:val="22"/>
              </w:rPr>
              <w:t>.</w:t>
            </w:r>
          </w:p>
        </w:tc>
        <w:tc>
          <w:tcPr>
            <w:tcW w:w="1952" w:type="dxa"/>
            <w:tcMar>
              <w:top w:w="57" w:type="dxa"/>
              <w:left w:w="57" w:type="dxa"/>
              <w:bottom w:w="57" w:type="dxa"/>
              <w:right w:w="57" w:type="dxa"/>
            </w:tcMar>
          </w:tcPr>
          <w:p w:rsidR="00CC7CAF" w:rsidRPr="00EB7199" w:rsidRDefault="00615C90" w:rsidP="00B424F4">
            <w:pPr>
              <w:rPr>
                <w:sz w:val="22"/>
                <w:szCs w:val="22"/>
                <w:highlight w:val="yellow"/>
              </w:rPr>
            </w:pPr>
            <w:r w:rsidRPr="00615C90">
              <w:rPr>
                <w:sz w:val="22"/>
                <w:szCs w:val="22"/>
              </w:rPr>
              <w:t>Статья 6.2.</w:t>
            </w:r>
          </w:p>
        </w:tc>
        <w:tc>
          <w:tcPr>
            <w:tcW w:w="2693" w:type="dxa"/>
            <w:tcMar>
              <w:top w:w="57" w:type="dxa"/>
              <w:left w:w="57" w:type="dxa"/>
              <w:bottom w:w="57" w:type="dxa"/>
              <w:right w:w="57" w:type="dxa"/>
            </w:tcMar>
          </w:tcPr>
          <w:p w:rsidR="00CC7CAF" w:rsidRPr="00EB7199" w:rsidRDefault="0035795D" w:rsidP="00B424F4">
            <w:pPr>
              <w:rPr>
                <w:sz w:val="22"/>
                <w:szCs w:val="22"/>
              </w:rPr>
            </w:pPr>
            <w:r w:rsidRPr="00EB7199">
              <w:rPr>
                <w:sz w:val="22"/>
                <w:szCs w:val="22"/>
              </w:rPr>
              <w:t>О</w:t>
            </w:r>
            <w:r w:rsidR="00CC7CAF" w:rsidRPr="00EB7199">
              <w:rPr>
                <w:sz w:val="22"/>
                <w:szCs w:val="22"/>
              </w:rPr>
              <w:t>беспечени</w:t>
            </w:r>
            <w:r w:rsidRPr="00EB7199">
              <w:rPr>
                <w:sz w:val="22"/>
                <w:szCs w:val="22"/>
              </w:rPr>
              <w:t>е</w:t>
            </w:r>
            <w:r w:rsidR="00CC7CAF" w:rsidRPr="00EB7199">
              <w:rPr>
                <w:sz w:val="22"/>
                <w:szCs w:val="22"/>
              </w:rPr>
              <w:t xml:space="preserve"> возврата аванса</w:t>
            </w:r>
          </w:p>
        </w:tc>
        <w:tc>
          <w:tcPr>
            <w:tcW w:w="5811" w:type="dxa"/>
            <w:tcMar>
              <w:top w:w="57" w:type="dxa"/>
              <w:left w:w="57" w:type="dxa"/>
              <w:bottom w:w="57" w:type="dxa"/>
              <w:right w:w="57" w:type="dxa"/>
            </w:tcMar>
          </w:tcPr>
          <w:p w:rsidR="002238ED" w:rsidRPr="00EB7199" w:rsidRDefault="009D38C1" w:rsidP="00B424F4">
            <w:pPr>
              <w:rPr>
                <w:sz w:val="22"/>
                <w:szCs w:val="22"/>
              </w:rPr>
            </w:pPr>
            <w:r>
              <w:rPr>
                <w:sz w:val="22"/>
                <w:szCs w:val="22"/>
              </w:rPr>
              <w:t>Не применимо</w:t>
            </w:r>
          </w:p>
        </w:tc>
      </w:tr>
      <w:tr w:rsidR="008B09AF" w:rsidRPr="00EB7199" w:rsidTr="00AD28D6">
        <w:trPr>
          <w:trHeight w:val="1578"/>
        </w:trPr>
        <w:tc>
          <w:tcPr>
            <w:tcW w:w="459" w:type="dxa"/>
            <w:tcMar>
              <w:top w:w="57" w:type="dxa"/>
              <w:left w:w="57" w:type="dxa"/>
              <w:bottom w:w="57" w:type="dxa"/>
              <w:right w:w="57" w:type="dxa"/>
            </w:tcMar>
          </w:tcPr>
          <w:p w:rsidR="008B09AF" w:rsidRDefault="008B09AF" w:rsidP="000F74AB">
            <w:pPr>
              <w:rPr>
                <w:sz w:val="22"/>
                <w:szCs w:val="22"/>
              </w:rPr>
            </w:pPr>
            <w:r>
              <w:rPr>
                <w:sz w:val="22"/>
                <w:szCs w:val="22"/>
              </w:rPr>
              <w:t>35.</w:t>
            </w:r>
          </w:p>
        </w:tc>
        <w:tc>
          <w:tcPr>
            <w:tcW w:w="1952" w:type="dxa"/>
            <w:tcMar>
              <w:top w:w="57" w:type="dxa"/>
              <w:left w:w="57" w:type="dxa"/>
              <w:bottom w:w="57" w:type="dxa"/>
              <w:right w:w="57" w:type="dxa"/>
            </w:tcMar>
          </w:tcPr>
          <w:p w:rsidR="008B09AF" w:rsidRPr="00517275" w:rsidRDefault="008B09AF" w:rsidP="00B424F4">
            <w:pPr>
              <w:rPr>
                <w:sz w:val="22"/>
                <w:szCs w:val="22"/>
              </w:rPr>
            </w:pPr>
            <w:r>
              <w:rPr>
                <w:sz w:val="22"/>
                <w:szCs w:val="22"/>
              </w:rPr>
              <w:t>Статья 6.2.</w:t>
            </w:r>
          </w:p>
        </w:tc>
        <w:tc>
          <w:tcPr>
            <w:tcW w:w="2693" w:type="dxa"/>
            <w:tcMar>
              <w:top w:w="57" w:type="dxa"/>
              <w:left w:w="57" w:type="dxa"/>
              <w:bottom w:w="57" w:type="dxa"/>
              <w:right w:w="57" w:type="dxa"/>
            </w:tcMar>
          </w:tcPr>
          <w:p w:rsidR="008B09AF" w:rsidRPr="00EB7199" w:rsidRDefault="008B09AF" w:rsidP="008E6BB4">
            <w:pPr>
              <w:rPr>
                <w:sz w:val="22"/>
                <w:szCs w:val="22"/>
              </w:rPr>
            </w:pPr>
            <w:r>
              <w:rPr>
                <w:sz w:val="22"/>
                <w:szCs w:val="22"/>
              </w:rPr>
              <w:t xml:space="preserve">Требование к Банку, выдающему Банковскую гарантию </w:t>
            </w:r>
            <w:r w:rsidR="008E6BB4">
              <w:rPr>
                <w:sz w:val="22"/>
                <w:szCs w:val="22"/>
              </w:rPr>
              <w:t>обеспечения возврата аванса</w:t>
            </w:r>
          </w:p>
        </w:tc>
        <w:tc>
          <w:tcPr>
            <w:tcW w:w="5811" w:type="dxa"/>
            <w:tcMar>
              <w:top w:w="57" w:type="dxa"/>
              <w:left w:w="57" w:type="dxa"/>
              <w:bottom w:w="57" w:type="dxa"/>
              <w:right w:w="57" w:type="dxa"/>
            </w:tcMar>
          </w:tcPr>
          <w:p w:rsidR="008B09AF" w:rsidRPr="008E6BB4" w:rsidRDefault="00605ED5" w:rsidP="00054022">
            <w:pPr>
              <w:rPr>
                <w:sz w:val="22"/>
                <w:szCs w:val="22"/>
              </w:rPr>
            </w:pPr>
            <w:r>
              <w:rPr>
                <w:sz w:val="22"/>
                <w:szCs w:val="22"/>
              </w:rPr>
              <w:t>Не применимо</w:t>
            </w:r>
          </w:p>
        </w:tc>
      </w:tr>
      <w:tr w:rsidR="008E5F58" w:rsidRPr="00EB7199" w:rsidTr="00AD28D6">
        <w:trPr>
          <w:trHeight w:val="1578"/>
        </w:trPr>
        <w:tc>
          <w:tcPr>
            <w:tcW w:w="459" w:type="dxa"/>
            <w:tcMar>
              <w:top w:w="57" w:type="dxa"/>
              <w:left w:w="57" w:type="dxa"/>
              <w:bottom w:w="57" w:type="dxa"/>
              <w:right w:w="57" w:type="dxa"/>
            </w:tcMar>
          </w:tcPr>
          <w:p w:rsidR="008E5F58" w:rsidRDefault="006B27E3" w:rsidP="00A06EB7">
            <w:pPr>
              <w:rPr>
                <w:sz w:val="22"/>
                <w:szCs w:val="22"/>
              </w:rPr>
            </w:pPr>
            <w:r>
              <w:rPr>
                <w:sz w:val="22"/>
                <w:szCs w:val="22"/>
              </w:rPr>
              <w:lastRenderedPageBreak/>
              <w:t>36.</w:t>
            </w:r>
          </w:p>
        </w:tc>
        <w:tc>
          <w:tcPr>
            <w:tcW w:w="1952" w:type="dxa"/>
            <w:tcMar>
              <w:top w:w="57" w:type="dxa"/>
              <w:left w:w="57" w:type="dxa"/>
              <w:bottom w:w="57" w:type="dxa"/>
              <w:right w:w="57" w:type="dxa"/>
            </w:tcMar>
          </w:tcPr>
          <w:p w:rsidR="008E5F58" w:rsidRPr="00517275" w:rsidRDefault="006B27E3" w:rsidP="00B424F4">
            <w:pPr>
              <w:rPr>
                <w:sz w:val="22"/>
                <w:szCs w:val="22"/>
              </w:rPr>
            </w:pPr>
            <w:r>
              <w:rPr>
                <w:sz w:val="22"/>
                <w:szCs w:val="22"/>
              </w:rPr>
              <w:t>Статья 14.13.</w:t>
            </w:r>
          </w:p>
        </w:tc>
        <w:tc>
          <w:tcPr>
            <w:tcW w:w="2693" w:type="dxa"/>
            <w:tcMar>
              <w:top w:w="57" w:type="dxa"/>
              <w:left w:w="57" w:type="dxa"/>
              <w:bottom w:w="57" w:type="dxa"/>
              <w:right w:w="57" w:type="dxa"/>
            </w:tcMar>
          </w:tcPr>
          <w:p w:rsidR="008E5F58" w:rsidRPr="00EB7199" w:rsidRDefault="008E5F58" w:rsidP="00B424F4">
            <w:pPr>
              <w:rPr>
                <w:sz w:val="22"/>
                <w:szCs w:val="22"/>
              </w:rPr>
            </w:pPr>
            <w:r>
              <w:rPr>
                <w:sz w:val="22"/>
                <w:szCs w:val="22"/>
              </w:rPr>
              <w:t>Общий срок подписания Договора с Победителем Про</w:t>
            </w:r>
            <w:r w:rsidR="006B27E3">
              <w:rPr>
                <w:sz w:val="22"/>
                <w:szCs w:val="22"/>
              </w:rPr>
              <w:t>цедуры закупки</w:t>
            </w:r>
          </w:p>
        </w:tc>
        <w:tc>
          <w:tcPr>
            <w:tcW w:w="5811" w:type="dxa"/>
            <w:tcMar>
              <w:top w:w="57" w:type="dxa"/>
              <w:left w:w="57" w:type="dxa"/>
              <w:bottom w:w="57" w:type="dxa"/>
              <w:right w:w="57" w:type="dxa"/>
            </w:tcMar>
          </w:tcPr>
          <w:p w:rsidR="008E5F58" w:rsidRPr="006B27E3" w:rsidRDefault="006B27E3" w:rsidP="00B424F4">
            <w:pPr>
              <w:rPr>
                <w:sz w:val="22"/>
                <w:szCs w:val="22"/>
              </w:rPr>
            </w:pPr>
            <w:r w:rsidRPr="006B27E3">
              <w:rPr>
                <w:sz w:val="22"/>
                <w:szCs w:val="22"/>
              </w:rPr>
              <w:t>Не более 12 рабочих дн</w:t>
            </w:r>
            <w:r>
              <w:rPr>
                <w:sz w:val="22"/>
                <w:szCs w:val="22"/>
              </w:rPr>
              <w:t>е</w:t>
            </w:r>
            <w:r w:rsidRPr="006B27E3">
              <w:rPr>
                <w:sz w:val="22"/>
                <w:szCs w:val="22"/>
              </w:rPr>
              <w:t>й</w:t>
            </w:r>
            <w:r w:rsidR="00BA6A5D">
              <w:rPr>
                <w:sz w:val="22"/>
                <w:szCs w:val="22"/>
              </w:rPr>
              <w:t xml:space="preserve"> со дня подписания Протокола рассмотрения и оценки Заявок.</w:t>
            </w:r>
          </w:p>
        </w:tc>
      </w:tr>
      <w:tr w:rsidR="00011B86" w:rsidRPr="00EB7199" w:rsidTr="00AD28D6">
        <w:trPr>
          <w:trHeight w:val="1578"/>
        </w:trPr>
        <w:tc>
          <w:tcPr>
            <w:tcW w:w="459" w:type="dxa"/>
            <w:tcMar>
              <w:top w:w="57" w:type="dxa"/>
              <w:left w:w="57" w:type="dxa"/>
              <w:bottom w:w="57" w:type="dxa"/>
              <w:right w:w="57" w:type="dxa"/>
            </w:tcMar>
          </w:tcPr>
          <w:p w:rsidR="00011B86" w:rsidRPr="00EB7199" w:rsidRDefault="00983CE2" w:rsidP="00A06EB7">
            <w:pPr>
              <w:rPr>
                <w:sz w:val="22"/>
                <w:szCs w:val="22"/>
              </w:rPr>
            </w:pPr>
            <w:r>
              <w:rPr>
                <w:sz w:val="22"/>
                <w:szCs w:val="22"/>
              </w:rPr>
              <w:t>3</w:t>
            </w:r>
            <w:r w:rsidR="00A06EB7">
              <w:rPr>
                <w:sz w:val="22"/>
                <w:szCs w:val="22"/>
              </w:rPr>
              <w:t>6</w:t>
            </w:r>
            <w:r>
              <w:rPr>
                <w:sz w:val="22"/>
                <w:szCs w:val="22"/>
              </w:rPr>
              <w:t>.</w:t>
            </w:r>
          </w:p>
        </w:tc>
        <w:tc>
          <w:tcPr>
            <w:tcW w:w="1952" w:type="dxa"/>
            <w:tcMar>
              <w:top w:w="57" w:type="dxa"/>
              <w:left w:w="57" w:type="dxa"/>
              <w:bottom w:w="57" w:type="dxa"/>
              <w:right w:w="57" w:type="dxa"/>
            </w:tcMar>
          </w:tcPr>
          <w:p w:rsidR="00011B86" w:rsidRPr="00EB7199" w:rsidRDefault="00517275" w:rsidP="00B424F4">
            <w:pPr>
              <w:rPr>
                <w:sz w:val="22"/>
                <w:szCs w:val="22"/>
                <w:highlight w:val="yellow"/>
              </w:rPr>
            </w:pPr>
            <w:r w:rsidRPr="00517275">
              <w:rPr>
                <w:sz w:val="22"/>
                <w:szCs w:val="22"/>
              </w:rPr>
              <w:t>Раздел 11.</w:t>
            </w:r>
          </w:p>
        </w:tc>
        <w:tc>
          <w:tcPr>
            <w:tcW w:w="2693" w:type="dxa"/>
            <w:tcMar>
              <w:top w:w="57" w:type="dxa"/>
              <w:left w:w="57" w:type="dxa"/>
              <w:bottom w:w="57" w:type="dxa"/>
              <w:right w:w="57" w:type="dxa"/>
            </w:tcMar>
          </w:tcPr>
          <w:p w:rsidR="00011B86" w:rsidRPr="00EB7199" w:rsidRDefault="0035795D" w:rsidP="00B424F4">
            <w:pPr>
              <w:rPr>
                <w:sz w:val="22"/>
                <w:szCs w:val="22"/>
              </w:rPr>
            </w:pPr>
            <w:r w:rsidRPr="00EB7199">
              <w:rPr>
                <w:sz w:val="22"/>
                <w:szCs w:val="22"/>
              </w:rPr>
              <w:t>П</w:t>
            </w:r>
            <w:r w:rsidR="00011B86" w:rsidRPr="00EB7199">
              <w:rPr>
                <w:sz w:val="22"/>
                <w:szCs w:val="22"/>
              </w:rPr>
              <w:t>осещени</w:t>
            </w:r>
            <w:r w:rsidRPr="00EB7199">
              <w:rPr>
                <w:sz w:val="22"/>
                <w:szCs w:val="22"/>
              </w:rPr>
              <w:t>е</w:t>
            </w:r>
            <w:r w:rsidR="00011B86" w:rsidRPr="00EB7199">
              <w:rPr>
                <w:sz w:val="22"/>
                <w:szCs w:val="22"/>
              </w:rPr>
              <w:t xml:space="preserve"> представителями Заказчика или Комиссии</w:t>
            </w:r>
            <w:r w:rsidR="002238ED" w:rsidRPr="00EB7199">
              <w:rPr>
                <w:sz w:val="22"/>
                <w:szCs w:val="22"/>
              </w:rPr>
              <w:t xml:space="preserve"> места нахождения мощностей, оборудования, ресурсов и (или) товара</w:t>
            </w:r>
          </w:p>
        </w:tc>
        <w:tc>
          <w:tcPr>
            <w:tcW w:w="5811" w:type="dxa"/>
            <w:tcMar>
              <w:top w:w="57" w:type="dxa"/>
              <w:left w:w="57" w:type="dxa"/>
              <w:bottom w:w="57" w:type="dxa"/>
              <w:right w:w="57" w:type="dxa"/>
            </w:tcMar>
          </w:tcPr>
          <w:p w:rsidR="00011B86" w:rsidRPr="00EB7199" w:rsidRDefault="002238ED" w:rsidP="00B424F4">
            <w:pPr>
              <w:rPr>
                <w:sz w:val="22"/>
                <w:szCs w:val="22"/>
              </w:rPr>
            </w:pPr>
            <w:r w:rsidRPr="00636279">
              <w:rPr>
                <w:strike/>
                <w:sz w:val="22"/>
                <w:szCs w:val="22"/>
              </w:rPr>
              <w:t>Устанавливается</w:t>
            </w:r>
            <w:proofErr w:type="gramStart"/>
            <w:r w:rsidRPr="00EB7199">
              <w:rPr>
                <w:sz w:val="22"/>
                <w:szCs w:val="22"/>
              </w:rPr>
              <w:t>/Н</w:t>
            </w:r>
            <w:proofErr w:type="gramEnd"/>
            <w:r w:rsidRPr="00EB7199">
              <w:rPr>
                <w:sz w:val="22"/>
                <w:szCs w:val="22"/>
              </w:rPr>
              <w:t>е устанавливается</w:t>
            </w:r>
          </w:p>
          <w:p w:rsidR="00BD26FB" w:rsidRPr="00EB7199" w:rsidRDefault="00BD26FB" w:rsidP="00B424F4">
            <w:pPr>
              <w:rPr>
                <w:sz w:val="22"/>
                <w:szCs w:val="22"/>
              </w:rPr>
            </w:pPr>
          </w:p>
        </w:tc>
      </w:tr>
      <w:tr w:rsidR="00560B51" w:rsidRPr="00EB7199" w:rsidTr="00AD28D6">
        <w:trPr>
          <w:trHeight w:val="1578"/>
        </w:trPr>
        <w:tc>
          <w:tcPr>
            <w:tcW w:w="459" w:type="dxa"/>
            <w:tcMar>
              <w:top w:w="57" w:type="dxa"/>
              <w:left w:w="57" w:type="dxa"/>
              <w:bottom w:w="57" w:type="dxa"/>
              <w:right w:w="57" w:type="dxa"/>
            </w:tcMar>
          </w:tcPr>
          <w:p w:rsidR="00560B51" w:rsidRPr="00EB7199" w:rsidRDefault="00983CE2" w:rsidP="00A06EB7">
            <w:pPr>
              <w:rPr>
                <w:sz w:val="22"/>
                <w:szCs w:val="22"/>
              </w:rPr>
            </w:pPr>
            <w:r>
              <w:rPr>
                <w:sz w:val="22"/>
                <w:szCs w:val="22"/>
              </w:rPr>
              <w:t>3</w:t>
            </w:r>
            <w:r w:rsidR="00A06EB7">
              <w:rPr>
                <w:sz w:val="22"/>
                <w:szCs w:val="22"/>
              </w:rPr>
              <w:t>7</w:t>
            </w:r>
            <w:r>
              <w:rPr>
                <w:sz w:val="22"/>
                <w:szCs w:val="22"/>
              </w:rPr>
              <w:t>.</w:t>
            </w:r>
          </w:p>
        </w:tc>
        <w:tc>
          <w:tcPr>
            <w:tcW w:w="1952" w:type="dxa"/>
            <w:tcMar>
              <w:top w:w="57" w:type="dxa"/>
              <w:left w:w="57" w:type="dxa"/>
              <w:bottom w:w="57" w:type="dxa"/>
              <w:right w:w="57" w:type="dxa"/>
            </w:tcMar>
          </w:tcPr>
          <w:p w:rsidR="00560B51" w:rsidRPr="00EB7199" w:rsidRDefault="00517275" w:rsidP="00B424F4">
            <w:pPr>
              <w:rPr>
                <w:sz w:val="22"/>
                <w:szCs w:val="22"/>
                <w:highlight w:val="yellow"/>
              </w:rPr>
            </w:pPr>
            <w:r w:rsidRPr="00517275">
              <w:rPr>
                <w:sz w:val="22"/>
                <w:szCs w:val="22"/>
              </w:rPr>
              <w:t>Статья 3.2.</w:t>
            </w:r>
          </w:p>
        </w:tc>
        <w:tc>
          <w:tcPr>
            <w:tcW w:w="2693" w:type="dxa"/>
            <w:tcMar>
              <w:top w:w="57" w:type="dxa"/>
              <w:left w:w="57" w:type="dxa"/>
              <w:bottom w:w="57" w:type="dxa"/>
              <w:right w:w="57" w:type="dxa"/>
            </w:tcMar>
          </w:tcPr>
          <w:p w:rsidR="00560B51" w:rsidRPr="00EB7199" w:rsidRDefault="00560B51" w:rsidP="00B424F4">
            <w:pPr>
              <w:rPr>
                <w:sz w:val="22"/>
                <w:szCs w:val="22"/>
              </w:rPr>
            </w:pPr>
            <w:r w:rsidRPr="00EB7199">
              <w:rPr>
                <w:sz w:val="22"/>
                <w:szCs w:val="22"/>
              </w:rPr>
              <w:t xml:space="preserve">Дополнительные </w:t>
            </w:r>
            <w:r w:rsidR="00AB5BAD">
              <w:rPr>
                <w:sz w:val="22"/>
                <w:szCs w:val="22"/>
              </w:rPr>
              <w:t xml:space="preserve">(особые) </w:t>
            </w:r>
            <w:r w:rsidRPr="00EB7199">
              <w:rPr>
                <w:sz w:val="22"/>
                <w:szCs w:val="22"/>
              </w:rPr>
              <w:t>требования Заказчика</w:t>
            </w:r>
          </w:p>
        </w:tc>
        <w:tc>
          <w:tcPr>
            <w:tcW w:w="5811" w:type="dxa"/>
            <w:tcMar>
              <w:top w:w="57" w:type="dxa"/>
              <w:left w:w="57" w:type="dxa"/>
              <w:bottom w:w="57" w:type="dxa"/>
              <w:right w:w="57" w:type="dxa"/>
            </w:tcMar>
          </w:tcPr>
          <w:p w:rsidR="00210702" w:rsidRPr="00AB5BAD" w:rsidRDefault="00605ED5" w:rsidP="0019711B">
            <w:pPr>
              <w:rPr>
                <w:sz w:val="22"/>
                <w:szCs w:val="22"/>
              </w:rPr>
            </w:pPr>
            <w:r>
              <w:rPr>
                <w:sz w:val="22"/>
                <w:szCs w:val="22"/>
              </w:rPr>
              <w:t>Не устанавливается</w:t>
            </w:r>
          </w:p>
        </w:tc>
      </w:tr>
    </w:tbl>
    <w:p w:rsidR="00534932" w:rsidRPr="002440E8" w:rsidRDefault="00534932" w:rsidP="00B424F4"/>
    <w:p w:rsidR="00534932" w:rsidRPr="002440E8" w:rsidRDefault="00534932" w:rsidP="00B424F4">
      <w:r w:rsidRPr="002440E8">
        <w:br w:type="page"/>
      </w:r>
    </w:p>
    <w:p w:rsidR="002D7E0C" w:rsidRPr="002440E8" w:rsidRDefault="009812E7" w:rsidP="00781293">
      <w:pPr>
        <w:pStyle w:val="1"/>
        <w:spacing w:before="240" w:after="240" w:line="240" w:lineRule="auto"/>
        <w:ind w:left="465" w:hanging="181"/>
      </w:pPr>
      <w:r w:rsidRPr="009812E7">
        <w:lastRenderedPageBreak/>
        <w:t xml:space="preserve"> </w:t>
      </w:r>
      <w:r w:rsidR="002D7E0C" w:rsidRPr="002440E8">
        <w:t xml:space="preserve"> </w:t>
      </w:r>
      <w:bookmarkStart w:id="54" w:name="_Toc356380892"/>
      <w:r w:rsidR="002D7E0C" w:rsidRPr="002440E8">
        <w:t>ОБРАЗЦЫ ФОРМ И ДОКУМЕНТОВ ДЛЯ ЗАПОЛНЕНИЯ УЧАСТНИКАМИ</w:t>
      </w:r>
      <w:r w:rsidR="00797B09" w:rsidRPr="002440E8">
        <w:t xml:space="preserve"> ПРОЦЕДУРЫ ЗАКУПКИ</w:t>
      </w:r>
      <w:bookmarkEnd w:id="54"/>
    </w:p>
    <w:p w:rsidR="0048346A" w:rsidRPr="0048346A" w:rsidRDefault="006E725D" w:rsidP="00C81732">
      <w:pPr>
        <w:pStyle w:val="4"/>
        <w:spacing w:after="0"/>
      </w:pPr>
      <w:bookmarkStart w:id="55" w:name="_Toc356380893"/>
      <w:r w:rsidRPr="002440E8">
        <w:t>1</w:t>
      </w:r>
      <w:r w:rsidR="003E6243" w:rsidRPr="002440E8">
        <w:t>6</w:t>
      </w:r>
      <w:r w:rsidR="002D7E0C" w:rsidRPr="002440E8">
        <w:t>.1. ФОРМА ОПИСИ ДОКУМЕНТОВ, ПРЕДСТАВЛЯЕМЫХ В СОСТАВЕ ЗАЯВКИ</w:t>
      </w:r>
      <w:bookmarkEnd w:id="55"/>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Default="002D7E0C" w:rsidP="00B424F4">
      <w:r w:rsidRPr="002440E8">
        <w:t xml:space="preserve">         (наименование или Ф.И.О. Участника </w:t>
      </w:r>
      <w:r w:rsidR="00543341" w:rsidRPr="002440E8">
        <w:t xml:space="preserve">Процедуры </w:t>
      </w:r>
      <w:r w:rsidRPr="002440E8">
        <w:t>закупки)</w:t>
      </w:r>
    </w:p>
    <w:p w:rsidR="0031735E" w:rsidRPr="002440E8" w:rsidRDefault="0031735E" w:rsidP="00B424F4"/>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Заявка </w:t>
            </w:r>
            <w:r w:rsidR="00F76E6A">
              <w:t>(по Форме 16.2.)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2062A1">
            <w:r w:rsidRPr="002440E8">
              <w:t xml:space="preserve">Предложение о </w:t>
            </w:r>
            <w:r w:rsidR="006C52E3">
              <w:t>ц</w:t>
            </w:r>
            <w:r w:rsidRPr="002440E8">
              <w:t xml:space="preserve">ене </w:t>
            </w:r>
            <w:r w:rsidR="00734E86">
              <w:t>д</w:t>
            </w:r>
            <w:r w:rsidRPr="002440E8">
              <w:t>оговора</w:t>
            </w:r>
            <w:r w:rsidR="007233CB">
              <w:t xml:space="preserve"> </w:t>
            </w:r>
            <w:r>
              <w:t>(по Форме 16.2.1.)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16.2.2.)</w:t>
            </w:r>
            <w:r>
              <w:t>, включая:</w:t>
            </w:r>
          </w:p>
          <w:p w:rsidR="007233CB" w:rsidRDefault="00BA46D3" w:rsidP="00B424F4">
            <w:r>
              <w:t xml:space="preserve">- </w:t>
            </w:r>
            <w:r w:rsidR="007233CB">
              <w:t>Справку о перечне и объемах выполнения аналогичных договоров</w:t>
            </w:r>
            <w:r w:rsidR="00DC722A">
              <w:t xml:space="preserve"> (с подтверждающими документами)</w:t>
            </w:r>
            <w:r w:rsidR="007233CB">
              <w:t>;</w:t>
            </w:r>
          </w:p>
          <w:p w:rsidR="007233CB" w:rsidRDefault="007233CB" w:rsidP="00B424F4">
            <w:r>
              <w:t>- Справку о кадровых ресурсах</w:t>
            </w:r>
            <w:r w:rsidR="00DC722A">
              <w:t xml:space="preserve"> (с подтверждающими документами)</w:t>
            </w:r>
            <w:r>
              <w:t>;</w:t>
            </w:r>
          </w:p>
          <w:p w:rsidR="002D7E0C" w:rsidRPr="002440E8" w:rsidRDefault="007233CB" w:rsidP="00B424F4">
            <w:r>
              <w:t>- Справку о технической оснащенности</w:t>
            </w:r>
            <w:r w:rsidR="00DC722A">
              <w:t xml:space="preserve"> (с подтверждающими документами)</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1735E"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Анкета Участника </w:t>
            </w:r>
            <w:r w:rsidR="00543341" w:rsidRPr="002440E8">
              <w:t xml:space="preserve">Процедуры </w:t>
            </w:r>
            <w:r w:rsidRPr="002440E8">
              <w:t>закупки</w:t>
            </w:r>
            <w:r w:rsidR="00F76E6A">
              <w:t xml:space="preserve"> (по Форме 16.3.)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31735E"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 xml:space="preserve">Данные о </w:t>
            </w:r>
            <w:proofErr w:type="spellStart"/>
            <w:proofErr w:type="gramStart"/>
            <w:r>
              <w:t>суб</w:t>
            </w:r>
            <w:proofErr w:type="spellEnd"/>
            <w:r>
              <w:t>-подрядчиках</w:t>
            </w:r>
            <w:proofErr w:type="gramEnd"/>
            <w:r>
              <w:t xml:space="preserve"> (в случае привлечения), включая соглашения о намерениях и </w:t>
            </w:r>
            <w:r>
              <w:rPr>
                <w:sz w:val="22"/>
                <w:szCs w:val="22"/>
              </w:rPr>
              <w:t>допуски</w:t>
            </w:r>
            <w:r w:rsidRPr="00034287">
              <w:rPr>
                <w:sz w:val="22"/>
                <w:szCs w:val="22"/>
              </w:rPr>
              <w:t xml:space="preserve">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31735E"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950D05">
            <w:r w:rsidRPr="002440E8">
              <w:t xml:space="preserve">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w:t>
            </w:r>
            <w:proofErr w:type="gramStart"/>
            <w:r w:rsidRPr="002440E8">
              <w:t>Заказчика</w:t>
            </w:r>
            <w:r w:rsidR="00950D05">
              <w:t xml:space="preserve"> / </w:t>
            </w:r>
            <w:r w:rsidRPr="002440E8">
              <w:t xml:space="preserve">Организатора процедуры закупки </w:t>
            </w:r>
            <w:r w:rsidR="00950D05">
              <w:t>И</w:t>
            </w:r>
            <w:r w:rsidRPr="002440E8">
              <w:t>звещения</w:t>
            </w:r>
            <w:proofErr w:type="gramEnd"/>
            <w:r w:rsidRPr="002440E8">
              <w:t xml:space="preserve">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31735E"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индивидуальных предпринимателей, в выписке должны быть представлены все сведения, содержащиеся в ЕРГИП)</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31735E" w:rsidP="00B424F4">
            <w:r>
              <w:t>8</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удостоверенные копии документов, удостоверяющих личность (для физических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31735E" w:rsidP="0031735E">
            <w:r>
              <w:t>9</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1735E">
            <w:r>
              <w:lastRenderedPageBreak/>
              <w:t>1</w:t>
            </w:r>
            <w:r w:rsidR="0031735E">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1735E">
            <w:r>
              <w:t>1</w:t>
            </w:r>
            <w:r w:rsidR="0031735E">
              <w:t>1</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доверенность на осуществление действий Участника Процедуры закупки</w:t>
            </w:r>
            <w:r>
              <w:t xml:space="preserve"> (по Форме 16.4.)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1735E">
            <w:r w:rsidRPr="002440E8">
              <w:t>1</w:t>
            </w:r>
            <w:r w:rsidR="0031735E">
              <w:t>2</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 </w:t>
            </w:r>
          </w:p>
          <w:p w:rsidR="0041050C" w:rsidRPr="002440E8" w:rsidRDefault="0041050C" w:rsidP="00D45673">
            <w:r>
              <w:t xml:space="preserve">(либо официальное письмо-обоснование, в случае </w:t>
            </w:r>
            <w:r w:rsidR="00D45673">
              <w:t>для</w:t>
            </w:r>
            <w:r>
              <w:t xml:space="preserve"> </w:t>
            </w:r>
            <w:r w:rsidR="00D45673">
              <w:t>совершения</w:t>
            </w:r>
            <w:r w:rsidR="00D45673" w:rsidRPr="002440E8">
              <w:t xml:space="preserve"> крупной сделки</w:t>
            </w:r>
            <w:r w:rsidR="00D45673">
              <w:t xml:space="preserve"> </w:t>
            </w:r>
            <w:r w:rsidR="00313E2B">
              <w:t xml:space="preserve">решения учредителей </w:t>
            </w:r>
            <w:r w:rsidR="00D45673">
              <w:t>не требуется)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1735E">
            <w:r w:rsidRPr="002440E8">
              <w:t>1</w:t>
            </w:r>
            <w:r w:rsidR="0031735E">
              <w:t>3</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 по предмету Процедуры закупки;</w:t>
            </w:r>
          </w:p>
          <w:p w:rsidR="00B70672" w:rsidRDefault="007E628E" w:rsidP="00B424F4">
            <w:r w:rsidRPr="002440E8">
              <w:t xml:space="preserve">- </w:t>
            </w:r>
            <w:r w:rsidR="00313E2B">
              <w:t xml:space="preserve">бухгалтерские балансы и отчеты о прибылях и убытках </w:t>
            </w:r>
            <w:proofErr w:type="gramStart"/>
            <w:r w:rsidR="00313E2B">
              <w:t>за</w:t>
            </w:r>
            <w:proofErr w:type="gramEnd"/>
            <w:r w:rsidR="00313E2B">
              <w:t xml:space="preserve"> последние 3 года;</w:t>
            </w:r>
          </w:p>
          <w:p w:rsidR="007E628E" w:rsidRPr="002440E8" w:rsidRDefault="00313E2B" w:rsidP="00B424F4">
            <w:r>
              <w:t xml:space="preserve">- </w:t>
            </w:r>
            <w:r w:rsidR="007E628E" w:rsidRPr="002440E8">
              <w:t>иные документы</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BB46B5"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B46B5" w:rsidRDefault="00BB46B5" w:rsidP="0031735E">
            <w:r>
              <w:lastRenderedPageBreak/>
              <w:t>1</w:t>
            </w:r>
            <w:r w:rsidR="0031735E">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B46B5" w:rsidRPr="002440E8" w:rsidRDefault="00BB46B5" w:rsidP="00B424F4">
            <w:r>
              <w:t>Заявление о безусловном согласии с условиями Договора</w:t>
            </w:r>
            <w:r w:rsidR="00434696">
              <w:t xml:space="preserve"> по Форме 16.5</w:t>
            </w:r>
            <w:r w:rsidR="00C857B0">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B46B5" w:rsidRPr="002440E8" w:rsidRDefault="00BB46B5"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BB46B5" w:rsidP="0031735E">
            <w:r>
              <w:t>1</w:t>
            </w:r>
            <w:r w:rsidR="0031735E">
              <w:t>5</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586E15" w:rsidRDefault="00087469" w:rsidP="00087469">
      <w:pPr>
        <w:rPr>
          <w:color w:val="FF0000"/>
        </w:rPr>
      </w:pPr>
      <w:r w:rsidRPr="00586E15">
        <w:rPr>
          <w:b/>
          <w:color w:val="FF0000"/>
          <w:u w:val="single"/>
        </w:rPr>
        <w:t>Примечания:</w:t>
      </w:r>
      <w:r w:rsidRPr="00586E15">
        <w:rPr>
          <w:color w:val="FF0000"/>
        </w:rPr>
        <w:t xml:space="preserve"> </w:t>
      </w:r>
    </w:p>
    <w:p w:rsidR="00087469" w:rsidRPr="00F20F17" w:rsidRDefault="00087469" w:rsidP="00087469">
      <w:pPr>
        <w:pStyle w:val="ab"/>
        <w:numPr>
          <w:ilvl w:val="0"/>
          <w:numId w:val="18"/>
        </w:numPr>
        <w:spacing w:before="120"/>
        <w:ind w:left="714" w:hanging="357"/>
        <w:rPr>
          <w:b/>
          <w:color w:val="FF0000"/>
        </w:rPr>
      </w:pPr>
      <w:r w:rsidRPr="00F20F17">
        <w:rPr>
          <w:b/>
          <w:color w:val="FF0000"/>
        </w:rPr>
        <w:t xml:space="preserve">Таблица Формы описи документов не подлежит редактированию и </w:t>
      </w:r>
      <w:proofErr w:type="gramStart"/>
      <w:r w:rsidRPr="00F20F17">
        <w:rPr>
          <w:b/>
          <w:color w:val="FF0000"/>
        </w:rPr>
        <w:t>форматированию</w:t>
      </w:r>
      <w:proofErr w:type="gramEnd"/>
      <w:r w:rsidRPr="00F20F17">
        <w:rPr>
          <w:b/>
          <w:color w:val="FF0000"/>
        </w:rPr>
        <w:t xml:space="preserve"> ни в </w:t>
      </w:r>
      <w:proofErr w:type="gramStart"/>
      <w:r w:rsidRPr="00F20F17">
        <w:rPr>
          <w:b/>
          <w:color w:val="FF0000"/>
        </w:rPr>
        <w:t>каком</w:t>
      </w:r>
      <w:proofErr w:type="gramEnd"/>
      <w:r w:rsidRPr="00F20F17">
        <w:rPr>
          <w:b/>
          <w:color w:val="FF0000"/>
        </w:rPr>
        <w:t xml:space="preserve"> виде. </w:t>
      </w:r>
    </w:p>
    <w:p w:rsidR="00087469" w:rsidRDefault="00087469" w:rsidP="00087469">
      <w:pPr>
        <w:pStyle w:val="ab"/>
        <w:numPr>
          <w:ilvl w:val="0"/>
          <w:numId w:val="18"/>
        </w:numPr>
        <w:spacing w:before="120"/>
        <w:ind w:left="714" w:hanging="357"/>
        <w:rPr>
          <w:b/>
          <w:color w:val="FF0000"/>
        </w:rPr>
      </w:pPr>
      <w:r w:rsidRPr="00F20F17">
        <w:rPr>
          <w:b/>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645D54" w:rsidRDefault="00087469" w:rsidP="00EB2F7F">
      <w:pPr>
        <w:pStyle w:val="ab"/>
        <w:numPr>
          <w:ilvl w:val="0"/>
          <w:numId w:val="18"/>
        </w:numPr>
        <w:spacing w:before="120"/>
        <w:ind w:left="714" w:hanging="357"/>
        <w:rPr>
          <w:color w:val="FF0000"/>
        </w:rPr>
      </w:pPr>
      <w:r w:rsidRPr="00F20F17">
        <w:rPr>
          <w:b/>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56" w:name="_Toc356380894"/>
      <w:r w:rsidR="003E6243" w:rsidRPr="002440E8">
        <w:lastRenderedPageBreak/>
        <w:t>16</w:t>
      </w:r>
      <w:r w:rsidRPr="002440E8">
        <w:t>.2. ФОРМА ЗАЯВКИ</w:t>
      </w:r>
      <w:bookmarkEnd w:id="56"/>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2D7E0C" w:rsidP="00B424F4">
      <w:r w:rsidRPr="002440E8">
        <w:t>_______________________________________________________________________________________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9A70B4" w:rsidP="00B424F4">
      <w:r w:rsidRPr="002440E8">
        <w:t>2.___________________________________________________________________________________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0"/>
        <w:gridCol w:w="3686"/>
        <w:gridCol w:w="1276"/>
        <w:gridCol w:w="1551"/>
        <w:gridCol w:w="2700"/>
      </w:tblGrid>
      <w:tr w:rsidR="002D7E0C" w:rsidRPr="00636279" w:rsidTr="00112F1A">
        <w:trPr>
          <w:trHeight w:val="451"/>
          <w:tblHeader/>
          <w:jc w:val="center"/>
        </w:trPr>
        <w:tc>
          <w:tcPr>
            <w:tcW w:w="71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6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6D161D" w:rsidTr="00112F1A">
        <w:trPr>
          <w:trHeight w:val="577"/>
          <w:jc w:val="center"/>
        </w:trPr>
        <w:tc>
          <w:tcPr>
            <w:tcW w:w="71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6D161D" w:rsidRDefault="002D7E0C" w:rsidP="00B424F4">
            <w:r w:rsidRPr="006D161D">
              <w:t>1.</w:t>
            </w:r>
          </w:p>
        </w:tc>
        <w:tc>
          <w:tcPr>
            <w:tcW w:w="36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6D161D" w:rsidRDefault="002D7E0C" w:rsidP="001D1F5B">
            <w:r w:rsidRPr="006D161D">
              <w:t xml:space="preserve">Предлагаемая стоимость </w:t>
            </w:r>
            <w:r w:rsidR="001D1F5B" w:rsidRPr="006D161D">
              <w:t xml:space="preserve">единицы </w:t>
            </w:r>
            <w:r w:rsidR="00DB37AF" w:rsidRPr="006D161D">
              <w:t>Товара</w:t>
            </w:r>
            <w:r w:rsidRPr="006D161D">
              <w:t>, включая НДС, (цифрами и прописью)</w:t>
            </w:r>
            <w:r w:rsidR="00ED08D9" w:rsidRPr="006D161D">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6D161D" w:rsidRDefault="002D7E0C" w:rsidP="00B424F4"/>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D161D"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D161D" w:rsidRDefault="006A1770" w:rsidP="00B424F4">
            <w:r w:rsidRPr="006D161D">
              <w:t>в соответствии с формой 16</w:t>
            </w:r>
            <w:r w:rsidR="002D7E0C" w:rsidRPr="006D161D">
              <w:t xml:space="preserve">.2.1. (Приложение №__ к </w:t>
            </w:r>
            <w:r w:rsidR="007F2B5B" w:rsidRPr="006D161D">
              <w:t>Заявке</w:t>
            </w:r>
            <w:r w:rsidR="002D7E0C" w:rsidRPr="006D161D">
              <w:t>)</w:t>
            </w:r>
          </w:p>
        </w:tc>
      </w:tr>
      <w:tr w:rsidR="00926165" w:rsidRPr="006D161D" w:rsidTr="00112F1A">
        <w:trPr>
          <w:trHeight w:val="25"/>
          <w:jc w:val="center"/>
        </w:trPr>
        <w:tc>
          <w:tcPr>
            <w:tcW w:w="71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26165" w:rsidRPr="006D161D" w:rsidRDefault="00926165" w:rsidP="00656856">
            <w:r w:rsidRPr="006D161D">
              <w:t xml:space="preserve">2. </w:t>
            </w:r>
          </w:p>
        </w:tc>
        <w:tc>
          <w:tcPr>
            <w:tcW w:w="36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26165" w:rsidRPr="006D161D" w:rsidRDefault="00926165" w:rsidP="00656856">
            <w:r w:rsidRPr="006D161D">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26165" w:rsidRPr="006D161D" w:rsidRDefault="00926165" w:rsidP="00656856">
            <w:proofErr w:type="gramStart"/>
            <w:r w:rsidRPr="006D161D">
              <w:t>есть</w:t>
            </w:r>
            <w:proofErr w:type="gramEnd"/>
            <w:r w:rsidRPr="006D161D">
              <w:t>/нет</w:t>
            </w:r>
          </w:p>
          <w:p w:rsidR="00926165" w:rsidRPr="006D161D" w:rsidRDefault="00926165" w:rsidP="00656856">
            <w:r w:rsidRPr="006D161D">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26165" w:rsidRPr="006D161D" w:rsidRDefault="00926165" w:rsidP="00656856"/>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26165" w:rsidRPr="006D161D" w:rsidRDefault="00926165" w:rsidP="00656856">
            <w:r w:rsidRPr="006D161D">
              <w:t>в соответствии с формой 16.2.2.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B424F4">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B424F4">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w:t>
      </w:r>
      <w:r w:rsidR="00025913" w:rsidRPr="00025913">
        <w:t>3</w:t>
      </w:r>
      <w:r w:rsidRPr="002440E8">
        <w:t xml:space="preserve"> (</w:t>
      </w:r>
      <w:r w:rsidR="00025913">
        <w:t>три) рабочих дня</w:t>
      </w:r>
      <w:r w:rsidRPr="002440E8">
        <w:t xml:space="preserve">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143334" w:rsidRPr="002440E8" w:rsidRDefault="00802B0F" w:rsidP="00B424F4">
      <w:r>
        <w:t>9</w:t>
      </w:r>
      <w:r w:rsidR="00143334" w:rsidRPr="002440E8">
        <w:t xml:space="preserve">. Мы согласны с тем, что Заказчик, Организатор процедуры закупки, Комиссия вправе проверять достоверность любой представленной нами </w:t>
      </w:r>
      <w:proofErr w:type="gramStart"/>
      <w:r w:rsidR="00143334" w:rsidRPr="002440E8">
        <w:t>информации</w:t>
      </w:r>
      <w:proofErr w:type="gramEnd"/>
      <w:r w:rsidR="00143334" w:rsidRPr="002440E8">
        <w:t xml:space="preserve"> в том числе с привлечением третьих лиц.</w:t>
      </w:r>
    </w:p>
    <w:p w:rsidR="002D7E0C" w:rsidRPr="002440E8" w:rsidRDefault="002D7E0C" w:rsidP="00B424F4">
      <w:r w:rsidRPr="002440E8">
        <w:t>1</w:t>
      </w:r>
      <w:r w:rsidR="00802B0F">
        <w:t>0</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Pr="002440E8" w:rsidRDefault="002D7E0C" w:rsidP="00B424F4">
      <w:r w:rsidRPr="002440E8">
        <w:t>1</w:t>
      </w:r>
      <w:r w:rsidR="0023306C">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___ дней </w:t>
      </w:r>
      <w:r w:rsidR="005B4D1E">
        <w:t>со дня окончания срока подачи заявок на участие в Процедуре закупки</w:t>
      </w:r>
      <w:r w:rsidRPr="002440E8">
        <w:t>.</w:t>
      </w:r>
    </w:p>
    <w:p w:rsidR="002D7E0C" w:rsidRPr="002440E8" w:rsidRDefault="002D7E0C" w:rsidP="00B424F4">
      <w:r w:rsidRPr="002440E8">
        <w:lastRenderedPageBreak/>
        <w:t>1</w:t>
      </w:r>
      <w:r w:rsidR="0023306C">
        <w:t>2</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23306C">
        <w:t>3</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r w:rsidRPr="000505FB">
        <w:rPr>
          <w:b/>
        </w:rPr>
        <w:t>*Настоящая Заявка является Офертой</w:t>
      </w:r>
      <w:r w:rsidR="008C67BF" w:rsidRPr="000505FB">
        <w:rPr>
          <w:b/>
        </w:rPr>
        <w:t xml:space="preserve"> </w:t>
      </w:r>
      <w:r w:rsidR="00044B56" w:rsidRPr="000505FB">
        <w:rPr>
          <w:b/>
        </w:rPr>
        <w:t xml:space="preserve"> согласно положениям </w:t>
      </w:r>
      <w:r w:rsidR="00620914" w:rsidRPr="000505FB">
        <w:rPr>
          <w:b/>
        </w:rPr>
        <w:t>Гражданского кодекса РФ</w:t>
      </w:r>
    </w:p>
    <w:p w:rsidR="003C7EA2" w:rsidRPr="002440E8" w:rsidRDefault="003C7EA2" w:rsidP="00B424F4"/>
    <w:p w:rsidR="005C2067" w:rsidRPr="002440E8" w:rsidRDefault="005C2067" w:rsidP="00B424F4">
      <w:r w:rsidRPr="002440E8">
        <w:br w:type="page"/>
      </w:r>
    </w:p>
    <w:p w:rsidR="00FC4A2D" w:rsidRDefault="00FC4A2D" w:rsidP="00B424F4">
      <w:pPr>
        <w:pStyle w:val="4"/>
        <w:spacing w:before="0" w:after="0"/>
        <w:sectPr w:rsidR="00FC4A2D" w:rsidSect="00FC4A2D">
          <w:footerReference w:type="default" r:id="rId15"/>
          <w:headerReference w:type="first" r:id="rId16"/>
          <w:pgSz w:w="11906" w:h="16838"/>
          <w:pgMar w:top="1871" w:right="851" w:bottom="964" w:left="1418" w:header="709" w:footer="0" w:gutter="0"/>
          <w:cols w:space="708"/>
          <w:titlePg/>
          <w:docGrid w:linePitch="360"/>
        </w:sectPr>
      </w:pPr>
    </w:p>
    <w:p w:rsidR="002D7E0C" w:rsidRPr="002440E8" w:rsidRDefault="003E6243" w:rsidP="00B424F4">
      <w:pPr>
        <w:pStyle w:val="4"/>
        <w:spacing w:before="0" w:after="0"/>
      </w:pPr>
      <w:bookmarkStart w:id="57" w:name="_Toc356380895"/>
      <w:r w:rsidRPr="002440E8">
        <w:lastRenderedPageBreak/>
        <w:t>16</w:t>
      </w:r>
      <w:r w:rsidR="002D7E0C" w:rsidRPr="002440E8">
        <w:t>.2.1. ФОРМА «ПРЕДЛОЖЕНИЕ О ЦЕНЕ ДОГОВОРА»</w:t>
      </w:r>
      <w:bookmarkEnd w:id="57"/>
    </w:p>
    <w:p w:rsidR="002D7E0C" w:rsidRPr="008D69CF" w:rsidRDefault="00734E86" w:rsidP="00B424F4">
      <w:r w:rsidRPr="008D69CF">
        <w:t>(предоставляется по усмотрению Участника Процедуры закупки)</w:t>
      </w:r>
    </w:p>
    <w:p w:rsidR="002D7E0C" w:rsidRPr="002440E8" w:rsidRDefault="002D7E0C" w:rsidP="00B424F4"/>
    <w:p w:rsidR="002D7E0C" w:rsidRPr="00814497" w:rsidRDefault="0068356E" w:rsidP="00B424F4">
      <w:pPr>
        <w:rPr>
          <w:b/>
        </w:rPr>
      </w:pPr>
      <w:r w:rsidRPr="00814497">
        <w:rPr>
          <w:b/>
        </w:rPr>
        <w:t xml:space="preserve">Форма </w:t>
      </w:r>
      <w:r w:rsidR="002D7E0C" w:rsidRPr="00814497">
        <w:rPr>
          <w:b/>
        </w:rPr>
        <w:t>Предложени</w:t>
      </w:r>
      <w:r w:rsidRPr="00814497">
        <w:rPr>
          <w:b/>
        </w:rPr>
        <w:t>я</w:t>
      </w:r>
      <w:r w:rsidR="00656856">
        <w:rPr>
          <w:b/>
        </w:rPr>
        <w:t xml:space="preserve"> о цене Договора</w:t>
      </w:r>
    </w:p>
    <w:p w:rsidR="00A42B72" w:rsidRDefault="00A42B72" w:rsidP="00B424F4"/>
    <w:tbl>
      <w:tblPr>
        <w:tblW w:w="13750"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095"/>
        <w:gridCol w:w="1701"/>
        <w:gridCol w:w="1701"/>
        <w:gridCol w:w="2410"/>
        <w:gridCol w:w="1843"/>
      </w:tblGrid>
      <w:tr w:rsidR="00B04BF4" w:rsidRPr="008D3BCB" w:rsidTr="00B04BF4">
        <w:tc>
          <w:tcPr>
            <w:tcW w:w="6095" w:type="dxa"/>
            <w:shd w:val="clear" w:color="auto" w:fill="auto"/>
            <w:vAlign w:val="center"/>
          </w:tcPr>
          <w:p w:rsidR="00B04BF4" w:rsidRPr="00B04BF4" w:rsidRDefault="00B04BF4" w:rsidP="00B04BF4">
            <w:pPr>
              <w:jc w:val="center"/>
              <w:rPr>
                <w:b/>
                <w:color w:val="000000"/>
              </w:rPr>
            </w:pPr>
            <w:r w:rsidRPr="00B04BF4">
              <w:rPr>
                <w:b/>
                <w:color w:val="000000"/>
              </w:rPr>
              <w:t>Услуги и работы</w:t>
            </w:r>
          </w:p>
        </w:tc>
        <w:tc>
          <w:tcPr>
            <w:tcW w:w="1701" w:type="dxa"/>
            <w:shd w:val="clear" w:color="auto" w:fill="auto"/>
            <w:vAlign w:val="center"/>
          </w:tcPr>
          <w:p w:rsidR="00B04BF4" w:rsidRPr="00B04BF4" w:rsidRDefault="00B04BF4" w:rsidP="00B04BF4">
            <w:pPr>
              <w:jc w:val="center"/>
              <w:rPr>
                <w:b/>
                <w:color w:val="000000"/>
              </w:rPr>
            </w:pPr>
            <w:r w:rsidRPr="00B04BF4">
              <w:rPr>
                <w:b/>
                <w:color w:val="000000"/>
              </w:rPr>
              <w:t>Единица измерения</w:t>
            </w:r>
          </w:p>
        </w:tc>
        <w:tc>
          <w:tcPr>
            <w:tcW w:w="1701" w:type="dxa"/>
            <w:shd w:val="clear" w:color="auto" w:fill="auto"/>
            <w:vAlign w:val="center"/>
          </w:tcPr>
          <w:p w:rsidR="00B04BF4" w:rsidRPr="00B04BF4" w:rsidRDefault="00B04BF4" w:rsidP="00B04BF4">
            <w:pPr>
              <w:jc w:val="center"/>
              <w:rPr>
                <w:b/>
                <w:color w:val="000000"/>
              </w:rPr>
            </w:pPr>
            <w:r w:rsidRPr="00B04BF4">
              <w:rPr>
                <w:b/>
                <w:color w:val="000000"/>
              </w:rPr>
              <w:t>Количество</w:t>
            </w:r>
          </w:p>
        </w:tc>
        <w:tc>
          <w:tcPr>
            <w:tcW w:w="2410" w:type="dxa"/>
            <w:shd w:val="clear" w:color="auto" w:fill="auto"/>
            <w:vAlign w:val="center"/>
          </w:tcPr>
          <w:p w:rsidR="00B04BF4" w:rsidRPr="00B04BF4" w:rsidRDefault="00B04BF4" w:rsidP="00B04BF4">
            <w:pPr>
              <w:jc w:val="center"/>
              <w:rPr>
                <w:b/>
                <w:color w:val="000000"/>
              </w:rPr>
            </w:pPr>
            <w:r w:rsidRPr="00B04BF4">
              <w:rPr>
                <w:b/>
                <w:color w:val="000000"/>
              </w:rPr>
              <w:t>Цена за ед. изм., руб.</w:t>
            </w:r>
            <w:r>
              <w:rPr>
                <w:b/>
                <w:color w:val="000000"/>
              </w:rPr>
              <w:t xml:space="preserve"> с НДС</w:t>
            </w:r>
          </w:p>
        </w:tc>
        <w:tc>
          <w:tcPr>
            <w:tcW w:w="1843" w:type="dxa"/>
            <w:shd w:val="clear" w:color="auto" w:fill="auto"/>
            <w:vAlign w:val="center"/>
          </w:tcPr>
          <w:p w:rsidR="00B04BF4" w:rsidRPr="00B04BF4" w:rsidRDefault="00B04BF4" w:rsidP="00B04BF4">
            <w:pPr>
              <w:jc w:val="center"/>
              <w:rPr>
                <w:b/>
                <w:color w:val="000000"/>
              </w:rPr>
            </w:pPr>
            <w:r w:rsidRPr="00B04BF4">
              <w:rPr>
                <w:b/>
                <w:color w:val="000000"/>
              </w:rPr>
              <w:t>Стоимость,</w:t>
            </w:r>
          </w:p>
          <w:p w:rsidR="00B04BF4" w:rsidRPr="00B04BF4" w:rsidRDefault="00B04BF4" w:rsidP="00B04BF4">
            <w:pPr>
              <w:jc w:val="center"/>
              <w:rPr>
                <w:b/>
                <w:color w:val="000000"/>
              </w:rPr>
            </w:pPr>
            <w:r w:rsidRPr="00B04BF4">
              <w:rPr>
                <w:b/>
                <w:color w:val="000000"/>
              </w:rPr>
              <w:t>руб.</w:t>
            </w:r>
            <w:r>
              <w:rPr>
                <w:b/>
                <w:color w:val="000000"/>
              </w:rPr>
              <w:t xml:space="preserve"> с НДС</w:t>
            </w:r>
          </w:p>
        </w:tc>
      </w:tr>
      <w:tr w:rsidR="00B04BF4" w:rsidRPr="008D3BCB" w:rsidTr="00B04BF4">
        <w:tc>
          <w:tcPr>
            <w:tcW w:w="6095" w:type="dxa"/>
            <w:shd w:val="clear" w:color="auto" w:fill="auto"/>
          </w:tcPr>
          <w:p w:rsidR="00B04BF4" w:rsidRPr="008D3BCB" w:rsidRDefault="00B04BF4" w:rsidP="00B04BF4">
            <w:pPr>
              <w:rPr>
                <w:color w:val="000000"/>
              </w:rPr>
            </w:pPr>
            <w:r>
              <w:rPr>
                <w:color w:val="000000"/>
              </w:rPr>
              <w:t xml:space="preserve">Сбор </w:t>
            </w:r>
            <w:r w:rsidRPr="008D3BCB">
              <w:rPr>
                <w:color w:val="000000"/>
              </w:rPr>
              <w:t>Погрузка</w:t>
            </w:r>
            <w:r>
              <w:rPr>
                <w:color w:val="000000"/>
              </w:rPr>
              <w:t xml:space="preserve"> ТБО, свала сухих деревьев и веток, </w:t>
            </w:r>
            <w:proofErr w:type="gramStart"/>
            <w:r>
              <w:rPr>
                <w:color w:val="000000"/>
              </w:rPr>
              <w:t>крупно-габаритного</w:t>
            </w:r>
            <w:proofErr w:type="gramEnd"/>
            <w:r>
              <w:rPr>
                <w:color w:val="000000"/>
              </w:rPr>
              <w:t xml:space="preserve"> строительного и смешанного мусора</w:t>
            </w:r>
            <w:r w:rsidRPr="008D3BCB">
              <w:rPr>
                <w:color w:val="000000"/>
              </w:rPr>
              <w:t xml:space="preserve"> </w:t>
            </w:r>
          </w:p>
        </w:tc>
        <w:tc>
          <w:tcPr>
            <w:tcW w:w="1701" w:type="dxa"/>
            <w:shd w:val="clear" w:color="auto" w:fill="auto"/>
          </w:tcPr>
          <w:p w:rsidR="00B04BF4" w:rsidRPr="008D3BCB" w:rsidRDefault="00B04BF4" w:rsidP="00B04BF4">
            <w:pPr>
              <w:jc w:val="both"/>
              <w:rPr>
                <w:color w:val="000000"/>
              </w:rPr>
            </w:pPr>
            <w:proofErr w:type="spellStart"/>
            <w:r w:rsidRPr="008D3BCB">
              <w:rPr>
                <w:color w:val="000000"/>
              </w:rPr>
              <w:t>м</w:t>
            </w:r>
            <w:proofErr w:type="gramStart"/>
            <w:r w:rsidRPr="008D3BCB">
              <w:rPr>
                <w:color w:val="000000"/>
              </w:rPr>
              <w:t>.к</w:t>
            </w:r>
            <w:proofErr w:type="gramEnd"/>
            <w:r w:rsidRPr="008D3BCB">
              <w:rPr>
                <w:color w:val="000000"/>
              </w:rPr>
              <w:t>уб</w:t>
            </w:r>
            <w:proofErr w:type="spellEnd"/>
            <w:r w:rsidRPr="008D3BCB">
              <w:rPr>
                <w:color w:val="000000"/>
              </w:rPr>
              <w:t>.</w:t>
            </w:r>
          </w:p>
        </w:tc>
        <w:tc>
          <w:tcPr>
            <w:tcW w:w="1701" w:type="dxa"/>
            <w:shd w:val="clear" w:color="auto" w:fill="auto"/>
          </w:tcPr>
          <w:p w:rsidR="00B04BF4" w:rsidRPr="008D3BCB" w:rsidRDefault="00B04BF4" w:rsidP="00B04BF4">
            <w:pPr>
              <w:jc w:val="right"/>
              <w:rPr>
                <w:color w:val="000000"/>
              </w:rPr>
            </w:pPr>
            <w:r>
              <w:rPr>
                <w:color w:val="000000"/>
              </w:rPr>
              <w:t>2000</w:t>
            </w:r>
          </w:p>
        </w:tc>
        <w:tc>
          <w:tcPr>
            <w:tcW w:w="2410" w:type="dxa"/>
            <w:shd w:val="clear" w:color="auto" w:fill="auto"/>
          </w:tcPr>
          <w:p w:rsidR="00B04BF4" w:rsidRPr="008D3BCB" w:rsidRDefault="00B04BF4" w:rsidP="00B04BF4">
            <w:pPr>
              <w:jc w:val="right"/>
              <w:rPr>
                <w:color w:val="000000"/>
              </w:rPr>
            </w:pPr>
          </w:p>
        </w:tc>
        <w:tc>
          <w:tcPr>
            <w:tcW w:w="1843" w:type="dxa"/>
            <w:shd w:val="clear" w:color="auto" w:fill="auto"/>
          </w:tcPr>
          <w:p w:rsidR="00B04BF4" w:rsidRPr="008D3BCB" w:rsidRDefault="00B04BF4" w:rsidP="00B04BF4">
            <w:pPr>
              <w:jc w:val="right"/>
              <w:rPr>
                <w:color w:val="000000"/>
              </w:rPr>
            </w:pPr>
          </w:p>
        </w:tc>
      </w:tr>
      <w:tr w:rsidR="00B04BF4" w:rsidRPr="008D3BCB" w:rsidTr="00B04BF4">
        <w:tc>
          <w:tcPr>
            <w:tcW w:w="6095" w:type="dxa"/>
            <w:shd w:val="clear" w:color="auto" w:fill="auto"/>
          </w:tcPr>
          <w:p w:rsidR="00B04BF4" w:rsidRPr="008D3BCB" w:rsidRDefault="00B04BF4" w:rsidP="00B04BF4">
            <w:pPr>
              <w:rPr>
                <w:color w:val="000000"/>
              </w:rPr>
            </w:pPr>
            <w:r w:rsidRPr="008D3BCB">
              <w:rPr>
                <w:color w:val="000000"/>
              </w:rPr>
              <w:t>Вывоз и утилизация</w:t>
            </w:r>
            <w:r w:rsidRPr="008D3BCB">
              <w:rPr>
                <w:rFonts w:ascii="Calibri" w:eastAsia="Calibri" w:hAnsi="Calibri"/>
              </w:rPr>
              <w:t xml:space="preserve"> </w:t>
            </w:r>
            <w:r w:rsidRPr="008D3BCB">
              <w:rPr>
                <w:color w:val="000000"/>
              </w:rPr>
              <w:t xml:space="preserve">смешанного мусора (ТБО и </w:t>
            </w:r>
            <w:r>
              <w:rPr>
                <w:color w:val="000000"/>
              </w:rPr>
              <w:t>мелкий</w:t>
            </w:r>
            <w:r w:rsidRPr="008D3BCB">
              <w:rPr>
                <w:color w:val="000000"/>
              </w:rPr>
              <w:t xml:space="preserve"> строительн</w:t>
            </w:r>
            <w:r>
              <w:rPr>
                <w:color w:val="000000"/>
              </w:rPr>
              <w:t>ый</w:t>
            </w:r>
            <w:r w:rsidRPr="008D3BCB">
              <w:rPr>
                <w:color w:val="000000"/>
              </w:rPr>
              <w:t xml:space="preserve"> мусор)</w:t>
            </w:r>
          </w:p>
        </w:tc>
        <w:tc>
          <w:tcPr>
            <w:tcW w:w="1701" w:type="dxa"/>
            <w:shd w:val="clear" w:color="auto" w:fill="auto"/>
          </w:tcPr>
          <w:p w:rsidR="00B04BF4" w:rsidRPr="008D3BCB" w:rsidRDefault="00B04BF4" w:rsidP="00B04BF4">
            <w:pPr>
              <w:jc w:val="both"/>
              <w:rPr>
                <w:color w:val="000000"/>
              </w:rPr>
            </w:pPr>
            <w:proofErr w:type="spellStart"/>
            <w:r w:rsidRPr="008D3BCB">
              <w:rPr>
                <w:color w:val="000000"/>
              </w:rPr>
              <w:t>м</w:t>
            </w:r>
            <w:proofErr w:type="gramStart"/>
            <w:r w:rsidRPr="008D3BCB">
              <w:rPr>
                <w:color w:val="000000"/>
              </w:rPr>
              <w:t>.к</w:t>
            </w:r>
            <w:proofErr w:type="gramEnd"/>
            <w:r w:rsidRPr="008D3BCB">
              <w:rPr>
                <w:color w:val="000000"/>
              </w:rPr>
              <w:t>уб</w:t>
            </w:r>
            <w:proofErr w:type="spellEnd"/>
            <w:r w:rsidRPr="008D3BCB">
              <w:rPr>
                <w:color w:val="000000"/>
              </w:rPr>
              <w:t>.</w:t>
            </w:r>
          </w:p>
        </w:tc>
        <w:tc>
          <w:tcPr>
            <w:tcW w:w="1701" w:type="dxa"/>
            <w:shd w:val="clear" w:color="auto" w:fill="auto"/>
          </w:tcPr>
          <w:p w:rsidR="00B04BF4" w:rsidRPr="008D3BCB" w:rsidRDefault="00B04BF4" w:rsidP="00B04BF4">
            <w:pPr>
              <w:jc w:val="right"/>
              <w:rPr>
                <w:color w:val="000000"/>
              </w:rPr>
            </w:pPr>
            <w:r>
              <w:rPr>
                <w:color w:val="000000"/>
              </w:rPr>
              <w:t>2000</w:t>
            </w:r>
          </w:p>
        </w:tc>
        <w:tc>
          <w:tcPr>
            <w:tcW w:w="2410" w:type="dxa"/>
            <w:shd w:val="clear" w:color="auto" w:fill="auto"/>
          </w:tcPr>
          <w:p w:rsidR="00B04BF4" w:rsidRPr="008D3BCB" w:rsidRDefault="00B04BF4" w:rsidP="00B04BF4">
            <w:pPr>
              <w:jc w:val="right"/>
              <w:rPr>
                <w:color w:val="000000"/>
              </w:rPr>
            </w:pPr>
          </w:p>
        </w:tc>
        <w:tc>
          <w:tcPr>
            <w:tcW w:w="1843" w:type="dxa"/>
            <w:shd w:val="clear" w:color="auto" w:fill="auto"/>
          </w:tcPr>
          <w:p w:rsidR="00B04BF4" w:rsidRPr="008D3BCB" w:rsidRDefault="00B04BF4" w:rsidP="00B04BF4">
            <w:pPr>
              <w:jc w:val="right"/>
              <w:rPr>
                <w:color w:val="000000"/>
              </w:rPr>
            </w:pPr>
          </w:p>
        </w:tc>
      </w:tr>
      <w:tr w:rsidR="00B04BF4" w:rsidRPr="008D3BCB" w:rsidTr="00B04BF4">
        <w:tc>
          <w:tcPr>
            <w:tcW w:w="6095" w:type="dxa"/>
            <w:shd w:val="clear" w:color="auto" w:fill="auto"/>
          </w:tcPr>
          <w:p w:rsidR="00B04BF4" w:rsidRPr="008D3BCB" w:rsidRDefault="00B04BF4" w:rsidP="00B04BF4">
            <w:pPr>
              <w:rPr>
                <w:color w:val="000000"/>
              </w:rPr>
            </w:pPr>
            <w:r>
              <w:t xml:space="preserve">Санитарная уборка территорий, в </w:t>
            </w:r>
            <w:proofErr w:type="spellStart"/>
            <w:r>
              <w:t>т.ч</w:t>
            </w:r>
            <w:proofErr w:type="spellEnd"/>
            <w:r>
              <w:t xml:space="preserve">. Механизированная, </w:t>
            </w:r>
            <w:r>
              <w:rPr>
                <w:color w:val="000000"/>
              </w:rPr>
              <w:t xml:space="preserve">выравнивание площадок </w:t>
            </w:r>
          </w:p>
        </w:tc>
        <w:tc>
          <w:tcPr>
            <w:tcW w:w="1701" w:type="dxa"/>
            <w:shd w:val="clear" w:color="auto" w:fill="auto"/>
          </w:tcPr>
          <w:p w:rsidR="00B04BF4" w:rsidRPr="008D3BCB" w:rsidRDefault="00B04BF4" w:rsidP="00B04BF4">
            <w:pPr>
              <w:jc w:val="both"/>
              <w:rPr>
                <w:color w:val="000000"/>
              </w:rPr>
            </w:pPr>
            <w:proofErr w:type="spellStart"/>
            <w:r w:rsidRPr="008D3BCB">
              <w:rPr>
                <w:color w:val="000000"/>
              </w:rPr>
              <w:t>м.кв</w:t>
            </w:r>
            <w:proofErr w:type="spellEnd"/>
            <w:r w:rsidRPr="008D3BCB">
              <w:rPr>
                <w:color w:val="000000"/>
              </w:rPr>
              <w:t>.</w:t>
            </w:r>
          </w:p>
        </w:tc>
        <w:tc>
          <w:tcPr>
            <w:tcW w:w="1701" w:type="dxa"/>
            <w:shd w:val="clear" w:color="auto" w:fill="auto"/>
          </w:tcPr>
          <w:p w:rsidR="00B04BF4" w:rsidRPr="008D3BCB" w:rsidRDefault="00B04BF4" w:rsidP="00B04BF4">
            <w:pPr>
              <w:jc w:val="right"/>
              <w:rPr>
                <w:color w:val="000000"/>
              </w:rPr>
            </w:pPr>
            <w:r>
              <w:rPr>
                <w:color w:val="000000"/>
              </w:rPr>
              <w:t>2926000,0</w:t>
            </w:r>
          </w:p>
        </w:tc>
        <w:tc>
          <w:tcPr>
            <w:tcW w:w="2410" w:type="dxa"/>
            <w:shd w:val="clear" w:color="auto" w:fill="auto"/>
          </w:tcPr>
          <w:p w:rsidR="00B04BF4" w:rsidRPr="008D3BCB" w:rsidRDefault="00B04BF4" w:rsidP="00B04BF4">
            <w:pPr>
              <w:jc w:val="right"/>
              <w:rPr>
                <w:color w:val="000000"/>
              </w:rPr>
            </w:pPr>
          </w:p>
        </w:tc>
        <w:tc>
          <w:tcPr>
            <w:tcW w:w="1843" w:type="dxa"/>
            <w:shd w:val="clear" w:color="auto" w:fill="auto"/>
          </w:tcPr>
          <w:p w:rsidR="00B04BF4" w:rsidRPr="008D3BCB" w:rsidRDefault="00B04BF4" w:rsidP="00B04BF4">
            <w:pPr>
              <w:jc w:val="right"/>
              <w:rPr>
                <w:color w:val="000000"/>
              </w:rPr>
            </w:pPr>
          </w:p>
        </w:tc>
      </w:tr>
      <w:tr w:rsidR="00B04BF4" w:rsidRPr="00445825" w:rsidTr="00445825">
        <w:trPr>
          <w:trHeight w:val="620"/>
        </w:trPr>
        <w:tc>
          <w:tcPr>
            <w:tcW w:w="6095" w:type="dxa"/>
            <w:shd w:val="clear" w:color="auto" w:fill="auto"/>
            <w:vAlign w:val="center"/>
          </w:tcPr>
          <w:p w:rsidR="00B04BF4" w:rsidRPr="00445825" w:rsidRDefault="00B04BF4" w:rsidP="00445825">
            <w:pPr>
              <w:rPr>
                <w:b/>
                <w:color w:val="000000"/>
              </w:rPr>
            </w:pPr>
            <w:r w:rsidRPr="00445825">
              <w:rPr>
                <w:b/>
                <w:color w:val="000000"/>
              </w:rPr>
              <w:t>ИТОГО</w:t>
            </w:r>
          </w:p>
        </w:tc>
        <w:tc>
          <w:tcPr>
            <w:tcW w:w="1701" w:type="dxa"/>
            <w:shd w:val="clear" w:color="auto" w:fill="auto"/>
            <w:vAlign w:val="center"/>
          </w:tcPr>
          <w:p w:rsidR="00B04BF4" w:rsidRPr="00445825" w:rsidRDefault="00B04BF4" w:rsidP="00445825">
            <w:pPr>
              <w:jc w:val="right"/>
              <w:rPr>
                <w:b/>
                <w:color w:val="000000"/>
              </w:rPr>
            </w:pPr>
          </w:p>
        </w:tc>
        <w:tc>
          <w:tcPr>
            <w:tcW w:w="1701" w:type="dxa"/>
            <w:shd w:val="clear" w:color="auto" w:fill="auto"/>
            <w:vAlign w:val="center"/>
          </w:tcPr>
          <w:p w:rsidR="00B04BF4" w:rsidRPr="00445825" w:rsidRDefault="00B04BF4" w:rsidP="00445825">
            <w:pPr>
              <w:jc w:val="right"/>
              <w:rPr>
                <w:b/>
                <w:color w:val="000000"/>
              </w:rPr>
            </w:pPr>
          </w:p>
        </w:tc>
        <w:tc>
          <w:tcPr>
            <w:tcW w:w="2410" w:type="dxa"/>
            <w:shd w:val="clear" w:color="auto" w:fill="auto"/>
            <w:vAlign w:val="center"/>
          </w:tcPr>
          <w:p w:rsidR="00B04BF4" w:rsidRPr="00445825" w:rsidRDefault="00B04BF4" w:rsidP="00445825">
            <w:pPr>
              <w:jc w:val="right"/>
              <w:rPr>
                <w:b/>
                <w:color w:val="000000"/>
              </w:rPr>
            </w:pPr>
          </w:p>
        </w:tc>
        <w:tc>
          <w:tcPr>
            <w:tcW w:w="1843" w:type="dxa"/>
            <w:shd w:val="clear" w:color="auto" w:fill="auto"/>
            <w:vAlign w:val="center"/>
          </w:tcPr>
          <w:p w:rsidR="00B04BF4" w:rsidRPr="00445825" w:rsidRDefault="00B04BF4" w:rsidP="00445825">
            <w:pPr>
              <w:jc w:val="right"/>
              <w:rPr>
                <w:b/>
                <w:color w:val="000000"/>
              </w:rPr>
            </w:pPr>
          </w:p>
        </w:tc>
      </w:tr>
    </w:tbl>
    <w:p w:rsidR="0068356E" w:rsidRPr="00445825" w:rsidRDefault="0068356E" w:rsidP="00B424F4">
      <w:pPr>
        <w:rPr>
          <w:b/>
        </w:rPr>
      </w:pPr>
    </w:p>
    <w:p w:rsidR="002D7E0C" w:rsidRPr="002440E8" w:rsidRDefault="002D7E0C"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DD28D6" w:rsidRPr="002440E8" w:rsidRDefault="00DD28D6" w:rsidP="00B424F4"/>
    <w:p w:rsidR="002D7E0C" w:rsidRPr="00FC4A2D" w:rsidRDefault="002D7E0C" w:rsidP="00B424F4">
      <w:pPr>
        <w:rPr>
          <w:color w:val="FF0000"/>
        </w:rPr>
      </w:pPr>
      <w:r w:rsidRPr="00FC4A2D">
        <w:rPr>
          <w:color w:val="FF0000"/>
        </w:rPr>
        <w:t xml:space="preserve">Примечание: Участник </w:t>
      </w:r>
      <w:r w:rsidR="00924B58" w:rsidRPr="00FC4A2D">
        <w:rPr>
          <w:color w:val="FF0000"/>
        </w:rPr>
        <w:t xml:space="preserve">Процедуры </w:t>
      </w:r>
      <w:r w:rsidRPr="00FC4A2D">
        <w:rPr>
          <w:color w:val="FF0000"/>
        </w:rPr>
        <w:t xml:space="preserve">закупки </w:t>
      </w:r>
      <w:r w:rsidR="002311EF" w:rsidRPr="00FC4A2D">
        <w:rPr>
          <w:color w:val="FF0000"/>
        </w:rPr>
        <w:t xml:space="preserve">должен </w:t>
      </w:r>
      <w:r w:rsidRPr="00FC4A2D">
        <w:rPr>
          <w:color w:val="FF0000"/>
        </w:rPr>
        <w:t xml:space="preserve">приложить к данной форме </w:t>
      </w:r>
      <w:r w:rsidR="00FC4A2D">
        <w:rPr>
          <w:color w:val="FF0000"/>
        </w:rPr>
        <w:t>сметные</w:t>
      </w:r>
      <w:r w:rsidRPr="00FC4A2D">
        <w:rPr>
          <w:color w:val="FF0000"/>
        </w:rPr>
        <w:t xml:space="preserve"> расчеты стоимости поставки товаров,  выполнения работ, оказание услуг.</w:t>
      </w:r>
    </w:p>
    <w:p w:rsidR="004D1DC3" w:rsidRPr="002440E8" w:rsidRDefault="004D1DC3" w:rsidP="00B424F4">
      <w:r w:rsidRPr="002440E8">
        <w:br w:type="page"/>
      </w:r>
    </w:p>
    <w:p w:rsidR="000C3BA2" w:rsidRDefault="000C3BA2" w:rsidP="00B424F4">
      <w:pPr>
        <w:pStyle w:val="4"/>
        <w:spacing w:before="0" w:after="0"/>
        <w:sectPr w:rsidR="000C3BA2" w:rsidSect="00FC4A2D">
          <w:headerReference w:type="first" r:id="rId17"/>
          <w:pgSz w:w="16838" w:h="11906" w:orient="landscape"/>
          <w:pgMar w:top="1418" w:right="1871" w:bottom="851" w:left="964" w:header="709" w:footer="0" w:gutter="0"/>
          <w:cols w:space="708"/>
          <w:titlePg/>
          <w:docGrid w:linePitch="360"/>
        </w:sectPr>
      </w:pPr>
    </w:p>
    <w:p w:rsidR="004B6249" w:rsidRPr="002440E8" w:rsidRDefault="003E6243" w:rsidP="00B424F4">
      <w:pPr>
        <w:pStyle w:val="4"/>
        <w:spacing w:before="0" w:after="0"/>
      </w:pPr>
      <w:bookmarkStart w:id="58" w:name="_Toc356380896"/>
      <w:r w:rsidRPr="002440E8">
        <w:lastRenderedPageBreak/>
        <w:t>16</w:t>
      </w:r>
      <w:r w:rsidR="004B6249" w:rsidRPr="002440E8">
        <w:t>.2.2. ФОРМА ПРЕДЛОЖЕНИЯ О ФУНКЦИОНАЛЬНЫХ, КОЛИЧЕСТВЕННЫХ И КАЧЕСТВЕННЫХ ХАРАКТЕРИСТИКАХ ТОВАРОВ, КАЧЕСТВЕ РАБОТ, УСЛУГ</w:t>
      </w:r>
      <w:bookmarkEnd w:id="58"/>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Pr="002440E8"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1640E5" w:rsidRDefault="001640E5" w:rsidP="001640E5"/>
    <w:p w:rsidR="00D22670" w:rsidRDefault="00D22670" w:rsidP="00B424F4"/>
    <w:p w:rsidR="00A45122" w:rsidRPr="002440E8" w:rsidRDefault="009B7F54" w:rsidP="00B424F4">
      <w:pPr>
        <w:pStyle w:val="4"/>
        <w:spacing w:before="0" w:after="0"/>
      </w:pPr>
      <w:bookmarkStart w:id="59" w:name="_Toc356380898"/>
      <w:r>
        <w:t>1</w:t>
      </w:r>
      <w:r w:rsidR="001640E5">
        <w:t xml:space="preserve">). </w:t>
      </w:r>
      <w:r w:rsidR="000C3BA2">
        <w:t>«</w:t>
      </w:r>
      <w:r w:rsidR="008E68F8">
        <w:t xml:space="preserve">СПРАВКА О </w:t>
      </w:r>
      <w:r w:rsidR="00754C04">
        <w:t>ПЕРЕЧНЕ И ОБЪЕМАХ ВЫПОЛНЕНИЯ АНАЛОГИЧНЫХ ДОГОВОРОВ</w:t>
      </w:r>
      <w:r w:rsidR="000C3BA2">
        <w:t>»</w:t>
      </w:r>
      <w:bookmarkEnd w:id="59"/>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54FB6" w:rsidTr="006D643A">
        <w:trPr>
          <w:cantSplit/>
          <w:tblHeader/>
        </w:trPr>
        <w:tc>
          <w:tcPr>
            <w:tcW w:w="567" w:type="dxa"/>
            <w:vAlign w:val="center"/>
          </w:tcPr>
          <w:p w:rsidR="00830E25" w:rsidRPr="00B54FB6" w:rsidRDefault="00830E25" w:rsidP="00B424F4">
            <w:pPr>
              <w:rPr>
                <w:b/>
                <w:i/>
                <w:snapToGrid w:val="0"/>
                <w:sz w:val="20"/>
                <w:szCs w:val="20"/>
              </w:rPr>
            </w:pPr>
            <w:r w:rsidRPr="00B54FB6">
              <w:rPr>
                <w:b/>
                <w:i/>
                <w:snapToGrid w:val="0"/>
                <w:sz w:val="20"/>
                <w:szCs w:val="20"/>
              </w:rPr>
              <w:t>№</w:t>
            </w:r>
          </w:p>
          <w:p w:rsidR="00830E25" w:rsidRPr="00B54FB6" w:rsidRDefault="00830E25" w:rsidP="00B424F4">
            <w:pPr>
              <w:rPr>
                <w:b/>
                <w:i/>
                <w:snapToGrid w:val="0"/>
                <w:sz w:val="20"/>
                <w:szCs w:val="20"/>
              </w:rPr>
            </w:pPr>
            <w:proofErr w:type="gramStart"/>
            <w:r w:rsidRPr="00B54FB6">
              <w:rPr>
                <w:b/>
                <w:i/>
                <w:snapToGrid w:val="0"/>
                <w:sz w:val="20"/>
                <w:szCs w:val="20"/>
              </w:rPr>
              <w:t>п</w:t>
            </w:r>
            <w:proofErr w:type="gramEnd"/>
            <w:r w:rsidRPr="00B54FB6">
              <w:rPr>
                <w:b/>
                <w:i/>
                <w:snapToGrid w:val="0"/>
                <w:sz w:val="20"/>
                <w:szCs w:val="20"/>
              </w:rPr>
              <w:t>/п</w:t>
            </w:r>
          </w:p>
        </w:tc>
        <w:tc>
          <w:tcPr>
            <w:tcW w:w="1701" w:type="dxa"/>
            <w:vAlign w:val="center"/>
          </w:tcPr>
          <w:p w:rsidR="00830E25" w:rsidRPr="00B54FB6" w:rsidRDefault="00830E25" w:rsidP="00B424F4">
            <w:pPr>
              <w:rPr>
                <w:b/>
                <w:i/>
                <w:snapToGrid w:val="0"/>
                <w:sz w:val="20"/>
                <w:szCs w:val="20"/>
              </w:rPr>
            </w:pPr>
            <w:r w:rsidRPr="00B54FB6">
              <w:rPr>
                <w:b/>
                <w:i/>
                <w:snapToGrid w:val="0"/>
                <w:sz w:val="20"/>
                <w:szCs w:val="20"/>
              </w:rPr>
              <w:t>Сроки выполнения</w:t>
            </w:r>
          </w:p>
        </w:tc>
        <w:tc>
          <w:tcPr>
            <w:tcW w:w="2694" w:type="dxa"/>
            <w:vAlign w:val="center"/>
          </w:tcPr>
          <w:p w:rsidR="00830E25" w:rsidRPr="00B54FB6" w:rsidRDefault="00830E25" w:rsidP="00B424F4">
            <w:pPr>
              <w:rPr>
                <w:b/>
                <w:i/>
                <w:snapToGrid w:val="0"/>
                <w:sz w:val="20"/>
                <w:szCs w:val="20"/>
              </w:rPr>
            </w:pPr>
            <w:r w:rsidRPr="00B54FB6">
              <w:rPr>
                <w:b/>
                <w:i/>
                <w:snapToGrid w:val="0"/>
                <w:sz w:val="20"/>
                <w:szCs w:val="20"/>
              </w:rPr>
              <w:t xml:space="preserve">Заказчик </w:t>
            </w:r>
            <w:r w:rsidRPr="00B54FB6">
              <w:rPr>
                <w:b/>
                <w:i/>
                <w:snapToGrid w:val="0"/>
                <w:sz w:val="20"/>
                <w:szCs w:val="20"/>
              </w:rPr>
              <w:br/>
            </w:r>
          </w:p>
        </w:tc>
        <w:tc>
          <w:tcPr>
            <w:tcW w:w="2126" w:type="dxa"/>
            <w:vAlign w:val="center"/>
          </w:tcPr>
          <w:p w:rsidR="00830E25" w:rsidRPr="00B54FB6" w:rsidRDefault="00830E25" w:rsidP="00B424F4">
            <w:pPr>
              <w:rPr>
                <w:b/>
                <w:i/>
                <w:snapToGrid w:val="0"/>
                <w:sz w:val="20"/>
                <w:szCs w:val="20"/>
              </w:rPr>
            </w:pPr>
            <w:r w:rsidRPr="00B54FB6">
              <w:rPr>
                <w:b/>
                <w:i/>
                <w:snapToGrid w:val="0"/>
                <w:sz w:val="20"/>
                <w:szCs w:val="20"/>
              </w:rPr>
              <w:t>Наименование проекта</w:t>
            </w:r>
          </w:p>
        </w:tc>
        <w:tc>
          <w:tcPr>
            <w:tcW w:w="1843" w:type="dxa"/>
            <w:vAlign w:val="center"/>
          </w:tcPr>
          <w:p w:rsidR="00830E25" w:rsidRPr="00B54FB6" w:rsidRDefault="00830E25" w:rsidP="00B424F4">
            <w:pPr>
              <w:rPr>
                <w:b/>
                <w:i/>
                <w:snapToGrid w:val="0"/>
                <w:sz w:val="20"/>
                <w:szCs w:val="20"/>
              </w:rPr>
            </w:pPr>
            <w:r w:rsidRPr="00B54FB6">
              <w:rPr>
                <w:b/>
                <w:i/>
                <w:snapToGrid w:val="0"/>
                <w:sz w:val="20"/>
                <w:szCs w:val="20"/>
              </w:rPr>
              <w:t>Стоимость выполненных работ</w:t>
            </w:r>
          </w:p>
        </w:tc>
        <w:tc>
          <w:tcPr>
            <w:tcW w:w="1559" w:type="dxa"/>
            <w:vAlign w:val="center"/>
          </w:tcPr>
          <w:p w:rsidR="00830E25" w:rsidRPr="00B54FB6" w:rsidRDefault="00830E25" w:rsidP="00B424F4">
            <w:pPr>
              <w:rPr>
                <w:b/>
                <w:i/>
                <w:snapToGrid w:val="0"/>
                <w:sz w:val="20"/>
                <w:szCs w:val="20"/>
              </w:rPr>
            </w:pPr>
            <w:r w:rsidRPr="00B54FB6">
              <w:rPr>
                <w:b/>
                <w:i/>
                <w:snapToGrid w:val="0"/>
                <w:sz w:val="20"/>
                <w:szCs w:val="20"/>
              </w:rPr>
              <w:t>Бюджет проекта</w:t>
            </w:r>
          </w:p>
        </w:tc>
        <w:tc>
          <w:tcPr>
            <w:tcW w:w="2410" w:type="dxa"/>
            <w:vAlign w:val="center"/>
          </w:tcPr>
          <w:p w:rsidR="00830E25" w:rsidRPr="00B54FB6" w:rsidRDefault="00830E25" w:rsidP="00B424F4">
            <w:pPr>
              <w:rPr>
                <w:b/>
                <w:i/>
                <w:snapToGrid w:val="0"/>
                <w:sz w:val="20"/>
                <w:szCs w:val="20"/>
              </w:rPr>
            </w:pPr>
            <w:r w:rsidRPr="00B54FB6">
              <w:rPr>
                <w:b/>
                <w:i/>
                <w:snapToGrid w:val="0"/>
                <w:sz w:val="20"/>
                <w:szCs w:val="20"/>
              </w:rPr>
              <w:t>Роль участия в проекте</w:t>
            </w:r>
          </w:p>
        </w:tc>
        <w:tc>
          <w:tcPr>
            <w:tcW w:w="2409" w:type="dxa"/>
            <w:vAlign w:val="center"/>
          </w:tcPr>
          <w:p w:rsidR="00830E25" w:rsidRPr="00B54FB6" w:rsidRDefault="00F21A0A" w:rsidP="00B424F4">
            <w:pPr>
              <w:rPr>
                <w:b/>
                <w:i/>
                <w:snapToGrid w:val="0"/>
                <w:sz w:val="20"/>
                <w:szCs w:val="20"/>
              </w:rPr>
            </w:pPr>
            <w:r w:rsidRPr="00B54FB6">
              <w:rPr>
                <w:b/>
                <w:i/>
                <w:snapToGrid w:val="0"/>
                <w:sz w:val="20"/>
                <w:szCs w:val="20"/>
              </w:rPr>
              <w:t>К</w:t>
            </w:r>
            <w:r w:rsidR="00830E25" w:rsidRPr="00B54FB6">
              <w:rPr>
                <w:b/>
                <w:i/>
                <w:snapToGrid w:val="0"/>
                <w:sz w:val="20"/>
                <w:szCs w:val="20"/>
              </w:rPr>
              <w:t>опии подтверждающих документов</w:t>
            </w:r>
          </w:p>
        </w:tc>
      </w:tr>
      <w:tr w:rsidR="005D47E7" w:rsidRPr="00B54FB6" w:rsidTr="006D643A">
        <w:trPr>
          <w:cantSplit/>
          <w:tblHeader/>
        </w:trPr>
        <w:tc>
          <w:tcPr>
            <w:tcW w:w="567" w:type="dxa"/>
          </w:tcPr>
          <w:p w:rsidR="005D47E7" w:rsidRPr="00B54FB6" w:rsidRDefault="005D47E7" w:rsidP="00B424F4">
            <w:pPr>
              <w:rPr>
                <w:snapToGrid w:val="0"/>
                <w:sz w:val="20"/>
                <w:szCs w:val="20"/>
              </w:rPr>
            </w:pPr>
          </w:p>
        </w:tc>
        <w:tc>
          <w:tcPr>
            <w:tcW w:w="1701" w:type="dxa"/>
          </w:tcPr>
          <w:p w:rsidR="005D47E7" w:rsidRPr="00B54FB6" w:rsidRDefault="005D7B3F" w:rsidP="00B424F4">
            <w:pPr>
              <w:rPr>
                <w:snapToGrid w:val="0"/>
                <w:sz w:val="20"/>
                <w:szCs w:val="20"/>
              </w:rPr>
            </w:pPr>
            <w:r w:rsidRPr="00B54FB6">
              <w:rPr>
                <w:snapToGrid w:val="0"/>
                <w:sz w:val="20"/>
                <w:szCs w:val="20"/>
              </w:rPr>
              <w:t>Дни, месяцы, даты</w:t>
            </w:r>
          </w:p>
        </w:tc>
        <w:tc>
          <w:tcPr>
            <w:tcW w:w="2694" w:type="dxa"/>
          </w:tcPr>
          <w:p w:rsidR="005D47E7" w:rsidRPr="00B54FB6" w:rsidRDefault="0095751E" w:rsidP="00B424F4">
            <w:pPr>
              <w:rPr>
                <w:snapToGrid w:val="0"/>
                <w:sz w:val="20"/>
                <w:szCs w:val="20"/>
              </w:rPr>
            </w:pPr>
            <w:r w:rsidRPr="00B54FB6">
              <w:rPr>
                <w:snapToGrid w:val="0"/>
                <w:sz w:val="20"/>
                <w:szCs w:val="20"/>
              </w:rPr>
              <w:t>наименование, адрес, контактное лицо с указанием должности, контактные телефоны</w:t>
            </w:r>
          </w:p>
        </w:tc>
        <w:tc>
          <w:tcPr>
            <w:tcW w:w="2126" w:type="dxa"/>
          </w:tcPr>
          <w:p w:rsidR="005D47E7" w:rsidRPr="00B54FB6" w:rsidRDefault="0095751E" w:rsidP="00B424F4">
            <w:pPr>
              <w:rPr>
                <w:snapToGrid w:val="0"/>
                <w:sz w:val="20"/>
                <w:szCs w:val="20"/>
              </w:rPr>
            </w:pPr>
            <w:r w:rsidRPr="00B54FB6">
              <w:rPr>
                <w:snapToGrid w:val="0"/>
                <w:sz w:val="20"/>
                <w:szCs w:val="20"/>
              </w:rPr>
              <w:t>адрес, краткое описание проекта</w:t>
            </w:r>
          </w:p>
        </w:tc>
        <w:tc>
          <w:tcPr>
            <w:tcW w:w="1843" w:type="dxa"/>
          </w:tcPr>
          <w:p w:rsidR="005D47E7" w:rsidRPr="00B54FB6" w:rsidRDefault="0095751E" w:rsidP="00B424F4">
            <w:pPr>
              <w:rPr>
                <w:snapToGrid w:val="0"/>
                <w:sz w:val="20"/>
                <w:szCs w:val="20"/>
              </w:rPr>
            </w:pPr>
            <w:r w:rsidRPr="00B54FB6">
              <w:rPr>
                <w:snapToGrid w:val="0"/>
                <w:sz w:val="20"/>
                <w:szCs w:val="20"/>
              </w:rPr>
              <w:t>Руб. с НДС</w:t>
            </w:r>
          </w:p>
        </w:tc>
        <w:tc>
          <w:tcPr>
            <w:tcW w:w="1559" w:type="dxa"/>
          </w:tcPr>
          <w:p w:rsidR="005D47E7" w:rsidRPr="00B54FB6" w:rsidRDefault="0095751E" w:rsidP="00B424F4">
            <w:pPr>
              <w:rPr>
                <w:snapToGrid w:val="0"/>
                <w:sz w:val="20"/>
                <w:szCs w:val="20"/>
              </w:rPr>
            </w:pPr>
            <w:r w:rsidRPr="00B54FB6">
              <w:rPr>
                <w:snapToGrid w:val="0"/>
                <w:sz w:val="20"/>
                <w:szCs w:val="20"/>
              </w:rPr>
              <w:t>Руб. с НДС</w:t>
            </w:r>
          </w:p>
        </w:tc>
        <w:tc>
          <w:tcPr>
            <w:tcW w:w="2410" w:type="dxa"/>
          </w:tcPr>
          <w:p w:rsidR="005D47E7" w:rsidRPr="00B54FB6" w:rsidRDefault="00F21A0A" w:rsidP="00B424F4">
            <w:pPr>
              <w:rPr>
                <w:snapToGrid w:val="0"/>
                <w:sz w:val="20"/>
                <w:szCs w:val="20"/>
              </w:rPr>
            </w:pPr>
            <w:r w:rsidRPr="00B54FB6">
              <w:rPr>
                <w:snapToGrid w:val="0"/>
                <w:sz w:val="20"/>
                <w:szCs w:val="20"/>
              </w:rPr>
              <w:t>Перечень выполняемых функций</w:t>
            </w:r>
          </w:p>
        </w:tc>
        <w:tc>
          <w:tcPr>
            <w:tcW w:w="2409" w:type="dxa"/>
          </w:tcPr>
          <w:p w:rsidR="005D47E7" w:rsidRPr="00B54FB6" w:rsidRDefault="00F21A0A" w:rsidP="00B424F4">
            <w:pPr>
              <w:rPr>
                <w:snapToGrid w:val="0"/>
                <w:sz w:val="20"/>
                <w:szCs w:val="20"/>
              </w:rPr>
            </w:pPr>
            <w:r w:rsidRPr="00B54FB6">
              <w:rPr>
                <w:snapToGrid w:val="0"/>
                <w:sz w:val="20"/>
                <w:szCs w:val="20"/>
              </w:rPr>
              <w:t>№№ страниц</w:t>
            </w:r>
          </w:p>
        </w:tc>
      </w:tr>
      <w:tr w:rsidR="005D7B3F" w:rsidRPr="00B54FB6" w:rsidTr="005D7B3F">
        <w:trPr>
          <w:cantSplit/>
        </w:trPr>
        <w:tc>
          <w:tcPr>
            <w:tcW w:w="567" w:type="dxa"/>
          </w:tcPr>
          <w:p w:rsidR="00830E25" w:rsidRPr="00B54FB6" w:rsidRDefault="00830E25" w:rsidP="00B424F4">
            <w:pPr>
              <w:rPr>
                <w:snapToGrid w:val="0"/>
                <w:sz w:val="20"/>
                <w:szCs w:val="20"/>
              </w:rPr>
            </w:pPr>
          </w:p>
        </w:tc>
        <w:tc>
          <w:tcPr>
            <w:tcW w:w="1701" w:type="dxa"/>
          </w:tcPr>
          <w:p w:rsidR="00830E25" w:rsidRPr="00B54FB6" w:rsidRDefault="00830E25" w:rsidP="00B424F4">
            <w:pPr>
              <w:rPr>
                <w:snapToGrid w:val="0"/>
                <w:sz w:val="20"/>
                <w:szCs w:val="20"/>
              </w:rPr>
            </w:pPr>
          </w:p>
        </w:tc>
        <w:tc>
          <w:tcPr>
            <w:tcW w:w="2694" w:type="dxa"/>
          </w:tcPr>
          <w:p w:rsidR="00830E25" w:rsidRPr="00B54FB6" w:rsidRDefault="00830E25" w:rsidP="00B424F4">
            <w:pPr>
              <w:rPr>
                <w:snapToGrid w:val="0"/>
                <w:sz w:val="20"/>
                <w:szCs w:val="20"/>
              </w:rPr>
            </w:pPr>
          </w:p>
        </w:tc>
        <w:tc>
          <w:tcPr>
            <w:tcW w:w="2126" w:type="dxa"/>
          </w:tcPr>
          <w:p w:rsidR="00830E25" w:rsidRPr="00B54FB6" w:rsidRDefault="00830E25" w:rsidP="00B424F4">
            <w:pPr>
              <w:rPr>
                <w:snapToGrid w:val="0"/>
                <w:sz w:val="20"/>
                <w:szCs w:val="20"/>
              </w:rPr>
            </w:pPr>
          </w:p>
        </w:tc>
        <w:tc>
          <w:tcPr>
            <w:tcW w:w="1843" w:type="dxa"/>
          </w:tcPr>
          <w:p w:rsidR="00830E25" w:rsidRPr="00B54FB6" w:rsidRDefault="00830E25" w:rsidP="00B424F4">
            <w:pPr>
              <w:rPr>
                <w:snapToGrid w:val="0"/>
                <w:sz w:val="20"/>
                <w:szCs w:val="20"/>
              </w:rPr>
            </w:pPr>
          </w:p>
        </w:tc>
        <w:tc>
          <w:tcPr>
            <w:tcW w:w="1559" w:type="dxa"/>
          </w:tcPr>
          <w:p w:rsidR="00830E25" w:rsidRPr="00B54FB6" w:rsidRDefault="00830E25" w:rsidP="00B424F4">
            <w:pPr>
              <w:rPr>
                <w:snapToGrid w:val="0"/>
                <w:sz w:val="20"/>
                <w:szCs w:val="20"/>
              </w:rPr>
            </w:pPr>
          </w:p>
        </w:tc>
        <w:tc>
          <w:tcPr>
            <w:tcW w:w="2410" w:type="dxa"/>
          </w:tcPr>
          <w:p w:rsidR="00830E25" w:rsidRPr="00B54FB6" w:rsidRDefault="00830E25" w:rsidP="00B424F4">
            <w:pPr>
              <w:rPr>
                <w:snapToGrid w:val="0"/>
                <w:sz w:val="20"/>
                <w:szCs w:val="20"/>
              </w:rPr>
            </w:pPr>
          </w:p>
        </w:tc>
        <w:tc>
          <w:tcPr>
            <w:tcW w:w="2409" w:type="dxa"/>
          </w:tcPr>
          <w:p w:rsidR="00830E25" w:rsidRPr="00B54FB6" w:rsidRDefault="00830E25" w:rsidP="00B424F4">
            <w:pPr>
              <w:rPr>
                <w:snapToGrid w:val="0"/>
                <w:sz w:val="20"/>
                <w:szCs w:val="20"/>
              </w:rPr>
            </w:pPr>
          </w:p>
        </w:tc>
      </w:tr>
      <w:tr w:rsidR="005D7B3F" w:rsidRPr="00B54FB6" w:rsidTr="005D7B3F">
        <w:trPr>
          <w:cantSplit/>
        </w:trPr>
        <w:tc>
          <w:tcPr>
            <w:tcW w:w="567" w:type="dxa"/>
          </w:tcPr>
          <w:p w:rsidR="00830E25" w:rsidRPr="00B54FB6" w:rsidRDefault="00830E25" w:rsidP="00B424F4">
            <w:pPr>
              <w:rPr>
                <w:snapToGrid w:val="0"/>
                <w:sz w:val="20"/>
                <w:szCs w:val="20"/>
              </w:rPr>
            </w:pPr>
          </w:p>
        </w:tc>
        <w:tc>
          <w:tcPr>
            <w:tcW w:w="1701" w:type="dxa"/>
          </w:tcPr>
          <w:p w:rsidR="00830E25" w:rsidRPr="00B54FB6" w:rsidRDefault="00830E25" w:rsidP="00B424F4">
            <w:pPr>
              <w:rPr>
                <w:snapToGrid w:val="0"/>
                <w:sz w:val="20"/>
                <w:szCs w:val="20"/>
              </w:rPr>
            </w:pPr>
          </w:p>
        </w:tc>
        <w:tc>
          <w:tcPr>
            <w:tcW w:w="2694" w:type="dxa"/>
          </w:tcPr>
          <w:p w:rsidR="00830E25" w:rsidRPr="00B54FB6" w:rsidRDefault="00830E25" w:rsidP="00B424F4">
            <w:pPr>
              <w:rPr>
                <w:snapToGrid w:val="0"/>
                <w:sz w:val="20"/>
                <w:szCs w:val="20"/>
              </w:rPr>
            </w:pPr>
          </w:p>
        </w:tc>
        <w:tc>
          <w:tcPr>
            <w:tcW w:w="2126" w:type="dxa"/>
          </w:tcPr>
          <w:p w:rsidR="00830E25" w:rsidRPr="00B54FB6" w:rsidRDefault="00830E25" w:rsidP="00B424F4">
            <w:pPr>
              <w:rPr>
                <w:snapToGrid w:val="0"/>
                <w:sz w:val="20"/>
                <w:szCs w:val="20"/>
              </w:rPr>
            </w:pPr>
          </w:p>
        </w:tc>
        <w:tc>
          <w:tcPr>
            <w:tcW w:w="1843" w:type="dxa"/>
          </w:tcPr>
          <w:p w:rsidR="00830E25" w:rsidRPr="00B54FB6" w:rsidRDefault="00830E25" w:rsidP="00B424F4">
            <w:pPr>
              <w:rPr>
                <w:snapToGrid w:val="0"/>
                <w:sz w:val="20"/>
                <w:szCs w:val="20"/>
              </w:rPr>
            </w:pPr>
          </w:p>
        </w:tc>
        <w:tc>
          <w:tcPr>
            <w:tcW w:w="1559" w:type="dxa"/>
          </w:tcPr>
          <w:p w:rsidR="00830E25" w:rsidRPr="00B54FB6" w:rsidRDefault="00830E25" w:rsidP="00B424F4">
            <w:pPr>
              <w:rPr>
                <w:snapToGrid w:val="0"/>
                <w:sz w:val="20"/>
                <w:szCs w:val="20"/>
              </w:rPr>
            </w:pPr>
          </w:p>
        </w:tc>
        <w:tc>
          <w:tcPr>
            <w:tcW w:w="2410" w:type="dxa"/>
          </w:tcPr>
          <w:p w:rsidR="00830E25" w:rsidRPr="00B54FB6" w:rsidRDefault="00830E25" w:rsidP="00B424F4">
            <w:pPr>
              <w:rPr>
                <w:snapToGrid w:val="0"/>
                <w:sz w:val="20"/>
                <w:szCs w:val="20"/>
              </w:rPr>
            </w:pPr>
          </w:p>
        </w:tc>
        <w:tc>
          <w:tcPr>
            <w:tcW w:w="2409" w:type="dxa"/>
          </w:tcPr>
          <w:p w:rsidR="00830E25" w:rsidRPr="00B54FB6" w:rsidRDefault="00830E25" w:rsidP="00B424F4">
            <w:pPr>
              <w:rPr>
                <w:snapToGrid w:val="0"/>
                <w:sz w:val="20"/>
                <w:szCs w:val="20"/>
              </w:rPr>
            </w:pPr>
          </w:p>
        </w:tc>
      </w:tr>
      <w:tr w:rsidR="005D7B3F" w:rsidRPr="00B54FB6" w:rsidTr="005D7B3F">
        <w:trPr>
          <w:cantSplit/>
        </w:trPr>
        <w:tc>
          <w:tcPr>
            <w:tcW w:w="567" w:type="dxa"/>
          </w:tcPr>
          <w:p w:rsidR="00830E25" w:rsidRPr="00B54FB6" w:rsidRDefault="00830E25" w:rsidP="00B424F4">
            <w:pPr>
              <w:rPr>
                <w:snapToGrid w:val="0"/>
                <w:sz w:val="20"/>
                <w:szCs w:val="20"/>
              </w:rPr>
            </w:pPr>
          </w:p>
        </w:tc>
        <w:tc>
          <w:tcPr>
            <w:tcW w:w="1701" w:type="dxa"/>
          </w:tcPr>
          <w:p w:rsidR="00830E25" w:rsidRPr="00B54FB6" w:rsidRDefault="00830E25" w:rsidP="00B424F4">
            <w:pPr>
              <w:rPr>
                <w:snapToGrid w:val="0"/>
                <w:sz w:val="20"/>
                <w:szCs w:val="20"/>
              </w:rPr>
            </w:pPr>
          </w:p>
        </w:tc>
        <w:tc>
          <w:tcPr>
            <w:tcW w:w="2694" w:type="dxa"/>
          </w:tcPr>
          <w:p w:rsidR="00830E25" w:rsidRPr="00B54FB6" w:rsidRDefault="00830E25" w:rsidP="00B424F4">
            <w:pPr>
              <w:rPr>
                <w:snapToGrid w:val="0"/>
                <w:sz w:val="20"/>
                <w:szCs w:val="20"/>
              </w:rPr>
            </w:pPr>
          </w:p>
        </w:tc>
        <w:tc>
          <w:tcPr>
            <w:tcW w:w="2126" w:type="dxa"/>
          </w:tcPr>
          <w:p w:rsidR="00830E25" w:rsidRPr="00B54FB6" w:rsidRDefault="00830E25" w:rsidP="00B424F4">
            <w:pPr>
              <w:rPr>
                <w:snapToGrid w:val="0"/>
                <w:sz w:val="20"/>
                <w:szCs w:val="20"/>
              </w:rPr>
            </w:pPr>
          </w:p>
        </w:tc>
        <w:tc>
          <w:tcPr>
            <w:tcW w:w="1843" w:type="dxa"/>
          </w:tcPr>
          <w:p w:rsidR="00830E25" w:rsidRPr="00B54FB6" w:rsidRDefault="00830E25" w:rsidP="00B424F4">
            <w:pPr>
              <w:rPr>
                <w:snapToGrid w:val="0"/>
                <w:sz w:val="20"/>
                <w:szCs w:val="20"/>
              </w:rPr>
            </w:pPr>
          </w:p>
        </w:tc>
        <w:tc>
          <w:tcPr>
            <w:tcW w:w="1559" w:type="dxa"/>
          </w:tcPr>
          <w:p w:rsidR="00830E25" w:rsidRPr="00B54FB6" w:rsidRDefault="00830E25" w:rsidP="00B424F4">
            <w:pPr>
              <w:rPr>
                <w:snapToGrid w:val="0"/>
                <w:sz w:val="20"/>
                <w:szCs w:val="20"/>
              </w:rPr>
            </w:pPr>
          </w:p>
        </w:tc>
        <w:tc>
          <w:tcPr>
            <w:tcW w:w="2410" w:type="dxa"/>
          </w:tcPr>
          <w:p w:rsidR="00830E25" w:rsidRPr="00B54FB6" w:rsidRDefault="00830E25" w:rsidP="00B424F4">
            <w:pPr>
              <w:rPr>
                <w:snapToGrid w:val="0"/>
                <w:sz w:val="20"/>
                <w:szCs w:val="20"/>
              </w:rPr>
            </w:pPr>
          </w:p>
        </w:tc>
        <w:tc>
          <w:tcPr>
            <w:tcW w:w="2409" w:type="dxa"/>
          </w:tcPr>
          <w:p w:rsidR="00830E25" w:rsidRPr="00B54FB6" w:rsidRDefault="00830E25" w:rsidP="00B424F4">
            <w:pPr>
              <w:rPr>
                <w:snapToGrid w:val="0"/>
                <w:sz w:val="20"/>
                <w:szCs w:val="20"/>
              </w:rPr>
            </w:pPr>
          </w:p>
        </w:tc>
      </w:tr>
      <w:tr w:rsidR="005D7B3F" w:rsidRPr="00B54FB6" w:rsidTr="00E016BA">
        <w:trPr>
          <w:cantSplit/>
          <w:trHeight w:val="554"/>
        </w:trPr>
        <w:tc>
          <w:tcPr>
            <w:tcW w:w="567" w:type="dxa"/>
          </w:tcPr>
          <w:p w:rsidR="00830E25" w:rsidRPr="00B54FB6" w:rsidRDefault="00830E25" w:rsidP="00B424F4">
            <w:pPr>
              <w:rPr>
                <w:snapToGrid w:val="0"/>
                <w:sz w:val="20"/>
                <w:szCs w:val="20"/>
              </w:rPr>
            </w:pPr>
            <w:r w:rsidRPr="00B54FB6">
              <w:rPr>
                <w:snapToGrid w:val="0"/>
                <w:sz w:val="20"/>
                <w:szCs w:val="20"/>
              </w:rPr>
              <w:t>…</w:t>
            </w:r>
          </w:p>
        </w:tc>
        <w:tc>
          <w:tcPr>
            <w:tcW w:w="1701" w:type="dxa"/>
          </w:tcPr>
          <w:p w:rsidR="00830E25" w:rsidRPr="00B54FB6" w:rsidRDefault="00830E25" w:rsidP="00B424F4">
            <w:pPr>
              <w:rPr>
                <w:snapToGrid w:val="0"/>
                <w:sz w:val="20"/>
                <w:szCs w:val="20"/>
              </w:rPr>
            </w:pPr>
          </w:p>
        </w:tc>
        <w:tc>
          <w:tcPr>
            <w:tcW w:w="2694" w:type="dxa"/>
          </w:tcPr>
          <w:p w:rsidR="00830E25" w:rsidRPr="00B54FB6" w:rsidRDefault="00830E25" w:rsidP="00B424F4">
            <w:pPr>
              <w:rPr>
                <w:snapToGrid w:val="0"/>
                <w:sz w:val="20"/>
                <w:szCs w:val="20"/>
              </w:rPr>
            </w:pPr>
          </w:p>
        </w:tc>
        <w:tc>
          <w:tcPr>
            <w:tcW w:w="2126" w:type="dxa"/>
          </w:tcPr>
          <w:p w:rsidR="00830E25" w:rsidRPr="00B54FB6" w:rsidRDefault="00830E25" w:rsidP="00B424F4">
            <w:pPr>
              <w:rPr>
                <w:snapToGrid w:val="0"/>
                <w:sz w:val="20"/>
                <w:szCs w:val="20"/>
              </w:rPr>
            </w:pPr>
          </w:p>
        </w:tc>
        <w:tc>
          <w:tcPr>
            <w:tcW w:w="1843" w:type="dxa"/>
          </w:tcPr>
          <w:p w:rsidR="00830E25" w:rsidRPr="00B54FB6" w:rsidRDefault="00830E25" w:rsidP="00B424F4">
            <w:pPr>
              <w:rPr>
                <w:snapToGrid w:val="0"/>
                <w:sz w:val="20"/>
                <w:szCs w:val="20"/>
              </w:rPr>
            </w:pPr>
          </w:p>
        </w:tc>
        <w:tc>
          <w:tcPr>
            <w:tcW w:w="1559" w:type="dxa"/>
          </w:tcPr>
          <w:p w:rsidR="00830E25" w:rsidRPr="00B54FB6" w:rsidRDefault="00830E25" w:rsidP="00B424F4">
            <w:pPr>
              <w:rPr>
                <w:snapToGrid w:val="0"/>
                <w:sz w:val="20"/>
                <w:szCs w:val="20"/>
              </w:rPr>
            </w:pPr>
          </w:p>
        </w:tc>
        <w:tc>
          <w:tcPr>
            <w:tcW w:w="2410" w:type="dxa"/>
          </w:tcPr>
          <w:p w:rsidR="00830E25" w:rsidRPr="00B54FB6" w:rsidRDefault="00830E25" w:rsidP="00B424F4">
            <w:pPr>
              <w:rPr>
                <w:snapToGrid w:val="0"/>
                <w:sz w:val="20"/>
                <w:szCs w:val="20"/>
              </w:rPr>
            </w:pPr>
          </w:p>
        </w:tc>
        <w:tc>
          <w:tcPr>
            <w:tcW w:w="2409" w:type="dxa"/>
          </w:tcPr>
          <w:p w:rsidR="00830E25" w:rsidRPr="00B54FB6" w:rsidRDefault="00830E25" w:rsidP="00B424F4">
            <w:pPr>
              <w:rPr>
                <w:snapToGrid w:val="0"/>
                <w:sz w:val="20"/>
                <w:szCs w:val="20"/>
              </w:rPr>
            </w:pPr>
          </w:p>
        </w:tc>
      </w:tr>
    </w:tbl>
    <w:p w:rsidR="00830E25" w:rsidRDefault="00830E25" w:rsidP="00B424F4"/>
    <w:p w:rsidR="005C2986" w:rsidRPr="00BD5CD2" w:rsidRDefault="005C2986" w:rsidP="00B424F4">
      <w:pPr>
        <w:rPr>
          <w:i/>
          <w:color w:val="FF0000"/>
          <w:u w:val="single"/>
        </w:rPr>
      </w:pPr>
      <w:r w:rsidRPr="00BD5CD2">
        <w:rPr>
          <w:i/>
          <w:color w:val="FF0000"/>
          <w:u w:val="single"/>
        </w:rPr>
        <w:t>Примечания:</w:t>
      </w:r>
    </w:p>
    <w:p w:rsidR="005C2986" w:rsidRPr="00BD5CD2" w:rsidRDefault="005C2986" w:rsidP="00B424F4">
      <w:pPr>
        <w:rPr>
          <w:i/>
          <w:snapToGrid w:val="0"/>
          <w:color w:val="FF0000"/>
        </w:rPr>
      </w:pPr>
      <w:r w:rsidRPr="00BD5CD2">
        <w:rPr>
          <w:i/>
          <w:snapToGrid w:val="0"/>
          <w:color w:val="FF0000"/>
        </w:rPr>
        <w:lastRenderedPageBreak/>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BD5CD2" w:rsidRDefault="005C2986" w:rsidP="00B424F4">
      <w:pPr>
        <w:rPr>
          <w:i/>
          <w:snapToGrid w:val="0"/>
          <w:color w:val="FF0000"/>
        </w:rPr>
      </w:pPr>
      <w:r w:rsidRPr="00BD5CD2">
        <w:rPr>
          <w:i/>
          <w:snapToGrid w:val="0"/>
          <w:color w:val="FF000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BD5CD2" w:rsidRDefault="005C2986" w:rsidP="00B424F4">
      <w:pPr>
        <w:rPr>
          <w:i/>
          <w:snapToGrid w:val="0"/>
          <w:color w:val="FF0000"/>
        </w:rPr>
      </w:pPr>
      <w:r w:rsidRPr="00BD5CD2">
        <w:rPr>
          <w:i/>
          <w:snapToGrid w:val="0"/>
          <w:color w:val="FF0000"/>
        </w:rPr>
        <w:t>Участник Процедуры закупки может включать и незавершенные договоры, обязательно отмечая данный факт.</w:t>
      </w:r>
    </w:p>
    <w:p w:rsidR="005C2986" w:rsidRPr="00BD5CD2" w:rsidRDefault="005C2986" w:rsidP="00B424F4">
      <w:pPr>
        <w:rPr>
          <w:color w:val="FF0000"/>
        </w:rPr>
      </w:pPr>
      <w:r w:rsidRPr="00BD5CD2">
        <w:rPr>
          <w:i/>
          <w:snapToGrid w:val="0"/>
          <w:color w:val="FF0000"/>
        </w:rPr>
        <w:t>Вся информация, представленная в данной Форме, должна быть подтверждена документально</w:t>
      </w:r>
      <w:r w:rsidR="001764BA" w:rsidRPr="00BD5CD2">
        <w:rPr>
          <w:i/>
          <w:snapToGrid w:val="0"/>
          <w:color w:val="FF0000"/>
        </w:rPr>
        <w:t xml:space="preserve"> </w:t>
      </w:r>
      <w:r w:rsidRPr="00BD5CD2">
        <w:rPr>
          <w:i/>
          <w:snapToGrid w:val="0"/>
          <w:color w:val="FF0000"/>
        </w:rPr>
        <w:t xml:space="preserve">с указанием роли Участника Процедуры закупки и </w:t>
      </w:r>
      <w:proofErr w:type="gramStart"/>
      <w:r w:rsidRPr="00BD5CD2">
        <w:rPr>
          <w:i/>
          <w:snapToGrid w:val="0"/>
          <w:color w:val="FF0000"/>
        </w:rPr>
        <w:t>объема</w:t>
      </w:r>
      <w:proofErr w:type="gramEnd"/>
      <w:r w:rsidRPr="00BD5CD2">
        <w:rPr>
          <w:i/>
          <w:snapToGrid w:val="0"/>
          <w:color w:val="FF0000"/>
        </w:rPr>
        <w:t xml:space="preserve"> выполненных им работ/оказанных услуг (копиями </w:t>
      </w:r>
      <w:r w:rsidR="003D62C9" w:rsidRPr="00BD5CD2">
        <w:rPr>
          <w:i/>
          <w:snapToGrid w:val="0"/>
          <w:color w:val="FF0000"/>
        </w:rPr>
        <w:t xml:space="preserve">договоров, </w:t>
      </w:r>
      <w:r w:rsidRPr="00BD5CD2">
        <w:rPr>
          <w:i/>
          <w:snapToGrid w:val="0"/>
          <w:color w:val="FF0000"/>
        </w:rPr>
        <w:t xml:space="preserve">актов </w:t>
      </w:r>
      <w:r w:rsidR="001764BA" w:rsidRPr="00BD5CD2">
        <w:rPr>
          <w:i/>
          <w:snapToGrid w:val="0"/>
          <w:color w:val="FF0000"/>
        </w:rPr>
        <w:t xml:space="preserve">приемки выполненных работ, актами </w:t>
      </w:r>
      <w:r w:rsidRPr="00BD5CD2">
        <w:rPr>
          <w:i/>
          <w:snapToGrid w:val="0"/>
          <w:color w:val="FF0000"/>
        </w:rPr>
        <w:t>ввода объекта в эксплуатацию, положительного заключения экспертизы и т.п.).</w:t>
      </w:r>
    </w:p>
    <w:p w:rsidR="00830E25" w:rsidRPr="009443EF" w:rsidRDefault="00830E25" w:rsidP="00B424F4"/>
    <w:p w:rsidR="00A45122" w:rsidRDefault="009B7F54" w:rsidP="00B424F4">
      <w:pPr>
        <w:pStyle w:val="4"/>
        <w:spacing w:before="0" w:after="0"/>
      </w:pPr>
      <w:bookmarkStart w:id="60" w:name="_Toc356380899"/>
      <w:r>
        <w:t>2</w:t>
      </w:r>
      <w:r w:rsidR="001640E5">
        <w:t xml:space="preserve">). </w:t>
      </w:r>
      <w:r w:rsidR="008E68F8">
        <w:t>«СПРАВКА О КАДРОВЫХ РЕСУРСАХ</w:t>
      </w:r>
      <w:r w:rsidR="00351BEF">
        <w:t>»</w:t>
      </w:r>
      <w:bookmarkEnd w:id="60"/>
    </w:p>
    <w:tbl>
      <w:tblPr>
        <w:tblW w:w="53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2"/>
        <w:gridCol w:w="2168"/>
        <w:gridCol w:w="2128"/>
        <w:gridCol w:w="1699"/>
        <w:gridCol w:w="1984"/>
        <w:gridCol w:w="1987"/>
        <w:gridCol w:w="1840"/>
      </w:tblGrid>
      <w:tr w:rsidR="00394037" w:rsidRPr="00B54FB6" w:rsidTr="006D643A">
        <w:trPr>
          <w:cantSplit/>
          <w:tblHeader/>
        </w:trPr>
        <w:tc>
          <w:tcPr>
            <w:tcW w:w="1144" w:type="pct"/>
            <w:vMerge w:val="restart"/>
            <w:shd w:val="clear" w:color="auto" w:fill="auto"/>
            <w:vAlign w:val="center"/>
          </w:tcPr>
          <w:p w:rsidR="006E0C8B" w:rsidRPr="00B54FB6" w:rsidRDefault="006E0C8B" w:rsidP="00B424F4">
            <w:pPr>
              <w:rPr>
                <w:rFonts w:eastAsia="Calibri"/>
                <w:b/>
                <w:bCs/>
                <w:i/>
                <w:sz w:val="20"/>
                <w:szCs w:val="20"/>
              </w:rPr>
            </w:pPr>
            <w:r w:rsidRPr="00B54FB6">
              <w:rPr>
                <w:rFonts w:eastAsia="Calibri"/>
                <w:b/>
                <w:bCs/>
                <w:i/>
                <w:sz w:val="20"/>
                <w:szCs w:val="20"/>
              </w:rPr>
              <w:t>Штатный персонал</w:t>
            </w:r>
          </w:p>
        </w:tc>
        <w:tc>
          <w:tcPr>
            <w:tcW w:w="1403" w:type="pct"/>
            <w:gridSpan w:val="2"/>
            <w:shd w:val="clear" w:color="auto" w:fill="auto"/>
            <w:vAlign w:val="center"/>
          </w:tcPr>
          <w:p w:rsidR="006E0C8B" w:rsidRPr="00B54FB6" w:rsidRDefault="006E0C8B" w:rsidP="00B424F4">
            <w:pPr>
              <w:rPr>
                <w:rFonts w:eastAsia="Calibri"/>
                <w:b/>
                <w:i/>
                <w:sz w:val="20"/>
                <w:szCs w:val="20"/>
              </w:rPr>
            </w:pPr>
            <w:r w:rsidRPr="00B54FB6">
              <w:rPr>
                <w:rFonts w:eastAsia="Calibri"/>
                <w:b/>
                <w:i/>
                <w:sz w:val="20"/>
                <w:szCs w:val="20"/>
              </w:rPr>
              <w:t>Участник размещения заказа</w:t>
            </w:r>
          </w:p>
        </w:tc>
        <w:tc>
          <w:tcPr>
            <w:tcW w:w="1852" w:type="pct"/>
            <w:gridSpan w:val="3"/>
            <w:shd w:val="clear" w:color="auto" w:fill="auto"/>
            <w:vAlign w:val="center"/>
          </w:tcPr>
          <w:p w:rsidR="006E0C8B" w:rsidRPr="00B54FB6" w:rsidRDefault="006E0C8B" w:rsidP="00B424F4">
            <w:pPr>
              <w:rPr>
                <w:rFonts w:eastAsia="Calibri"/>
                <w:b/>
                <w:i/>
                <w:sz w:val="20"/>
                <w:szCs w:val="20"/>
              </w:rPr>
            </w:pPr>
            <w:r w:rsidRPr="00B54FB6">
              <w:rPr>
                <w:rFonts w:eastAsia="Calibri"/>
                <w:b/>
                <w:i/>
                <w:sz w:val="20"/>
                <w:szCs w:val="20"/>
              </w:rPr>
              <w:t>Организация</w:t>
            </w:r>
          </w:p>
          <w:p w:rsidR="006E0C8B" w:rsidRPr="00B54FB6" w:rsidRDefault="006E0C8B" w:rsidP="00B424F4">
            <w:pPr>
              <w:rPr>
                <w:rFonts w:eastAsia="Calibri"/>
                <w:b/>
                <w:i/>
                <w:sz w:val="20"/>
                <w:szCs w:val="20"/>
              </w:rPr>
            </w:pPr>
            <w:r w:rsidRPr="00B54FB6">
              <w:rPr>
                <w:rFonts w:eastAsia="Calibri"/>
                <w:b/>
                <w:i/>
                <w:sz w:val="20"/>
                <w:szCs w:val="20"/>
              </w:rPr>
              <w:t>(при субподряде)</w:t>
            </w:r>
          </w:p>
        </w:tc>
        <w:tc>
          <w:tcPr>
            <w:tcW w:w="601" w:type="pct"/>
            <w:vAlign w:val="center"/>
          </w:tcPr>
          <w:p w:rsidR="006E0C8B" w:rsidRPr="00B54FB6" w:rsidRDefault="006E0C8B" w:rsidP="00B424F4">
            <w:pPr>
              <w:rPr>
                <w:rFonts w:eastAsia="Calibri"/>
                <w:b/>
                <w:i/>
                <w:sz w:val="20"/>
                <w:szCs w:val="20"/>
              </w:rPr>
            </w:pPr>
            <w:r w:rsidRPr="00B54FB6">
              <w:rPr>
                <w:rFonts w:eastAsia="Calibri"/>
                <w:b/>
                <w:i/>
                <w:sz w:val="20"/>
                <w:szCs w:val="20"/>
              </w:rPr>
              <w:t>Приложения</w:t>
            </w:r>
          </w:p>
          <w:p w:rsidR="006E0C8B" w:rsidRPr="00B54FB6" w:rsidRDefault="006E0C8B" w:rsidP="00B424F4">
            <w:pPr>
              <w:rPr>
                <w:rFonts w:eastAsia="Calibri"/>
                <w:b/>
                <w:i/>
                <w:sz w:val="20"/>
                <w:szCs w:val="20"/>
              </w:rPr>
            </w:pPr>
            <w:r w:rsidRPr="00B54FB6">
              <w:rPr>
                <w:rFonts w:eastAsia="Calibri"/>
                <w:b/>
                <w:i/>
                <w:sz w:val="20"/>
                <w:szCs w:val="20"/>
              </w:rPr>
              <w:t>(резюме)</w:t>
            </w:r>
          </w:p>
        </w:tc>
      </w:tr>
      <w:tr w:rsidR="00394037" w:rsidRPr="00B54FB6" w:rsidTr="006D643A">
        <w:trPr>
          <w:cantSplit/>
          <w:trHeight w:val="340"/>
          <w:tblHeader/>
        </w:trPr>
        <w:tc>
          <w:tcPr>
            <w:tcW w:w="1144" w:type="pct"/>
            <w:vMerge/>
            <w:shd w:val="clear" w:color="auto" w:fill="auto"/>
            <w:vAlign w:val="center"/>
          </w:tcPr>
          <w:p w:rsidR="006E0C8B" w:rsidRPr="00B54FB6" w:rsidRDefault="006E0C8B" w:rsidP="00B424F4">
            <w:pPr>
              <w:rPr>
                <w:b/>
                <w:sz w:val="20"/>
                <w:szCs w:val="20"/>
              </w:rPr>
            </w:pPr>
          </w:p>
        </w:tc>
        <w:tc>
          <w:tcPr>
            <w:tcW w:w="708" w:type="pct"/>
            <w:shd w:val="clear" w:color="auto" w:fill="auto"/>
            <w:vAlign w:val="center"/>
          </w:tcPr>
          <w:p w:rsidR="006E0C8B" w:rsidRPr="00B54FB6" w:rsidRDefault="006E0C8B" w:rsidP="00B424F4">
            <w:pPr>
              <w:rPr>
                <w:rFonts w:eastAsia="Calibri"/>
                <w:sz w:val="20"/>
                <w:szCs w:val="20"/>
              </w:rPr>
            </w:pPr>
            <w:r w:rsidRPr="00B54FB6">
              <w:rPr>
                <w:rFonts w:eastAsia="Calibri"/>
                <w:sz w:val="20"/>
                <w:szCs w:val="20"/>
              </w:rPr>
              <w:t>Общая численность</w:t>
            </w:r>
          </w:p>
        </w:tc>
        <w:tc>
          <w:tcPr>
            <w:tcW w:w="695" w:type="pct"/>
            <w:shd w:val="clear" w:color="auto" w:fill="auto"/>
            <w:vAlign w:val="center"/>
          </w:tcPr>
          <w:p w:rsidR="006E0C8B" w:rsidRPr="00B54FB6" w:rsidRDefault="006E0C8B" w:rsidP="00B424F4">
            <w:pPr>
              <w:rPr>
                <w:rFonts w:eastAsia="Calibri"/>
                <w:sz w:val="20"/>
                <w:szCs w:val="20"/>
              </w:rPr>
            </w:pPr>
            <w:r w:rsidRPr="00B54FB6">
              <w:rPr>
                <w:rFonts w:eastAsia="Calibri"/>
                <w:sz w:val="20"/>
                <w:szCs w:val="20"/>
              </w:rPr>
              <w:t xml:space="preserve">В </w:t>
            </w:r>
            <w:proofErr w:type="spellStart"/>
            <w:r w:rsidRPr="00B54FB6">
              <w:rPr>
                <w:rFonts w:eastAsia="Calibri"/>
                <w:sz w:val="20"/>
                <w:szCs w:val="20"/>
              </w:rPr>
              <w:t>т.ч</w:t>
            </w:r>
            <w:proofErr w:type="spellEnd"/>
            <w:r w:rsidRPr="00B54FB6">
              <w:rPr>
                <w:rFonts w:eastAsia="Calibri"/>
                <w:sz w:val="20"/>
                <w:szCs w:val="20"/>
              </w:rPr>
              <w:t>. для работ по данному договору</w:t>
            </w:r>
          </w:p>
        </w:tc>
        <w:tc>
          <w:tcPr>
            <w:tcW w:w="555" w:type="pct"/>
            <w:shd w:val="clear" w:color="auto" w:fill="auto"/>
            <w:vAlign w:val="center"/>
          </w:tcPr>
          <w:p w:rsidR="006E0C8B" w:rsidRPr="00B54FB6" w:rsidRDefault="006E0C8B" w:rsidP="00B424F4">
            <w:pPr>
              <w:rPr>
                <w:rFonts w:eastAsia="Calibri"/>
                <w:sz w:val="20"/>
                <w:szCs w:val="20"/>
              </w:rPr>
            </w:pPr>
            <w:r w:rsidRPr="00B54FB6">
              <w:rPr>
                <w:rFonts w:eastAsia="Calibri"/>
                <w:sz w:val="20"/>
                <w:szCs w:val="20"/>
              </w:rPr>
              <w:t>Общая численность</w:t>
            </w:r>
          </w:p>
        </w:tc>
        <w:tc>
          <w:tcPr>
            <w:tcW w:w="648" w:type="pct"/>
            <w:shd w:val="clear" w:color="auto" w:fill="auto"/>
            <w:vAlign w:val="center"/>
          </w:tcPr>
          <w:p w:rsidR="006E0C8B" w:rsidRPr="00B54FB6" w:rsidRDefault="006E0C8B" w:rsidP="00B424F4">
            <w:pPr>
              <w:rPr>
                <w:rFonts w:eastAsia="Calibri"/>
                <w:sz w:val="20"/>
                <w:szCs w:val="20"/>
              </w:rPr>
            </w:pPr>
            <w:r w:rsidRPr="00B54FB6">
              <w:rPr>
                <w:rFonts w:eastAsia="Calibri"/>
                <w:sz w:val="20"/>
                <w:szCs w:val="20"/>
              </w:rPr>
              <w:t xml:space="preserve">В </w:t>
            </w:r>
            <w:proofErr w:type="spellStart"/>
            <w:r w:rsidRPr="00B54FB6">
              <w:rPr>
                <w:rFonts w:eastAsia="Calibri"/>
                <w:sz w:val="20"/>
                <w:szCs w:val="20"/>
              </w:rPr>
              <w:t>т.ч</w:t>
            </w:r>
            <w:proofErr w:type="spellEnd"/>
            <w:r w:rsidRPr="00B54FB6">
              <w:rPr>
                <w:rFonts w:eastAsia="Calibri"/>
                <w:sz w:val="20"/>
                <w:szCs w:val="20"/>
              </w:rPr>
              <w:t>. для работ по данному договору</w:t>
            </w:r>
          </w:p>
        </w:tc>
        <w:tc>
          <w:tcPr>
            <w:tcW w:w="649" w:type="pct"/>
            <w:vAlign w:val="center"/>
          </w:tcPr>
          <w:p w:rsidR="006E0C8B" w:rsidRPr="00B54FB6" w:rsidRDefault="006E0C8B" w:rsidP="00B424F4">
            <w:pPr>
              <w:rPr>
                <w:rFonts w:eastAsia="Calibri"/>
                <w:sz w:val="20"/>
                <w:szCs w:val="20"/>
              </w:rPr>
            </w:pPr>
            <w:r w:rsidRPr="00B54FB6">
              <w:rPr>
                <w:rFonts w:eastAsia="Calibri"/>
                <w:sz w:val="20"/>
                <w:szCs w:val="20"/>
              </w:rPr>
              <w:t>Наименование организации субподрядчика</w:t>
            </w:r>
          </w:p>
        </w:tc>
        <w:tc>
          <w:tcPr>
            <w:tcW w:w="601" w:type="pct"/>
            <w:vAlign w:val="center"/>
          </w:tcPr>
          <w:p w:rsidR="006E0C8B" w:rsidRPr="00B54FB6" w:rsidRDefault="00394037" w:rsidP="00B424F4">
            <w:pPr>
              <w:rPr>
                <w:rFonts w:eastAsia="Calibri"/>
                <w:sz w:val="20"/>
                <w:szCs w:val="20"/>
              </w:rPr>
            </w:pPr>
            <w:r w:rsidRPr="00B54FB6">
              <w:rPr>
                <w:rFonts w:eastAsia="Calibri"/>
                <w:sz w:val="20"/>
                <w:szCs w:val="20"/>
              </w:rPr>
              <w:t>№№ страниц</w:t>
            </w: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r w:rsidRPr="00B54FB6">
              <w:rPr>
                <w:rFonts w:eastAsia="Calibri"/>
                <w:sz w:val="20"/>
                <w:szCs w:val="20"/>
              </w:rPr>
              <w:t>Руководители, чел.</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r w:rsidRPr="00B54FB6">
              <w:rPr>
                <w:rFonts w:eastAsia="Calibri"/>
                <w:sz w:val="20"/>
                <w:szCs w:val="20"/>
              </w:rPr>
              <w:t>Менеджеры проектов, чел.</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9B7F54">
            <w:pPr>
              <w:rPr>
                <w:rFonts w:eastAsia="Calibri"/>
                <w:sz w:val="20"/>
                <w:szCs w:val="20"/>
              </w:rPr>
            </w:pPr>
            <w:r w:rsidRPr="00B54FB6">
              <w:rPr>
                <w:rFonts w:eastAsia="Calibri"/>
                <w:sz w:val="20"/>
                <w:szCs w:val="20"/>
              </w:rPr>
              <w:t xml:space="preserve">Специалисты, в </w:t>
            </w:r>
            <w:proofErr w:type="spellStart"/>
            <w:r w:rsidRPr="00B54FB6">
              <w:rPr>
                <w:rFonts w:eastAsia="Calibri"/>
                <w:sz w:val="20"/>
                <w:szCs w:val="20"/>
              </w:rPr>
              <w:t>т.ч</w:t>
            </w:r>
            <w:proofErr w:type="spellEnd"/>
            <w:r w:rsidRPr="00B54FB6">
              <w:rPr>
                <w:rFonts w:eastAsia="Calibri"/>
                <w:sz w:val="20"/>
                <w:szCs w:val="20"/>
              </w:rPr>
              <w:t>.:</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r w:rsidRPr="00B54FB6">
              <w:rPr>
                <w:rFonts w:eastAsia="Calibri"/>
                <w:sz w:val="20"/>
                <w:szCs w:val="20"/>
              </w:rPr>
              <w:t>…., чел.</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r w:rsidRPr="00B54FB6">
              <w:rPr>
                <w:rFonts w:eastAsia="Calibri"/>
                <w:sz w:val="20"/>
                <w:szCs w:val="20"/>
              </w:rPr>
              <w:t>…., чел.</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r w:rsidRPr="00B54FB6">
              <w:rPr>
                <w:rFonts w:eastAsia="Calibri"/>
                <w:sz w:val="20"/>
                <w:szCs w:val="20"/>
              </w:rPr>
              <w:t>Прочие специалисты</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b/>
                <w:sz w:val="20"/>
                <w:szCs w:val="20"/>
              </w:rPr>
            </w:pPr>
            <w:r w:rsidRPr="00B54FB6">
              <w:rPr>
                <w:rFonts w:eastAsia="Calibri"/>
                <w:b/>
                <w:sz w:val="20"/>
                <w:szCs w:val="20"/>
              </w:rPr>
              <w:t>ИТОГО:</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bl>
    <w:p w:rsidR="00573453" w:rsidRDefault="00573453" w:rsidP="00573453">
      <w:pPr>
        <w:rPr>
          <w:i/>
          <w:color w:val="FF0000"/>
          <w:u w:val="single"/>
        </w:rPr>
      </w:pPr>
    </w:p>
    <w:p w:rsidR="00573453" w:rsidRPr="00BD5CD2" w:rsidRDefault="00573453" w:rsidP="00573453">
      <w:pPr>
        <w:rPr>
          <w:i/>
          <w:color w:val="FF0000"/>
          <w:u w:val="single"/>
        </w:rPr>
      </w:pPr>
      <w:r w:rsidRPr="00BD5CD2">
        <w:rPr>
          <w:i/>
          <w:color w:val="FF0000"/>
          <w:u w:val="single"/>
        </w:rPr>
        <w:t>Примечания:</w:t>
      </w:r>
    </w:p>
    <w:p w:rsidR="00573453" w:rsidRPr="00BD5CD2" w:rsidRDefault="00573453" w:rsidP="00573453">
      <w:pPr>
        <w:rPr>
          <w:i/>
          <w:snapToGrid w:val="0"/>
          <w:color w:val="FF0000"/>
        </w:rPr>
      </w:pPr>
      <w:r>
        <w:rPr>
          <w:i/>
          <w:snapToGrid w:val="0"/>
          <w:color w:val="FF0000"/>
        </w:rPr>
        <w:t>В качестве подтверждающих документов приложить Штатное расписание</w:t>
      </w:r>
      <w:r w:rsidR="00C97E77">
        <w:rPr>
          <w:i/>
          <w:snapToGrid w:val="0"/>
          <w:color w:val="FF0000"/>
        </w:rPr>
        <w:t xml:space="preserve">; для </w:t>
      </w:r>
      <w:r w:rsidR="00C97E77" w:rsidRPr="00C97E77">
        <w:rPr>
          <w:i/>
          <w:snapToGrid w:val="0"/>
          <w:color w:val="FF0000"/>
        </w:rPr>
        <w:t xml:space="preserve"> </w:t>
      </w:r>
      <w:r w:rsidR="00C97E77">
        <w:rPr>
          <w:i/>
          <w:snapToGrid w:val="0"/>
          <w:color w:val="FF0000"/>
        </w:rPr>
        <w:t xml:space="preserve">ключевого персонала приложить </w:t>
      </w:r>
      <w:r>
        <w:rPr>
          <w:i/>
          <w:snapToGrid w:val="0"/>
          <w:color w:val="FF0000"/>
        </w:rPr>
        <w:t xml:space="preserve"> копии трудовых книжек</w:t>
      </w:r>
      <w:r w:rsidR="00C97E77">
        <w:rPr>
          <w:i/>
          <w:snapToGrid w:val="0"/>
          <w:color w:val="FF0000"/>
        </w:rPr>
        <w:t xml:space="preserve">, дипломов, свидетельств и </w:t>
      </w:r>
      <w:proofErr w:type="spellStart"/>
      <w:r w:rsidR="00C97E77">
        <w:rPr>
          <w:i/>
          <w:snapToGrid w:val="0"/>
          <w:color w:val="FF0000"/>
        </w:rPr>
        <w:t>тп</w:t>
      </w:r>
      <w:proofErr w:type="spellEnd"/>
      <w:r w:rsidR="00C97E77">
        <w:rPr>
          <w:i/>
          <w:snapToGrid w:val="0"/>
          <w:color w:val="FF0000"/>
        </w:rPr>
        <w:t>.</w:t>
      </w:r>
    </w:p>
    <w:p w:rsidR="00FF132A" w:rsidRDefault="00FF132A" w:rsidP="00B424F4"/>
    <w:p w:rsidR="00FF132A" w:rsidRPr="002440E8" w:rsidRDefault="00FF132A" w:rsidP="00B424F4"/>
    <w:p w:rsidR="00A45122" w:rsidRPr="002440E8" w:rsidRDefault="009B7F54" w:rsidP="00B424F4">
      <w:pPr>
        <w:pStyle w:val="4"/>
        <w:spacing w:before="0" w:after="0"/>
      </w:pPr>
      <w:bookmarkStart w:id="61" w:name="_Toc356380900"/>
      <w:r>
        <w:lastRenderedPageBreak/>
        <w:t>3</w:t>
      </w:r>
      <w:r w:rsidR="001640E5">
        <w:t xml:space="preserve">). </w:t>
      </w:r>
      <w:r w:rsidR="00A872F6">
        <w:t>«СПРАВКА О ТЕХНИЧЕСКОЙ ОСНАЩЕННОСТИ»</w:t>
      </w:r>
      <w:bookmarkEnd w:id="61"/>
    </w:p>
    <w:tbl>
      <w:tblPr>
        <w:tblW w:w="5383"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7"/>
        <w:gridCol w:w="1703"/>
        <w:gridCol w:w="1192"/>
        <w:gridCol w:w="944"/>
        <w:gridCol w:w="1972"/>
        <w:gridCol w:w="2979"/>
        <w:gridCol w:w="1702"/>
        <w:gridCol w:w="2409"/>
        <w:gridCol w:w="1840"/>
      </w:tblGrid>
      <w:tr w:rsidR="00636B66" w:rsidRPr="00B54FB6" w:rsidTr="001908BD">
        <w:trPr>
          <w:cantSplit/>
          <w:trHeight w:val="1563"/>
          <w:tblHeader/>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b/>
                <w:i/>
                <w:sz w:val="20"/>
                <w:szCs w:val="20"/>
              </w:rPr>
            </w:pPr>
            <w:r w:rsidRPr="00B54FB6">
              <w:rPr>
                <w:b/>
                <w:i/>
                <w:sz w:val="20"/>
                <w:szCs w:val="20"/>
              </w:rPr>
              <w:t xml:space="preserve">№ </w:t>
            </w:r>
            <w:proofErr w:type="gramStart"/>
            <w:r w:rsidRPr="00B54FB6">
              <w:rPr>
                <w:b/>
                <w:i/>
                <w:sz w:val="20"/>
                <w:szCs w:val="20"/>
              </w:rPr>
              <w:t>п</w:t>
            </w:r>
            <w:proofErr w:type="gramEnd"/>
            <w:r w:rsidRPr="00B54FB6">
              <w:rPr>
                <w:b/>
                <w:i/>
                <w:sz w:val="20"/>
                <w:szCs w:val="20"/>
              </w:rPr>
              <w:t>/п</w:t>
            </w:r>
          </w:p>
          <w:p w:rsidR="00A872F6" w:rsidRPr="00B54FB6" w:rsidRDefault="00A872F6" w:rsidP="00B424F4">
            <w:pPr>
              <w:rPr>
                <w:b/>
                <w:i/>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r w:rsidRPr="00B54FB6">
              <w:rPr>
                <w:b/>
                <w:i/>
                <w:sz w:val="20"/>
                <w:szCs w:val="20"/>
              </w:rPr>
              <w:t xml:space="preserve">Наименование </w:t>
            </w: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proofErr w:type="gramStart"/>
            <w:r w:rsidRPr="00B54FB6">
              <w:rPr>
                <w:b/>
                <w:i/>
                <w:sz w:val="20"/>
                <w:szCs w:val="20"/>
              </w:rPr>
              <w:t>Место-нахождение</w:t>
            </w:r>
            <w:proofErr w:type="gramEnd"/>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r w:rsidRPr="00B54FB6">
              <w:rPr>
                <w:b/>
                <w:i/>
                <w:sz w:val="20"/>
                <w:szCs w:val="20"/>
              </w:rPr>
              <w:t>Марка/</w:t>
            </w:r>
            <w:r w:rsidR="00977B60" w:rsidRPr="00B54FB6">
              <w:rPr>
                <w:b/>
                <w:i/>
                <w:sz w:val="20"/>
                <w:szCs w:val="20"/>
              </w:rPr>
              <w:t xml:space="preserve"> </w:t>
            </w:r>
            <w:r w:rsidRPr="00B54FB6">
              <w:rPr>
                <w:b/>
                <w:i/>
                <w:sz w:val="20"/>
                <w:szCs w:val="20"/>
              </w:rPr>
              <w:t>тип</w:t>
            </w: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r w:rsidRPr="00B54FB6">
              <w:rPr>
                <w:b/>
                <w:i/>
                <w:sz w:val="20"/>
                <w:szCs w:val="20"/>
              </w:rPr>
              <w:t>Основные технические характеристики</w:t>
            </w: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r w:rsidRPr="00B54FB6">
              <w:rPr>
                <w:b/>
                <w:i/>
                <w:sz w:val="20"/>
                <w:szCs w:val="20"/>
              </w:rPr>
              <w:t xml:space="preserve">Право собственности или иное право (хозяйственного ведения, оперативного управления, </w:t>
            </w:r>
            <w:r w:rsidRPr="00B54FB6">
              <w:rPr>
                <w:b/>
                <w:i/>
                <w:sz w:val="20"/>
                <w:szCs w:val="20"/>
              </w:rPr>
              <w:br/>
              <w:t>№ договора аренды в случае аренды МТР)</w:t>
            </w: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r w:rsidRPr="00B54FB6">
              <w:rPr>
                <w:b/>
                <w:i/>
                <w:sz w:val="20"/>
                <w:szCs w:val="20"/>
              </w:rPr>
              <w:t>Собственник (арендатор)</w:t>
            </w:r>
          </w:p>
          <w:p w:rsidR="00A872F6" w:rsidRPr="00B54FB6" w:rsidRDefault="00A872F6" w:rsidP="00B424F4">
            <w:pPr>
              <w:rPr>
                <w:b/>
                <w:i/>
                <w:sz w:val="20"/>
                <w:szCs w:val="20"/>
              </w:rPr>
            </w:pPr>
            <w:r w:rsidRPr="00B54FB6">
              <w:rPr>
                <w:b/>
                <w:i/>
                <w:sz w:val="20"/>
                <w:szCs w:val="20"/>
              </w:rPr>
              <w:t>Субподрядчик</w:t>
            </w: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proofErr w:type="gramStart"/>
            <w:r w:rsidRPr="00B54FB6">
              <w:rPr>
                <w:b/>
                <w:i/>
                <w:sz w:val="20"/>
                <w:szCs w:val="20"/>
              </w:rPr>
              <w:t>Идентификационные учетные данные МТР (инв. №, № гос.</w:t>
            </w:r>
            <w:proofErr w:type="gramEnd"/>
            <w:r w:rsidR="00977B60" w:rsidRPr="00B54FB6">
              <w:rPr>
                <w:b/>
                <w:i/>
                <w:sz w:val="20"/>
                <w:szCs w:val="20"/>
              </w:rPr>
              <w:t xml:space="preserve"> </w:t>
            </w:r>
            <w:proofErr w:type="gramStart"/>
            <w:r w:rsidRPr="00B54FB6">
              <w:rPr>
                <w:b/>
                <w:i/>
                <w:sz w:val="20"/>
                <w:szCs w:val="20"/>
              </w:rPr>
              <w:t>Регистрации, № лицензии  и т.п.)</w:t>
            </w:r>
            <w:proofErr w:type="gramEnd"/>
          </w:p>
        </w:tc>
        <w:tc>
          <w:tcPr>
            <w:tcW w:w="60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r w:rsidRPr="00B54FB6">
              <w:rPr>
                <w:b/>
                <w:i/>
                <w:sz w:val="20"/>
                <w:szCs w:val="20"/>
              </w:rPr>
              <w:t>Предназначение (с точки зрения выполнения Договора)</w:t>
            </w:r>
          </w:p>
        </w:tc>
      </w:tr>
      <w:tr w:rsidR="00354043" w:rsidRPr="00B54FB6" w:rsidTr="001908BD">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B54FB6" w:rsidRDefault="00354043"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B54FB6" w:rsidRDefault="00354043" w:rsidP="00B424F4">
            <w:pPr>
              <w:rPr>
                <w:i/>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B54FB6" w:rsidRDefault="00354043" w:rsidP="00B424F4">
            <w:pPr>
              <w:rPr>
                <w:i/>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B54FB6" w:rsidRDefault="00354043" w:rsidP="00B424F4">
            <w:pPr>
              <w:rPr>
                <w:i/>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B54FB6" w:rsidRDefault="00354043" w:rsidP="00B424F4">
            <w:pPr>
              <w:rPr>
                <w:i/>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B54FB6" w:rsidRDefault="00354043" w:rsidP="00B424F4">
            <w:pPr>
              <w:rPr>
                <w:i/>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B54FB6" w:rsidRDefault="00354043" w:rsidP="00B424F4">
            <w:pPr>
              <w:rPr>
                <w:i/>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B54FB6" w:rsidRDefault="00354043" w:rsidP="00B424F4">
            <w:pPr>
              <w:rPr>
                <w:i/>
                <w:sz w:val="20"/>
                <w:szCs w:val="20"/>
              </w:rPr>
            </w:pPr>
          </w:p>
        </w:tc>
        <w:tc>
          <w:tcPr>
            <w:tcW w:w="60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B54FB6" w:rsidRDefault="00354043" w:rsidP="00B424F4">
            <w:pPr>
              <w:rPr>
                <w:i/>
                <w:sz w:val="20"/>
                <w:szCs w:val="20"/>
              </w:rPr>
            </w:pPr>
          </w:p>
        </w:tc>
      </w:tr>
      <w:tr w:rsidR="00636B66" w:rsidRPr="00B54FB6" w:rsidTr="001908BD">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r w:rsidRPr="00B54FB6">
              <w:rPr>
                <w:sz w:val="20"/>
                <w:szCs w:val="20"/>
              </w:rPr>
              <w:t>1</w:t>
            </w: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i/>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i/>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i/>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i/>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i/>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i/>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i/>
                <w:sz w:val="20"/>
                <w:szCs w:val="20"/>
              </w:rPr>
            </w:pPr>
          </w:p>
        </w:tc>
        <w:tc>
          <w:tcPr>
            <w:tcW w:w="60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i/>
                <w:sz w:val="20"/>
                <w:szCs w:val="20"/>
              </w:rPr>
            </w:pPr>
          </w:p>
        </w:tc>
      </w:tr>
      <w:tr w:rsidR="00636B66" w:rsidRPr="00B54FB6" w:rsidTr="001908BD">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sz w:val="20"/>
                <w:szCs w:val="20"/>
              </w:rPr>
            </w:pPr>
            <w:r w:rsidRPr="00B54FB6">
              <w:rPr>
                <w:sz w:val="20"/>
                <w:szCs w:val="20"/>
              </w:rPr>
              <w:t>2</w:t>
            </w: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60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r>
      <w:tr w:rsidR="00636B66" w:rsidRPr="00B54FB6" w:rsidTr="001908BD">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sz w:val="20"/>
                <w:szCs w:val="20"/>
              </w:rPr>
            </w:pPr>
            <w:r w:rsidRPr="00B54FB6">
              <w:rPr>
                <w:sz w:val="20"/>
                <w:szCs w:val="20"/>
              </w:rPr>
              <w:t xml:space="preserve">… </w:t>
            </w: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60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r>
    </w:tbl>
    <w:p w:rsidR="00A45122" w:rsidRPr="002440E8" w:rsidRDefault="00A45122" w:rsidP="00B424F4"/>
    <w:p w:rsidR="00A45122" w:rsidRPr="002440E8" w:rsidRDefault="00A45122" w:rsidP="00B424F4"/>
    <w:p w:rsidR="0080475B" w:rsidRPr="002440E8" w:rsidRDefault="0080475B" w:rsidP="00B424F4"/>
    <w:p w:rsidR="004B6249" w:rsidRPr="002440E8" w:rsidRDefault="009028B7" w:rsidP="00B424F4">
      <w:r w:rsidRPr="002440E8">
        <w:t xml:space="preserve">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BD5CD2" w:rsidRDefault="004B6249" w:rsidP="00B424F4">
      <w:pPr>
        <w:rPr>
          <w:i/>
          <w:color w:val="FF0000"/>
        </w:rPr>
      </w:pPr>
      <w:r w:rsidRPr="00BD5CD2">
        <w:rPr>
          <w:i/>
          <w:color w:val="FF0000"/>
        </w:rPr>
        <w:t xml:space="preserve">Примечание: </w:t>
      </w:r>
      <w:r w:rsidR="00924B58" w:rsidRPr="00BD5CD2">
        <w:rPr>
          <w:i/>
          <w:color w:val="FF0000"/>
        </w:rPr>
        <w:t xml:space="preserve">Участник Процедуры </w:t>
      </w:r>
      <w:r w:rsidR="00A34146" w:rsidRPr="00BD5CD2">
        <w:rPr>
          <w:i/>
          <w:color w:val="FF0000"/>
        </w:rPr>
        <w:t>закупки</w:t>
      </w:r>
      <w:r w:rsidRPr="00BD5CD2">
        <w:rPr>
          <w:i/>
          <w:color w:val="FF0000"/>
        </w:rPr>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FC4A2D">
          <w:headerReference w:type="first" r:id="rId18"/>
          <w:pgSz w:w="16838" w:h="11906" w:orient="landscape"/>
          <w:pgMar w:top="1418" w:right="1871" w:bottom="851" w:left="964" w:header="709" w:footer="0" w:gutter="0"/>
          <w:cols w:space="708"/>
          <w:titlePg/>
          <w:docGrid w:linePitch="360"/>
        </w:sectPr>
      </w:pPr>
    </w:p>
    <w:p w:rsidR="004B6249" w:rsidRPr="002440E8" w:rsidRDefault="003E6243" w:rsidP="00B424F4">
      <w:pPr>
        <w:pStyle w:val="4"/>
        <w:spacing w:before="0" w:after="0"/>
      </w:pPr>
      <w:bookmarkStart w:id="62" w:name="_Toc356380901"/>
      <w:r w:rsidRPr="002440E8">
        <w:lastRenderedPageBreak/>
        <w:t>16</w:t>
      </w:r>
      <w:r w:rsidR="004B6249" w:rsidRPr="002440E8">
        <w:t xml:space="preserve">.3. ФОРМА АНКЕТЫ УЧАСТНИКА </w:t>
      </w:r>
      <w:r w:rsidR="0095220D" w:rsidRPr="002440E8">
        <w:t>ПРОЦЕДУРЫ ЗАКУПКИ</w:t>
      </w:r>
      <w:bookmarkEnd w:id="62"/>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63"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p w:rsidR="004B6249" w:rsidRPr="002440E8" w:rsidRDefault="004B6249" w:rsidP="00B424F4">
            <w:r w:rsidRPr="002440E8">
              <w:t xml:space="preserve">Ф.И.О. Участника </w:t>
            </w:r>
            <w:r w:rsidR="00924B58" w:rsidRPr="002440E8">
              <w:t xml:space="preserve">Процедуры </w:t>
            </w:r>
            <w:r w:rsidR="0095220D" w:rsidRPr="002440E8">
              <w:t xml:space="preserve">закупки </w:t>
            </w:r>
            <w:r w:rsidRPr="002440E8">
              <w:t>– физического лица, в том числе зарегистрированного в качестве индивидуального предпринимателя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2284"/>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p w:rsidR="004B6249" w:rsidRPr="002440E8" w:rsidRDefault="004B6249" w:rsidP="00B424F4">
            <w:r w:rsidRPr="002440E8">
              <w:t xml:space="preserve">Паспортные данные для Участника </w:t>
            </w:r>
            <w:r w:rsidR="00924B58" w:rsidRPr="002440E8">
              <w:t xml:space="preserve">Процедуры </w:t>
            </w:r>
            <w:r w:rsidR="0095220D" w:rsidRPr="002440E8">
              <w:t xml:space="preserve">закупки </w:t>
            </w:r>
            <w:r w:rsidRPr="002440E8">
              <w:t>– физического лица, в том числе зарегистрированного в качестве индивидуального предпринимателя.</w:t>
            </w:r>
          </w:p>
          <w:p w:rsidR="004B6249" w:rsidRPr="002440E8" w:rsidRDefault="004B6249" w:rsidP="00B424F4">
            <w:r w:rsidRPr="002440E8">
              <w:t>Дата, место и орган регистрации индивидуального предпринимателя (на основании Свидетельства о государственной регистрации в качестве индивидуального предпринимателя)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могут быть по усмотрению Участника </w:t>
            </w:r>
            <w:r w:rsidR="00731F7E" w:rsidRPr="002440E8">
              <w:t xml:space="preserve">Процедуры закупки </w:t>
            </w:r>
            <w:r w:rsidRPr="002440E8">
              <w:t xml:space="preserve">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B424F4">
            <w:r w:rsidRPr="002440E8">
              <w:t>- Справка Арбитражного суда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 xml:space="preserve">В подтверждение финансовой устойчивости, по усмотрению Участника </w:t>
      </w:r>
      <w:r w:rsidR="00731F7E" w:rsidRPr="002440E8">
        <w:t>Процедуры закупки</w:t>
      </w:r>
      <w:r w:rsidRPr="002440E8">
        <w:t xml:space="preserve"> могут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64" w:name="_Toc356380902"/>
      <w:r w:rsidR="003E6243" w:rsidRPr="002440E8">
        <w:lastRenderedPageBreak/>
        <w:t>16</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4"/>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proofErr w:type="gramStart"/>
      <w:r w:rsidRPr="002440E8">
        <w:t>г</w:t>
      </w:r>
      <w:proofErr w:type="gramEnd"/>
      <w:r w:rsidRPr="002440E8">
        <w:t xml:space="preserve">. </w:t>
      </w:r>
      <w:r w:rsidR="005B4D1E">
        <w:t>________</w:t>
      </w:r>
      <w:r w:rsidRPr="002440E8">
        <w:t xml:space="preserve">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5B4D1E">
        <w:t>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63"/>
    </w:p>
    <w:p w:rsidR="004D1DC3" w:rsidRPr="002440E8" w:rsidRDefault="004D1DC3" w:rsidP="00B424F4">
      <w:r w:rsidRPr="002440E8">
        <w:br w:type="page"/>
      </w:r>
    </w:p>
    <w:p w:rsidR="000B1201" w:rsidRPr="00F36F14" w:rsidRDefault="000B1201" w:rsidP="000B1201">
      <w:pPr>
        <w:keepNext/>
        <w:spacing w:before="100"/>
        <w:rPr>
          <w:b/>
          <w:caps/>
        </w:rPr>
      </w:pPr>
      <w:bookmarkStart w:id="65" w:name="_Toc122404110"/>
      <w:r>
        <w:rPr>
          <w:b/>
        </w:rPr>
        <w:lastRenderedPageBreak/>
        <w:t>16.</w:t>
      </w:r>
      <w:r w:rsidR="00434696">
        <w:rPr>
          <w:b/>
        </w:rPr>
        <w:t>5</w:t>
      </w:r>
      <w:r>
        <w:rPr>
          <w:b/>
        </w:rPr>
        <w:t xml:space="preserve">. </w:t>
      </w:r>
      <w:r w:rsidRPr="00F36F14">
        <w:rPr>
          <w:b/>
        </w:rPr>
        <w:t xml:space="preserve">ФОРМА </w:t>
      </w:r>
      <w:r w:rsidRPr="00F36F14">
        <w:rPr>
          <w:b/>
          <w:caps/>
        </w:rPr>
        <w:t>ЗаявлениЯ о безусловном согласии с условиями договора</w:t>
      </w:r>
    </w:p>
    <w:p w:rsidR="000B1201" w:rsidRPr="00F36F14" w:rsidRDefault="000B1201" w:rsidP="000B1201">
      <w:pPr>
        <w:keepNext/>
        <w:spacing w:before="100"/>
        <w:rPr>
          <w:b/>
          <w:caps/>
        </w:rPr>
      </w:pPr>
    </w:p>
    <w:p w:rsidR="000B1201" w:rsidRPr="00F36F14" w:rsidRDefault="000B1201" w:rsidP="000B1201">
      <w:pPr>
        <w:keepNext/>
        <w:spacing w:before="100"/>
      </w:pPr>
      <w:r w:rsidRPr="00F36F14">
        <w:t>Настоящим, ___________________________________________________________________</w:t>
      </w:r>
    </w:p>
    <w:p w:rsidR="000B1201" w:rsidRPr="00F36F14" w:rsidRDefault="000B1201" w:rsidP="000B1201">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B1201" w:rsidRPr="00F36F14" w:rsidRDefault="000B1201" w:rsidP="000B1201">
      <w:pPr>
        <w:keepNext/>
        <w:spacing w:before="100"/>
        <w:rPr>
          <w:b/>
        </w:rPr>
      </w:pPr>
      <w:proofErr w:type="gramStart"/>
      <w:r w:rsidRPr="00F36F14">
        <w:t>в лице Генерального Директора __________________, действующего на основании Устава, уведомляет, что ознакомлен со всеми условиями Положения о закупках (</w:t>
      </w:r>
      <w:r w:rsidR="00C857B0" w:rsidRPr="00C857B0">
        <w:t xml:space="preserve">в редакции приказа Президента Фонда от </w:t>
      </w:r>
      <w:r w:rsidR="007A58E3" w:rsidRPr="009F6AFA">
        <w:t>«6» марта  2013 года № 36</w:t>
      </w:r>
      <w:r w:rsidRPr="00F36F14">
        <w:t xml:space="preserve">), Документации Процедуры закупки – Запрос предложений № </w:t>
      </w:r>
      <w:r w:rsidR="00C857B0" w:rsidRPr="00C5623A">
        <w:t>_____________</w:t>
      </w:r>
      <w:r w:rsidRPr="00F36F14">
        <w:t xml:space="preserve"> и подтверждает свое полное безоговорочное и безусловное согласие с условиями</w:t>
      </w:r>
      <w:r w:rsidR="00E00AE9">
        <w:t>, содержащимися в Проекте</w:t>
      </w:r>
      <w:r w:rsidRPr="00F36F14">
        <w:t xml:space="preserve"> Договора</w:t>
      </w:r>
      <w:r w:rsidR="00E00AE9">
        <w:t xml:space="preserve">, являющегося </w:t>
      </w:r>
      <w:r w:rsidR="00700EC7">
        <w:t xml:space="preserve">неотъемлемой </w:t>
      </w:r>
      <w:r w:rsidR="00E54BA7">
        <w:t>частью Документации Процедуры закупки,</w:t>
      </w:r>
      <w:r w:rsidRPr="00F36F14">
        <w:t xml:space="preserve"> и обязуется подписать Договор, содержащий данные условия</w:t>
      </w:r>
      <w:proofErr w:type="gramEnd"/>
      <w:r w:rsidRPr="00F36F14">
        <w:t xml:space="preserve">, </w:t>
      </w:r>
      <w:proofErr w:type="gramStart"/>
      <w:r w:rsidRPr="00F36F14">
        <w:t>случае</w:t>
      </w:r>
      <w:proofErr w:type="gramEnd"/>
      <w:r w:rsidRPr="00F36F14">
        <w:t xml:space="preserve"> победы в </w:t>
      </w:r>
      <w:r w:rsidR="00E54BA7">
        <w:t>Процедуре закупки</w:t>
      </w:r>
      <w:r w:rsidRPr="00F36F14">
        <w:t>, а так же в случае если Заявке прис</w:t>
      </w:r>
      <w:r w:rsidR="00E54BA7">
        <w:t>воен второй номер, но при этом П</w:t>
      </w:r>
      <w:r w:rsidRPr="00F36F14">
        <w:t xml:space="preserve">обедитель </w:t>
      </w:r>
      <w:r w:rsidR="00E54BA7">
        <w:t>Процедуры закупки</w:t>
      </w:r>
      <w:r w:rsidRPr="00F36F14">
        <w:t xml:space="preserve"> признан уклонившимся от заключения Договора.</w:t>
      </w:r>
    </w:p>
    <w:p w:rsidR="000B1201" w:rsidRPr="00F36F14" w:rsidRDefault="000B1201" w:rsidP="000B1201">
      <w:pPr>
        <w:rPr>
          <w:b/>
        </w:rPr>
      </w:pPr>
    </w:p>
    <w:p w:rsidR="000B1201" w:rsidRPr="00F36F14" w:rsidRDefault="000B1201" w:rsidP="000B1201">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B1201" w:rsidRPr="00F36F14" w:rsidRDefault="000B1201" w:rsidP="000B1201">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B1201" w:rsidRPr="00F36F14" w:rsidRDefault="000B1201" w:rsidP="000B1201">
      <w:pPr>
        <w:keepNext/>
        <w:spacing w:before="100" w:after="100"/>
        <w:jc w:val="both"/>
      </w:pPr>
      <w:r w:rsidRPr="00F36F14">
        <w:t>М.П.</w:t>
      </w:r>
    </w:p>
    <w:p w:rsidR="000B1201" w:rsidRPr="00F36F14" w:rsidRDefault="000B1201" w:rsidP="000B1201">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B1201" w:rsidRPr="000B1201" w:rsidRDefault="000B1201">
      <w:pPr>
        <w:rPr>
          <w:b/>
        </w:rPr>
      </w:pPr>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4B6249" w:rsidRPr="002440E8" w:rsidRDefault="00E537F4" w:rsidP="00781293">
      <w:pPr>
        <w:pStyle w:val="1"/>
        <w:spacing w:before="240" w:after="240" w:line="240" w:lineRule="auto"/>
        <w:ind w:left="465" w:hanging="181"/>
      </w:pPr>
      <w:r w:rsidRPr="00E537F4">
        <w:lastRenderedPageBreak/>
        <w:t xml:space="preserve"> </w:t>
      </w:r>
      <w:r w:rsidR="004B6249" w:rsidRPr="002440E8">
        <w:t xml:space="preserve"> </w:t>
      </w:r>
      <w:bookmarkStart w:id="66" w:name="_Toc356380905"/>
      <w:r w:rsidR="004B6249" w:rsidRPr="002440E8">
        <w:t xml:space="preserve">ПРОЕКТ </w:t>
      </w:r>
      <w:bookmarkEnd w:id="65"/>
      <w:r w:rsidR="009C4B50" w:rsidRPr="002440E8">
        <w:t>ДОГОВОРА</w:t>
      </w:r>
      <w:r w:rsidR="00F222E5" w:rsidRPr="002440E8">
        <w:t xml:space="preserve"> ИЛИ УСЛОВИЯ, НА КОТОРЫХ ДОГОВОР ДОЛЖЕН БЫТЬ ЗАКЛЮЧЕН</w:t>
      </w:r>
      <w:bookmarkEnd w:id="66"/>
    </w:p>
    <w:p w:rsidR="004B6249" w:rsidRPr="002440E8" w:rsidRDefault="00504FF4" w:rsidP="00B424F4">
      <w:r>
        <w:t xml:space="preserve">Проект Договора предоставлен в Приложении </w:t>
      </w:r>
      <w:r w:rsidR="00090218">
        <w:t>1</w:t>
      </w:r>
      <w:r w:rsidR="00EC211B">
        <w:t>.</w:t>
      </w:r>
    </w:p>
    <w:p w:rsidR="004D1DC3" w:rsidRPr="002440E8" w:rsidRDefault="004D1DC3" w:rsidP="00B424F4">
      <w:r w:rsidRPr="002440E8">
        <w:br w:type="page"/>
      </w:r>
    </w:p>
    <w:p w:rsidR="002C50DB" w:rsidRDefault="00E537F4" w:rsidP="00781293">
      <w:pPr>
        <w:pStyle w:val="1"/>
        <w:spacing w:before="240" w:after="240" w:line="240" w:lineRule="auto"/>
        <w:ind w:left="465" w:hanging="181"/>
      </w:pPr>
      <w:r w:rsidRPr="00E537F4">
        <w:lastRenderedPageBreak/>
        <w:t xml:space="preserve"> </w:t>
      </w:r>
      <w:r w:rsidR="004B6249" w:rsidRPr="002440E8">
        <w:t xml:space="preserve"> </w:t>
      </w:r>
      <w:bookmarkStart w:id="67" w:name="_Toc356380906"/>
      <w:r w:rsidR="002C50DB" w:rsidRPr="002440E8">
        <w:t>ТЕХНИЧЕСКАЯ ЧАСТЬ</w:t>
      </w:r>
      <w:bookmarkEnd w:id="67"/>
    </w:p>
    <w:p w:rsidR="003210E8" w:rsidRDefault="003210E8" w:rsidP="007A58E3">
      <w:pPr>
        <w:rPr>
          <w:lang w:eastAsia="en-US"/>
        </w:rPr>
      </w:pPr>
    </w:p>
    <w:p w:rsidR="007A58E3" w:rsidRPr="007A58E3" w:rsidRDefault="00E53052" w:rsidP="007A58E3">
      <w:pPr>
        <w:rPr>
          <w:lang w:eastAsia="en-US"/>
        </w:rPr>
      </w:pPr>
      <w:r>
        <w:rPr>
          <w:lang w:eastAsia="en-US"/>
        </w:rPr>
        <w:t xml:space="preserve">Картосхему территории объекта см. </w:t>
      </w:r>
      <w:r w:rsidR="006E6736">
        <w:rPr>
          <w:lang w:eastAsia="en-US"/>
        </w:rPr>
        <w:t>в Проекте Договора (Приложение 1)</w:t>
      </w:r>
      <w:r w:rsidR="00945D97">
        <w:rPr>
          <w:lang w:eastAsia="en-US"/>
        </w:rPr>
        <w:t>.</w:t>
      </w:r>
    </w:p>
    <w:sectPr w:rsidR="007A58E3" w:rsidRPr="007A58E3" w:rsidSect="002A0015">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4BF4" w:rsidRDefault="00B04BF4" w:rsidP="00E10162">
      <w:r>
        <w:separator/>
      </w:r>
    </w:p>
  </w:endnote>
  <w:endnote w:type="continuationSeparator" w:id="0">
    <w:p w:rsidR="00B04BF4" w:rsidRDefault="00B04BF4"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4BF4" w:rsidRPr="00DF646A" w:rsidRDefault="00B04BF4"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F37816" w:rsidRPr="00F37816">
      <w:rPr>
        <w:rFonts w:asciiTheme="majorHAnsi" w:eastAsiaTheme="majorEastAsia" w:hAnsiTheme="majorHAnsi" w:cstheme="majorBidi"/>
        <w:noProof/>
        <w:sz w:val="20"/>
        <w:szCs w:val="20"/>
      </w:rPr>
      <w:t>37</w:t>
    </w:r>
    <w:r w:rsidRPr="00DF646A">
      <w:rPr>
        <w:rFonts w:asciiTheme="majorHAnsi" w:eastAsiaTheme="majorEastAsia" w:hAnsiTheme="majorHAnsi" w:cstheme="majorBidi"/>
        <w:sz w:val="20"/>
        <w:szCs w:val="20"/>
      </w:rPr>
      <w:fldChar w:fldCharType="end"/>
    </w:r>
  </w:p>
  <w:p w:rsidR="00B04BF4" w:rsidRPr="00E10162" w:rsidRDefault="00B04BF4" w:rsidP="00E10162">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4BF4" w:rsidRDefault="00B04BF4" w:rsidP="00E10162">
      <w:r>
        <w:separator/>
      </w:r>
    </w:p>
  </w:footnote>
  <w:footnote w:type="continuationSeparator" w:id="0">
    <w:p w:rsidR="00B04BF4" w:rsidRDefault="00B04BF4"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4BF4" w:rsidRDefault="00B04BF4">
    <w:pPr>
      <w:pStyle w:val="af2"/>
    </w:pPr>
    <w:r>
      <w:rPr>
        <w:noProof/>
      </w:rPr>
      <w:drawing>
        <wp:anchor distT="0" distB="0" distL="114300" distR="114300" simplePos="0" relativeHeight="251663360" behindDoc="1" locked="0" layoutInCell="1" allowOverlap="1" wp14:anchorId="2E7B6E12" wp14:editId="503A7FE8">
          <wp:simplePos x="0" y="0"/>
          <wp:positionH relativeFrom="margin">
            <wp:align>center</wp:align>
          </wp:positionH>
          <wp:positionV relativeFrom="paragraph">
            <wp:posOffset>-278765</wp:posOffset>
          </wp:positionV>
          <wp:extent cx="7599008" cy="1362075"/>
          <wp:effectExtent l="0" t="0" r="0" b="0"/>
          <wp:wrapNone/>
          <wp:docPr id="3" name="Рисунок 3" descr="C:\Users\kravchenko_mi\Desktop\head_r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ravchenko_mi\Desktop\head_ru.png"/>
                  <pic:cNvPicPr>
                    <a:picLocks noChangeAspect="1" noChangeArrowheads="1"/>
                  </pic:cNvPicPr>
                </pic:nvPicPr>
                <pic:blipFill>
                  <a:blip r:embed="rId1"/>
                  <a:srcRect/>
                  <a:stretch>
                    <a:fillRect/>
                  </a:stretch>
                </pic:blipFill>
                <pic:spPr bwMode="auto">
                  <a:xfrm>
                    <a:off x="0" y="0"/>
                    <a:ext cx="7599008" cy="13620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4BF4" w:rsidRDefault="00B04BF4">
    <w:pPr>
      <w:pStyle w:val="af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4BF4" w:rsidRDefault="00B04BF4">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03E5F6D"/>
    <w:multiLevelType w:val="hybridMultilevel"/>
    <w:tmpl w:val="4D3C70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08D1C23"/>
    <w:multiLevelType w:val="hybridMultilevel"/>
    <w:tmpl w:val="51EC28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22F237F"/>
    <w:multiLevelType w:val="hybridMultilevel"/>
    <w:tmpl w:val="DFAE9FF6"/>
    <w:lvl w:ilvl="0" w:tplc="19A6648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ADC035E"/>
    <w:multiLevelType w:val="hybridMultilevel"/>
    <w:tmpl w:val="01F4501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FB26BD9"/>
    <w:multiLevelType w:val="hybridMultilevel"/>
    <w:tmpl w:val="66425DBC"/>
    <w:lvl w:ilvl="0" w:tplc="0419000F">
      <w:start w:val="1"/>
      <w:numFmt w:val="decimal"/>
      <w:pStyle w:val="1"/>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9">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3ACE261B"/>
    <w:multiLevelType w:val="hybridMultilevel"/>
    <w:tmpl w:val="54BAD5D6"/>
    <w:lvl w:ilvl="0" w:tplc="F84C0312">
      <w:start w:val="1"/>
      <w:numFmt w:val="bullet"/>
      <w:pStyle w:val="10"/>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2">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3">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484E295E"/>
    <w:multiLevelType w:val="hybridMultilevel"/>
    <w:tmpl w:val="697C39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5348392A"/>
    <w:multiLevelType w:val="hybridMultilevel"/>
    <w:tmpl w:val="CBE23074"/>
    <w:lvl w:ilvl="0" w:tplc="04190001">
      <w:start w:val="1"/>
      <w:numFmt w:val="bullet"/>
      <w:lvlText w:val=""/>
      <w:lvlJc w:val="left"/>
      <w:pPr>
        <w:ind w:left="720" w:hanging="360"/>
      </w:pPr>
      <w:rPr>
        <w:rFonts w:ascii="Symbol" w:hAnsi="Symbol" w:hint="default"/>
      </w:rPr>
    </w:lvl>
    <w:lvl w:ilvl="1" w:tplc="33161FA4">
      <w:numFmt w:val="bullet"/>
      <w:lvlText w:val="•"/>
      <w:lvlJc w:val="left"/>
      <w:pPr>
        <w:ind w:left="1785" w:hanging="705"/>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62A52F62"/>
    <w:multiLevelType w:val="hybridMultilevel"/>
    <w:tmpl w:val="DFDEDC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6EFA305A"/>
    <w:multiLevelType w:val="hybridMultilevel"/>
    <w:tmpl w:val="329854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742D378F"/>
    <w:multiLevelType w:val="hybridMultilevel"/>
    <w:tmpl w:val="60D086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7C6D31C7"/>
    <w:multiLevelType w:val="hybridMultilevel"/>
    <w:tmpl w:val="B6FA25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8"/>
  </w:num>
  <w:num w:numId="3">
    <w:abstractNumId w:val="12"/>
  </w:num>
  <w:num w:numId="4">
    <w:abstractNumId w:val="11"/>
  </w:num>
  <w:num w:numId="5">
    <w:abstractNumId w:val="9"/>
  </w:num>
  <w:num w:numId="6">
    <w:abstractNumId w:val="17"/>
  </w:num>
  <w:num w:numId="7">
    <w:abstractNumId w:val="20"/>
  </w:num>
  <w:num w:numId="8">
    <w:abstractNumId w:val="16"/>
  </w:num>
  <w:num w:numId="9">
    <w:abstractNumId w:val="4"/>
  </w:num>
  <w:num w:numId="10">
    <w:abstractNumId w:val="5"/>
  </w:num>
  <w:num w:numId="11">
    <w:abstractNumId w:val="2"/>
  </w:num>
  <w:num w:numId="12">
    <w:abstractNumId w:val="19"/>
  </w:num>
  <w:num w:numId="13">
    <w:abstractNumId w:val="15"/>
  </w:num>
  <w:num w:numId="14">
    <w:abstractNumId w:val="10"/>
  </w:num>
  <w:num w:numId="15">
    <w:abstractNumId w:val="13"/>
  </w:num>
  <w:num w:numId="16">
    <w:abstractNumId w:val="1"/>
  </w:num>
  <w:num w:numId="17">
    <w:abstractNumId w:val="23"/>
  </w:num>
  <w:num w:numId="18">
    <w:abstractNumId w:val="6"/>
  </w:num>
  <w:num w:numId="19">
    <w:abstractNumId w:val="21"/>
  </w:num>
  <w:num w:numId="20">
    <w:abstractNumId w:val="14"/>
  </w:num>
  <w:num w:numId="21">
    <w:abstractNumId w:val="3"/>
  </w:num>
  <w:num w:numId="22">
    <w:abstractNumId w:val="18"/>
  </w:num>
  <w:num w:numId="23">
    <w:abstractNumId w:val="22"/>
  </w:num>
  <w:num w:numId="24">
    <w:abstractNumId w:val="7"/>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3"/>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882"/>
    <w:rsid w:val="00003ADD"/>
    <w:rsid w:val="00003D96"/>
    <w:rsid w:val="00005130"/>
    <w:rsid w:val="00006337"/>
    <w:rsid w:val="000068DE"/>
    <w:rsid w:val="00006A0B"/>
    <w:rsid w:val="00007103"/>
    <w:rsid w:val="00007158"/>
    <w:rsid w:val="00007772"/>
    <w:rsid w:val="00010C84"/>
    <w:rsid w:val="0001183A"/>
    <w:rsid w:val="00011B86"/>
    <w:rsid w:val="00011FC6"/>
    <w:rsid w:val="00012403"/>
    <w:rsid w:val="00012E1E"/>
    <w:rsid w:val="00013559"/>
    <w:rsid w:val="000145E6"/>
    <w:rsid w:val="000152FF"/>
    <w:rsid w:val="00015667"/>
    <w:rsid w:val="0001760B"/>
    <w:rsid w:val="00017C44"/>
    <w:rsid w:val="000217A5"/>
    <w:rsid w:val="00021E96"/>
    <w:rsid w:val="0002225C"/>
    <w:rsid w:val="000245DC"/>
    <w:rsid w:val="000247AD"/>
    <w:rsid w:val="00024F58"/>
    <w:rsid w:val="00025913"/>
    <w:rsid w:val="00025DCB"/>
    <w:rsid w:val="000264D3"/>
    <w:rsid w:val="00026A7B"/>
    <w:rsid w:val="00031587"/>
    <w:rsid w:val="00031A21"/>
    <w:rsid w:val="0003219C"/>
    <w:rsid w:val="00033617"/>
    <w:rsid w:val="00034287"/>
    <w:rsid w:val="00034F72"/>
    <w:rsid w:val="00036123"/>
    <w:rsid w:val="000366A1"/>
    <w:rsid w:val="000366B3"/>
    <w:rsid w:val="00037254"/>
    <w:rsid w:val="00037C10"/>
    <w:rsid w:val="00040437"/>
    <w:rsid w:val="000406A9"/>
    <w:rsid w:val="0004181A"/>
    <w:rsid w:val="00041E72"/>
    <w:rsid w:val="000422F3"/>
    <w:rsid w:val="00042936"/>
    <w:rsid w:val="00042D85"/>
    <w:rsid w:val="00043D12"/>
    <w:rsid w:val="000444B5"/>
    <w:rsid w:val="00044B56"/>
    <w:rsid w:val="000454DA"/>
    <w:rsid w:val="00045F46"/>
    <w:rsid w:val="0004669C"/>
    <w:rsid w:val="000505FB"/>
    <w:rsid w:val="00050A84"/>
    <w:rsid w:val="00050BF3"/>
    <w:rsid w:val="0005137A"/>
    <w:rsid w:val="00051899"/>
    <w:rsid w:val="00051FE5"/>
    <w:rsid w:val="0005278D"/>
    <w:rsid w:val="00052955"/>
    <w:rsid w:val="00054022"/>
    <w:rsid w:val="0005499A"/>
    <w:rsid w:val="00055ABC"/>
    <w:rsid w:val="00057DBA"/>
    <w:rsid w:val="0006272F"/>
    <w:rsid w:val="00062EE9"/>
    <w:rsid w:val="00062FB7"/>
    <w:rsid w:val="00063B4D"/>
    <w:rsid w:val="00063FD7"/>
    <w:rsid w:val="0006408F"/>
    <w:rsid w:val="00064D94"/>
    <w:rsid w:val="000650CE"/>
    <w:rsid w:val="0006528A"/>
    <w:rsid w:val="000665A9"/>
    <w:rsid w:val="00067551"/>
    <w:rsid w:val="0007008E"/>
    <w:rsid w:val="000716EA"/>
    <w:rsid w:val="00072049"/>
    <w:rsid w:val="00074E4F"/>
    <w:rsid w:val="00075863"/>
    <w:rsid w:val="00075A27"/>
    <w:rsid w:val="00075BA8"/>
    <w:rsid w:val="0007665D"/>
    <w:rsid w:val="00077DB6"/>
    <w:rsid w:val="000813F5"/>
    <w:rsid w:val="000814EB"/>
    <w:rsid w:val="00081E46"/>
    <w:rsid w:val="000836CE"/>
    <w:rsid w:val="0008383D"/>
    <w:rsid w:val="00083B9C"/>
    <w:rsid w:val="00086030"/>
    <w:rsid w:val="00086080"/>
    <w:rsid w:val="00087469"/>
    <w:rsid w:val="00090218"/>
    <w:rsid w:val="00091808"/>
    <w:rsid w:val="00091E4F"/>
    <w:rsid w:val="00092214"/>
    <w:rsid w:val="000925EC"/>
    <w:rsid w:val="00092C35"/>
    <w:rsid w:val="00092E6F"/>
    <w:rsid w:val="00093C12"/>
    <w:rsid w:val="00094545"/>
    <w:rsid w:val="0009652F"/>
    <w:rsid w:val="000A002A"/>
    <w:rsid w:val="000A03CF"/>
    <w:rsid w:val="000A1CCC"/>
    <w:rsid w:val="000A2FED"/>
    <w:rsid w:val="000A33E3"/>
    <w:rsid w:val="000A56FE"/>
    <w:rsid w:val="000A7034"/>
    <w:rsid w:val="000B02BB"/>
    <w:rsid w:val="000B09B7"/>
    <w:rsid w:val="000B1201"/>
    <w:rsid w:val="000B27A5"/>
    <w:rsid w:val="000B3484"/>
    <w:rsid w:val="000B4223"/>
    <w:rsid w:val="000B55DE"/>
    <w:rsid w:val="000B65E8"/>
    <w:rsid w:val="000B6F8C"/>
    <w:rsid w:val="000B765F"/>
    <w:rsid w:val="000B777A"/>
    <w:rsid w:val="000C033C"/>
    <w:rsid w:val="000C0E3F"/>
    <w:rsid w:val="000C0E95"/>
    <w:rsid w:val="000C143B"/>
    <w:rsid w:val="000C1B43"/>
    <w:rsid w:val="000C1CA3"/>
    <w:rsid w:val="000C3BA2"/>
    <w:rsid w:val="000C4354"/>
    <w:rsid w:val="000C4883"/>
    <w:rsid w:val="000C490A"/>
    <w:rsid w:val="000C4DDB"/>
    <w:rsid w:val="000C598B"/>
    <w:rsid w:val="000C6CE6"/>
    <w:rsid w:val="000C78CB"/>
    <w:rsid w:val="000C7A81"/>
    <w:rsid w:val="000D0749"/>
    <w:rsid w:val="000D0B04"/>
    <w:rsid w:val="000D1CCF"/>
    <w:rsid w:val="000D2584"/>
    <w:rsid w:val="000D33DE"/>
    <w:rsid w:val="000D355B"/>
    <w:rsid w:val="000D63C4"/>
    <w:rsid w:val="000D6D41"/>
    <w:rsid w:val="000D6EB9"/>
    <w:rsid w:val="000D7106"/>
    <w:rsid w:val="000E1ED9"/>
    <w:rsid w:val="000E47B5"/>
    <w:rsid w:val="000E4A6C"/>
    <w:rsid w:val="000E4B94"/>
    <w:rsid w:val="000E5762"/>
    <w:rsid w:val="000E6372"/>
    <w:rsid w:val="000E6469"/>
    <w:rsid w:val="000E6E61"/>
    <w:rsid w:val="000E75AF"/>
    <w:rsid w:val="000E7609"/>
    <w:rsid w:val="000E7D1C"/>
    <w:rsid w:val="000F0801"/>
    <w:rsid w:val="000F10F0"/>
    <w:rsid w:val="000F1E9A"/>
    <w:rsid w:val="000F2C4E"/>
    <w:rsid w:val="000F30D3"/>
    <w:rsid w:val="000F3761"/>
    <w:rsid w:val="000F3918"/>
    <w:rsid w:val="000F3A56"/>
    <w:rsid w:val="000F4DBE"/>
    <w:rsid w:val="000F6029"/>
    <w:rsid w:val="000F6D9D"/>
    <w:rsid w:val="000F70CA"/>
    <w:rsid w:val="000F74AB"/>
    <w:rsid w:val="000F7999"/>
    <w:rsid w:val="000F7CB7"/>
    <w:rsid w:val="000F7FAC"/>
    <w:rsid w:val="00100E73"/>
    <w:rsid w:val="00102A3F"/>
    <w:rsid w:val="001031DC"/>
    <w:rsid w:val="001032EF"/>
    <w:rsid w:val="0010390B"/>
    <w:rsid w:val="00104F5B"/>
    <w:rsid w:val="00105427"/>
    <w:rsid w:val="001059FE"/>
    <w:rsid w:val="001074C8"/>
    <w:rsid w:val="00110449"/>
    <w:rsid w:val="001105A9"/>
    <w:rsid w:val="001112EE"/>
    <w:rsid w:val="001117EF"/>
    <w:rsid w:val="00112F1A"/>
    <w:rsid w:val="00115B14"/>
    <w:rsid w:val="00117074"/>
    <w:rsid w:val="00117A62"/>
    <w:rsid w:val="0012061F"/>
    <w:rsid w:val="0012063A"/>
    <w:rsid w:val="00120AC5"/>
    <w:rsid w:val="00121FD9"/>
    <w:rsid w:val="00122D7C"/>
    <w:rsid w:val="0012314F"/>
    <w:rsid w:val="00123CE3"/>
    <w:rsid w:val="00124065"/>
    <w:rsid w:val="00124824"/>
    <w:rsid w:val="00124D3C"/>
    <w:rsid w:val="00125040"/>
    <w:rsid w:val="001254A2"/>
    <w:rsid w:val="00125CCA"/>
    <w:rsid w:val="00125F37"/>
    <w:rsid w:val="001302BB"/>
    <w:rsid w:val="001319D2"/>
    <w:rsid w:val="00132515"/>
    <w:rsid w:val="00133C00"/>
    <w:rsid w:val="00133E76"/>
    <w:rsid w:val="0013433D"/>
    <w:rsid w:val="0013535C"/>
    <w:rsid w:val="001366D2"/>
    <w:rsid w:val="00140520"/>
    <w:rsid w:val="00140659"/>
    <w:rsid w:val="00141FF6"/>
    <w:rsid w:val="00142554"/>
    <w:rsid w:val="00142D18"/>
    <w:rsid w:val="00143334"/>
    <w:rsid w:val="00144FDE"/>
    <w:rsid w:val="001455B4"/>
    <w:rsid w:val="00145A0B"/>
    <w:rsid w:val="001508A8"/>
    <w:rsid w:val="00150B22"/>
    <w:rsid w:val="00151175"/>
    <w:rsid w:val="0015176A"/>
    <w:rsid w:val="0015388C"/>
    <w:rsid w:val="00153894"/>
    <w:rsid w:val="00153E6A"/>
    <w:rsid w:val="0015685F"/>
    <w:rsid w:val="0015726C"/>
    <w:rsid w:val="0015737F"/>
    <w:rsid w:val="00157874"/>
    <w:rsid w:val="00160339"/>
    <w:rsid w:val="00160678"/>
    <w:rsid w:val="00160A5D"/>
    <w:rsid w:val="00160E8B"/>
    <w:rsid w:val="00161753"/>
    <w:rsid w:val="00161DA8"/>
    <w:rsid w:val="00162E6C"/>
    <w:rsid w:val="0016399E"/>
    <w:rsid w:val="001640E5"/>
    <w:rsid w:val="0016438E"/>
    <w:rsid w:val="00164C84"/>
    <w:rsid w:val="001659DC"/>
    <w:rsid w:val="00165AE4"/>
    <w:rsid w:val="00165BAE"/>
    <w:rsid w:val="001665E3"/>
    <w:rsid w:val="00170289"/>
    <w:rsid w:val="00170EBF"/>
    <w:rsid w:val="00171E61"/>
    <w:rsid w:val="00172ADC"/>
    <w:rsid w:val="00173D8D"/>
    <w:rsid w:val="00173F86"/>
    <w:rsid w:val="00173FE9"/>
    <w:rsid w:val="0017403B"/>
    <w:rsid w:val="00174938"/>
    <w:rsid w:val="001764BA"/>
    <w:rsid w:val="00176865"/>
    <w:rsid w:val="00180A8D"/>
    <w:rsid w:val="00181590"/>
    <w:rsid w:val="0018406A"/>
    <w:rsid w:val="00184F87"/>
    <w:rsid w:val="00185FC8"/>
    <w:rsid w:val="001869E4"/>
    <w:rsid w:val="001901E7"/>
    <w:rsid w:val="001908BD"/>
    <w:rsid w:val="00190980"/>
    <w:rsid w:val="00191457"/>
    <w:rsid w:val="00191D66"/>
    <w:rsid w:val="00192577"/>
    <w:rsid w:val="001926B6"/>
    <w:rsid w:val="0019273E"/>
    <w:rsid w:val="001927E9"/>
    <w:rsid w:val="001934B9"/>
    <w:rsid w:val="0019440B"/>
    <w:rsid w:val="0019456D"/>
    <w:rsid w:val="00194D4C"/>
    <w:rsid w:val="00195BFC"/>
    <w:rsid w:val="0019711B"/>
    <w:rsid w:val="001978D4"/>
    <w:rsid w:val="001A062B"/>
    <w:rsid w:val="001A0730"/>
    <w:rsid w:val="001A1CB0"/>
    <w:rsid w:val="001A26C7"/>
    <w:rsid w:val="001A28E0"/>
    <w:rsid w:val="001A32F8"/>
    <w:rsid w:val="001A38E7"/>
    <w:rsid w:val="001A3960"/>
    <w:rsid w:val="001A3CAA"/>
    <w:rsid w:val="001A41B7"/>
    <w:rsid w:val="001A45A2"/>
    <w:rsid w:val="001A4B91"/>
    <w:rsid w:val="001A593B"/>
    <w:rsid w:val="001A62EF"/>
    <w:rsid w:val="001A749E"/>
    <w:rsid w:val="001B0A1B"/>
    <w:rsid w:val="001B0BFB"/>
    <w:rsid w:val="001B11D8"/>
    <w:rsid w:val="001B5BC3"/>
    <w:rsid w:val="001B5CAA"/>
    <w:rsid w:val="001B639F"/>
    <w:rsid w:val="001B6F0F"/>
    <w:rsid w:val="001C08A6"/>
    <w:rsid w:val="001C0A37"/>
    <w:rsid w:val="001C0B61"/>
    <w:rsid w:val="001C1580"/>
    <w:rsid w:val="001C1D40"/>
    <w:rsid w:val="001C2BB4"/>
    <w:rsid w:val="001C3713"/>
    <w:rsid w:val="001C3A76"/>
    <w:rsid w:val="001C5025"/>
    <w:rsid w:val="001C6503"/>
    <w:rsid w:val="001C6966"/>
    <w:rsid w:val="001C717A"/>
    <w:rsid w:val="001C7641"/>
    <w:rsid w:val="001D1994"/>
    <w:rsid w:val="001D1F5B"/>
    <w:rsid w:val="001D2036"/>
    <w:rsid w:val="001D4B19"/>
    <w:rsid w:val="001D5925"/>
    <w:rsid w:val="001D5A7D"/>
    <w:rsid w:val="001D613B"/>
    <w:rsid w:val="001D6738"/>
    <w:rsid w:val="001D7BF9"/>
    <w:rsid w:val="001E0312"/>
    <w:rsid w:val="001E091D"/>
    <w:rsid w:val="001E09F4"/>
    <w:rsid w:val="001E15FE"/>
    <w:rsid w:val="001E1837"/>
    <w:rsid w:val="001E43D8"/>
    <w:rsid w:val="001E7175"/>
    <w:rsid w:val="001E781B"/>
    <w:rsid w:val="001F0E0D"/>
    <w:rsid w:val="001F158F"/>
    <w:rsid w:val="001F1C35"/>
    <w:rsid w:val="001F1E7A"/>
    <w:rsid w:val="001F1ED7"/>
    <w:rsid w:val="001F2ABD"/>
    <w:rsid w:val="001F3E29"/>
    <w:rsid w:val="001F4718"/>
    <w:rsid w:val="001F6A2F"/>
    <w:rsid w:val="0020007E"/>
    <w:rsid w:val="0020074D"/>
    <w:rsid w:val="00203253"/>
    <w:rsid w:val="002052EF"/>
    <w:rsid w:val="002062A1"/>
    <w:rsid w:val="00207729"/>
    <w:rsid w:val="00210702"/>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2BE1"/>
    <w:rsid w:val="00223241"/>
    <w:rsid w:val="002238ED"/>
    <w:rsid w:val="00224F2A"/>
    <w:rsid w:val="00225711"/>
    <w:rsid w:val="0023045B"/>
    <w:rsid w:val="00230EE6"/>
    <w:rsid w:val="002311EF"/>
    <w:rsid w:val="00231789"/>
    <w:rsid w:val="002317BF"/>
    <w:rsid w:val="00231942"/>
    <w:rsid w:val="00231EC3"/>
    <w:rsid w:val="00232965"/>
    <w:rsid w:val="0023306C"/>
    <w:rsid w:val="0023390C"/>
    <w:rsid w:val="00234862"/>
    <w:rsid w:val="00236717"/>
    <w:rsid w:val="00236A9C"/>
    <w:rsid w:val="00236B69"/>
    <w:rsid w:val="00236BBB"/>
    <w:rsid w:val="00240819"/>
    <w:rsid w:val="00240994"/>
    <w:rsid w:val="00241E1D"/>
    <w:rsid w:val="00242089"/>
    <w:rsid w:val="00242C6E"/>
    <w:rsid w:val="002440E8"/>
    <w:rsid w:val="00244237"/>
    <w:rsid w:val="00245794"/>
    <w:rsid w:val="002457F9"/>
    <w:rsid w:val="00247280"/>
    <w:rsid w:val="002472F8"/>
    <w:rsid w:val="00247FE1"/>
    <w:rsid w:val="00251074"/>
    <w:rsid w:val="002518B9"/>
    <w:rsid w:val="0025228E"/>
    <w:rsid w:val="002534B0"/>
    <w:rsid w:val="00257118"/>
    <w:rsid w:val="0025747F"/>
    <w:rsid w:val="00257988"/>
    <w:rsid w:val="00257A88"/>
    <w:rsid w:val="00257ADD"/>
    <w:rsid w:val="00260C96"/>
    <w:rsid w:val="00260FFD"/>
    <w:rsid w:val="002610FD"/>
    <w:rsid w:val="00261E36"/>
    <w:rsid w:val="0026281F"/>
    <w:rsid w:val="0026392B"/>
    <w:rsid w:val="0026725B"/>
    <w:rsid w:val="00267E37"/>
    <w:rsid w:val="00270486"/>
    <w:rsid w:val="00270550"/>
    <w:rsid w:val="0027269C"/>
    <w:rsid w:val="00272738"/>
    <w:rsid w:val="00273A25"/>
    <w:rsid w:val="00273FB6"/>
    <w:rsid w:val="0027519F"/>
    <w:rsid w:val="00277394"/>
    <w:rsid w:val="00277676"/>
    <w:rsid w:val="00277DEB"/>
    <w:rsid w:val="00277F9A"/>
    <w:rsid w:val="002816C4"/>
    <w:rsid w:val="002818C4"/>
    <w:rsid w:val="00281B82"/>
    <w:rsid w:val="00281D8B"/>
    <w:rsid w:val="002831C2"/>
    <w:rsid w:val="00283C28"/>
    <w:rsid w:val="00284711"/>
    <w:rsid w:val="00285787"/>
    <w:rsid w:val="00285AA2"/>
    <w:rsid w:val="00285AB1"/>
    <w:rsid w:val="00285B74"/>
    <w:rsid w:val="0028639A"/>
    <w:rsid w:val="0028765E"/>
    <w:rsid w:val="00287E5E"/>
    <w:rsid w:val="002906B5"/>
    <w:rsid w:val="00290C51"/>
    <w:rsid w:val="00291F98"/>
    <w:rsid w:val="00292932"/>
    <w:rsid w:val="0029362B"/>
    <w:rsid w:val="00295C1F"/>
    <w:rsid w:val="00296103"/>
    <w:rsid w:val="00297E16"/>
    <w:rsid w:val="002A0015"/>
    <w:rsid w:val="002A06C4"/>
    <w:rsid w:val="002A089B"/>
    <w:rsid w:val="002A1C95"/>
    <w:rsid w:val="002A1DD9"/>
    <w:rsid w:val="002A2104"/>
    <w:rsid w:val="002A4138"/>
    <w:rsid w:val="002A53AC"/>
    <w:rsid w:val="002A7125"/>
    <w:rsid w:val="002A7C10"/>
    <w:rsid w:val="002B13F4"/>
    <w:rsid w:val="002B2178"/>
    <w:rsid w:val="002B26EB"/>
    <w:rsid w:val="002B2C66"/>
    <w:rsid w:val="002B31F8"/>
    <w:rsid w:val="002B45FC"/>
    <w:rsid w:val="002B56AA"/>
    <w:rsid w:val="002B6868"/>
    <w:rsid w:val="002B6A4C"/>
    <w:rsid w:val="002C171D"/>
    <w:rsid w:val="002C50DB"/>
    <w:rsid w:val="002C5AFA"/>
    <w:rsid w:val="002C5EDF"/>
    <w:rsid w:val="002C799B"/>
    <w:rsid w:val="002C7EFD"/>
    <w:rsid w:val="002D18A6"/>
    <w:rsid w:val="002D2E4B"/>
    <w:rsid w:val="002D3318"/>
    <w:rsid w:val="002D3F89"/>
    <w:rsid w:val="002D4DFB"/>
    <w:rsid w:val="002D53A3"/>
    <w:rsid w:val="002D7E0C"/>
    <w:rsid w:val="002E2574"/>
    <w:rsid w:val="002E2C3B"/>
    <w:rsid w:val="002E2F7C"/>
    <w:rsid w:val="002E4F9A"/>
    <w:rsid w:val="002E5E30"/>
    <w:rsid w:val="002E6DD5"/>
    <w:rsid w:val="002F05EE"/>
    <w:rsid w:val="002F07CC"/>
    <w:rsid w:val="002F0EEB"/>
    <w:rsid w:val="002F23FC"/>
    <w:rsid w:val="002F2D3B"/>
    <w:rsid w:val="002F2E4D"/>
    <w:rsid w:val="002F2FB0"/>
    <w:rsid w:val="002F3451"/>
    <w:rsid w:val="002F424F"/>
    <w:rsid w:val="002F4CD5"/>
    <w:rsid w:val="002F631F"/>
    <w:rsid w:val="002F64CE"/>
    <w:rsid w:val="002F672E"/>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0732"/>
    <w:rsid w:val="00313322"/>
    <w:rsid w:val="00313E2B"/>
    <w:rsid w:val="00313E8E"/>
    <w:rsid w:val="00314F42"/>
    <w:rsid w:val="003159CC"/>
    <w:rsid w:val="00315EE4"/>
    <w:rsid w:val="0031651C"/>
    <w:rsid w:val="0031735E"/>
    <w:rsid w:val="00317B2C"/>
    <w:rsid w:val="003210E8"/>
    <w:rsid w:val="003212B5"/>
    <w:rsid w:val="00324398"/>
    <w:rsid w:val="003257AF"/>
    <w:rsid w:val="00325F04"/>
    <w:rsid w:val="00326004"/>
    <w:rsid w:val="00326E8E"/>
    <w:rsid w:val="0032761A"/>
    <w:rsid w:val="00327DA7"/>
    <w:rsid w:val="00330599"/>
    <w:rsid w:val="0033170E"/>
    <w:rsid w:val="00333D92"/>
    <w:rsid w:val="00336225"/>
    <w:rsid w:val="003407B3"/>
    <w:rsid w:val="0034248A"/>
    <w:rsid w:val="003431D4"/>
    <w:rsid w:val="00344C0B"/>
    <w:rsid w:val="00351BEF"/>
    <w:rsid w:val="00351EA2"/>
    <w:rsid w:val="00353DEB"/>
    <w:rsid w:val="00353DF8"/>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FE2"/>
    <w:rsid w:val="003673C6"/>
    <w:rsid w:val="0037112D"/>
    <w:rsid w:val="00371438"/>
    <w:rsid w:val="003717C0"/>
    <w:rsid w:val="00373136"/>
    <w:rsid w:val="00373260"/>
    <w:rsid w:val="003739DB"/>
    <w:rsid w:val="00375001"/>
    <w:rsid w:val="00377446"/>
    <w:rsid w:val="003812F8"/>
    <w:rsid w:val="003819F9"/>
    <w:rsid w:val="00382824"/>
    <w:rsid w:val="003839B5"/>
    <w:rsid w:val="00383D15"/>
    <w:rsid w:val="00384679"/>
    <w:rsid w:val="00386658"/>
    <w:rsid w:val="00387147"/>
    <w:rsid w:val="00390158"/>
    <w:rsid w:val="0039216E"/>
    <w:rsid w:val="003928F8"/>
    <w:rsid w:val="00392E3E"/>
    <w:rsid w:val="00394037"/>
    <w:rsid w:val="003943B2"/>
    <w:rsid w:val="0039658E"/>
    <w:rsid w:val="00396E4E"/>
    <w:rsid w:val="00397620"/>
    <w:rsid w:val="003A022D"/>
    <w:rsid w:val="003A0C61"/>
    <w:rsid w:val="003A16D8"/>
    <w:rsid w:val="003A2349"/>
    <w:rsid w:val="003A387B"/>
    <w:rsid w:val="003A4AA9"/>
    <w:rsid w:val="003A672C"/>
    <w:rsid w:val="003A68EB"/>
    <w:rsid w:val="003A6B65"/>
    <w:rsid w:val="003A73CA"/>
    <w:rsid w:val="003B0CA6"/>
    <w:rsid w:val="003B342F"/>
    <w:rsid w:val="003B352D"/>
    <w:rsid w:val="003B357B"/>
    <w:rsid w:val="003B37FF"/>
    <w:rsid w:val="003B49E5"/>
    <w:rsid w:val="003B4FC2"/>
    <w:rsid w:val="003B5008"/>
    <w:rsid w:val="003B540A"/>
    <w:rsid w:val="003B7172"/>
    <w:rsid w:val="003C027D"/>
    <w:rsid w:val="003C02AB"/>
    <w:rsid w:val="003C1A69"/>
    <w:rsid w:val="003C341B"/>
    <w:rsid w:val="003C341E"/>
    <w:rsid w:val="003C3855"/>
    <w:rsid w:val="003C3DB3"/>
    <w:rsid w:val="003C4087"/>
    <w:rsid w:val="003C4927"/>
    <w:rsid w:val="003C517D"/>
    <w:rsid w:val="003C5D15"/>
    <w:rsid w:val="003C7870"/>
    <w:rsid w:val="003C7EA2"/>
    <w:rsid w:val="003D0758"/>
    <w:rsid w:val="003D1BB9"/>
    <w:rsid w:val="003D1D33"/>
    <w:rsid w:val="003D21A1"/>
    <w:rsid w:val="003D2B37"/>
    <w:rsid w:val="003D4426"/>
    <w:rsid w:val="003D4E29"/>
    <w:rsid w:val="003D5D09"/>
    <w:rsid w:val="003D62C9"/>
    <w:rsid w:val="003D6D74"/>
    <w:rsid w:val="003D7C58"/>
    <w:rsid w:val="003E2F65"/>
    <w:rsid w:val="003E4755"/>
    <w:rsid w:val="003E4C7B"/>
    <w:rsid w:val="003E6243"/>
    <w:rsid w:val="003E6B38"/>
    <w:rsid w:val="003E6B59"/>
    <w:rsid w:val="003E7417"/>
    <w:rsid w:val="003F03A5"/>
    <w:rsid w:val="003F0896"/>
    <w:rsid w:val="003F20B1"/>
    <w:rsid w:val="003F2256"/>
    <w:rsid w:val="003F237C"/>
    <w:rsid w:val="003F407E"/>
    <w:rsid w:val="003F52E9"/>
    <w:rsid w:val="003F54B8"/>
    <w:rsid w:val="003F63F9"/>
    <w:rsid w:val="003F759E"/>
    <w:rsid w:val="003F77CE"/>
    <w:rsid w:val="003F7FF7"/>
    <w:rsid w:val="004003BA"/>
    <w:rsid w:val="004005B6"/>
    <w:rsid w:val="0040070A"/>
    <w:rsid w:val="0040172E"/>
    <w:rsid w:val="0040195D"/>
    <w:rsid w:val="0040260A"/>
    <w:rsid w:val="004027D9"/>
    <w:rsid w:val="00403748"/>
    <w:rsid w:val="00403E1E"/>
    <w:rsid w:val="00404DC5"/>
    <w:rsid w:val="00405372"/>
    <w:rsid w:val="0040601D"/>
    <w:rsid w:val="004065A7"/>
    <w:rsid w:val="00407830"/>
    <w:rsid w:val="00407B6E"/>
    <w:rsid w:val="00407C12"/>
    <w:rsid w:val="0041050C"/>
    <w:rsid w:val="004113AD"/>
    <w:rsid w:val="0041150A"/>
    <w:rsid w:val="004122BB"/>
    <w:rsid w:val="00412435"/>
    <w:rsid w:val="00412CC7"/>
    <w:rsid w:val="00412F9A"/>
    <w:rsid w:val="00415377"/>
    <w:rsid w:val="004158AF"/>
    <w:rsid w:val="0041796C"/>
    <w:rsid w:val="0042069B"/>
    <w:rsid w:val="00420F05"/>
    <w:rsid w:val="00421BBE"/>
    <w:rsid w:val="00422428"/>
    <w:rsid w:val="00422703"/>
    <w:rsid w:val="00422A4A"/>
    <w:rsid w:val="00424BDD"/>
    <w:rsid w:val="00424D5D"/>
    <w:rsid w:val="00425D37"/>
    <w:rsid w:val="00425E04"/>
    <w:rsid w:val="004277AC"/>
    <w:rsid w:val="00430666"/>
    <w:rsid w:val="00430BD7"/>
    <w:rsid w:val="00430FDF"/>
    <w:rsid w:val="0043130B"/>
    <w:rsid w:val="00432204"/>
    <w:rsid w:val="0043271C"/>
    <w:rsid w:val="004328D5"/>
    <w:rsid w:val="00432A4D"/>
    <w:rsid w:val="00432CD3"/>
    <w:rsid w:val="00433FA8"/>
    <w:rsid w:val="00434537"/>
    <w:rsid w:val="00434696"/>
    <w:rsid w:val="00435767"/>
    <w:rsid w:val="0043634B"/>
    <w:rsid w:val="00436512"/>
    <w:rsid w:val="00436635"/>
    <w:rsid w:val="0043677C"/>
    <w:rsid w:val="00436B77"/>
    <w:rsid w:val="00436C50"/>
    <w:rsid w:val="0043706D"/>
    <w:rsid w:val="00440247"/>
    <w:rsid w:val="004403B2"/>
    <w:rsid w:val="00442640"/>
    <w:rsid w:val="004449E0"/>
    <w:rsid w:val="00444A4A"/>
    <w:rsid w:val="00445167"/>
    <w:rsid w:val="00445825"/>
    <w:rsid w:val="00445B0A"/>
    <w:rsid w:val="00445B21"/>
    <w:rsid w:val="00446EAD"/>
    <w:rsid w:val="0044741D"/>
    <w:rsid w:val="00450266"/>
    <w:rsid w:val="0045281E"/>
    <w:rsid w:val="00452DF0"/>
    <w:rsid w:val="004533B4"/>
    <w:rsid w:val="00453B69"/>
    <w:rsid w:val="00454D72"/>
    <w:rsid w:val="0045567E"/>
    <w:rsid w:val="00455A9F"/>
    <w:rsid w:val="004578E4"/>
    <w:rsid w:val="00462923"/>
    <w:rsid w:val="00462C49"/>
    <w:rsid w:val="004630B6"/>
    <w:rsid w:val="00463C40"/>
    <w:rsid w:val="00463ECC"/>
    <w:rsid w:val="004641D7"/>
    <w:rsid w:val="004676E2"/>
    <w:rsid w:val="00467F61"/>
    <w:rsid w:val="00470C6F"/>
    <w:rsid w:val="004718FB"/>
    <w:rsid w:val="0047237B"/>
    <w:rsid w:val="00473A31"/>
    <w:rsid w:val="0047472E"/>
    <w:rsid w:val="0048015E"/>
    <w:rsid w:val="0048061C"/>
    <w:rsid w:val="004808B2"/>
    <w:rsid w:val="00480E90"/>
    <w:rsid w:val="004831CA"/>
    <w:rsid w:val="0048346A"/>
    <w:rsid w:val="00484504"/>
    <w:rsid w:val="00486470"/>
    <w:rsid w:val="00490E00"/>
    <w:rsid w:val="00491A7E"/>
    <w:rsid w:val="00493973"/>
    <w:rsid w:val="00493E2B"/>
    <w:rsid w:val="004940F2"/>
    <w:rsid w:val="00496A9F"/>
    <w:rsid w:val="00496F9D"/>
    <w:rsid w:val="00497946"/>
    <w:rsid w:val="004A1B75"/>
    <w:rsid w:val="004A1FF7"/>
    <w:rsid w:val="004A3E17"/>
    <w:rsid w:val="004A4CED"/>
    <w:rsid w:val="004A5064"/>
    <w:rsid w:val="004A5D4E"/>
    <w:rsid w:val="004A6137"/>
    <w:rsid w:val="004A6E81"/>
    <w:rsid w:val="004A77AB"/>
    <w:rsid w:val="004B052B"/>
    <w:rsid w:val="004B1D99"/>
    <w:rsid w:val="004B1FA7"/>
    <w:rsid w:val="004B52FB"/>
    <w:rsid w:val="004B6249"/>
    <w:rsid w:val="004B6986"/>
    <w:rsid w:val="004B6B35"/>
    <w:rsid w:val="004C11AD"/>
    <w:rsid w:val="004C1296"/>
    <w:rsid w:val="004C151B"/>
    <w:rsid w:val="004C1FD9"/>
    <w:rsid w:val="004C24D7"/>
    <w:rsid w:val="004C2726"/>
    <w:rsid w:val="004C3544"/>
    <w:rsid w:val="004C4C52"/>
    <w:rsid w:val="004C5BE5"/>
    <w:rsid w:val="004D01EF"/>
    <w:rsid w:val="004D1285"/>
    <w:rsid w:val="004D1606"/>
    <w:rsid w:val="004D1DC3"/>
    <w:rsid w:val="004D27D2"/>
    <w:rsid w:val="004D2E86"/>
    <w:rsid w:val="004D4577"/>
    <w:rsid w:val="004D4BF1"/>
    <w:rsid w:val="004D5ECC"/>
    <w:rsid w:val="004D7B67"/>
    <w:rsid w:val="004D7D2D"/>
    <w:rsid w:val="004E07F6"/>
    <w:rsid w:val="004E1120"/>
    <w:rsid w:val="004E15BB"/>
    <w:rsid w:val="004E2383"/>
    <w:rsid w:val="004E36F1"/>
    <w:rsid w:val="004E372B"/>
    <w:rsid w:val="004E3A20"/>
    <w:rsid w:val="004E4DF8"/>
    <w:rsid w:val="004E51FE"/>
    <w:rsid w:val="004E5583"/>
    <w:rsid w:val="004E598A"/>
    <w:rsid w:val="004E5BB3"/>
    <w:rsid w:val="004F008D"/>
    <w:rsid w:val="004F21AD"/>
    <w:rsid w:val="004F29BA"/>
    <w:rsid w:val="004F2BD2"/>
    <w:rsid w:val="004F374A"/>
    <w:rsid w:val="004F41F3"/>
    <w:rsid w:val="004F4C59"/>
    <w:rsid w:val="004F5DDC"/>
    <w:rsid w:val="004F6B13"/>
    <w:rsid w:val="004F6EBA"/>
    <w:rsid w:val="004F747B"/>
    <w:rsid w:val="00500562"/>
    <w:rsid w:val="00501C72"/>
    <w:rsid w:val="0050268E"/>
    <w:rsid w:val="0050405F"/>
    <w:rsid w:val="00504EEF"/>
    <w:rsid w:val="00504FF4"/>
    <w:rsid w:val="00505542"/>
    <w:rsid w:val="00505658"/>
    <w:rsid w:val="00506426"/>
    <w:rsid w:val="00506F43"/>
    <w:rsid w:val="00507195"/>
    <w:rsid w:val="00507954"/>
    <w:rsid w:val="005107C8"/>
    <w:rsid w:val="0051105E"/>
    <w:rsid w:val="00511EC5"/>
    <w:rsid w:val="0051285F"/>
    <w:rsid w:val="00513E7E"/>
    <w:rsid w:val="005148BB"/>
    <w:rsid w:val="00515ACA"/>
    <w:rsid w:val="00515DF5"/>
    <w:rsid w:val="00517275"/>
    <w:rsid w:val="005174BF"/>
    <w:rsid w:val="00521116"/>
    <w:rsid w:val="00521472"/>
    <w:rsid w:val="005246E3"/>
    <w:rsid w:val="00524A4C"/>
    <w:rsid w:val="005250BA"/>
    <w:rsid w:val="00525912"/>
    <w:rsid w:val="00525EC7"/>
    <w:rsid w:val="0053093C"/>
    <w:rsid w:val="005315A6"/>
    <w:rsid w:val="00531F1E"/>
    <w:rsid w:val="00531F8A"/>
    <w:rsid w:val="00534932"/>
    <w:rsid w:val="0053607E"/>
    <w:rsid w:val="00536E0D"/>
    <w:rsid w:val="00537655"/>
    <w:rsid w:val="0054005A"/>
    <w:rsid w:val="00541F89"/>
    <w:rsid w:val="005430EA"/>
    <w:rsid w:val="00543341"/>
    <w:rsid w:val="00547685"/>
    <w:rsid w:val="00550624"/>
    <w:rsid w:val="00550B64"/>
    <w:rsid w:val="00550C52"/>
    <w:rsid w:val="005518FB"/>
    <w:rsid w:val="00551DBA"/>
    <w:rsid w:val="005521D2"/>
    <w:rsid w:val="00553E85"/>
    <w:rsid w:val="00554C90"/>
    <w:rsid w:val="005557D0"/>
    <w:rsid w:val="00555CF2"/>
    <w:rsid w:val="005577AE"/>
    <w:rsid w:val="00557C19"/>
    <w:rsid w:val="00557C89"/>
    <w:rsid w:val="00557E0A"/>
    <w:rsid w:val="00560A12"/>
    <w:rsid w:val="00560B51"/>
    <w:rsid w:val="00560D19"/>
    <w:rsid w:val="00562042"/>
    <w:rsid w:val="00562397"/>
    <w:rsid w:val="00562F6D"/>
    <w:rsid w:val="0056409D"/>
    <w:rsid w:val="005647BA"/>
    <w:rsid w:val="005664F0"/>
    <w:rsid w:val="0056769F"/>
    <w:rsid w:val="00570659"/>
    <w:rsid w:val="00570E8F"/>
    <w:rsid w:val="00571464"/>
    <w:rsid w:val="005719C1"/>
    <w:rsid w:val="00572053"/>
    <w:rsid w:val="00572B93"/>
    <w:rsid w:val="00573453"/>
    <w:rsid w:val="00574D10"/>
    <w:rsid w:val="0057649D"/>
    <w:rsid w:val="00576670"/>
    <w:rsid w:val="00577559"/>
    <w:rsid w:val="0057774C"/>
    <w:rsid w:val="005800CF"/>
    <w:rsid w:val="00580597"/>
    <w:rsid w:val="00580631"/>
    <w:rsid w:val="00581467"/>
    <w:rsid w:val="00586D19"/>
    <w:rsid w:val="0058791E"/>
    <w:rsid w:val="005903C1"/>
    <w:rsid w:val="00592884"/>
    <w:rsid w:val="00592CDA"/>
    <w:rsid w:val="00593088"/>
    <w:rsid w:val="00593146"/>
    <w:rsid w:val="005936E6"/>
    <w:rsid w:val="00593723"/>
    <w:rsid w:val="005943A1"/>
    <w:rsid w:val="0059483B"/>
    <w:rsid w:val="005948C2"/>
    <w:rsid w:val="005953BA"/>
    <w:rsid w:val="0059579E"/>
    <w:rsid w:val="00595BBB"/>
    <w:rsid w:val="005964D8"/>
    <w:rsid w:val="005973C0"/>
    <w:rsid w:val="005979A4"/>
    <w:rsid w:val="005A0F31"/>
    <w:rsid w:val="005A1156"/>
    <w:rsid w:val="005A315A"/>
    <w:rsid w:val="005A32DA"/>
    <w:rsid w:val="005A4607"/>
    <w:rsid w:val="005A4C44"/>
    <w:rsid w:val="005A52D5"/>
    <w:rsid w:val="005A5B5F"/>
    <w:rsid w:val="005A627D"/>
    <w:rsid w:val="005B1076"/>
    <w:rsid w:val="005B16EE"/>
    <w:rsid w:val="005B2F3D"/>
    <w:rsid w:val="005B3187"/>
    <w:rsid w:val="005B372E"/>
    <w:rsid w:val="005B3902"/>
    <w:rsid w:val="005B3DAD"/>
    <w:rsid w:val="005B4D1E"/>
    <w:rsid w:val="005B541C"/>
    <w:rsid w:val="005B6B47"/>
    <w:rsid w:val="005B6DEE"/>
    <w:rsid w:val="005B7B34"/>
    <w:rsid w:val="005C153C"/>
    <w:rsid w:val="005C18AA"/>
    <w:rsid w:val="005C2067"/>
    <w:rsid w:val="005C251A"/>
    <w:rsid w:val="005C2986"/>
    <w:rsid w:val="005C3522"/>
    <w:rsid w:val="005C5BAA"/>
    <w:rsid w:val="005C60B0"/>
    <w:rsid w:val="005C6CAC"/>
    <w:rsid w:val="005C7CB1"/>
    <w:rsid w:val="005D0135"/>
    <w:rsid w:val="005D01A9"/>
    <w:rsid w:val="005D1CC4"/>
    <w:rsid w:val="005D209D"/>
    <w:rsid w:val="005D2A46"/>
    <w:rsid w:val="005D2C0F"/>
    <w:rsid w:val="005D47E7"/>
    <w:rsid w:val="005D4B70"/>
    <w:rsid w:val="005D6135"/>
    <w:rsid w:val="005D63EC"/>
    <w:rsid w:val="005D6F05"/>
    <w:rsid w:val="005D7824"/>
    <w:rsid w:val="005D7B3F"/>
    <w:rsid w:val="005E04F0"/>
    <w:rsid w:val="005E1561"/>
    <w:rsid w:val="005E1794"/>
    <w:rsid w:val="005E1EDB"/>
    <w:rsid w:val="005E2BC7"/>
    <w:rsid w:val="005E2E30"/>
    <w:rsid w:val="005E3305"/>
    <w:rsid w:val="005E3CD2"/>
    <w:rsid w:val="005E3D57"/>
    <w:rsid w:val="005E4319"/>
    <w:rsid w:val="005E43E5"/>
    <w:rsid w:val="005E4B88"/>
    <w:rsid w:val="005E6863"/>
    <w:rsid w:val="005E6876"/>
    <w:rsid w:val="005E7493"/>
    <w:rsid w:val="005E7BE1"/>
    <w:rsid w:val="005F0067"/>
    <w:rsid w:val="005F1D37"/>
    <w:rsid w:val="005F1F24"/>
    <w:rsid w:val="005F212E"/>
    <w:rsid w:val="005F2142"/>
    <w:rsid w:val="005F2A66"/>
    <w:rsid w:val="005F3724"/>
    <w:rsid w:val="005F3B92"/>
    <w:rsid w:val="005F3FE4"/>
    <w:rsid w:val="005F52E0"/>
    <w:rsid w:val="005F735B"/>
    <w:rsid w:val="00601395"/>
    <w:rsid w:val="00602A78"/>
    <w:rsid w:val="00602ACE"/>
    <w:rsid w:val="006032B5"/>
    <w:rsid w:val="00603FC5"/>
    <w:rsid w:val="00605355"/>
    <w:rsid w:val="00605CC3"/>
    <w:rsid w:val="00605ED5"/>
    <w:rsid w:val="006063C6"/>
    <w:rsid w:val="00606530"/>
    <w:rsid w:val="00606A76"/>
    <w:rsid w:val="00606F5F"/>
    <w:rsid w:val="00607912"/>
    <w:rsid w:val="00610385"/>
    <w:rsid w:val="006104DC"/>
    <w:rsid w:val="0061054F"/>
    <w:rsid w:val="00611D58"/>
    <w:rsid w:val="00614559"/>
    <w:rsid w:val="00615050"/>
    <w:rsid w:val="00615789"/>
    <w:rsid w:val="00615C90"/>
    <w:rsid w:val="00616884"/>
    <w:rsid w:val="00617E54"/>
    <w:rsid w:val="00620346"/>
    <w:rsid w:val="00620914"/>
    <w:rsid w:val="00620F91"/>
    <w:rsid w:val="00621FAF"/>
    <w:rsid w:val="006249FC"/>
    <w:rsid w:val="00625346"/>
    <w:rsid w:val="0062577E"/>
    <w:rsid w:val="00625D0A"/>
    <w:rsid w:val="00626666"/>
    <w:rsid w:val="00630901"/>
    <w:rsid w:val="0063129B"/>
    <w:rsid w:val="00631D91"/>
    <w:rsid w:val="00631EAB"/>
    <w:rsid w:val="00632225"/>
    <w:rsid w:val="0063222F"/>
    <w:rsid w:val="0063427F"/>
    <w:rsid w:val="00635461"/>
    <w:rsid w:val="0063618D"/>
    <w:rsid w:val="00636279"/>
    <w:rsid w:val="00636B66"/>
    <w:rsid w:val="00637A1B"/>
    <w:rsid w:val="00637FE3"/>
    <w:rsid w:val="00640AA4"/>
    <w:rsid w:val="006414AB"/>
    <w:rsid w:val="006419B2"/>
    <w:rsid w:val="0064247B"/>
    <w:rsid w:val="0064276C"/>
    <w:rsid w:val="00642DD8"/>
    <w:rsid w:val="00644BF3"/>
    <w:rsid w:val="006459F1"/>
    <w:rsid w:val="00645D54"/>
    <w:rsid w:val="00646BD6"/>
    <w:rsid w:val="00646DE7"/>
    <w:rsid w:val="0065142A"/>
    <w:rsid w:val="0065234B"/>
    <w:rsid w:val="00652FAA"/>
    <w:rsid w:val="00653394"/>
    <w:rsid w:val="00654401"/>
    <w:rsid w:val="00656856"/>
    <w:rsid w:val="006578C3"/>
    <w:rsid w:val="0066018E"/>
    <w:rsid w:val="00661129"/>
    <w:rsid w:val="006659ED"/>
    <w:rsid w:val="006668BB"/>
    <w:rsid w:val="00667953"/>
    <w:rsid w:val="00670BAD"/>
    <w:rsid w:val="00670ECD"/>
    <w:rsid w:val="00672B3B"/>
    <w:rsid w:val="00672D3D"/>
    <w:rsid w:val="006732D1"/>
    <w:rsid w:val="00674391"/>
    <w:rsid w:val="00675650"/>
    <w:rsid w:val="00675B87"/>
    <w:rsid w:val="00677138"/>
    <w:rsid w:val="00680343"/>
    <w:rsid w:val="00680396"/>
    <w:rsid w:val="00680414"/>
    <w:rsid w:val="00681E37"/>
    <w:rsid w:val="00682180"/>
    <w:rsid w:val="0068356E"/>
    <w:rsid w:val="0068458F"/>
    <w:rsid w:val="0068586E"/>
    <w:rsid w:val="006858A0"/>
    <w:rsid w:val="00685D58"/>
    <w:rsid w:val="0068691E"/>
    <w:rsid w:val="00690EE2"/>
    <w:rsid w:val="00691EE9"/>
    <w:rsid w:val="00692267"/>
    <w:rsid w:val="006935BF"/>
    <w:rsid w:val="0069470A"/>
    <w:rsid w:val="00694F2B"/>
    <w:rsid w:val="00695FC1"/>
    <w:rsid w:val="0069615E"/>
    <w:rsid w:val="006965DA"/>
    <w:rsid w:val="006A002B"/>
    <w:rsid w:val="006A0677"/>
    <w:rsid w:val="006A1770"/>
    <w:rsid w:val="006A1CF4"/>
    <w:rsid w:val="006A39EC"/>
    <w:rsid w:val="006A3B61"/>
    <w:rsid w:val="006A3C37"/>
    <w:rsid w:val="006A4A3D"/>
    <w:rsid w:val="006A4E64"/>
    <w:rsid w:val="006A4F82"/>
    <w:rsid w:val="006A5816"/>
    <w:rsid w:val="006A6816"/>
    <w:rsid w:val="006A6B0A"/>
    <w:rsid w:val="006A6B2E"/>
    <w:rsid w:val="006A6D17"/>
    <w:rsid w:val="006A7BB3"/>
    <w:rsid w:val="006A7C2B"/>
    <w:rsid w:val="006B10B4"/>
    <w:rsid w:val="006B1523"/>
    <w:rsid w:val="006B1DB6"/>
    <w:rsid w:val="006B27E3"/>
    <w:rsid w:val="006B32FF"/>
    <w:rsid w:val="006B3D5B"/>
    <w:rsid w:val="006B40F9"/>
    <w:rsid w:val="006B56A2"/>
    <w:rsid w:val="006B65D5"/>
    <w:rsid w:val="006B7675"/>
    <w:rsid w:val="006B7AB3"/>
    <w:rsid w:val="006C1F38"/>
    <w:rsid w:val="006C206A"/>
    <w:rsid w:val="006C2849"/>
    <w:rsid w:val="006C2B33"/>
    <w:rsid w:val="006C2DD6"/>
    <w:rsid w:val="006C3228"/>
    <w:rsid w:val="006C52E3"/>
    <w:rsid w:val="006C5552"/>
    <w:rsid w:val="006C5FDB"/>
    <w:rsid w:val="006C6E89"/>
    <w:rsid w:val="006C73D8"/>
    <w:rsid w:val="006D1028"/>
    <w:rsid w:val="006D1063"/>
    <w:rsid w:val="006D161D"/>
    <w:rsid w:val="006D2ACF"/>
    <w:rsid w:val="006D345C"/>
    <w:rsid w:val="006D5300"/>
    <w:rsid w:val="006D533D"/>
    <w:rsid w:val="006D535A"/>
    <w:rsid w:val="006D643A"/>
    <w:rsid w:val="006D6499"/>
    <w:rsid w:val="006D77F7"/>
    <w:rsid w:val="006D7A09"/>
    <w:rsid w:val="006D7EE7"/>
    <w:rsid w:val="006E030A"/>
    <w:rsid w:val="006E0BEF"/>
    <w:rsid w:val="006E0C8B"/>
    <w:rsid w:val="006E1024"/>
    <w:rsid w:val="006E14CC"/>
    <w:rsid w:val="006E1E0A"/>
    <w:rsid w:val="006E230D"/>
    <w:rsid w:val="006E30C2"/>
    <w:rsid w:val="006E4F40"/>
    <w:rsid w:val="006E5CF1"/>
    <w:rsid w:val="006E6736"/>
    <w:rsid w:val="006E725D"/>
    <w:rsid w:val="006F0792"/>
    <w:rsid w:val="006F07EE"/>
    <w:rsid w:val="006F29AE"/>
    <w:rsid w:val="006F3307"/>
    <w:rsid w:val="006F3991"/>
    <w:rsid w:val="006F3F99"/>
    <w:rsid w:val="006F5FAD"/>
    <w:rsid w:val="006F731F"/>
    <w:rsid w:val="006F787D"/>
    <w:rsid w:val="00700EC7"/>
    <w:rsid w:val="00702329"/>
    <w:rsid w:val="00703FFF"/>
    <w:rsid w:val="00704443"/>
    <w:rsid w:val="00705360"/>
    <w:rsid w:val="007076F8"/>
    <w:rsid w:val="00707A4C"/>
    <w:rsid w:val="00707DAF"/>
    <w:rsid w:val="00713034"/>
    <w:rsid w:val="00713111"/>
    <w:rsid w:val="00714137"/>
    <w:rsid w:val="0071452F"/>
    <w:rsid w:val="00714556"/>
    <w:rsid w:val="007148FE"/>
    <w:rsid w:val="0071565D"/>
    <w:rsid w:val="00717189"/>
    <w:rsid w:val="00720522"/>
    <w:rsid w:val="00720D34"/>
    <w:rsid w:val="007215B2"/>
    <w:rsid w:val="00721DF0"/>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2FE"/>
    <w:rsid w:val="00734C6D"/>
    <w:rsid w:val="00734E86"/>
    <w:rsid w:val="0073558C"/>
    <w:rsid w:val="0073675F"/>
    <w:rsid w:val="00736B51"/>
    <w:rsid w:val="00736F16"/>
    <w:rsid w:val="0073726D"/>
    <w:rsid w:val="0073745E"/>
    <w:rsid w:val="00742AAA"/>
    <w:rsid w:val="00743872"/>
    <w:rsid w:val="00743E73"/>
    <w:rsid w:val="00743EB9"/>
    <w:rsid w:val="00743EE3"/>
    <w:rsid w:val="007468D8"/>
    <w:rsid w:val="007508E2"/>
    <w:rsid w:val="007511AD"/>
    <w:rsid w:val="007526DD"/>
    <w:rsid w:val="007536BB"/>
    <w:rsid w:val="00754C04"/>
    <w:rsid w:val="00755875"/>
    <w:rsid w:val="0075698B"/>
    <w:rsid w:val="00760AAD"/>
    <w:rsid w:val="00760E86"/>
    <w:rsid w:val="007617DC"/>
    <w:rsid w:val="00762195"/>
    <w:rsid w:val="0076277F"/>
    <w:rsid w:val="00762902"/>
    <w:rsid w:val="00762BC4"/>
    <w:rsid w:val="00762C4D"/>
    <w:rsid w:val="00764E59"/>
    <w:rsid w:val="00766673"/>
    <w:rsid w:val="007671F8"/>
    <w:rsid w:val="007679CB"/>
    <w:rsid w:val="007701B7"/>
    <w:rsid w:val="00771135"/>
    <w:rsid w:val="007752A7"/>
    <w:rsid w:val="00777A6E"/>
    <w:rsid w:val="00781293"/>
    <w:rsid w:val="00781B0C"/>
    <w:rsid w:val="00781C84"/>
    <w:rsid w:val="007824AC"/>
    <w:rsid w:val="00783B70"/>
    <w:rsid w:val="00784559"/>
    <w:rsid w:val="00785F19"/>
    <w:rsid w:val="00787290"/>
    <w:rsid w:val="00790EDD"/>
    <w:rsid w:val="00791359"/>
    <w:rsid w:val="00793043"/>
    <w:rsid w:val="00794137"/>
    <w:rsid w:val="00794F6E"/>
    <w:rsid w:val="00795ECC"/>
    <w:rsid w:val="007962BE"/>
    <w:rsid w:val="0079634F"/>
    <w:rsid w:val="00796596"/>
    <w:rsid w:val="00797B09"/>
    <w:rsid w:val="00797ED4"/>
    <w:rsid w:val="007A06A9"/>
    <w:rsid w:val="007A0F3C"/>
    <w:rsid w:val="007A21C8"/>
    <w:rsid w:val="007A2231"/>
    <w:rsid w:val="007A4794"/>
    <w:rsid w:val="007A58E3"/>
    <w:rsid w:val="007A5A3C"/>
    <w:rsid w:val="007A74DC"/>
    <w:rsid w:val="007A7859"/>
    <w:rsid w:val="007B0850"/>
    <w:rsid w:val="007B0E76"/>
    <w:rsid w:val="007B1700"/>
    <w:rsid w:val="007B2059"/>
    <w:rsid w:val="007B39E9"/>
    <w:rsid w:val="007C0988"/>
    <w:rsid w:val="007C1B5C"/>
    <w:rsid w:val="007C2042"/>
    <w:rsid w:val="007C2162"/>
    <w:rsid w:val="007C245E"/>
    <w:rsid w:val="007C2D11"/>
    <w:rsid w:val="007C441C"/>
    <w:rsid w:val="007C47F8"/>
    <w:rsid w:val="007C56D3"/>
    <w:rsid w:val="007C635C"/>
    <w:rsid w:val="007C6AAA"/>
    <w:rsid w:val="007C6F64"/>
    <w:rsid w:val="007C794F"/>
    <w:rsid w:val="007C7A2C"/>
    <w:rsid w:val="007D0935"/>
    <w:rsid w:val="007D2719"/>
    <w:rsid w:val="007D556F"/>
    <w:rsid w:val="007D5DC2"/>
    <w:rsid w:val="007D6257"/>
    <w:rsid w:val="007D65F6"/>
    <w:rsid w:val="007D71A1"/>
    <w:rsid w:val="007D7BB5"/>
    <w:rsid w:val="007D7CA1"/>
    <w:rsid w:val="007E0522"/>
    <w:rsid w:val="007E0A09"/>
    <w:rsid w:val="007E0CB4"/>
    <w:rsid w:val="007E147E"/>
    <w:rsid w:val="007E1682"/>
    <w:rsid w:val="007E1C10"/>
    <w:rsid w:val="007E1D56"/>
    <w:rsid w:val="007E3E42"/>
    <w:rsid w:val="007E452B"/>
    <w:rsid w:val="007E47EA"/>
    <w:rsid w:val="007E48E4"/>
    <w:rsid w:val="007E4BAA"/>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5BA2"/>
    <w:rsid w:val="007F637E"/>
    <w:rsid w:val="007F6552"/>
    <w:rsid w:val="007F663A"/>
    <w:rsid w:val="007F6BEF"/>
    <w:rsid w:val="00802B0F"/>
    <w:rsid w:val="008037D7"/>
    <w:rsid w:val="0080475B"/>
    <w:rsid w:val="00805B3B"/>
    <w:rsid w:val="0080709F"/>
    <w:rsid w:val="00807C82"/>
    <w:rsid w:val="0081185A"/>
    <w:rsid w:val="00814497"/>
    <w:rsid w:val="0081482D"/>
    <w:rsid w:val="00815211"/>
    <w:rsid w:val="008161F8"/>
    <w:rsid w:val="008171E7"/>
    <w:rsid w:val="00821227"/>
    <w:rsid w:val="008213B6"/>
    <w:rsid w:val="00822074"/>
    <w:rsid w:val="00824717"/>
    <w:rsid w:val="008249C3"/>
    <w:rsid w:val="0082791A"/>
    <w:rsid w:val="008308C9"/>
    <w:rsid w:val="00830E25"/>
    <w:rsid w:val="008318E7"/>
    <w:rsid w:val="00831BF9"/>
    <w:rsid w:val="00832998"/>
    <w:rsid w:val="00832ED2"/>
    <w:rsid w:val="008331C9"/>
    <w:rsid w:val="00833603"/>
    <w:rsid w:val="00833E0B"/>
    <w:rsid w:val="00834B2F"/>
    <w:rsid w:val="00835571"/>
    <w:rsid w:val="008407B5"/>
    <w:rsid w:val="008410F3"/>
    <w:rsid w:val="008412CD"/>
    <w:rsid w:val="0084268E"/>
    <w:rsid w:val="0084328F"/>
    <w:rsid w:val="0084337D"/>
    <w:rsid w:val="00843EC3"/>
    <w:rsid w:val="0084422B"/>
    <w:rsid w:val="00845C77"/>
    <w:rsid w:val="00847B54"/>
    <w:rsid w:val="008507D7"/>
    <w:rsid w:val="00850C72"/>
    <w:rsid w:val="0085135D"/>
    <w:rsid w:val="008527AC"/>
    <w:rsid w:val="00852A7B"/>
    <w:rsid w:val="0085302F"/>
    <w:rsid w:val="0085306C"/>
    <w:rsid w:val="00853874"/>
    <w:rsid w:val="00854298"/>
    <w:rsid w:val="0085463B"/>
    <w:rsid w:val="008553A1"/>
    <w:rsid w:val="00855A45"/>
    <w:rsid w:val="0085751B"/>
    <w:rsid w:val="00857A1C"/>
    <w:rsid w:val="008600F2"/>
    <w:rsid w:val="00862130"/>
    <w:rsid w:val="00863180"/>
    <w:rsid w:val="00865F04"/>
    <w:rsid w:val="00866152"/>
    <w:rsid w:val="00867584"/>
    <w:rsid w:val="008703E8"/>
    <w:rsid w:val="00870727"/>
    <w:rsid w:val="00871F12"/>
    <w:rsid w:val="00871F65"/>
    <w:rsid w:val="00873B7B"/>
    <w:rsid w:val="00873EB0"/>
    <w:rsid w:val="008749C5"/>
    <w:rsid w:val="008752D1"/>
    <w:rsid w:val="00875C76"/>
    <w:rsid w:val="00876A28"/>
    <w:rsid w:val="00877197"/>
    <w:rsid w:val="00877430"/>
    <w:rsid w:val="0087796F"/>
    <w:rsid w:val="00877D4A"/>
    <w:rsid w:val="00877DB3"/>
    <w:rsid w:val="008807DA"/>
    <w:rsid w:val="008815EA"/>
    <w:rsid w:val="00881C7C"/>
    <w:rsid w:val="0088207E"/>
    <w:rsid w:val="00882676"/>
    <w:rsid w:val="00882A69"/>
    <w:rsid w:val="008838B1"/>
    <w:rsid w:val="00884341"/>
    <w:rsid w:val="00884863"/>
    <w:rsid w:val="00886DFF"/>
    <w:rsid w:val="00887DAE"/>
    <w:rsid w:val="008912C9"/>
    <w:rsid w:val="00892326"/>
    <w:rsid w:val="008923E7"/>
    <w:rsid w:val="00892C3B"/>
    <w:rsid w:val="00892CBF"/>
    <w:rsid w:val="008938D1"/>
    <w:rsid w:val="008951CC"/>
    <w:rsid w:val="00895CD2"/>
    <w:rsid w:val="00896F72"/>
    <w:rsid w:val="008A3700"/>
    <w:rsid w:val="008A3711"/>
    <w:rsid w:val="008A420C"/>
    <w:rsid w:val="008A4391"/>
    <w:rsid w:val="008A58CB"/>
    <w:rsid w:val="008B0282"/>
    <w:rsid w:val="008B09AF"/>
    <w:rsid w:val="008B292A"/>
    <w:rsid w:val="008B396F"/>
    <w:rsid w:val="008B3DFA"/>
    <w:rsid w:val="008B3EAD"/>
    <w:rsid w:val="008B484A"/>
    <w:rsid w:val="008B4ED6"/>
    <w:rsid w:val="008B5E9E"/>
    <w:rsid w:val="008C06BF"/>
    <w:rsid w:val="008C173F"/>
    <w:rsid w:val="008C1A27"/>
    <w:rsid w:val="008C22DB"/>
    <w:rsid w:val="008C3C7C"/>
    <w:rsid w:val="008C53D6"/>
    <w:rsid w:val="008C67BF"/>
    <w:rsid w:val="008C69EA"/>
    <w:rsid w:val="008C7A6C"/>
    <w:rsid w:val="008D0CDD"/>
    <w:rsid w:val="008D1BF9"/>
    <w:rsid w:val="008D2AA7"/>
    <w:rsid w:val="008D3443"/>
    <w:rsid w:val="008D3FCD"/>
    <w:rsid w:val="008D4859"/>
    <w:rsid w:val="008D4AAB"/>
    <w:rsid w:val="008D4CBB"/>
    <w:rsid w:val="008D5E49"/>
    <w:rsid w:val="008D69CF"/>
    <w:rsid w:val="008D69FA"/>
    <w:rsid w:val="008D6A11"/>
    <w:rsid w:val="008E08FF"/>
    <w:rsid w:val="008E10E5"/>
    <w:rsid w:val="008E2668"/>
    <w:rsid w:val="008E27CF"/>
    <w:rsid w:val="008E586B"/>
    <w:rsid w:val="008E5D26"/>
    <w:rsid w:val="008E5E1E"/>
    <w:rsid w:val="008E5F58"/>
    <w:rsid w:val="008E68F8"/>
    <w:rsid w:val="008E6BB4"/>
    <w:rsid w:val="008E6DB9"/>
    <w:rsid w:val="008E726B"/>
    <w:rsid w:val="008E7FAD"/>
    <w:rsid w:val="008F2594"/>
    <w:rsid w:val="008F2987"/>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404"/>
    <w:rsid w:val="00905EEA"/>
    <w:rsid w:val="009069D3"/>
    <w:rsid w:val="009075B4"/>
    <w:rsid w:val="00907A48"/>
    <w:rsid w:val="00911999"/>
    <w:rsid w:val="0091229A"/>
    <w:rsid w:val="009135D9"/>
    <w:rsid w:val="0091414A"/>
    <w:rsid w:val="009143C9"/>
    <w:rsid w:val="00914A87"/>
    <w:rsid w:val="00915063"/>
    <w:rsid w:val="00920084"/>
    <w:rsid w:val="009218CB"/>
    <w:rsid w:val="00921C5A"/>
    <w:rsid w:val="00921D6E"/>
    <w:rsid w:val="00923947"/>
    <w:rsid w:val="009244A1"/>
    <w:rsid w:val="00924524"/>
    <w:rsid w:val="00924B58"/>
    <w:rsid w:val="00924BAB"/>
    <w:rsid w:val="0092596A"/>
    <w:rsid w:val="00926165"/>
    <w:rsid w:val="00926AA6"/>
    <w:rsid w:val="009273FA"/>
    <w:rsid w:val="00930725"/>
    <w:rsid w:val="00930BE7"/>
    <w:rsid w:val="009310C6"/>
    <w:rsid w:val="00931EF3"/>
    <w:rsid w:val="00932872"/>
    <w:rsid w:val="00932966"/>
    <w:rsid w:val="00932E11"/>
    <w:rsid w:val="00933DD5"/>
    <w:rsid w:val="00936177"/>
    <w:rsid w:val="00936262"/>
    <w:rsid w:val="00937C40"/>
    <w:rsid w:val="00940B50"/>
    <w:rsid w:val="009412BA"/>
    <w:rsid w:val="009415C6"/>
    <w:rsid w:val="00941C3D"/>
    <w:rsid w:val="009427B2"/>
    <w:rsid w:val="009443EF"/>
    <w:rsid w:val="009447AD"/>
    <w:rsid w:val="00945AA7"/>
    <w:rsid w:val="00945D97"/>
    <w:rsid w:val="00946098"/>
    <w:rsid w:val="00946311"/>
    <w:rsid w:val="00950C1A"/>
    <w:rsid w:val="00950D05"/>
    <w:rsid w:val="009516AE"/>
    <w:rsid w:val="0095220D"/>
    <w:rsid w:val="0095299D"/>
    <w:rsid w:val="00953BCC"/>
    <w:rsid w:val="009548B6"/>
    <w:rsid w:val="00954F2E"/>
    <w:rsid w:val="00955D69"/>
    <w:rsid w:val="0095621E"/>
    <w:rsid w:val="0095751E"/>
    <w:rsid w:val="00957563"/>
    <w:rsid w:val="009602C6"/>
    <w:rsid w:val="00960899"/>
    <w:rsid w:val="00960C7B"/>
    <w:rsid w:val="00961392"/>
    <w:rsid w:val="00962B84"/>
    <w:rsid w:val="00962C3D"/>
    <w:rsid w:val="009638CE"/>
    <w:rsid w:val="00964223"/>
    <w:rsid w:val="009642C2"/>
    <w:rsid w:val="0096461B"/>
    <w:rsid w:val="00964A12"/>
    <w:rsid w:val="00965BE1"/>
    <w:rsid w:val="00965FF4"/>
    <w:rsid w:val="009661B2"/>
    <w:rsid w:val="009667E4"/>
    <w:rsid w:val="009668B5"/>
    <w:rsid w:val="0096748A"/>
    <w:rsid w:val="009713AC"/>
    <w:rsid w:val="009717A2"/>
    <w:rsid w:val="0097226E"/>
    <w:rsid w:val="00972CB7"/>
    <w:rsid w:val="0097466D"/>
    <w:rsid w:val="00974893"/>
    <w:rsid w:val="009759F4"/>
    <w:rsid w:val="009776E2"/>
    <w:rsid w:val="00977B60"/>
    <w:rsid w:val="00977E88"/>
    <w:rsid w:val="009812E7"/>
    <w:rsid w:val="00981E4D"/>
    <w:rsid w:val="009829D6"/>
    <w:rsid w:val="00982DF6"/>
    <w:rsid w:val="00983968"/>
    <w:rsid w:val="00983CE2"/>
    <w:rsid w:val="00984EBB"/>
    <w:rsid w:val="0098739E"/>
    <w:rsid w:val="00990406"/>
    <w:rsid w:val="00993D50"/>
    <w:rsid w:val="00993F81"/>
    <w:rsid w:val="00994220"/>
    <w:rsid w:val="00994269"/>
    <w:rsid w:val="00994EFE"/>
    <w:rsid w:val="00995891"/>
    <w:rsid w:val="00995A50"/>
    <w:rsid w:val="00995AA2"/>
    <w:rsid w:val="00995FF5"/>
    <w:rsid w:val="009961EA"/>
    <w:rsid w:val="0099657B"/>
    <w:rsid w:val="009A018E"/>
    <w:rsid w:val="009A0469"/>
    <w:rsid w:val="009A0B96"/>
    <w:rsid w:val="009A0E10"/>
    <w:rsid w:val="009A1765"/>
    <w:rsid w:val="009A2BBF"/>
    <w:rsid w:val="009A537E"/>
    <w:rsid w:val="009A54BB"/>
    <w:rsid w:val="009A70B4"/>
    <w:rsid w:val="009B0244"/>
    <w:rsid w:val="009B0C61"/>
    <w:rsid w:val="009B1221"/>
    <w:rsid w:val="009B2528"/>
    <w:rsid w:val="009B2572"/>
    <w:rsid w:val="009B476A"/>
    <w:rsid w:val="009B5A03"/>
    <w:rsid w:val="009B603D"/>
    <w:rsid w:val="009B6129"/>
    <w:rsid w:val="009B6A51"/>
    <w:rsid w:val="009B6B8F"/>
    <w:rsid w:val="009B7E98"/>
    <w:rsid w:val="009B7F54"/>
    <w:rsid w:val="009C19C5"/>
    <w:rsid w:val="009C2FA4"/>
    <w:rsid w:val="009C3E9A"/>
    <w:rsid w:val="009C401E"/>
    <w:rsid w:val="009C4234"/>
    <w:rsid w:val="009C47D6"/>
    <w:rsid w:val="009C4B50"/>
    <w:rsid w:val="009C504D"/>
    <w:rsid w:val="009C5BA1"/>
    <w:rsid w:val="009C5CD2"/>
    <w:rsid w:val="009C63D0"/>
    <w:rsid w:val="009C64A0"/>
    <w:rsid w:val="009C6FF4"/>
    <w:rsid w:val="009C7DBD"/>
    <w:rsid w:val="009D0F4B"/>
    <w:rsid w:val="009D14DC"/>
    <w:rsid w:val="009D1584"/>
    <w:rsid w:val="009D19F8"/>
    <w:rsid w:val="009D1BB4"/>
    <w:rsid w:val="009D3662"/>
    <w:rsid w:val="009D38C1"/>
    <w:rsid w:val="009D5A06"/>
    <w:rsid w:val="009E28B5"/>
    <w:rsid w:val="009E321D"/>
    <w:rsid w:val="009E40FF"/>
    <w:rsid w:val="009E4356"/>
    <w:rsid w:val="009E4AEE"/>
    <w:rsid w:val="009E4E6C"/>
    <w:rsid w:val="009E7D1E"/>
    <w:rsid w:val="009F00D5"/>
    <w:rsid w:val="009F0DA2"/>
    <w:rsid w:val="009F3A87"/>
    <w:rsid w:val="009F3D16"/>
    <w:rsid w:val="009F401D"/>
    <w:rsid w:val="009F4323"/>
    <w:rsid w:val="009F44AB"/>
    <w:rsid w:val="009F4574"/>
    <w:rsid w:val="009F494F"/>
    <w:rsid w:val="009F52A8"/>
    <w:rsid w:val="009F53D3"/>
    <w:rsid w:val="009F6AFA"/>
    <w:rsid w:val="009F7A12"/>
    <w:rsid w:val="00A007C7"/>
    <w:rsid w:val="00A01485"/>
    <w:rsid w:val="00A01CF2"/>
    <w:rsid w:val="00A02323"/>
    <w:rsid w:val="00A057E8"/>
    <w:rsid w:val="00A06EB7"/>
    <w:rsid w:val="00A07654"/>
    <w:rsid w:val="00A108DF"/>
    <w:rsid w:val="00A10C42"/>
    <w:rsid w:val="00A11203"/>
    <w:rsid w:val="00A1190F"/>
    <w:rsid w:val="00A14A53"/>
    <w:rsid w:val="00A167D0"/>
    <w:rsid w:val="00A16A16"/>
    <w:rsid w:val="00A16A97"/>
    <w:rsid w:val="00A16E82"/>
    <w:rsid w:val="00A16EBB"/>
    <w:rsid w:val="00A16F2E"/>
    <w:rsid w:val="00A17DB2"/>
    <w:rsid w:val="00A20085"/>
    <w:rsid w:val="00A203AA"/>
    <w:rsid w:val="00A20DDB"/>
    <w:rsid w:val="00A211A8"/>
    <w:rsid w:val="00A22793"/>
    <w:rsid w:val="00A23661"/>
    <w:rsid w:val="00A236E7"/>
    <w:rsid w:val="00A23B31"/>
    <w:rsid w:val="00A24DA8"/>
    <w:rsid w:val="00A24FD0"/>
    <w:rsid w:val="00A252CA"/>
    <w:rsid w:val="00A2716C"/>
    <w:rsid w:val="00A30ACE"/>
    <w:rsid w:val="00A31726"/>
    <w:rsid w:val="00A3242C"/>
    <w:rsid w:val="00A32D3D"/>
    <w:rsid w:val="00A33951"/>
    <w:rsid w:val="00A33D9F"/>
    <w:rsid w:val="00A34146"/>
    <w:rsid w:val="00A34C75"/>
    <w:rsid w:val="00A352C4"/>
    <w:rsid w:val="00A35AAD"/>
    <w:rsid w:val="00A3742A"/>
    <w:rsid w:val="00A40261"/>
    <w:rsid w:val="00A421D6"/>
    <w:rsid w:val="00A42B3A"/>
    <w:rsid w:val="00A42B72"/>
    <w:rsid w:val="00A42E5A"/>
    <w:rsid w:val="00A45122"/>
    <w:rsid w:val="00A45873"/>
    <w:rsid w:val="00A45CAD"/>
    <w:rsid w:val="00A45D14"/>
    <w:rsid w:val="00A45D86"/>
    <w:rsid w:val="00A46377"/>
    <w:rsid w:val="00A46F82"/>
    <w:rsid w:val="00A477AD"/>
    <w:rsid w:val="00A4787B"/>
    <w:rsid w:val="00A47987"/>
    <w:rsid w:val="00A50188"/>
    <w:rsid w:val="00A5292F"/>
    <w:rsid w:val="00A53593"/>
    <w:rsid w:val="00A537D3"/>
    <w:rsid w:val="00A539F2"/>
    <w:rsid w:val="00A54D9F"/>
    <w:rsid w:val="00A57800"/>
    <w:rsid w:val="00A57EF9"/>
    <w:rsid w:val="00A6034F"/>
    <w:rsid w:val="00A611E1"/>
    <w:rsid w:val="00A61926"/>
    <w:rsid w:val="00A61E32"/>
    <w:rsid w:val="00A6336B"/>
    <w:rsid w:val="00A64289"/>
    <w:rsid w:val="00A660D8"/>
    <w:rsid w:val="00A6633B"/>
    <w:rsid w:val="00A66560"/>
    <w:rsid w:val="00A66731"/>
    <w:rsid w:val="00A66D98"/>
    <w:rsid w:val="00A67B4B"/>
    <w:rsid w:val="00A70B86"/>
    <w:rsid w:val="00A714AB"/>
    <w:rsid w:val="00A71F24"/>
    <w:rsid w:val="00A732A1"/>
    <w:rsid w:val="00A734C8"/>
    <w:rsid w:val="00A74C74"/>
    <w:rsid w:val="00A75BB4"/>
    <w:rsid w:val="00A76193"/>
    <w:rsid w:val="00A77159"/>
    <w:rsid w:val="00A7753A"/>
    <w:rsid w:val="00A81361"/>
    <w:rsid w:val="00A81365"/>
    <w:rsid w:val="00A824DB"/>
    <w:rsid w:val="00A82E78"/>
    <w:rsid w:val="00A8538B"/>
    <w:rsid w:val="00A8661E"/>
    <w:rsid w:val="00A86B30"/>
    <w:rsid w:val="00A872F6"/>
    <w:rsid w:val="00A9004F"/>
    <w:rsid w:val="00A90C79"/>
    <w:rsid w:val="00A9129F"/>
    <w:rsid w:val="00A9179D"/>
    <w:rsid w:val="00A9191F"/>
    <w:rsid w:val="00A91A21"/>
    <w:rsid w:val="00A92695"/>
    <w:rsid w:val="00A92E3E"/>
    <w:rsid w:val="00A94845"/>
    <w:rsid w:val="00A95AD9"/>
    <w:rsid w:val="00A96469"/>
    <w:rsid w:val="00A97508"/>
    <w:rsid w:val="00AA1D8D"/>
    <w:rsid w:val="00AA2165"/>
    <w:rsid w:val="00AA271A"/>
    <w:rsid w:val="00AA2D35"/>
    <w:rsid w:val="00AA466C"/>
    <w:rsid w:val="00AA5AB7"/>
    <w:rsid w:val="00AA5F42"/>
    <w:rsid w:val="00AA62A8"/>
    <w:rsid w:val="00AA7E46"/>
    <w:rsid w:val="00AB008A"/>
    <w:rsid w:val="00AB04A8"/>
    <w:rsid w:val="00AB0A76"/>
    <w:rsid w:val="00AB0B50"/>
    <w:rsid w:val="00AB1CA9"/>
    <w:rsid w:val="00AB31A7"/>
    <w:rsid w:val="00AB3CCC"/>
    <w:rsid w:val="00AB4B8F"/>
    <w:rsid w:val="00AB590B"/>
    <w:rsid w:val="00AB5BAD"/>
    <w:rsid w:val="00AB622A"/>
    <w:rsid w:val="00AB6C0D"/>
    <w:rsid w:val="00AB7B26"/>
    <w:rsid w:val="00AC1733"/>
    <w:rsid w:val="00AC1A76"/>
    <w:rsid w:val="00AC1B0C"/>
    <w:rsid w:val="00AC2160"/>
    <w:rsid w:val="00AC2D1A"/>
    <w:rsid w:val="00AC2EF7"/>
    <w:rsid w:val="00AC3822"/>
    <w:rsid w:val="00AC4C6C"/>
    <w:rsid w:val="00AC6F40"/>
    <w:rsid w:val="00AD028D"/>
    <w:rsid w:val="00AD0DBD"/>
    <w:rsid w:val="00AD1872"/>
    <w:rsid w:val="00AD28D6"/>
    <w:rsid w:val="00AD29D9"/>
    <w:rsid w:val="00AD2C1D"/>
    <w:rsid w:val="00AD3E86"/>
    <w:rsid w:val="00AD4CE6"/>
    <w:rsid w:val="00AD572B"/>
    <w:rsid w:val="00AD5953"/>
    <w:rsid w:val="00AD5959"/>
    <w:rsid w:val="00AD5CCF"/>
    <w:rsid w:val="00AD5DBF"/>
    <w:rsid w:val="00AD6013"/>
    <w:rsid w:val="00AE0D8B"/>
    <w:rsid w:val="00AE1843"/>
    <w:rsid w:val="00AE1979"/>
    <w:rsid w:val="00AE20AF"/>
    <w:rsid w:val="00AE3995"/>
    <w:rsid w:val="00AE3D86"/>
    <w:rsid w:val="00AE428A"/>
    <w:rsid w:val="00AE4585"/>
    <w:rsid w:val="00AE49D3"/>
    <w:rsid w:val="00AE4F6C"/>
    <w:rsid w:val="00AE5374"/>
    <w:rsid w:val="00AE5B5B"/>
    <w:rsid w:val="00AE65C1"/>
    <w:rsid w:val="00AE7368"/>
    <w:rsid w:val="00AF08DF"/>
    <w:rsid w:val="00AF0C64"/>
    <w:rsid w:val="00AF0F21"/>
    <w:rsid w:val="00AF3406"/>
    <w:rsid w:val="00AF5F2F"/>
    <w:rsid w:val="00AF66ED"/>
    <w:rsid w:val="00AF6D48"/>
    <w:rsid w:val="00B025AD"/>
    <w:rsid w:val="00B02CA1"/>
    <w:rsid w:val="00B04BF4"/>
    <w:rsid w:val="00B06059"/>
    <w:rsid w:val="00B07121"/>
    <w:rsid w:val="00B07FB7"/>
    <w:rsid w:val="00B1048C"/>
    <w:rsid w:val="00B10FB5"/>
    <w:rsid w:val="00B1264E"/>
    <w:rsid w:val="00B134EB"/>
    <w:rsid w:val="00B135DD"/>
    <w:rsid w:val="00B15AF4"/>
    <w:rsid w:val="00B15DB6"/>
    <w:rsid w:val="00B15FC6"/>
    <w:rsid w:val="00B16932"/>
    <w:rsid w:val="00B16E3E"/>
    <w:rsid w:val="00B178B8"/>
    <w:rsid w:val="00B21CE1"/>
    <w:rsid w:val="00B221E7"/>
    <w:rsid w:val="00B22FF7"/>
    <w:rsid w:val="00B25367"/>
    <w:rsid w:val="00B253E7"/>
    <w:rsid w:val="00B26077"/>
    <w:rsid w:val="00B27AE8"/>
    <w:rsid w:val="00B30547"/>
    <w:rsid w:val="00B316CC"/>
    <w:rsid w:val="00B316DC"/>
    <w:rsid w:val="00B32EEA"/>
    <w:rsid w:val="00B34EBE"/>
    <w:rsid w:val="00B353AD"/>
    <w:rsid w:val="00B3620F"/>
    <w:rsid w:val="00B3637C"/>
    <w:rsid w:val="00B36E0C"/>
    <w:rsid w:val="00B40353"/>
    <w:rsid w:val="00B40C5D"/>
    <w:rsid w:val="00B424F4"/>
    <w:rsid w:val="00B42AE2"/>
    <w:rsid w:val="00B4378B"/>
    <w:rsid w:val="00B44408"/>
    <w:rsid w:val="00B44C9C"/>
    <w:rsid w:val="00B45DD1"/>
    <w:rsid w:val="00B45F71"/>
    <w:rsid w:val="00B465FF"/>
    <w:rsid w:val="00B51C59"/>
    <w:rsid w:val="00B528CB"/>
    <w:rsid w:val="00B52E35"/>
    <w:rsid w:val="00B53AE5"/>
    <w:rsid w:val="00B54FB6"/>
    <w:rsid w:val="00B55637"/>
    <w:rsid w:val="00B557EE"/>
    <w:rsid w:val="00B55E80"/>
    <w:rsid w:val="00B56BAA"/>
    <w:rsid w:val="00B57086"/>
    <w:rsid w:val="00B60479"/>
    <w:rsid w:val="00B60CBE"/>
    <w:rsid w:val="00B615B3"/>
    <w:rsid w:val="00B6179A"/>
    <w:rsid w:val="00B6305C"/>
    <w:rsid w:val="00B637B6"/>
    <w:rsid w:val="00B64178"/>
    <w:rsid w:val="00B66582"/>
    <w:rsid w:val="00B668D2"/>
    <w:rsid w:val="00B701B9"/>
    <w:rsid w:val="00B70672"/>
    <w:rsid w:val="00B73E85"/>
    <w:rsid w:val="00B7448F"/>
    <w:rsid w:val="00B75791"/>
    <w:rsid w:val="00B75F81"/>
    <w:rsid w:val="00B76C26"/>
    <w:rsid w:val="00B76FBA"/>
    <w:rsid w:val="00B7773C"/>
    <w:rsid w:val="00B808F0"/>
    <w:rsid w:val="00B80D19"/>
    <w:rsid w:val="00B80ED5"/>
    <w:rsid w:val="00B85DCF"/>
    <w:rsid w:val="00B8641E"/>
    <w:rsid w:val="00B8784A"/>
    <w:rsid w:val="00B909AC"/>
    <w:rsid w:val="00B93E59"/>
    <w:rsid w:val="00B94904"/>
    <w:rsid w:val="00B95C84"/>
    <w:rsid w:val="00B963C5"/>
    <w:rsid w:val="00B970DA"/>
    <w:rsid w:val="00BA0072"/>
    <w:rsid w:val="00BA0192"/>
    <w:rsid w:val="00BA156C"/>
    <w:rsid w:val="00BA16B7"/>
    <w:rsid w:val="00BA172F"/>
    <w:rsid w:val="00BA46D3"/>
    <w:rsid w:val="00BA5266"/>
    <w:rsid w:val="00BA65FC"/>
    <w:rsid w:val="00BA6A5D"/>
    <w:rsid w:val="00BB0873"/>
    <w:rsid w:val="00BB0D75"/>
    <w:rsid w:val="00BB2872"/>
    <w:rsid w:val="00BB36FF"/>
    <w:rsid w:val="00BB441E"/>
    <w:rsid w:val="00BB4624"/>
    <w:rsid w:val="00BB4664"/>
    <w:rsid w:val="00BB46B5"/>
    <w:rsid w:val="00BB489C"/>
    <w:rsid w:val="00BB5E6D"/>
    <w:rsid w:val="00BB5F50"/>
    <w:rsid w:val="00BB6BF8"/>
    <w:rsid w:val="00BB7320"/>
    <w:rsid w:val="00BC0D92"/>
    <w:rsid w:val="00BC2BD7"/>
    <w:rsid w:val="00BC3462"/>
    <w:rsid w:val="00BC3878"/>
    <w:rsid w:val="00BC3E74"/>
    <w:rsid w:val="00BC7103"/>
    <w:rsid w:val="00BC7754"/>
    <w:rsid w:val="00BD0DC0"/>
    <w:rsid w:val="00BD26FB"/>
    <w:rsid w:val="00BD2FC0"/>
    <w:rsid w:val="00BD4624"/>
    <w:rsid w:val="00BD4AB3"/>
    <w:rsid w:val="00BD5304"/>
    <w:rsid w:val="00BD5CD2"/>
    <w:rsid w:val="00BD691D"/>
    <w:rsid w:val="00BE0709"/>
    <w:rsid w:val="00BE1FE4"/>
    <w:rsid w:val="00BE2914"/>
    <w:rsid w:val="00BE2BC0"/>
    <w:rsid w:val="00BE2EEF"/>
    <w:rsid w:val="00BE300D"/>
    <w:rsid w:val="00BE377A"/>
    <w:rsid w:val="00BE39AE"/>
    <w:rsid w:val="00BE428A"/>
    <w:rsid w:val="00BE576B"/>
    <w:rsid w:val="00BE6B00"/>
    <w:rsid w:val="00BE775C"/>
    <w:rsid w:val="00BF06E2"/>
    <w:rsid w:val="00BF0C7C"/>
    <w:rsid w:val="00BF1708"/>
    <w:rsid w:val="00BF2487"/>
    <w:rsid w:val="00BF4291"/>
    <w:rsid w:val="00BF4315"/>
    <w:rsid w:val="00BF4774"/>
    <w:rsid w:val="00BF4F1B"/>
    <w:rsid w:val="00BF5389"/>
    <w:rsid w:val="00BF60A1"/>
    <w:rsid w:val="00BF60D1"/>
    <w:rsid w:val="00BF6CF2"/>
    <w:rsid w:val="00BF6F0C"/>
    <w:rsid w:val="00C00051"/>
    <w:rsid w:val="00C015D8"/>
    <w:rsid w:val="00C01969"/>
    <w:rsid w:val="00C01BE6"/>
    <w:rsid w:val="00C03192"/>
    <w:rsid w:val="00C03317"/>
    <w:rsid w:val="00C040CD"/>
    <w:rsid w:val="00C05788"/>
    <w:rsid w:val="00C05DE2"/>
    <w:rsid w:val="00C05FEF"/>
    <w:rsid w:val="00C06F5B"/>
    <w:rsid w:val="00C07619"/>
    <w:rsid w:val="00C07FB8"/>
    <w:rsid w:val="00C10673"/>
    <w:rsid w:val="00C10819"/>
    <w:rsid w:val="00C1278C"/>
    <w:rsid w:val="00C12F2F"/>
    <w:rsid w:val="00C1324D"/>
    <w:rsid w:val="00C1569C"/>
    <w:rsid w:val="00C157CF"/>
    <w:rsid w:val="00C15ECA"/>
    <w:rsid w:val="00C1621D"/>
    <w:rsid w:val="00C164B0"/>
    <w:rsid w:val="00C17E13"/>
    <w:rsid w:val="00C21D61"/>
    <w:rsid w:val="00C22715"/>
    <w:rsid w:val="00C22EC1"/>
    <w:rsid w:val="00C23385"/>
    <w:rsid w:val="00C233F2"/>
    <w:rsid w:val="00C24171"/>
    <w:rsid w:val="00C24CF8"/>
    <w:rsid w:val="00C25B00"/>
    <w:rsid w:val="00C30DA3"/>
    <w:rsid w:val="00C314AA"/>
    <w:rsid w:val="00C32813"/>
    <w:rsid w:val="00C3285E"/>
    <w:rsid w:val="00C354D8"/>
    <w:rsid w:val="00C35540"/>
    <w:rsid w:val="00C356E5"/>
    <w:rsid w:val="00C36DCA"/>
    <w:rsid w:val="00C3708C"/>
    <w:rsid w:val="00C374ED"/>
    <w:rsid w:val="00C4033D"/>
    <w:rsid w:val="00C404AC"/>
    <w:rsid w:val="00C4178A"/>
    <w:rsid w:val="00C41B33"/>
    <w:rsid w:val="00C421C4"/>
    <w:rsid w:val="00C421C6"/>
    <w:rsid w:val="00C43C64"/>
    <w:rsid w:val="00C44476"/>
    <w:rsid w:val="00C4492A"/>
    <w:rsid w:val="00C44A1F"/>
    <w:rsid w:val="00C46A99"/>
    <w:rsid w:val="00C47F30"/>
    <w:rsid w:val="00C47F8F"/>
    <w:rsid w:val="00C47FB9"/>
    <w:rsid w:val="00C5196D"/>
    <w:rsid w:val="00C52C1E"/>
    <w:rsid w:val="00C53742"/>
    <w:rsid w:val="00C54B0E"/>
    <w:rsid w:val="00C5623A"/>
    <w:rsid w:val="00C60351"/>
    <w:rsid w:val="00C60DA4"/>
    <w:rsid w:val="00C6173E"/>
    <w:rsid w:val="00C61BBE"/>
    <w:rsid w:val="00C667C2"/>
    <w:rsid w:val="00C66BA6"/>
    <w:rsid w:val="00C675C8"/>
    <w:rsid w:val="00C67A26"/>
    <w:rsid w:val="00C67ABE"/>
    <w:rsid w:val="00C67E1B"/>
    <w:rsid w:val="00C71550"/>
    <w:rsid w:val="00C72CF5"/>
    <w:rsid w:val="00C74115"/>
    <w:rsid w:val="00C74A69"/>
    <w:rsid w:val="00C76B81"/>
    <w:rsid w:val="00C7727E"/>
    <w:rsid w:val="00C77D49"/>
    <w:rsid w:val="00C80114"/>
    <w:rsid w:val="00C80EF8"/>
    <w:rsid w:val="00C81732"/>
    <w:rsid w:val="00C83442"/>
    <w:rsid w:val="00C857B0"/>
    <w:rsid w:val="00C859DB"/>
    <w:rsid w:val="00C86D1F"/>
    <w:rsid w:val="00C87AF8"/>
    <w:rsid w:val="00C919F6"/>
    <w:rsid w:val="00C95FAA"/>
    <w:rsid w:val="00C976FA"/>
    <w:rsid w:val="00C97E00"/>
    <w:rsid w:val="00C97E77"/>
    <w:rsid w:val="00CA053E"/>
    <w:rsid w:val="00CA1D37"/>
    <w:rsid w:val="00CA2213"/>
    <w:rsid w:val="00CA2319"/>
    <w:rsid w:val="00CA29D2"/>
    <w:rsid w:val="00CA689B"/>
    <w:rsid w:val="00CB004B"/>
    <w:rsid w:val="00CB047D"/>
    <w:rsid w:val="00CB0A02"/>
    <w:rsid w:val="00CB154B"/>
    <w:rsid w:val="00CB3478"/>
    <w:rsid w:val="00CB34A9"/>
    <w:rsid w:val="00CB475E"/>
    <w:rsid w:val="00CB53D5"/>
    <w:rsid w:val="00CB54F1"/>
    <w:rsid w:val="00CB60F8"/>
    <w:rsid w:val="00CB65D5"/>
    <w:rsid w:val="00CB7395"/>
    <w:rsid w:val="00CB7D05"/>
    <w:rsid w:val="00CC01EB"/>
    <w:rsid w:val="00CC0200"/>
    <w:rsid w:val="00CC0A27"/>
    <w:rsid w:val="00CC1AFE"/>
    <w:rsid w:val="00CC4267"/>
    <w:rsid w:val="00CC430A"/>
    <w:rsid w:val="00CC60F1"/>
    <w:rsid w:val="00CC6BEC"/>
    <w:rsid w:val="00CC73F8"/>
    <w:rsid w:val="00CC7CAF"/>
    <w:rsid w:val="00CD292A"/>
    <w:rsid w:val="00CD30C3"/>
    <w:rsid w:val="00CD4C8E"/>
    <w:rsid w:val="00CD5CF1"/>
    <w:rsid w:val="00CD5EBA"/>
    <w:rsid w:val="00CD6E27"/>
    <w:rsid w:val="00CE00CF"/>
    <w:rsid w:val="00CE0557"/>
    <w:rsid w:val="00CE06D2"/>
    <w:rsid w:val="00CE0B10"/>
    <w:rsid w:val="00CE0D40"/>
    <w:rsid w:val="00CE348C"/>
    <w:rsid w:val="00CE3ABA"/>
    <w:rsid w:val="00CE4EEA"/>
    <w:rsid w:val="00CE5219"/>
    <w:rsid w:val="00CE59B6"/>
    <w:rsid w:val="00CE6C2C"/>
    <w:rsid w:val="00CE7166"/>
    <w:rsid w:val="00CE76A7"/>
    <w:rsid w:val="00CE776A"/>
    <w:rsid w:val="00CE795C"/>
    <w:rsid w:val="00CF0093"/>
    <w:rsid w:val="00CF060F"/>
    <w:rsid w:val="00CF0BCE"/>
    <w:rsid w:val="00CF13C5"/>
    <w:rsid w:val="00CF2C82"/>
    <w:rsid w:val="00CF50F2"/>
    <w:rsid w:val="00CF521B"/>
    <w:rsid w:val="00CF5E1E"/>
    <w:rsid w:val="00CF66C7"/>
    <w:rsid w:val="00CF67D8"/>
    <w:rsid w:val="00CF78E3"/>
    <w:rsid w:val="00CF7C7C"/>
    <w:rsid w:val="00D00120"/>
    <w:rsid w:val="00D0180E"/>
    <w:rsid w:val="00D03604"/>
    <w:rsid w:val="00D04271"/>
    <w:rsid w:val="00D04967"/>
    <w:rsid w:val="00D052FE"/>
    <w:rsid w:val="00D05DED"/>
    <w:rsid w:val="00D05F2C"/>
    <w:rsid w:val="00D06200"/>
    <w:rsid w:val="00D06214"/>
    <w:rsid w:val="00D077DB"/>
    <w:rsid w:val="00D10075"/>
    <w:rsid w:val="00D119CF"/>
    <w:rsid w:val="00D13DC4"/>
    <w:rsid w:val="00D1562C"/>
    <w:rsid w:val="00D15BDB"/>
    <w:rsid w:val="00D15DA7"/>
    <w:rsid w:val="00D16F55"/>
    <w:rsid w:val="00D1772A"/>
    <w:rsid w:val="00D21A74"/>
    <w:rsid w:val="00D22670"/>
    <w:rsid w:val="00D23E43"/>
    <w:rsid w:val="00D24497"/>
    <w:rsid w:val="00D24FF6"/>
    <w:rsid w:val="00D251A3"/>
    <w:rsid w:val="00D25857"/>
    <w:rsid w:val="00D26B7E"/>
    <w:rsid w:val="00D30874"/>
    <w:rsid w:val="00D3227D"/>
    <w:rsid w:val="00D33B19"/>
    <w:rsid w:val="00D34200"/>
    <w:rsid w:val="00D359D3"/>
    <w:rsid w:val="00D36D09"/>
    <w:rsid w:val="00D36F2C"/>
    <w:rsid w:val="00D4100C"/>
    <w:rsid w:val="00D41C56"/>
    <w:rsid w:val="00D427CA"/>
    <w:rsid w:val="00D431D2"/>
    <w:rsid w:val="00D455AB"/>
    <w:rsid w:val="00D45673"/>
    <w:rsid w:val="00D456D4"/>
    <w:rsid w:val="00D46B54"/>
    <w:rsid w:val="00D50474"/>
    <w:rsid w:val="00D51103"/>
    <w:rsid w:val="00D52B07"/>
    <w:rsid w:val="00D52B49"/>
    <w:rsid w:val="00D535C2"/>
    <w:rsid w:val="00D54B10"/>
    <w:rsid w:val="00D555E6"/>
    <w:rsid w:val="00D55D37"/>
    <w:rsid w:val="00D55DFF"/>
    <w:rsid w:val="00D55E30"/>
    <w:rsid w:val="00D5749C"/>
    <w:rsid w:val="00D60890"/>
    <w:rsid w:val="00D612D7"/>
    <w:rsid w:val="00D62A42"/>
    <w:rsid w:val="00D64EFC"/>
    <w:rsid w:val="00D65EFF"/>
    <w:rsid w:val="00D66832"/>
    <w:rsid w:val="00D673BF"/>
    <w:rsid w:val="00D70016"/>
    <w:rsid w:val="00D70070"/>
    <w:rsid w:val="00D707D1"/>
    <w:rsid w:val="00D711FF"/>
    <w:rsid w:val="00D71ACE"/>
    <w:rsid w:val="00D743EB"/>
    <w:rsid w:val="00D74E57"/>
    <w:rsid w:val="00D758D1"/>
    <w:rsid w:val="00D75A78"/>
    <w:rsid w:val="00D76F9A"/>
    <w:rsid w:val="00D778AC"/>
    <w:rsid w:val="00D811F8"/>
    <w:rsid w:val="00D81AC3"/>
    <w:rsid w:val="00D82D1B"/>
    <w:rsid w:val="00D84E98"/>
    <w:rsid w:val="00D8578E"/>
    <w:rsid w:val="00D85E9C"/>
    <w:rsid w:val="00D86174"/>
    <w:rsid w:val="00D870AF"/>
    <w:rsid w:val="00D87E05"/>
    <w:rsid w:val="00D90054"/>
    <w:rsid w:val="00D90157"/>
    <w:rsid w:val="00D90219"/>
    <w:rsid w:val="00D904C6"/>
    <w:rsid w:val="00D9213E"/>
    <w:rsid w:val="00D93617"/>
    <w:rsid w:val="00D938F4"/>
    <w:rsid w:val="00D958C4"/>
    <w:rsid w:val="00D97F76"/>
    <w:rsid w:val="00DA0248"/>
    <w:rsid w:val="00DA0255"/>
    <w:rsid w:val="00DA07CC"/>
    <w:rsid w:val="00DA17B4"/>
    <w:rsid w:val="00DA34A8"/>
    <w:rsid w:val="00DA3708"/>
    <w:rsid w:val="00DA3810"/>
    <w:rsid w:val="00DA70F4"/>
    <w:rsid w:val="00DA7848"/>
    <w:rsid w:val="00DB00AD"/>
    <w:rsid w:val="00DB01E5"/>
    <w:rsid w:val="00DB01F3"/>
    <w:rsid w:val="00DB04DA"/>
    <w:rsid w:val="00DB1CD7"/>
    <w:rsid w:val="00DB1F07"/>
    <w:rsid w:val="00DB29A0"/>
    <w:rsid w:val="00DB3170"/>
    <w:rsid w:val="00DB3473"/>
    <w:rsid w:val="00DB37AF"/>
    <w:rsid w:val="00DB5FB0"/>
    <w:rsid w:val="00DC00CF"/>
    <w:rsid w:val="00DC1523"/>
    <w:rsid w:val="00DC3C2F"/>
    <w:rsid w:val="00DC41E2"/>
    <w:rsid w:val="00DC463E"/>
    <w:rsid w:val="00DC4981"/>
    <w:rsid w:val="00DC5902"/>
    <w:rsid w:val="00DC722A"/>
    <w:rsid w:val="00DC7534"/>
    <w:rsid w:val="00DC7A30"/>
    <w:rsid w:val="00DC7F65"/>
    <w:rsid w:val="00DD2567"/>
    <w:rsid w:val="00DD28D6"/>
    <w:rsid w:val="00DD2CFE"/>
    <w:rsid w:val="00DD446C"/>
    <w:rsid w:val="00DD4A2A"/>
    <w:rsid w:val="00DD606A"/>
    <w:rsid w:val="00DD6091"/>
    <w:rsid w:val="00DD6B04"/>
    <w:rsid w:val="00DE0FF5"/>
    <w:rsid w:val="00DE185F"/>
    <w:rsid w:val="00DE20DA"/>
    <w:rsid w:val="00DE2D31"/>
    <w:rsid w:val="00DE3118"/>
    <w:rsid w:val="00DE5F54"/>
    <w:rsid w:val="00DE687E"/>
    <w:rsid w:val="00DE7F7A"/>
    <w:rsid w:val="00DF0089"/>
    <w:rsid w:val="00DF241D"/>
    <w:rsid w:val="00DF2BBC"/>
    <w:rsid w:val="00DF3716"/>
    <w:rsid w:val="00DF3CF3"/>
    <w:rsid w:val="00DF5B9B"/>
    <w:rsid w:val="00DF646A"/>
    <w:rsid w:val="00DF6557"/>
    <w:rsid w:val="00DF67C4"/>
    <w:rsid w:val="00E00AE9"/>
    <w:rsid w:val="00E00D75"/>
    <w:rsid w:val="00E00FDF"/>
    <w:rsid w:val="00E01346"/>
    <w:rsid w:val="00E016BA"/>
    <w:rsid w:val="00E02094"/>
    <w:rsid w:val="00E02330"/>
    <w:rsid w:val="00E0287C"/>
    <w:rsid w:val="00E02A13"/>
    <w:rsid w:val="00E02AE5"/>
    <w:rsid w:val="00E03EEC"/>
    <w:rsid w:val="00E05A57"/>
    <w:rsid w:val="00E10162"/>
    <w:rsid w:val="00E11703"/>
    <w:rsid w:val="00E120E2"/>
    <w:rsid w:val="00E13433"/>
    <w:rsid w:val="00E13531"/>
    <w:rsid w:val="00E139BD"/>
    <w:rsid w:val="00E139FA"/>
    <w:rsid w:val="00E14085"/>
    <w:rsid w:val="00E14713"/>
    <w:rsid w:val="00E150EF"/>
    <w:rsid w:val="00E15834"/>
    <w:rsid w:val="00E167E4"/>
    <w:rsid w:val="00E16DE6"/>
    <w:rsid w:val="00E16E3A"/>
    <w:rsid w:val="00E2038F"/>
    <w:rsid w:val="00E225AB"/>
    <w:rsid w:val="00E24459"/>
    <w:rsid w:val="00E25762"/>
    <w:rsid w:val="00E2613B"/>
    <w:rsid w:val="00E26D87"/>
    <w:rsid w:val="00E2799D"/>
    <w:rsid w:val="00E301B8"/>
    <w:rsid w:val="00E30340"/>
    <w:rsid w:val="00E3119F"/>
    <w:rsid w:val="00E32049"/>
    <w:rsid w:val="00E32261"/>
    <w:rsid w:val="00E32427"/>
    <w:rsid w:val="00E34AE6"/>
    <w:rsid w:val="00E35A60"/>
    <w:rsid w:val="00E35FE0"/>
    <w:rsid w:val="00E36B00"/>
    <w:rsid w:val="00E37318"/>
    <w:rsid w:val="00E37832"/>
    <w:rsid w:val="00E37DDD"/>
    <w:rsid w:val="00E402E1"/>
    <w:rsid w:val="00E432B2"/>
    <w:rsid w:val="00E505B0"/>
    <w:rsid w:val="00E50870"/>
    <w:rsid w:val="00E5161A"/>
    <w:rsid w:val="00E51A56"/>
    <w:rsid w:val="00E51BEA"/>
    <w:rsid w:val="00E52398"/>
    <w:rsid w:val="00E52F8F"/>
    <w:rsid w:val="00E53052"/>
    <w:rsid w:val="00E537F4"/>
    <w:rsid w:val="00E54ABB"/>
    <w:rsid w:val="00E54BA7"/>
    <w:rsid w:val="00E551B7"/>
    <w:rsid w:val="00E551D3"/>
    <w:rsid w:val="00E564BE"/>
    <w:rsid w:val="00E56FBE"/>
    <w:rsid w:val="00E57555"/>
    <w:rsid w:val="00E57D68"/>
    <w:rsid w:val="00E6063E"/>
    <w:rsid w:val="00E608F3"/>
    <w:rsid w:val="00E61538"/>
    <w:rsid w:val="00E61A23"/>
    <w:rsid w:val="00E61ED8"/>
    <w:rsid w:val="00E621E6"/>
    <w:rsid w:val="00E62CA4"/>
    <w:rsid w:val="00E6486D"/>
    <w:rsid w:val="00E64C24"/>
    <w:rsid w:val="00E65085"/>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61BE"/>
    <w:rsid w:val="00E770EE"/>
    <w:rsid w:val="00E770F7"/>
    <w:rsid w:val="00E7747A"/>
    <w:rsid w:val="00E77522"/>
    <w:rsid w:val="00E77738"/>
    <w:rsid w:val="00E8378E"/>
    <w:rsid w:val="00E83A11"/>
    <w:rsid w:val="00E83A34"/>
    <w:rsid w:val="00E8494E"/>
    <w:rsid w:val="00E84FAB"/>
    <w:rsid w:val="00E85F44"/>
    <w:rsid w:val="00E86AC4"/>
    <w:rsid w:val="00E86CF5"/>
    <w:rsid w:val="00E873F5"/>
    <w:rsid w:val="00E90B89"/>
    <w:rsid w:val="00E9205D"/>
    <w:rsid w:val="00E92488"/>
    <w:rsid w:val="00E93DDD"/>
    <w:rsid w:val="00E96194"/>
    <w:rsid w:val="00E969B8"/>
    <w:rsid w:val="00E96CE6"/>
    <w:rsid w:val="00E97470"/>
    <w:rsid w:val="00EA011A"/>
    <w:rsid w:val="00EA0F5D"/>
    <w:rsid w:val="00EA1406"/>
    <w:rsid w:val="00EA1AB5"/>
    <w:rsid w:val="00EA2C10"/>
    <w:rsid w:val="00EA3875"/>
    <w:rsid w:val="00EA4CA0"/>
    <w:rsid w:val="00EA5168"/>
    <w:rsid w:val="00EA5989"/>
    <w:rsid w:val="00EA5D48"/>
    <w:rsid w:val="00EA689B"/>
    <w:rsid w:val="00EA6C47"/>
    <w:rsid w:val="00EA79E6"/>
    <w:rsid w:val="00EA7E1C"/>
    <w:rsid w:val="00EB11E6"/>
    <w:rsid w:val="00EB12ED"/>
    <w:rsid w:val="00EB1772"/>
    <w:rsid w:val="00EB262D"/>
    <w:rsid w:val="00EB2E1B"/>
    <w:rsid w:val="00EB2F7F"/>
    <w:rsid w:val="00EB3E32"/>
    <w:rsid w:val="00EB53A6"/>
    <w:rsid w:val="00EB5AA7"/>
    <w:rsid w:val="00EB5DBF"/>
    <w:rsid w:val="00EB7199"/>
    <w:rsid w:val="00EC1B02"/>
    <w:rsid w:val="00EC211B"/>
    <w:rsid w:val="00EC49A2"/>
    <w:rsid w:val="00EC56E4"/>
    <w:rsid w:val="00EC5910"/>
    <w:rsid w:val="00EC5BAF"/>
    <w:rsid w:val="00EC5D51"/>
    <w:rsid w:val="00ED08D9"/>
    <w:rsid w:val="00ED0BC5"/>
    <w:rsid w:val="00ED2022"/>
    <w:rsid w:val="00ED23AA"/>
    <w:rsid w:val="00ED3963"/>
    <w:rsid w:val="00ED5902"/>
    <w:rsid w:val="00ED5EAB"/>
    <w:rsid w:val="00ED62DB"/>
    <w:rsid w:val="00ED73F2"/>
    <w:rsid w:val="00EE0117"/>
    <w:rsid w:val="00EE15CF"/>
    <w:rsid w:val="00EE235C"/>
    <w:rsid w:val="00EE3B89"/>
    <w:rsid w:val="00EE3F3A"/>
    <w:rsid w:val="00EE4996"/>
    <w:rsid w:val="00EE5060"/>
    <w:rsid w:val="00EE53B7"/>
    <w:rsid w:val="00EE6A39"/>
    <w:rsid w:val="00EE7001"/>
    <w:rsid w:val="00EE7BB6"/>
    <w:rsid w:val="00EF00D4"/>
    <w:rsid w:val="00EF07FE"/>
    <w:rsid w:val="00EF0DD0"/>
    <w:rsid w:val="00EF19D1"/>
    <w:rsid w:val="00EF1A9C"/>
    <w:rsid w:val="00EF1FEA"/>
    <w:rsid w:val="00EF2430"/>
    <w:rsid w:val="00EF3D80"/>
    <w:rsid w:val="00EF699C"/>
    <w:rsid w:val="00F00AA8"/>
    <w:rsid w:val="00F01999"/>
    <w:rsid w:val="00F01C35"/>
    <w:rsid w:val="00F01D79"/>
    <w:rsid w:val="00F02C0E"/>
    <w:rsid w:val="00F03AE2"/>
    <w:rsid w:val="00F04F66"/>
    <w:rsid w:val="00F05817"/>
    <w:rsid w:val="00F06318"/>
    <w:rsid w:val="00F066A2"/>
    <w:rsid w:val="00F07917"/>
    <w:rsid w:val="00F10784"/>
    <w:rsid w:val="00F10C0A"/>
    <w:rsid w:val="00F1126A"/>
    <w:rsid w:val="00F12D14"/>
    <w:rsid w:val="00F14338"/>
    <w:rsid w:val="00F15878"/>
    <w:rsid w:val="00F169D5"/>
    <w:rsid w:val="00F16A68"/>
    <w:rsid w:val="00F1701F"/>
    <w:rsid w:val="00F17250"/>
    <w:rsid w:val="00F174F4"/>
    <w:rsid w:val="00F17668"/>
    <w:rsid w:val="00F1799D"/>
    <w:rsid w:val="00F17AB2"/>
    <w:rsid w:val="00F20710"/>
    <w:rsid w:val="00F20A3E"/>
    <w:rsid w:val="00F21A0A"/>
    <w:rsid w:val="00F21C32"/>
    <w:rsid w:val="00F22026"/>
    <w:rsid w:val="00F222E5"/>
    <w:rsid w:val="00F23348"/>
    <w:rsid w:val="00F23C39"/>
    <w:rsid w:val="00F257FF"/>
    <w:rsid w:val="00F2628E"/>
    <w:rsid w:val="00F2761B"/>
    <w:rsid w:val="00F3019B"/>
    <w:rsid w:val="00F30A66"/>
    <w:rsid w:val="00F31271"/>
    <w:rsid w:val="00F32305"/>
    <w:rsid w:val="00F32F6B"/>
    <w:rsid w:val="00F34510"/>
    <w:rsid w:val="00F349E0"/>
    <w:rsid w:val="00F34C14"/>
    <w:rsid w:val="00F350C1"/>
    <w:rsid w:val="00F3585F"/>
    <w:rsid w:val="00F35D1C"/>
    <w:rsid w:val="00F37816"/>
    <w:rsid w:val="00F41913"/>
    <w:rsid w:val="00F41CFB"/>
    <w:rsid w:val="00F4252A"/>
    <w:rsid w:val="00F4489A"/>
    <w:rsid w:val="00F44FB5"/>
    <w:rsid w:val="00F5008F"/>
    <w:rsid w:val="00F51455"/>
    <w:rsid w:val="00F516AA"/>
    <w:rsid w:val="00F520A4"/>
    <w:rsid w:val="00F54280"/>
    <w:rsid w:val="00F55C51"/>
    <w:rsid w:val="00F56290"/>
    <w:rsid w:val="00F56ADD"/>
    <w:rsid w:val="00F56FA0"/>
    <w:rsid w:val="00F60829"/>
    <w:rsid w:val="00F60B12"/>
    <w:rsid w:val="00F63FBA"/>
    <w:rsid w:val="00F6491C"/>
    <w:rsid w:val="00F64B54"/>
    <w:rsid w:val="00F65047"/>
    <w:rsid w:val="00F651D2"/>
    <w:rsid w:val="00F654E1"/>
    <w:rsid w:val="00F661CC"/>
    <w:rsid w:val="00F66B64"/>
    <w:rsid w:val="00F6712C"/>
    <w:rsid w:val="00F67DF7"/>
    <w:rsid w:val="00F70835"/>
    <w:rsid w:val="00F70D26"/>
    <w:rsid w:val="00F71118"/>
    <w:rsid w:val="00F71433"/>
    <w:rsid w:val="00F71D3F"/>
    <w:rsid w:val="00F7411B"/>
    <w:rsid w:val="00F74B5A"/>
    <w:rsid w:val="00F752F3"/>
    <w:rsid w:val="00F75DB4"/>
    <w:rsid w:val="00F76B38"/>
    <w:rsid w:val="00F76E6A"/>
    <w:rsid w:val="00F7711E"/>
    <w:rsid w:val="00F7771E"/>
    <w:rsid w:val="00F77BE5"/>
    <w:rsid w:val="00F81576"/>
    <w:rsid w:val="00F818E9"/>
    <w:rsid w:val="00F81ADC"/>
    <w:rsid w:val="00F82D6B"/>
    <w:rsid w:val="00F83B59"/>
    <w:rsid w:val="00F83F54"/>
    <w:rsid w:val="00F84481"/>
    <w:rsid w:val="00F84F22"/>
    <w:rsid w:val="00F8587B"/>
    <w:rsid w:val="00F85D27"/>
    <w:rsid w:val="00F87208"/>
    <w:rsid w:val="00F93508"/>
    <w:rsid w:val="00F93DC9"/>
    <w:rsid w:val="00F94B40"/>
    <w:rsid w:val="00F94E17"/>
    <w:rsid w:val="00F9516D"/>
    <w:rsid w:val="00F9535F"/>
    <w:rsid w:val="00F9621D"/>
    <w:rsid w:val="00F96B4E"/>
    <w:rsid w:val="00F973EF"/>
    <w:rsid w:val="00F97507"/>
    <w:rsid w:val="00FA0852"/>
    <w:rsid w:val="00FA2850"/>
    <w:rsid w:val="00FA2A4D"/>
    <w:rsid w:val="00FA2D7E"/>
    <w:rsid w:val="00FA3157"/>
    <w:rsid w:val="00FA5334"/>
    <w:rsid w:val="00FA6916"/>
    <w:rsid w:val="00FA6C79"/>
    <w:rsid w:val="00FA7133"/>
    <w:rsid w:val="00FA7554"/>
    <w:rsid w:val="00FA7877"/>
    <w:rsid w:val="00FB23A1"/>
    <w:rsid w:val="00FB494F"/>
    <w:rsid w:val="00FB4BF0"/>
    <w:rsid w:val="00FB5013"/>
    <w:rsid w:val="00FB61F7"/>
    <w:rsid w:val="00FB62A0"/>
    <w:rsid w:val="00FB6ABC"/>
    <w:rsid w:val="00FC0CAA"/>
    <w:rsid w:val="00FC0FCA"/>
    <w:rsid w:val="00FC165E"/>
    <w:rsid w:val="00FC1F74"/>
    <w:rsid w:val="00FC296F"/>
    <w:rsid w:val="00FC2BC2"/>
    <w:rsid w:val="00FC35BB"/>
    <w:rsid w:val="00FC3FBF"/>
    <w:rsid w:val="00FC4A2D"/>
    <w:rsid w:val="00FC6282"/>
    <w:rsid w:val="00FD070F"/>
    <w:rsid w:val="00FD3B12"/>
    <w:rsid w:val="00FD48EC"/>
    <w:rsid w:val="00FD58F5"/>
    <w:rsid w:val="00FD63F8"/>
    <w:rsid w:val="00FD68D1"/>
    <w:rsid w:val="00FE33D8"/>
    <w:rsid w:val="00FE381C"/>
    <w:rsid w:val="00FE40B9"/>
    <w:rsid w:val="00FE44D7"/>
    <w:rsid w:val="00FE480A"/>
    <w:rsid w:val="00FE690D"/>
    <w:rsid w:val="00FE780C"/>
    <w:rsid w:val="00FE7828"/>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FollowedHyperlink" w:uiPriority="99"/>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0">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1">
    <w:name w:val="List Bullet 3"/>
    <w:basedOn w:val="a"/>
    <w:autoRedefine/>
    <w:rsid w:val="004B6249"/>
    <w:pPr>
      <w:tabs>
        <w:tab w:val="num" w:pos="926"/>
      </w:tabs>
      <w:spacing w:after="60"/>
      <w:ind w:left="926" w:hanging="360"/>
      <w:jc w:val="both"/>
    </w:pPr>
    <w:rPr>
      <w:szCs w:val="20"/>
    </w:rPr>
  </w:style>
  <w:style w:type="paragraph" w:styleId="40">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2">
    <w:name w:val="List Number 3"/>
    <w:basedOn w:val="a"/>
    <w:rsid w:val="004B6249"/>
    <w:pPr>
      <w:tabs>
        <w:tab w:val="num" w:pos="360"/>
      </w:tabs>
      <w:spacing w:after="60"/>
      <w:jc w:val="both"/>
    </w:pPr>
    <w:rPr>
      <w:szCs w:val="20"/>
    </w:rPr>
  </w:style>
  <w:style w:type="paragraph" w:styleId="41">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3">
    <w:name w:val="Body Text 3"/>
    <w:basedOn w:val="a"/>
    <w:link w:val="34"/>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4">
    <w:name w:val="Основной текст 3 Знак"/>
    <w:basedOn w:val="a0"/>
    <w:link w:val="33"/>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5">
    <w:name w:val="Body Text Indent 3"/>
    <w:basedOn w:val="a"/>
    <w:link w:val="36"/>
    <w:rsid w:val="004B6249"/>
    <w:pPr>
      <w:spacing w:after="120"/>
      <w:ind w:left="283"/>
      <w:jc w:val="both"/>
    </w:pPr>
    <w:rPr>
      <w:sz w:val="16"/>
      <w:szCs w:val="20"/>
    </w:rPr>
  </w:style>
  <w:style w:type="character" w:customStyle="1" w:styleId="36">
    <w:name w:val="Основной текст с отступом 3 Знак"/>
    <w:basedOn w:val="a0"/>
    <w:link w:val="35"/>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7">
    <w:name w:val="Стиль3 Знак Знак"/>
    <w:link w:val="38"/>
    <w:locked/>
    <w:rsid w:val="004B6249"/>
    <w:rPr>
      <w:sz w:val="24"/>
    </w:rPr>
  </w:style>
  <w:style w:type="paragraph" w:customStyle="1" w:styleId="38">
    <w:name w:val="Стиль3 Знак"/>
    <w:basedOn w:val="29"/>
    <w:link w:val="37"/>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9">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affd">
    <w:name w:val="Основной шрифт"/>
    <w:semiHidden/>
    <w:rsid w:val="004B6249"/>
  </w:style>
  <w:style w:type="character" w:customStyle="1" w:styleId="16">
    <w:name w:val="Заголовок 1 Знак"/>
    <w:rsid w:val="004B6249"/>
    <w:rPr>
      <w:b/>
      <w:bCs w:val="0"/>
      <w:kern w:val="28"/>
      <w:sz w:val="36"/>
      <w:lang w:val="ru-RU" w:eastAsia="ru-RU" w:bidi="ar-SA"/>
    </w:rPr>
  </w:style>
  <w:style w:type="table" w:styleId="affe">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7">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2">
    <w:name w:val="toc 4"/>
    <w:basedOn w:val="a"/>
    <w:next w:val="a"/>
    <w:autoRedefine/>
    <w:rsid w:val="004B6249"/>
    <w:pPr>
      <w:ind w:left="480"/>
    </w:pPr>
    <w:rPr>
      <w:sz w:val="20"/>
      <w:szCs w:val="20"/>
    </w:rPr>
  </w:style>
  <w:style w:type="paragraph" w:styleId="53">
    <w:name w:val="toc 5"/>
    <w:basedOn w:val="a"/>
    <w:next w:val="a"/>
    <w:autoRedefine/>
    <w:rsid w:val="004B6249"/>
    <w:pPr>
      <w:ind w:left="720"/>
    </w:pPr>
    <w:rPr>
      <w:sz w:val="20"/>
      <w:szCs w:val="20"/>
    </w:rPr>
  </w:style>
  <w:style w:type="paragraph" w:styleId="61">
    <w:name w:val="toc 6"/>
    <w:basedOn w:val="a"/>
    <w:next w:val="a"/>
    <w:autoRedefine/>
    <w:rsid w:val="004B6249"/>
    <w:pPr>
      <w:ind w:left="960"/>
    </w:pPr>
    <w:rPr>
      <w:sz w:val="20"/>
      <w:szCs w:val="20"/>
    </w:rPr>
  </w:style>
  <w:style w:type="paragraph" w:styleId="71">
    <w:name w:val="toc 7"/>
    <w:basedOn w:val="a"/>
    <w:next w:val="a"/>
    <w:autoRedefine/>
    <w:rsid w:val="004B6249"/>
    <w:pPr>
      <w:ind w:left="1200"/>
    </w:pPr>
    <w:rPr>
      <w:sz w:val="20"/>
      <w:szCs w:val="20"/>
    </w:rPr>
  </w:style>
  <w:style w:type="paragraph" w:styleId="81">
    <w:name w:val="toc 8"/>
    <w:basedOn w:val="a"/>
    <w:next w:val="a"/>
    <w:autoRedefine/>
    <w:rsid w:val="004B6249"/>
    <w:pPr>
      <w:ind w:left="1440"/>
    </w:pPr>
    <w:rPr>
      <w:sz w:val="20"/>
      <w:szCs w:val="20"/>
    </w:rPr>
  </w:style>
  <w:style w:type="paragraph" w:styleId="91">
    <w:name w:val="toc 9"/>
    <w:basedOn w:val="a"/>
    <w:next w:val="a"/>
    <w:autoRedefine/>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8">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9">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a">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
    <w:next w:val="a"/>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3">
    <w:name w:val="_Маркер (номер) - с заголовком"/>
    <w:basedOn w:val="a"/>
    <w:rsid w:val="005E3D57"/>
    <w:pPr>
      <w:spacing w:before="240" w:after="60" w:line="360" w:lineRule="auto"/>
    </w:pPr>
    <w:rPr>
      <w:b/>
      <w:bCs/>
      <w:szCs w:val="20"/>
    </w:rPr>
  </w:style>
  <w:style w:type="paragraph" w:customStyle="1" w:styleId="xl68">
    <w:name w:val="xl6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9">
    <w:name w:val="xl6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0">
    <w:name w:val="xl7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1">
    <w:name w:val="xl7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2">
    <w:name w:val="xl7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3">
    <w:name w:val="xl73"/>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4">
    <w:name w:val="xl74"/>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5">
    <w:name w:val="xl75"/>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6">
    <w:name w:val="xl76"/>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7">
    <w:name w:val="xl77"/>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8">
    <w:name w:val="xl7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9">
    <w:name w:val="xl7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0">
    <w:name w:val="xl8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1">
    <w:name w:val="xl8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2">
    <w:name w:val="xl8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3">
    <w:name w:val="xl83"/>
    <w:basedOn w:val="a"/>
    <w:rsid w:val="00FC4A2D"/>
    <w:pPr>
      <w:spacing w:before="100" w:beforeAutospacing="1" w:after="100" w:afterAutospacing="1"/>
      <w:textAlignment w:val="center"/>
    </w:pPr>
  </w:style>
  <w:style w:type="paragraph" w:customStyle="1" w:styleId="xl84">
    <w:name w:val="xl84"/>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jc w:val="center"/>
      <w:textAlignment w:val="center"/>
    </w:pPr>
  </w:style>
  <w:style w:type="paragraph" w:customStyle="1" w:styleId="xl85">
    <w:name w:val="xl85"/>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86">
    <w:name w:val="xl86"/>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style>
  <w:style w:type="paragraph" w:customStyle="1" w:styleId="xl87">
    <w:name w:val="xl87"/>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8">
    <w:name w:val="xl8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9">
    <w:name w:val="xl8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0">
    <w:name w:val="xl9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1">
    <w:name w:val="xl91"/>
    <w:basedOn w:val="a"/>
    <w:rsid w:val="00FC4A2D"/>
    <w:pPr>
      <w:pBdr>
        <w:top w:val="single" w:sz="8" w:space="0" w:color="auto"/>
        <w:left w:val="single" w:sz="8" w:space="0" w:color="auto"/>
      </w:pBdr>
      <w:spacing w:before="100" w:beforeAutospacing="1" w:after="100" w:afterAutospacing="1"/>
      <w:jc w:val="center"/>
      <w:textAlignment w:val="center"/>
    </w:pPr>
  </w:style>
  <w:style w:type="paragraph" w:customStyle="1" w:styleId="xl92">
    <w:name w:val="xl92"/>
    <w:basedOn w:val="a"/>
    <w:rsid w:val="00FC4A2D"/>
    <w:pPr>
      <w:pBdr>
        <w:top w:val="single" w:sz="8" w:space="0" w:color="auto"/>
        <w:left w:val="single" w:sz="4" w:space="0" w:color="auto"/>
      </w:pBdr>
      <w:spacing w:before="100" w:beforeAutospacing="1" w:after="100" w:afterAutospacing="1"/>
      <w:jc w:val="center"/>
      <w:textAlignment w:val="center"/>
    </w:pPr>
  </w:style>
  <w:style w:type="paragraph" w:customStyle="1" w:styleId="xl93">
    <w:name w:val="xl93"/>
    <w:basedOn w:val="a"/>
    <w:rsid w:val="00FC4A2D"/>
    <w:pPr>
      <w:pBdr>
        <w:top w:val="single" w:sz="8" w:space="0" w:color="auto"/>
        <w:left w:val="single" w:sz="4" w:space="0" w:color="auto"/>
        <w:right w:val="single" w:sz="4" w:space="0" w:color="auto"/>
      </w:pBdr>
      <w:spacing w:before="100" w:beforeAutospacing="1" w:after="100" w:afterAutospacing="1"/>
      <w:jc w:val="center"/>
      <w:textAlignment w:val="center"/>
    </w:pPr>
  </w:style>
  <w:style w:type="paragraph" w:customStyle="1" w:styleId="xl94">
    <w:name w:val="xl94"/>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pPr>
    <w:rPr>
      <w:b/>
      <w:bCs/>
    </w:rPr>
  </w:style>
  <w:style w:type="paragraph" w:customStyle="1" w:styleId="xl95">
    <w:name w:val="xl95"/>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pPr>
    <w:rPr>
      <w:b/>
      <w:bCs/>
      <w:u w:val="single"/>
    </w:rPr>
  </w:style>
  <w:style w:type="paragraph" w:customStyle="1" w:styleId="xl96">
    <w:name w:val="xl96"/>
    <w:basedOn w:val="a"/>
    <w:rsid w:val="00FC4A2D"/>
    <w:pPr>
      <w:spacing w:before="100" w:beforeAutospacing="1" w:after="100" w:afterAutospacing="1"/>
      <w:textAlignment w:val="center"/>
    </w:pPr>
    <w:rPr>
      <w:b/>
      <w:bCs/>
    </w:rPr>
  </w:style>
  <w:style w:type="paragraph" w:customStyle="1" w:styleId="xl97">
    <w:name w:val="xl97"/>
    <w:basedOn w:val="a"/>
    <w:rsid w:val="00FC4A2D"/>
    <w:pPr>
      <w:spacing w:before="100" w:beforeAutospacing="1" w:after="100" w:afterAutospacing="1"/>
      <w:jc w:val="center"/>
      <w:textAlignment w:val="center"/>
    </w:pPr>
  </w:style>
  <w:style w:type="paragraph" w:customStyle="1" w:styleId="xl98">
    <w:name w:val="xl98"/>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99">
    <w:name w:val="xl99"/>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0">
    <w:name w:val="xl100"/>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right"/>
      <w:textAlignment w:val="center"/>
    </w:pPr>
    <w:rPr>
      <w:b/>
      <w:bCs/>
    </w:rPr>
  </w:style>
  <w:style w:type="paragraph" w:customStyle="1" w:styleId="xl101">
    <w:name w:val="xl101"/>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right"/>
      <w:textAlignment w:val="center"/>
    </w:pPr>
    <w:rPr>
      <w:b/>
      <w:bCs/>
    </w:rPr>
  </w:style>
  <w:style w:type="paragraph" w:customStyle="1" w:styleId="xl102">
    <w:name w:val="xl102"/>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3">
    <w:name w:val="xl103"/>
    <w:basedOn w:val="a"/>
    <w:rsid w:val="00FC4A2D"/>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pPr>
    <w:rPr>
      <w:b/>
      <w:bCs/>
    </w:rPr>
  </w:style>
  <w:style w:type="paragraph" w:customStyle="1" w:styleId="xl104">
    <w:name w:val="xl104"/>
    <w:basedOn w:val="a"/>
    <w:rsid w:val="00FC4A2D"/>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5">
    <w:name w:val="xl105"/>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6">
    <w:name w:val="xl106"/>
    <w:basedOn w:val="a"/>
    <w:rsid w:val="00FC4A2D"/>
    <w:pPr>
      <w:pBdr>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7">
    <w:name w:val="xl107"/>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8">
    <w:name w:val="xl108"/>
    <w:basedOn w:val="a"/>
    <w:rsid w:val="00FC4A2D"/>
    <w:pPr>
      <w:pBdr>
        <w:top w:val="single" w:sz="8" w:space="0" w:color="auto"/>
        <w:left w:val="single" w:sz="8"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9">
    <w:name w:val="xl109"/>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110">
    <w:name w:val="xl110"/>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11">
    <w:name w:val="xl11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12">
    <w:name w:val="xl11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3">
    <w:name w:val="xl113"/>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4">
    <w:name w:val="xl114"/>
    <w:basedOn w:val="a"/>
    <w:rsid w:val="00FC4A2D"/>
    <w:pPr>
      <w:pBdr>
        <w:top w:val="single" w:sz="4" w:space="0" w:color="auto"/>
        <w:left w:val="single" w:sz="8"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15">
    <w:name w:val="xl115"/>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6">
    <w:name w:val="xl116"/>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7">
    <w:name w:val="xl117"/>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18">
    <w:name w:val="xl118"/>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9">
    <w:name w:val="xl119"/>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20">
    <w:name w:val="xl120"/>
    <w:basedOn w:val="a"/>
    <w:rsid w:val="00FC4A2D"/>
    <w:pPr>
      <w:pBdr>
        <w:top w:val="single" w:sz="4" w:space="0" w:color="auto"/>
        <w:left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21">
    <w:name w:val="xl121"/>
    <w:basedOn w:val="a"/>
    <w:rsid w:val="00FC4A2D"/>
    <w:pPr>
      <w:pBdr>
        <w:top w:val="single" w:sz="4" w:space="0" w:color="auto"/>
        <w:left w:val="single" w:sz="8"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22">
    <w:name w:val="xl12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123">
    <w:name w:val="xl123"/>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style>
  <w:style w:type="paragraph" w:customStyle="1" w:styleId="xl124">
    <w:name w:val="xl124"/>
    <w:basedOn w:val="a"/>
    <w:rsid w:val="00FC4A2D"/>
    <w:pPr>
      <w:pBdr>
        <w:top w:val="single" w:sz="8" w:space="0" w:color="auto"/>
        <w:left w:val="single" w:sz="4" w:space="0" w:color="auto"/>
        <w:right w:val="single" w:sz="8" w:space="0" w:color="auto"/>
      </w:pBdr>
      <w:shd w:val="clear" w:color="000000" w:fill="D8E4BC"/>
      <w:spacing w:before="100" w:beforeAutospacing="1" w:after="100" w:afterAutospacing="1"/>
      <w:textAlignment w:val="center"/>
    </w:pPr>
    <w:rPr>
      <w:b/>
      <w:bCs/>
    </w:rPr>
  </w:style>
  <w:style w:type="paragraph" w:customStyle="1" w:styleId="xl125">
    <w:name w:val="xl125"/>
    <w:basedOn w:val="a"/>
    <w:rsid w:val="00FC4A2D"/>
    <w:pPr>
      <w:pBdr>
        <w:left w:val="single" w:sz="4" w:space="0" w:color="auto"/>
        <w:bottom w:val="single" w:sz="4" w:space="0" w:color="auto"/>
        <w:right w:val="single" w:sz="8" w:space="0" w:color="auto"/>
      </w:pBdr>
      <w:shd w:val="clear" w:color="000000" w:fill="D8E4BC"/>
      <w:spacing w:before="100" w:beforeAutospacing="1" w:after="100" w:afterAutospacing="1"/>
      <w:textAlignment w:val="center"/>
    </w:pPr>
    <w:rPr>
      <w:b/>
      <w:bCs/>
    </w:rPr>
  </w:style>
  <w:style w:type="paragraph" w:customStyle="1" w:styleId="xl126">
    <w:name w:val="xl126"/>
    <w:basedOn w:val="a"/>
    <w:rsid w:val="00FC4A2D"/>
    <w:pPr>
      <w:pBdr>
        <w:top w:val="single" w:sz="4" w:space="0" w:color="auto"/>
        <w:left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27">
    <w:name w:val="xl127"/>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28">
    <w:name w:val="xl128"/>
    <w:basedOn w:val="a"/>
    <w:rsid w:val="00FC4A2D"/>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pPr>
    <w:rPr>
      <w:b/>
      <w:bCs/>
      <w:u w:val="single"/>
    </w:rPr>
  </w:style>
  <w:style w:type="paragraph" w:customStyle="1" w:styleId="xl129">
    <w:name w:val="xl129"/>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pPr>
  </w:style>
  <w:style w:type="paragraph" w:customStyle="1" w:styleId="xl130">
    <w:name w:val="xl130"/>
    <w:basedOn w:val="a"/>
    <w:rsid w:val="00FC4A2D"/>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jc w:val="right"/>
      <w:textAlignment w:val="center"/>
    </w:pPr>
    <w:rPr>
      <w:b/>
      <w:bCs/>
    </w:rPr>
  </w:style>
  <w:style w:type="paragraph" w:customStyle="1" w:styleId="xl131">
    <w:name w:val="xl131"/>
    <w:basedOn w:val="a"/>
    <w:rsid w:val="00FC4A2D"/>
    <w:pPr>
      <w:pBdr>
        <w:top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32">
    <w:name w:val="xl132"/>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color w:val="FF0000"/>
    </w:rPr>
  </w:style>
  <w:style w:type="paragraph" w:customStyle="1" w:styleId="xl133">
    <w:name w:val="xl133"/>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FF0000"/>
    </w:rPr>
  </w:style>
  <w:style w:type="paragraph" w:customStyle="1" w:styleId="xl134">
    <w:name w:val="xl134"/>
    <w:basedOn w:val="a"/>
    <w:rsid w:val="00FC4A2D"/>
    <w:pPr>
      <w:pBdr>
        <w:top w:val="single" w:sz="4" w:space="0" w:color="auto"/>
        <w:left w:val="single" w:sz="8" w:space="0" w:color="auto"/>
        <w:bottom w:val="single" w:sz="8" w:space="0" w:color="auto"/>
        <w:right w:val="single" w:sz="4" w:space="0" w:color="auto"/>
      </w:pBdr>
      <w:spacing w:before="100" w:beforeAutospacing="1" w:after="100" w:afterAutospacing="1"/>
      <w:textAlignment w:val="center"/>
    </w:pPr>
  </w:style>
  <w:style w:type="paragraph" w:customStyle="1" w:styleId="xl135">
    <w:name w:val="xl135"/>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style>
  <w:style w:type="paragraph" w:customStyle="1" w:styleId="xl136">
    <w:name w:val="xl136"/>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style>
  <w:style w:type="paragraph" w:customStyle="1" w:styleId="xl137">
    <w:name w:val="xl137"/>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style>
  <w:style w:type="paragraph" w:customStyle="1" w:styleId="xl138">
    <w:name w:val="xl138"/>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style>
  <w:style w:type="paragraph" w:customStyle="1" w:styleId="xl139">
    <w:name w:val="xl139"/>
    <w:basedOn w:val="a"/>
    <w:rsid w:val="00FC4A2D"/>
    <w:pPr>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center"/>
    </w:pPr>
  </w:style>
  <w:style w:type="paragraph" w:customStyle="1" w:styleId="xl140">
    <w:name w:val="xl140"/>
    <w:basedOn w:val="a"/>
    <w:rsid w:val="00FC4A2D"/>
    <w:pPr>
      <w:spacing w:before="100" w:beforeAutospacing="1" w:after="100" w:afterAutospacing="1"/>
      <w:textAlignment w:val="center"/>
    </w:pPr>
  </w:style>
  <w:style w:type="paragraph" w:customStyle="1" w:styleId="xl141">
    <w:name w:val="xl141"/>
    <w:basedOn w:val="a"/>
    <w:rsid w:val="00FC4A2D"/>
    <w:pPr>
      <w:spacing w:before="100" w:beforeAutospacing="1" w:after="100" w:afterAutospacing="1"/>
      <w:textAlignment w:val="center"/>
    </w:pPr>
    <w:rPr>
      <w:b/>
      <w:bCs/>
    </w:rPr>
  </w:style>
  <w:style w:type="paragraph" w:customStyle="1" w:styleId="xl142">
    <w:name w:val="xl142"/>
    <w:basedOn w:val="a"/>
    <w:rsid w:val="00FC4A2D"/>
    <w:pPr>
      <w:spacing w:before="100" w:beforeAutospacing="1" w:after="100" w:afterAutospacing="1"/>
      <w:jc w:val="center"/>
      <w:textAlignment w:val="center"/>
    </w:pPr>
  </w:style>
  <w:style w:type="paragraph" w:customStyle="1" w:styleId="xl143">
    <w:name w:val="xl143"/>
    <w:basedOn w:val="a"/>
    <w:rsid w:val="00FC4A2D"/>
    <w:pPr>
      <w:spacing w:before="100" w:beforeAutospacing="1" w:after="100" w:afterAutospacing="1"/>
      <w:textAlignment w:val="center"/>
    </w:pPr>
    <w:rPr>
      <w:b/>
      <w:bCs/>
    </w:rPr>
  </w:style>
  <w:style w:type="paragraph" w:customStyle="1" w:styleId="xl144">
    <w:name w:val="xl144"/>
    <w:basedOn w:val="a"/>
    <w:rsid w:val="00FC4A2D"/>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145">
    <w:name w:val="xl145"/>
    <w:basedOn w:val="a"/>
    <w:rsid w:val="00FC4A2D"/>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146">
    <w:name w:val="xl146"/>
    <w:basedOn w:val="a"/>
    <w:rsid w:val="00FC4A2D"/>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147">
    <w:name w:val="xl147"/>
    <w:basedOn w:val="a"/>
    <w:rsid w:val="00FC4A2D"/>
    <w:pPr>
      <w:pBdr>
        <w:left w:val="single" w:sz="8" w:space="0" w:color="auto"/>
        <w:bottom w:val="single" w:sz="8" w:space="0" w:color="auto"/>
        <w:right w:val="single" w:sz="8" w:space="0" w:color="auto"/>
      </w:pBdr>
      <w:spacing w:before="100" w:beforeAutospacing="1" w:after="100" w:afterAutospacing="1"/>
      <w:jc w:val="center"/>
      <w:textAlignment w:val="center"/>
    </w:pPr>
  </w:style>
  <w:style w:type="character" w:styleId="afff6">
    <w:name w:val="Placeholder Text"/>
    <w:basedOn w:val="a0"/>
    <w:uiPriority w:val="99"/>
    <w:semiHidden/>
    <w:rsid w:val="00224F2A"/>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FollowedHyperlink" w:uiPriority="99"/>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0">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1">
    <w:name w:val="List Bullet 3"/>
    <w:basedOn w:val="a"/>
    <w:autoRedefine/>
    <w:rsid w:val="004B6249"/>
    <w:pPr>
      <w:tabs>
        <w:tab w:val="num" w:pos="926"/>
      </w:tabs>
      <w:spacing w:after="60"/>
      <w:ind w:left="926" w:hanging="360"/>
      <w:jc w:val="both"/>
    </w:pPr>
    <w:rPr>
      <w:szCs w:val="20"/>
    </w:rPr>
  </w:style>
  <w:style w:type="paragraph" w:styleId="40">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2">
    <w:name w:val="List Number 3"/>
    <w:basedOn w:val="a"/>
    <w:rsid w:val="004B6249"/>
    <w:pPr>
      <w:tabs>
        <w:tab w:val="num" w:pos="360"/>
      </w:tabs>
      <w:spacing w:after="60"/>
      <w:jc w:val="both"/>
    </w:pPr>
    <w:rPr>
      <w:szCs w:val="20"/>
    </w:rPr>
  </w:style>
  <w:style w:type="paragraph" w:styleId="41">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3">
    <w:name w:val="Body Text 3"/>
    <w:basedOn w:val="a"/>
    <w:link w:val="34"/>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4">
    <w:name w:val="Основной текст 3 Знак"/>
    <w:basedOn w:val="a0"/>
    <w:link w:val="33"/>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5">
    <w:name w:val="Body Text Indent 3"/>
    <w:basedOn w:val="a"/>
    <w:link w:val="36"/>
    <w:rsid w:val="004B6249"/>
    <w:pPr>
      <w:spacing w:after="120"/>
      <w:ind w:left="283"/>
      <w:jc w:val="both"/>
    </w:pPr>
    <w:rPr>
      <w:sz w:val="16"/>
      <w:szCs w:val="20"/>
    </w:rPr>
  </w:style>
  <w:style w:type="character" w:customStyle="1" w:styleId="36">
    <w:name w:val="Основной текст с отступом 3 Знак"/>
    <w:basedOn w:val="a0"/>
    <w:link w:val="35"/>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7">
    <w:name w:val="Стиль3 Знак Знак"/>
    <w:link w:val="38"/>
    <w:locked/>
    <w:rsid w:val="004B6249"/>
    <w:rPr>
      <w:sz w:val="24"/>
    </w:rPr>
  </w:style>
  <w:style w:type="paragraph" w:customStyle="1" w:styleId="38">
    <w:name w:val="Стиль3 Знак"/>
    <w:basedOn w:val="29"/>
    <w:link w:val="37"/>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9">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affd">
    <w:name w:val="Основной шрифт"/>
    <w:semiHidden/>
    <w:rsid w:val="004B6249"/>
  </w:style>
  <w:style w:type="character" w:customStyle="1" w:styleId="16">
    <w:name w:val="Заголовок 1 Знак"/>
    <w:rsid w:val="004B6249"/>
    <w:rPr>
      <w:b/>
      <w:bCs w:val="0"/>
      <w:kern w:val="28"/>
      <w:sz w:val="36"/>
      <w:lang w:val="ru-RU" w:eastAsia="ru-RU" w:bidi="ar-SA"/>
    </w:rPr>
  </w:style>
  <w:style w:type="table" w:styleId="affe">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7">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2">
    <w:name w:val="toc 4"/>
    <w:basedOn w:val="a"/>
    <w:next w:val="a"/>
    <w:autoRedefine/>
    <w:rsid w:val="004B6249"/>
    <w:pPr>
      <w:ind w:left="480"/>
    </w:pPr>
    <w:rPr>
      <w:sz w:val="20"/>
      <w:szCs w:val="20"/>
    </w:rPr>
  </w:style>
  <w:style w:type="paragraph" w:styleId="53">
    <w:name w:val="toc 5"/>
    <w:basedOn w:val="a"/>
    <w:next w:val="a"/>
    <w:autoRedefine/>
    <w:rsid w:val="004B6249"/>
    <w:pPr>
      <w:ind w:left="720"/>
    </w:pPr>
    <w:rPr>
      <w:sz w:val="20"/>
      <w:szCs w:val="20"/>
    </w:rPr>
  </w:style>
  <w:style w:type="paragraph" w:styleId="61">
    <w:name w:val="toc 6"/>
    <w:basedOn w:val="a"/>
    <w:next w:val="a"/>
    <w:autoRedefine/>
    <w:rsid w:val="004B6249"/>
    <w:pPr>
      <w:ind w:left="960"/>
    </w:pPr>
    <w:rPr>
      <w:sz w:val="20"/>
      <w:szCs w:val="20"/>
    </w:rPr>
  </w:style>
  <w:style w:type="paragraph" w:styleId="71">
    <w:name w:val="toc 7"/>
    <w:basedOn w:val="a"/>
    <w:next w:val="a"/>
    <w:autoRedefine/>
    <w:rsid w:val="004B6249"/>
    <w:pPr>
      <w:ind w:left="1200"/>
    </w:pPr>
    <w:rPr>
      <w:sz w:val="20"/>
      <w:szCs w:val="20"/>
    </w:rPr>
  </w:style>
  <w:style w:type="paragraph" w:styleId="81">
    <w:name w:val="toc 8"/>
    <w:basedOn w:val="a"/>
    <w:next w:val="a"/>
    <w:autoRedefine/>
    <w:rsid w:val="004B6249"/>
    <w:pPr>
      <w:ind w:left="1440"/>
    </w:pPr>
    <w:rPr>
      <w:sz w:val="20"/>
      <w:szCs w:val="20"/>
    </w:rPr>
  </w:style>
  <w:style w:type="paragraph" w:styleId="91">
    <w:name w:val="toc 9"/>
    <w:basedOn w:val="a"/>
    <w:next w:val="a"/>
    <w:autoRedefine/>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8">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9">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a">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
    <w:next w:val="a"/>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3">
    <w:name w:val="_Маркер (номер) - с заголовком"/>
    <w:basedOn w:val="a"/>
    <w:rsid w:val="005E3D57"/>
    <w:pPr>
      <w:spacing w:before="240" w:after="60" w:line="360" w:lineRule="auto"/>
    </w:pPr>
    <w:rPr>
      <w:b/>
      <w:bCs/>
      <w:szCs w:val="20"/>
    </w:rPr>
  </w:style>
  <w:style w:type="paragraph" w:customStyle="1" w:styleId="xl68">
    <w:name w:val="xl6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9">
    <w:name w:val="xl6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0">
    <w:name w:val="xl7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1">
    <w:name w:val="xl7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2">
    <w:name w:val="xl7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3">
    <w:name w:val="xl73"/>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4">
    <w:name w:val="xl74"/>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5">
    <w:name w:val="xl75"/>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6">
    <w:name w:val="xl76"/>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7">
    <w:name w:val="xl77"/>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8">
    <w:name w:val="xl7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9">
    <w:name w:val="xl7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0">
    <w:name w:val="xl8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1">
    <w:name w:val="xl8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2">
    <w:name w:val="xl8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3">
    <w:name w:val="xl83"/>
    <w:basedOn w:val="a"/>
    <w:rsid w:val="00FC4A2D"/>
    <w:pPr>
      <w:spacing w:before="100" w:beforeAutospacing="1" w:after="100" w:afterAutospacing="1"/>
      <w:textAlignment w:val="center"/>
    </w:pPr>
  </w:style>
  <w:style w:type="paragraph" w:customStyle="1" w:styleId="xl84">
    <w:name w:val="xl84"/>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jc w:val="center"/>
      <w:textAlignment w:val="center"/>
    </w:pPr>
  </w:style>
  <w:style w:type="paragraph" w:customStyle="1" w:styleId="xl85">
    <w:name w:val="xl85"/>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86">
    <w:name w:val="xl86"/>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style>
  <w:style w:type="paragraph" w:customStyle="1" w:styleId="xl87">
    <w:name w:val="xl87"/>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8">
    <w:name w:val="xl8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9">
    <w:name w:val="xl8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0">
    <w:name w:val="xl9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1">
    <w:name w:val="xl91"/>
    <w:basedOn w:val="a"/>
    <w:rsid w:val="00FC4A2D"/>
    <w:pPr>
      <w:pBdr>
        <w:top w:val="single" w:sz="8" w:space="0" w:color="auto"/>
        <w:left w:val="single" w:sz="8" w:space="0" w:color="auto"/>
      </w:pBdr>
      <w:spacing w:before="100" w:beforeAutospacing="1" w:after="100" w:afterAutospacing="1"/>
      <w:jc w:val="center"/>
      <w:textAlignment w:val="center"/>
    </w:pPr>
  </w:style>
  <w:style w:type="paragraph" w:customStyle="1" w:styleId="xl92">
    <w:name w:val="xl92"/>
    <w:basedOn w:val="a"/>
    <w:rsid w:val="00FC4A2D"/>
    <w:pPr>
      <w:pBdr>
        <w:top w:val="single" w:sz="8" w:space="0" w:color="auto"/>
        <w:left w:val="single" w:sz="4" w:space="0" w:color="auto"/>
      </w:pBdr>
      <w:spacing w:before="100" w:beforeAutospacing="1" w:after="100" w:afterAutospacing="1"/>
      <w:jc w:val="center"/>
      <w:textAlignment w:val="center"/>
    </w:pPr>
  </w:style>
  <w:style w:type="paragraph" w:customStyle="1" w:styleId="xl93">
    <w:name w:val="xl93"/>
    <w:basedOn w:val="a"/>
    <w:rsid w:val="00FC4A2D"/>
    <w:pPr>
      <w:pBdr>
        <w:top w:val="single" w:sz="8" w:space="0" w:color="auto"/>
        <w:left w:val="single" w:sz="4" w:space="0" w:color="auto"/>
        <w:right w:val="single" w:sz="4" w:space="0" w:color="auto"/>
      </w:pBdr>
      <w:spacing w:before="100" w:beforeAutospacing="1" w:after="100" w:afterAutospacing="1"/>
      <w:jc w:val="center"/>
      <w:textAlignment w:val="center"/>
    </w:pPr>
  </w:style>
  <w:style w:type="paragraph" w:customStyle="1" w:styleId="xl94">
    <w:name w:val="xl94"/>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pPr>
    <w:rPr>
      <w:b/>
      <w:bCs/>
    </w:rPr>
  </w:style>
  <w:style w:type="paragraph" w:customStyle="1" w:styleId="xl95">
    <w:name w:val="xl95"/>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pPr>
    <w:rPr>
      <w:b/>
      <w:bCs/>
      <w:u w:val="single"/>
    </w:rPr>
  </w:style>
  <w:style w:type="paragraph" w:customStyle="1" w:styleId="xl96">
    <w:name w:val="xl96"/>
    <w:basedOn w:val="a"/>
    <w:rsid w:val="00FC4A2D"/>
    <w:pPr>
      <w:spacing w:before="100" w:beforeAutospacing="1" w:after="100" w:afterAutospacing="1"/>
      <w:textAlignment w:val="center"/>
    </w:pPr>
    <w:rPr>
      <w:b/>
      <w:bCs/>
    </w:rPr>
  </w:style>
  <w:style w:type="paragraph" w:customStyle="1" w:styleId="xl97">
    <w:name w:val="xl97"/>
    <w:basedOn w:val="a"/>
    <w:rsid w:val="00FC4A2D"/>
    <w:pPr>
      <w:spacing w:before="100" w:beforeAutospacing="1" w:after="100" w:afterAutospacing="1"/>
      <w:jc w:val="center"/>
      <w:textAlignment w:val="center"/>
    </w:pPr>
  </w:style>
  <w:style w:type="paragraph" w:customStyle="1" w:styleId="xl98">
    <w:name w:val="xl98"/>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99">
    <w:name w:val="xl99"/>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0">
    <w:name w:val="xl100"/>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right"/>
      <w:textAlignment w:val="center"/>
    </w:pPr>
    <w:rPr>
      <w:b/>
      <w:bCs/>
    </w:rPr>
  </w:style>
  <w:style w:type="paragraph" w:customStyle="1" w:styleId="xl101">
    <w:name w:val="xl101"/>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right"/>
      <w:textAlignment w:val="center"/>
    </w:pPr>
    <w:rPr>
      <w:b/>
      <w:bCs/>
    </w:rPr>
  </w:style>
  <w:style w:type="paragraph" w:customStyle="1" w:styleId="xl102">
    <w:name w:val="xl102"/>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3">
    <w:name w:val="xl103"/>
    <w:basedOn w:val="a"/>
    <w:rsid w:val="00FC4A2D"/>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pPr>
    <w:rPr>
      <w:b/>
      <w:bCs/>
    </w:rPr>
  </w:style>
  <w:style w:type="paragraph" w:customStyle="1" w:styleId="xl104">
    <w:name w:val="xl104"/>
    <w:basedOn w:val="a"/>
    <w:rsid w:val="00FC4A2D"/>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5">
    <w:name w:val="xl105"/>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6">
    <w:name w:val="xl106"/>
    <w:basedOn w:val="a"/>
    <w:rsid w:val="00FC4A2D"/>
    <w:pPr>
      <w:pBdr>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7">
    <w:name w:val="xl107"/>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8">
    <w:name w:val="xl108"/>
    <w:basedOn w:val="a"/>
    <w:rsid w:val="00FC4A2D"/>
    <w:pPr>
      <w:pBdr>
        <w:top w:val="single" w:sz="8" w:space="0" w:color="auto"/>
        <w:left w:val="single" w:sz="8"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9">
    <w:name w:val="xl109"/>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110">
    <w:name w:val="xl110"/>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11">
    <w:name w:val="xl11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12">
    <w:name w:val="xl11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3">
    <w:name w:val="xl113"/>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4">
    <w:name w:val="xl114"/>
    <w:basedOn w:val="a"/>
    <w:rsid w:val="00FC4A2D"/>
    <w:pPr>
      <w:pBdr>
        <w:top w:val="single" w:sz="4" w:space="0" w:color="auto"/>
        <w:left w:val="single" w:sz="8"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15">
    <w:name w:val="xl115"/>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6">
    <w:name w:val="xl116"/>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7">
    <w:name w:val="xl117"/>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18">
    <w:name w:val="xl118"/>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9">
    <w:name w:val="xl119"/>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20">
    <w:name w:val="xl120"/>
    <w:basedOn w:val="a"/>
    <w:rsid w:val="00FC4A2D"/>
    <w:pPr>
      <w:pBdr>
        <w:top w:val="single" w:sz="4" w:space="0" w:color="auto"/>
        <w:left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21">
    <w:name w:val="xl121"/>
    <w:basedOn w:val="a"/>
    <w:rsid w:val="00FC4A2D"/>
    <w:pPr>
      <w:pBdr>
        <w:top w:val="single" w:sz="4" w:space="0" w:color="auto"/>
        <w:left w:val="single" w:sz="8"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22">
    <w:name w:val="xl12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123">
    <w:name w:val="xl123"/>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style>
  <w:style w:type="paragraph" w:customStyle="1" w:styleId="xl124">
    <w:name w:val="xl124"/>
    <w:basedOn w:val="a"/>
    <w:rsid w:val="00FC4A2D"/>
    <w:pPr>
      <w:pBdr>
        <w:top w:val="single" w:sz="8" w:space="0" w:color="auto"/>
        <w:left w:val="single" w:sz="4" w:space="0" w:color="auto"/>
        <w:right w:val="single" w:sz="8" w:space="0" w:color="auto"/>
      </w:pBdr>
      <w:shd w:val="clear" w:color="000000" w:fill="D8E4BC"/>
      <w:spacing w:before="100" w:beforeAutospacing="1" w:after="100" w:afterAutospacing="1"/>
      <w:textAlignment w:val="center"/>
    </w:pPr>
    <w:rPr>
      <w:b/>
      <w:bCs/>
    </w:rPr>
  </w:style>
  <w:style w:type="paragraph" w:customStyle="1" w:styleId="xl125">
    <w:name w:val="xl125"/>
    <w:basedOn w:val="a"/>
    <w:rsid w:val="00FC4A2D"/>
    <w:pPr>
      <w:pBdr>
        <w:left w:val="single" w:sz="4" w:space="0" w:color="auto"/>
        <w:bottom w:val="single" w:sz="4" w:space="0" w:color="auto"/>
        <w:right w:val="single" w:sz="8" w:space="0" w:color="auto"/>
      </w:pBdr>
      <w:shd w:val="clear" w:color="000000" w:fill="D8E4BC"/>
      <w:spacing w:before="100" w:beforeAutospacing="1" w:after="100" w:afterAutospacing="1"/>
      <w:textAlignment w:val="center"/>
    </w:pPr>
    <w:rPr>
      <w:b/>
      <w:bCs/>
    </w:rPr>
  </w:style>
  <w:style w:type="paragraph" w:customStyle="1" w:styleId="xl126">
    <w:name w:val="xl126"/>
    <w:basedOn w:val="a"/>
    <w:rsid w:val="00FC4A2D"/>
    <w:pPr>
      <w:pBdr>
        <w:top w:val="single" w:sz="4" w:space="0" w:color="auto"/>
        <w:left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27">
    <w:name w:val="xl127"/>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28">
    <w:name w:val="xl128"/>
    <w:basedOn w:val="a"/>
    <w:rsid w:val="00FC4A2D"/>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pPr>
    <w:rPr>
      <w:b/>
      <w:bCs/>
      <w:u w:val="single"/>
    </w:rPr>
  </w:style>
  <w:style w:type="paragraph" w:customStyle="1" w:styleId="xl129">
    <w:name w:val="xl129"/>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pPr>
  </w:style>
  <w:style w:type="paragraph" w:customStyle="1" w:styleId="xl130">
    <w:name w:val="xl130"/>
    <w:basedOn w:val="a"/>
    <w:rsid w:val="00FC4A2D"/>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jc w:val="right"/>
      <w:textAlignment w:val="center"/>
    </w:pPr>
    <w:rPr>
      <w:b/>
      <w:bCs/>
    </w:rPr>
  </w:style>
  <w:style w:type="paragraph" w:customStyle="1" w:styleId="xl131">
    <w:name w:val="xl131"/>
    <w:basedOn w:val="a"/>
    <w:rsid w:val="00FC4A2D"/>
    <w:pPr>
      <w:pBdr>
        <w:top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32">
    <w:name w:val="xl132"/>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color w:val="FF0000"/>
    </w:rPr>
  </w:style>
  <w:style w:type="paragraph" w:customStyle="1" w:styleId="xl133">
    <w:name w:val="xl133"/>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FF0000"/>
    </w:rPr>
  </w:style>
  <w:style w:type="paragraph" w:customStyle="1" w:styleId="xl134">
    <w:name w:val="xl134"/>
    <w:basedOn w:val="a"/>
    <w:rsid w:val="00FC4A2D"/>
    <w:pPr>
      <w:pBdr>
        <w:top w:val="single" w:sz="4" w:space="0" w:color="auto"/>
        <w:left w:val="single" w:sz="8" w:space="0" w:color="auto"/>
        <w:bottom w:val="single" w:sz="8" w:space="0" w:color="auto"/>
        <w:right w:val="single" w:sz="4" w:space="0" w:color="auto"/>
      </w:pBdr>
      <w:spacing w:before="100" w:beforeAutospacing="1" w:after="100" w:afterAutospacing="1"/>
      <w:textAlignment w:val="center"/>
    </w:pPr>
  </w:style>
  <w:style w:type="paragraph" w:customStyle="1" w:styleId="xl135">
    <w:name w:val="xl135"/>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style>
  <w:style w:type="paragraph" w:customStyle="1" w:styleId="xl136">
    <w:name w:val="xl136"/>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style>
  <w:style w:type="paragraph" w:customStyle="1" w:styleId="xl137">
    <w:name w:val="xl137"/>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style>
  <w:style w:type="paragraph" w:customStyle="1" w:styleId="xl138">
    <w:name w:val="xl138"/>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style>
  <w:style w:type="paragraph" w:customStyle="1" w:styleId="xl139">
    <w:name w:val="xl139"/>
    <w:basedOn w:val="a"/>
    <w:rsid w:val="00FC4A2D"/>
    <w:pPr>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center"/>
    </w:pPr>
  </w:style>
  <w:style w:type="paragraph" w:customStyle="1" w:styleId="xl140">
    <w:name w:val="xl140"/>
    <w:basedOn w:val="a"/>
    <w:rsid w:val="00FC4A2D"/>
    <w:pPr>
      <w:spacing w:before="100" w:beforeAutospacing="1" w:after="100" w:afterAutospacing="1"/>
      <w:textAlignment w:val="center"/>
    </w:pPr>
  </w:style>
  <w:style w:type="paragraph" w:customStyle="1" w:styleId="xl141">
    <w:name w:val="xl141"/>
    <w:basedOn w:val="a"/>
    <w:rsid w:val="00FC4A2D"/>
    <w:pPr>
      <w:spacing w:before="100" w:beforeAutospacing="1" w:after="100" w:afterAutospacing="1"/>
      <w:textAlignment w:val="center"/>
    </w:pPr>
    <w:rPr>
      <w:b/>
      <w:bCs/>
    </w:rPr>
  </w:style>
  <w:style w:type="paragraph" w:customStyle="1" w:styleId="xl142">
    <w:name w:val="xl142"/>
    <w:basedOn w:val="a"/>
    <w:rsid w:val="00FC4A2D"/>
    <w:pPr>
      <w:spacing w:before="100" w:beforeAutospacing="1" w:after="100" w:afterAutospacing="1"/>
      <w:jc w:val="center"/>
      <w:textAlignment w:val="center"/>
    </w:pPr>
  </w:style>
  <w:style w:type="paragraph" w:customStyle="1" w:styleId="xl143">
    <w:name w:val="xl143"/>
    <w:basedOn w:val="a"/>
    <w:rsid w:val="00FC4A2D"/>
    <w:pPr>
      <w:spacing w:before="100" w:beforeAutospacing="1" w:after="100" w:afterAutospacing="1"/>
      <w:textAlignment w:val="center"/>
    </w:pPr>
    <w:rPr>
      <w:b/>
      <w:bCs/>
    </w:rPr>
  </w:style>
  <w:style w:type="paragraph" w:customStyle="1" w:styleId="xl144">
    <w:name w:val="xl144"/>
    <w:basedOn w:val="a"/>
    <w:rsid w:val="00FC4A2D"/>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145">
    <w:name w:val="xl145"/>
    <w:basedOn w:val="a"/>
    <w:rsid w:val="00FC4A2D"/>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146">
    <w:name w:val="xl146"/>
    <w:basedOn w:val="a"/>
    <w:rsid w:val="00FC4A2D"/>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147">
    <w:name w:val="xl147"/>
    <w:basedOn w:val="a"/>
    <w:rsid w:val="00FC4A2D"/>
    <w:pPr>
      <w:pBdr>
        <w:left w:val="single" w:sz="8" w:space="0" w:color="auto"/>
        <w:bottom w:val="single" w:sz="8" w:space="0" w:color="auto"/>
        <w:right w:val="single" w:sz="8" w:space="0" w:color="auto"/>
      </w:pBdr>
      <w:spacing w:before="100" w:beforeAutospacing="1" w:after="100" w:afterAutospacing="1"/>
      <w:jc w:val="center"/>
      <w:textAlignment w:val="center"/>
    </w:pPr>
  </w:style>
  <w:style w:type="character" w:styleId="afff6">
    <w:name w:val="Placeholder Text"/>
    <w:basedOn w:val="a0"/>
    <w:uiPriority w:val="99"/>
    <w:semiHidden/>
    <w:rsid w:val="00224F2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57362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1058288485">
      <w:bodyDiv w:val="1"/>
      <w:marLeft w:val="0"/>
      <w:marRight w:val="0"/>
      <w:marTop w:val="0"/>
      <w:marBottom w:val="0"/>
      <w:divBdr>
        <w:top w:val="none" w:sz="0" w:space="0" w:color="auto"/>
        <w:left w:val="none" w:sz="0" w:space="0" w:color="auto"/>
        <w:bottom w:val="none" w:sz="0" w:space="0" w:color="auto"/>
        <w:right w:val="none" w:sz="0" w:space="0" w:color="auto"/>
      </w:divBdr>
    </w:div>
    <w:div w:id="1124691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http://www.sk.ru"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hyperlink" Target="mailto:SkZakupki@sk.r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A173B5-8297-4D87-9F41-237BEAB2F2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158</TotalTime>
  <Pages>47</Pages>
  <Words>12176</Words>
  <Characters>92986</Characters>
  <Application>Microsoft Office Word</Application>
  <DocSecurity>0</DocSecurity>
  <Lines>774</Lines>
  <Paragraphs>209</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104953</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RYuppa</cp:lastModifiedBy>
  <cp:revision>30</cp:revision>
  <cp:lastPrinted>2011-12-06T06:35:00Z</cp:lastPrinted>
  <dcterms:created xsi:type="dcterms:W3CDTF">2013-05-31T10:31:00Z</dcterms:created>
  <dcterms:modified xsi:type="dcterms:W3CDTF">2013-08-15T06:45:00Z</dcterms:modified>
</cp:coreProperties>
</file>