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724" w:rsidRPr="00B90FB6" w:rsidRDefault="00642FD8" w:rsidP="00B90FB6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F90A825" wp14:editId="2B8F5C33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>«</w:t>
      </w:r>
      <w:r w:rsidR="003C38B7">
        <w:rPr>
          <w:rFonts w:eastAsia="Calibri"/>
          <w:lang w:eastAsia="en-US"/>
        </w:rPr>
        <w:t>21</w:t>
      </w:r>
      <w:r w:rsidRPr="00B11BA3">
        <w:rPr>
          <w:rFonts w:eastAsia="Calibri"/>
          <w:lang w:eastAsia="en-US"/>
        </w:rPr>
        <w:t>»</w:t>
      </w:r>
      <w:r w:rsidR="00EF6716">
        <w:rPr>
          <w:rFonts w:eastAsia="Calibri"/>
          <w:lang w:eastAsia="en-US"/>
        </w:rPr>
        <w:t xml:space="preserve"> </w:t>
      </w:r>
      <w:r w:rsidR="005E0D1C">
        <w:rPr>
          <w:rFonts w:eastAsia="Calibri"/>
          <w:lang w:eastAsia="en-US"/>
        </w:rPr>
        <w:t>августа</w:t>
      </w:r>
      <w:r w:rsidRPr="00B11BA3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B7724" w:rsidRPr="00B90FB6" w:rsidRDefault="00574051" w:rsidP="00B90FB6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690FF8" w:rsidP="00B90FB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F6716">
        <w:rPr>
          <w:rFonts w:eastAsia="Calibri"/>
          <w:b/>
          <w:lang w:eastAsia="en-US"/>
        </w:rPr>
        <w:t xml:space="preserve"> </w:t>
      </w:r>
      <w:r w:rsidR="00EF6716" w:rsidRPr="00EF6716">
        <w:rPr>
          <w:rFonts w:eastAsia="Calibri"/>
          <w:b/>
          <w:lang w:eastAsia="en-US"/>
        </w:rPr>
        <w:t xml:space="preserve">№ </w:t>
      </w:r>
      <w:r w:rsidR="005E0D1C" w:rsidRPr="005E0D1C">
        <w:rPr>
          <w:rFonts w:eastAsia="Calibri"/>
          <w:b/>
          <w:lang w:eastAsia="en-US"/>
        </w:rPr>
        <w:t>з-13-40102/86</w:t>
      </w:r>
    </w:p>
    <w:p w:rsidR="007A1ACA" w:rsidRDefault="007A1ACA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Процедуре закупки </w:t>
      </w:r>
    </w:p>
    <w:p w:rsidR="00FE0269" w:rsidRDefault="00EE14FF" w:rsidP="00FE0269">
      <w:pPr>
        <w:jc w:val="center"/>
        <w:rPr>
          <w:rFonts w:eastAsia="Calibri"/>
          <w:b/>
        </w:rPr>
      </w:pPr>
      <w:r>
        <w:rPr>
          <w:rFonts w:eastAsia="Calibri"/>
          <w:b/>
        </w:rPr>
        <w:t>Запрос предложений</w:t>
      </w:r>
      <w:r w:rsidR="00574051" w:rsidRPr="00B61742">
        <w:rPr>
          <w:rFonts w:eastAsia="Calibri"/>
          <w:b/>
        </w:rPr>
        <w:t xml:space="preserve"> на право заключения </w:t>
      </w:r>
      <w:r w:rsidR="00D73AE8" w:rsidRPr="00D73AE8">
        <w:rPr>
          <w:rFonts w:eastAsia="Calibri"/>
          <w:b/>
        </w:rPr>
        <w:t xml:space="preserve">договора </w:t>
      </w:r>
      <w:r w:rsidR="005E0D1C" w:rsidRPr="005E0D1C">
        <w:rPr>
          <w:rFonts w:eastAsia="Calibri"/>
          <w:b/>
        </w:rPr>
        <w:t>выполнения работ по созданию единой информационной учетной системы на базе SAP ERP для нужд</w:t>
      </w:r>
      <w:r w:rsidR="00FE0269" w:rsidRPr="00FE0269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574051" w:rsidRDefault="00FE0269" w:rsidP="00FE0269">
      <w:pPr>
        <w:jc w:val="center"/>
        <w:rPr>
          <w:rFonts w:eastAsia="Calibri"/>
          <w:b/>
        </w:rPr>
      </w:pPr>
      <w:r w:rsidRPr="00FE0269">
        <w:rPr>
          <w:rFonts w:eastAsia="Calibri"/>
          <w:b/>
        </w:rPr>
        <w:t>коммерциализации новых технологий</w:t>
      </w:r>
      <w:r w:rsidR="00574051" w:rsidRPr="00B61742">
        <w:rPr>
          <w:rFonts w:eastAsia="Calibri"/>
          <w:b/>
        </w:rPr>
        <w:t xml:space="preserve"> </w:t>
      </w:r>
    </w:p>
    <w:p w:rsidR="00FB7724" w:rsidRPr="00B61742" w:rsidRDefault="00FB7724" w:rsidP="00DC0BF1">
      <w:pPr>
        <w:jc w:val="center"/>
        <w:rPr>
          <w:rFonts w:eastAsia="Calibri"/>
          <w:b/>
        </w:rPr>
      </w:pPr>
    </w:p>
    <w:p w:rsidR="008D27F1" w:rsidRPr="008D27F1" w:rsidRDefault="008D27F1" w:rsidP="008D27F1">
      <w:pPr>
        <w:spacing w:before="240"/>
        <w:ind w:left="792"/>
        <w:outlineLvl w:val="2"/>
        <w:rPr>
          <w:b/>
          <w:bCs/>
          <w:sz w:val="16"/>
          <w:szCs w:val="16"/>
        </w:rPr>
      </w:pPr>
    </w:p>
    <w:p w:rsidR="00574051" w:rsidRPr="00574051" w:rsidRDefault="00574051" w:rsidP="004A25EB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E5C52" w:rsidRPr="00574051" w:rsidRDefault="00BE5C52" w:rsidP="004A25EB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2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4536"/>
        <w:gridCol w:w="3113"/>
        <w:gridCol w:w="2127"/>
      </w:tblGrid>
      <w:tr w:rsidR="004D3344" w:rsidRPr="00BE5C52" w:rsidTr="000C347D">
        <w:tc>
          <w:tcPr>
            <w:tcW w:w="42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53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113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127" w:type="dxa"/>
          </w:tcPr>
          <w:p w:rsidR="004D3344" w:rsidRPr="00BE5C52" w:rsidRDefault="004D3344" w:rsidP="00956E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4D3344" w:rsidRPr="00BE5C52" w:rsidTr="000C347D">
        <w:tc>
          <w:tcPr>
            <w:tcW w:w="426" w:type="dxa"/>
          </w:tcPr>
          <w:p w:rsidR="004D3344" w:rsidRPr="00BE5C52" w:rsidRDefault="004D3344" w:rsidP="004A25EB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536" w:type="dxa"/>
          </w:tcPr>
          <w:p w:rsidR="00092373" w:rsidRDefault="0033010F" w:rsidP="004F7B05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</w:t>
            </w:r>
            <w:r w:rsidR="000E562B">
              <w:rPr>
                <w:rFonts w:ascii="Times New Roman" w:eastAsia="Calibri" w:hAnsi="Times New Roman" w:cs="Times New Roman"/>
              </w:rPr>
              <w:t xml:space="preserve"> «</w:t>
            </w:r>
            <w:proofErr w:type="spellStart"/>
            <w:r w:rsidR="005E0D1C">
              <w:rPr>
                <w:rFonts w:ascii="Times New Roman" w:eastAsia="Calibri" w:hAnsi="Times New Roman" w:cs="Times New Roman"/>
              </w:rPr>
              <w:t>Альпе</w:t>
            </w:r>
            <w:proofErr w:type="spellEnd"/>
            <w:r w:rsidR="005E0D1C">
              <w:rPr>
                <w:rFonts w:ascii="Times New Roman" w:eastAsia="Calibri" w:hAnsi="Times New Roman" w:cs="Times New Roman"/>
              </w:rPr>
              <w:t xml:space="preserve"> Консалтинг</w:t>
            </w:r>
            <w:r>
              <w:rPr>
                <w:rFonts w:ascii="Times New Roman" w:eastAsia="Calibri" w:hAnsi="Times New Roman" w:cs="Times New Roman"/>
              </w:rPr>
              <w:t>»</w:t>
            </w:r>
          </w:p>
          <w:p w:rsidR="004F7B05" w:rsidRDefault="004F7B05" w:rsidP="004F7B05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5E0D1C">
              <w:rPr>
                <w:rFonts w:ascii="Times New Roman" w:eastAsia="Calibri" w:hAnsi="Times New Roman" w:cs="Times New Roman"/>
              </w:rPr>
              <w:t>7705724020</w:t>
            </w:r>
            <w:r>
              <w:rPr>
                <w:rFonts w:ascii="Times New Roman" w:eastAsia="Calibri" w:hAnsi="Times New Roman" w:cs="Times New Roman"/>
              </w:rPr>
              <w:t xml:space="preserve"> КПП </w:t>
            </w:r>
            <w:r w:rsidR="005E0D1C">
              <w:rPr>
                <w:rFonts w:ascii="Times New Roman" w:eastAsia="Calibri" w:hAnsi="Times New Roman" w:cs="Times New Roman"/>
              </w:rPr>
              <w:t>770701001</w:t>
            </w:r>
          </w:p>
          <w:p w:rsidR="004F7B05" w:rsidRPr="00BE5C52" w:rsidRDefault="004F7B05" w:rsidP="005E0D1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т: 8-495-</w:t>
            </w:r>
            <w:r w:rsidR="005E0D1C">
              <w:rPr>
                <w:rFonts w:ascii="Times New Roman" w:eastAsia="Calibri" w:hAnsi="Times New Roman" w:cs="Times New Roman"/>
              </w:rPr>
              <w:t>660-20-19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3113" w:type="dxa"/>
          </w:tcPr>
          <w:p w:rsidR="004D3344" w:rsidRPr="00BE5C52" w:rsidRDefault="004F7B05" w:rsidP="005E0D1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5E0D1C">
              <w:rPr>
                <w:rFonts w:ascii="Times New Roman" w:eastAsia="Calibri" w:hAnsi="Times New Roman" w:cs="Times New Roman"/>
              </w:rPr>
              <w:t>27473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r w:rsidR="00926A2C" w:rsidRPr="00BE5C52">
              <w:rPr>
                <w:rFonts w:ascii="Times New Roman" w:eastAsia="Calibri" w:hAnsi="Times New Roman" w:cs="Times New Roman"/>
              </w:rPr>
              <w:t>РФ,</w:t>
            </w:r>
            <w:r w:rsidR="005E700E" w:rsidRPr="00BE5C52">
              <w:rPr>
                <w:rFonts w:ascii="Times New Roman" w:eastAsia="Calibri" w:hAnsi="Times New Roman" w:cs="Times New Roman"/>
              </w:rPr>
              <w:t xml:space="preserve"> </w:t>
            </w:r>
            <w:r w:rsidR="00926A2C" w:rsidRPr="00BE5C52">
              <w:rPr>
                <w:rFonts w:ascii="Times New Roman" w:eastAsia="Calibri" w:hAnsi="Times New Roman" w:cs="Times New Roman"/>
              </w:rPr>
              <w:t>г. Москва</w:t>
            </w:r>
            <w:r w:rsidR="005E700E" w:rsidRPr="00BE5C52">
              <w:rPr>
                <w:rFonts w:ascii="Times New Roman" w:eastAsia="Calibri" w:hAnsi="Times New Roman" w:cs="Times New Roman"/>
              </w:rPr>
              <w:t xml:space="preserve">, </w:t>
            </w:r>
            <w:r w:rsidR="00E51853">
              <w:rPr>
                <w:rFonts w:ascii="Times New Roman" w:eastAsia="Calibri" w:hAnsi="Times New Roman" w:cs="Times New Roman"/>
              </w:rPr>
              <w:t xml:space="preserve">ул. </w:t>
            </w:r>
            <w:proofErr w:type="spellStart"/>
            <w:r w:rsidR="005E0D1C">
              <w:rPr>
                <w:rFonts w:ascii="Times New Roman" w:eastAsia="Calibri" w:hAnsi="Times New Roman" w:cs="Times New Roman"/>
              </w:rPr>
              <w:t>Краснопролетарская</w:t>
            </w:r>
            <w:proofErr w:type="spellEnd"/>
            <w:r w:rsidR="00E51853">
              <w:rPr>
                <w:rFonts w:ascii="Times New Roman" w:eastAsia="Calibri" w:hAnsi="Times New Roman" w:cs="Times New Roman"/>
              </w:rPr>
              <w:t xml:space="preserve">, д. </w:t>
            </w:r>
            <w:r w:rsidR="005E0D1C">
              <w:rPr>
                <w:rFonts w:ascii="Times New Roman" w:eastAsia="Calibri" w:hAnsi="Times New Roman" w:cs="Times New Roman"/>
              </w:rPr>
              <w:t>16</w:t>
            </w:r>
            <w:r w:rsidR="00E51853">
              <w:rPr>
                <w:rFonts w:ascii="Times New Roman" w:eastAsia="Calibri" w:hAnsi="Times New Roman" w:cs="Times New Roman"/>
              </w:rPr>
              <w:t>, стр. 1</w:t>
            </w:r>
          </w:p>
        </w:tc>
        <w:tc>
          <w:tcPr>
            <w:tcW w:w="2127" w:type="dxa"/>
          </w:tcPr>
          <w:p w:rsidR="004D3344" w:rsidRPr="00BE5C52" w:rsidRDefault="00EF6716" w:rsidP="007F323F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«</w:t>
            </w:r>
            <w:r w:rsidR="007F323F">
              <w:rPr>
                <w:rFonts w:ascii="Times New Roman" w:eastAsia="Calibri" w:hAnsi="Times New Roman" w:cs="Times New Roman"/>
              </w:rPr>
              <w:t>19</w:t>
            </w:r>
            <w:r w:rsidRPr="00BE5C52">
              <w:rPr>
                <w:rFonts w:ascii="Times New Roman" w:eastAsia="Calibri" w:hAnsi="Times New Roman" w:cs="Times New Roman"/>
              </w:rPr>
              <w:t xml:space="preserve">» </w:t>
            </w:r>
            <w:r w:rsidR="007F323F">
              <w:rPr>
                <w:rFonts w:ascii="Times New Roman" w:eastAsia="Calibri" w:hAnsi="Times New Roman" w:cs="Times New Roman"/>
              </w:rPr>
              <w:t>августа</w:t>
            </w:r>
            <w:r w:rsidRPr="00BE5C52">
              <w:rPr>
                <w:rFonts w:ascii="Times New Roman" w:eastAsia="Calibri" w:hAnsi="Times New Roman" w:cs="Times New Roman"/>
              </w:rPr>
              <w:t xml:space="preserve"> 201</w:t>
            </w:r>
            <w:r w:rsidR="00051183">
              <w:rPr>
                <w:rFonts w:ascii="Times New Roman" w:eastAsia="Calibri" w:hAnsi="Times New Roman" w:cs="Times New Roman"/>
              </w:rPr>
              <w:t>3</w:t>
            </w:r>
            <w:r w:rsidRPr="00BE5C52">
              <w:rPr>
                <w:rFonts w:ascii="Times New Roman" w:eastAsia="Calibri" w:hAnsi="Times New Roman" w:cs="Times New Roman"/>
              </w:rPr>
              <w:t xml:space="preserve"> года </w:t>
            </w:r>
          </w:p>
        </w:tc>
      </w:tr>
    </w:tbl>
    <w:p w:rsidR="00EE14FF" w:rsidRDefault="00EE14FF" w:rsidP="00EE14FF">
      <w:pPr>
        <w:pStyle w:val="ab"/>
        <w:spacing w:before="120" w:after="120"/>
        <w:ind w:left="360"/>
        <w:jc w:val="both"/>
        <w:rPr>
          <w:rFonts w:eastAsia="Calibri"/>
          <w:b/>
          <w:lang w:eastAsia="en-US"/>
        </w:rPr>
      </w:pPr>
    </w:p>
    <w:p w:rsidR="00574051" w:rsidRPr="00C75AF1" w:rsidRDefault="00EE14FF" w:rsidP="00574051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5B6931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7A1ACA" w:rsidRPr="003E4B1C" w:rsidRDefault="00574051" w:rsidP="003E4B1C">
      <w:pPr>
        <w:pStyle w:val="ab"/>
        <w:spacing w:before="100" w:beforeAutospacing="1" w:after="100" w:afterAutospacing="1"/>
        <w:ind w:left="360"/>
        <w:outlineLvl w:val="0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 «</w:t>
      </w:r>
      <w:r w:rsidR="003C38B7">
        <w:rPr>
          <w:rFonts w:eastAsia="Calibri"/>
          <w:lang w:eastAsia="en-US"/>
        </w:rPr>
        <w:t>21</w:t>
      </w:r>
      <w:r w:rsidRPr="009A28F0">
        <w:rPr>
          <w:rFonts w:eastAsia="Calibri"/>
          <w:lang w:eastAsia="en-US"/>
        </w:rPr>
        <w:t>»</w:t>
      </w:r>
      <w:r w:rsidR="00CB4953">
        <w:rPr>
          <w:rFonts w:eastAsia="Calibri"/>
          <w:lang w:eastAsia="en-US"/>
        </w:rPr>
        <w:t xml:space="preserve"> </w:t>
      </w:r>
      <w:r w:rsidR="003C38B7">
        <w:rPr>
          <w:rFonts w:eastAsia="Calibri"/>
          <w:lang w:eastAsia="en-US"/>
        </w:rPr>
        <w:t>августа</w:t>
      </w:r>
      <w:r w:rsidRPr="009A28F0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Pr="009A28F0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 w:rsidR="00CB4953">
        <w:rPr>
          <w:rFonts w:eastAsia="Calibri"/>
          <w:lang w:eastAsia="en-US"/>
        </w:rPr>
        <w:t>1</w:t>
      </w:r>
      <w:r w:rsidR="00754974">
        <w:rPr>
          <w:rFonts w:eastAsia="Calibri"/>
          <w:lang w:eastAsia="en-US"/>
        </w:rPr>
        <w:t>2</w:t>
      </w:r>
      <w:r w:rsidRPr="00893472">
        <w:rPr>
          <w:rFonts w:eastAsia="Calibri"/>
          <w:lang w:eastAsia="en-US"/>
        </w:rPr>
        <w:t>:</w:t>
      </w:r>
      <w:r w:rsidR="00754974">
        <w:rPr>
          <w:rFonts w:eastAsia="Calibri"/>
          <w:lang w:eastAsia="en-US"/>
        </w:rPr>
        <w:t>3</w:t>
      </w:r>
      <w:r w:rsidR="00CB4953"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 </w:t>
      </w:r>
      <w:r w:rsidR="00CB4953" w:rsidRPr="00CB4953">
        <w:rPr>
          <w:rFonts w:eastAsia="Calibri"/>
          <w:lang w:eastAsia="en-US"/>
        </w:rPr>
        <w:t xml:space="preserve">123610, Москва, Краснопресненская набережная, д.12, подъезд 9, этаж </w:t>
      </w:r>
      <w:r w:rsidR="005D2A25">
        <w:rPr>
          <w:rFonts w:eastAsia="Calibri"/>
          <w:lang w:eastAsia="en-US"/>
        </w:rPr>
        <w:t>2</w:t>
      </w:r>
      <w:r w:rsidR="00CB4953" w:rsidRPr="00CB4953">
        <w:rPr>
          <w:rFonts w:eastAsia="Calibri"/>
          <w:lang w:eastAsia="en-US"/>
        </w:rPr>
        <w:t xml:space="preserve">4, </w:t>
      </w:r>
      <w:r w:rsidR="007D4268">
        <w:rPr>
          <w:rFonts w:eastAsia="Calibri"/>
          <w:lang w:eastAsia="en-US"/>
        </w:rPr>
        <w:t>переговорная</w:t>
      </w:r>
      <w:r w:rsidR="00CB4953" w:rsidRPr="00CB4953">
        <w:rPr>
          <w:rFonts w:eastAsia="Calibri"/>
          <w:lang w:eastAsia="en-US"/>
        </w:rPr>
        <w:t xml:space="preserve"> </w:t>
      </w:r>
      <w:r w:rsidR="005D2A25">
        <w:rPr>
          <w:rFonts w:eastAsia="Calibri"/>
          <w:lang w:eastAsia="en-US"/>
        </w:rPr>
        <w:t>2</w:t>
      </w:r>
      <w:r w:rsidR="00CB4953" w:rsidRPr="00CB4953">
        <w:rPr>
          <w:rFonts w:eastAsia="Calibri"/>
          <w:lang w:eastAsia="en-US"/>
        </w:rPr>
        <w:t>4</w:t>
      </w:r>
      <w:r w:rsidR="007D4268">
        <w:rPr>
          <w:rFonts w:eastAsia="Calibri"/>
          <w:lang w:eastAsia="en-US"/>
        </w:rPr>
        <w:t>.</w:t>
      </w:r>
      <w:r w:rsidR="005D2A25">
        <w:rPr>
          <w:rFonts w:eastAsia="Calibri"/>
          <w:lang w:eastAsia="en-US"/>
        </w:rPr>
        <w:t>1</w:t>
      </w:r>
      <w:r w:rsidR="007D4268">
        <w:rPr>
          <w:rFonts w:eastAsia="Calibri"/>
          <w:lang w:eastAsia="en-US"/>
        </w:rPr>
        <w:t>8</w:t>
      </w:r>
      <w:r w:rsidRPr="00893472">
        <w:rPr>
          <w:rFonts w:eastAsia="Calibri"/>
          <w:lang w:eastAsia="en-US"/>
        </w:rPr>
        <w:t>.</w:t>
      </w:r>
    </w:p>
    <w:p w:rsidR="00574051" w:rsidRDefault="005B6931" w:rsidP="00690FF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574051" w:rsidRPr="00574051">
        <w:rPr>
          <w:rFonts w:eastAsia="Calibri"/>
          <w:lang w:eastAsia="en-US"/>
        </w:rPr>
        <w:t>рассмотрел</w:t>
      </w:r>
      <w:r w:rsidR="00574051">
        <w:rPr>
          <w:rFonts w:eastAsia="Calibri"/>
          <w:lang w:eastAsia="en-US"/>
        </w:rPr>
        <w:t>а</w:t>
      </w:r>
      <w:r w:rsidR="00574051" w:rsidRPr="00574051">
        <w:rPr>
          <w:rFonts w:eastAsia="Calibri"/>
          <w:lang w:eastAsia="en-US"/>
        </w:rPr>
        <w:t xml:space="preserve"> </w:t>
      </w:r>
      <w:r w:rsidR="00AD4A6B">
        <w:rPr>
          <w:rFonts w:eastAsia="Calibri"/>
          <w:lang w:eastAsia="en-US"/>
        </w:rPr>
        <w:t xml:space="preserve">единственную </w:t>
      </w:r>
      <w:r w:rsidR="00574051" w:rsidRPr="00574051">
        <w:rPr>
          <w:rFonts w:eastAsia="Calibri"/>
          <w:lang w:eastAsia="en-US"/>
        </w:rPr>
        <w:t>Заявк</w:t>
      </w:r>
      <w:r w:rsidR="00AD4A6B">
        <w:rPr>
          <w:rFonts w:eastAsia="Calibri"/>
          <w:lang w:eastAsia="en-US"/>
        </w:rPr>
        <w:t>у</w:t>
      </w:r>
      <w:r w:rsidR="00574051" w:rsidRPr="00574051">
        <w:rPr>
          <w:rFonts w:eastAsia="Calibri"/>
          <w:lang w:eastAsia="en-US"/>
        </w:rPr>
        <w:t xml:space="preserve"> </w:t>
      </w:r>
      <w:r w:rsidR="0069285A">
        <w:rPr>
          <w:rFonts w:eastAsia="Calibri"/>
          <w:lang w:eastAsia="en-US"/>
        </w:rPr>
        <w:t>Участник</w:t>
      </w:r>
      <w:r w:rsidR="00AD4A6B">
        <w:rPr>
          <w:rFonts w:eastAsia="Calibri"/>
          <w:lang w:eastAsia="en-US"/>
        </w:rPr>
        <w:t>а</w:t>
      </w:r>
      <w:r w:rsidR="0069285A">
        <w:rPr>
          <w:rFonts w:eastAsia="Calibri"/>
          <w:lang w:eastAsia="en-US"/>
        </w:rPr>
        <w:t xml:space="preserve"> п</w:t>
      </w:r>
      <w:r w:rsidR="00574051"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 w:rsidR="00574051">
        <w:rPr>
          <w:rFonts w:eastAsia="Calibri"/>
          <w:lang w:eastAsia="en-US"/>
        </w:rPr>
        <w:t xml:space="preserve"> закупки</w:t>
      </w:r>
      <w:r w:rsidR="00574051"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474950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>
        <w:t>процедуры закупки;</w:t>
      </w:r>
      <w:r w:rsidR="000730B9">
        <w:t xml:space="preserve"> </w:t>
      </w:r>
    </w:p>
    <w:p w:rsidR="005569F9" w:rsidRPr="000730B9" w:rsidRDefault="00FB7724" w:rsidP="00574051">
      <w:pPr>
        <w:spacing w:before="120" w:after="120"/>
        <w:jc w:val="both"/>
        <w:rPr>
          <w:b/>
        </w:rPr>
      </w:pPr>
      <w:r>
        <w:t xml:space="preserve">    </w:t>
      </w:r>
      <w:r w:rsidR="000730B9">
        <w:t xml:space="preserve"> </w:t>
      </w:r>
      <w:r w:rsidR="005569F9">
        <w:t xml:space="preserve">Участник № 1 </w:t>
      </w:r>
      <w:r w:rsidR="00136A0A" w:rsidRPr="00136A0A">
        <w:rPr>
          <w:b/>
        </w:rPr>
        <w:t>ООО «</w:t>
      </w:r>
      <w:proofErr w:type="spellStart"/>
      <w:r w:rsidR="000430B6" w:rsidRPr="000430B6">
        <w:rPr>
          <w:b/>
        </w:rPr>
        <w:t>Альпе</w:t>
      </w:r>
      <w:proofErr w:type="spellEnd"/>
      <w:r w:rsidR="000430B6" w:rsidRPr="000430B6">
        <w:rPr>
          <w:b/>
        </w:rPr>
        <w:t xml:space="preserve"> Консалтинг</w:t>
      </w:r>
      <w:r w:rsidR="00136A0A" w:rsidRPr="00136A0A">
        <w:rPr>
          <w:b/>
        </w:rPr>
        <w:t>»</w:t>
      </w:r>
    </w:p>
    <w:p w:rsidR="005569F9" w:rsidRDefault="00302B00" w:rsidP="00AD4A6B">
      <w:pPr>
        <w:pStyle w:val="ab"/>
        <w:numPr>
          <w:ilvl w:val="0"/>
          <w:numId w:val="41"/>
        </w:numPr>
        <w:spacing w:before="120" w:after="120"/>
        <w:jc w:val="both"/>
      </w:pPr>
      <w:r>
        <w:t>в</w:t>
      </w:r>
      <w:r w:rsidR="005569F9">
        <w:t xml:space="preserve"> заявке представлены обязательные документы и </w:t>
      </w:r>
      <w:r>
        <w:t xml:space="preserve">в </w:t>
      </w:r>
      <w:r w:rsidR="00AD4A6B">
        <w:t>этих</w:t>
      </w:r>
      <w:r>
        <w:t xml:space="preserve"> документах </w:t>
      </w:r>
      <w:r w:rsidR="00AD4A6B" w:rsidRPr="00AD4A6B">
        <w:t xml:space="preserve">отсутствуют </w:t>
      </w:r>
      <w:r>
        <w:t>недостоверные сведения</w:t>
      </w:r>
      <w:r w:rsidRPr="00984C47">
        <w:t xml:space="preserve"> об Участнике </w:t>
      </w:r>
      <w:r>
        <w:t>Процедуры закупки.</w:t>
      </w:r>
    </w:p>
    <w:p w:rsidR="00302B00" w:rsidRDefault="00302B00" w:rsidP="005569F9">
      <w:pPr>
        <w:pStyle w:val="ab"/>
        <w:numPr>
          <w:ilvl w:val="0"/>
          <w:numId w:val="41"/>
        </w:numPr>
        <w:spacing w:before="120" w:after="120"/>
        <w:jc w:val="both"/>
      </w:pPr>
      <w:r>
        <w:t xml:space="preserve">предложение в заявке соответствует требованиям, установленным в части </w:t>
      </w:r>
      <w:r w:rsidR="000430B6">
        <w:t>11</w:t>
      </w:r>
      <w:r>
        <w:t xml:space="preserve">  </w:t>
      </w:r>
      <w:r w:rsidRPr="00984C47">
        <w:t xml:space="preserve">Документации </w:t>
      </w:r>
      <w:r>
        <w:t xml:space="preserve">процедуры закупки. </w:t>
      </w:r>
    </w:p>
    <w:p w:rsidR="00302B00" w:rsidRDefault="00302B00" w:rsidP="00302B00">
      <w:pPr>
        <w:spacing w:before="120" w:after="120"/>
        <w:jc w:val="both"/>
      </w:pPr>
      <w:r>
        <w:t>и приняла следующ</w:t>
      </w:r>
      <w:r w:rsidR="00430613">
        <w:t>е</w:t>
      </w:r>
      <w:r>
        <w:t>е решени</w:t>
      </w:r>
      <w:r w:rsidR="00430613">
        <w:t>е</w:t>
      </w:r>
      <w:r>
        <w:t>:</w:t>
      </w:r>
    </w:p>
    <w:p w:rsidR="00302B00" w:rsidRDefault="00302B00" w:rsidP="00972F05">
      <w:pPr>
        <w:pStyle w:val="ab"/>
        <w:ind w:left="720"/>
        <w:jc w:val="both"/>
      </w:pPr>
      <w:r>
        <w:t>Допустить</w:t>
      </w:r>
    </w:p>
    <w:p w:rsidR="00302B00" w:rsidRDefault="00302B00" w:rsidP="00972F05">
      <w:pPr>
        <w:pStyle w:val="ab"/>
        <w:ind w:left="720"/>
        <w:jc w:val="both"/>
      </w:pPr>
      <w:r>
        <w:t xml:space="preserve">За           - </w:t>
      </w:r>
      <w:r w:rsidR="00427B44">
        <w:t>6</w:t>
      </w:r>
    </w:p>
    <w:p w:rsidR="00302B00" w:rsidRDefault="00302B00" w:rsidP="00972F05">
      <w:pPr>
        <w:pStyle w:val="ab"/>
        <w:ind w:left="720"/>
        <w:jc w:val="both"/>
      </w:pPr>
      <w:r>
        <w:t xml:space="preserve">Против </w:t>
      </w:r>
      <w:r w:rsidR="00940BDB">
        <w:t xml:space="preserve"> </w:t>
      </w:r>
      <w:r>
        <w:t xml:space="preserve">- </w:t>
      </w:r>
      <w:r w:rsidR="00AD4A6B">
        <w:t>0</w:t>
      </w:r>
    </w:p>
    <w:p w:rsidR="00150815" w:rsidRPr="003A4E56" w:rsidRDefault="00150815" w:rsidP="00150815">
      <w:pPr>
        <w:pStyle w:val="ab"/>
        <w:numPr>
          <w:ilvl w:val="0"/>
          <w:numId w:val="39"/>
        </w:numPr>
        <w:spacing w:before="120" w:after="120"/>
        <w:jc w:val="both"/>
      </w:pPr>
      <w:r>
        <w:lastRenderedPageBreak/>
        <w:t xml:space="preserve">По итогам рассмотрения </w:t>
      </w:r>
      <w:r w:rsidRPr="009D3EB6">
        <w:t>Заяв</w:t>
      </w:r>
      <w:r w:rsidR="00AD4A6B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="00FB1852">
        <w:t>,</w:t>
      </w:r>
      <w:r w:rsidRPr="00B071D9">
        <w:t xml:space="preserve"> </w:t>
      </w:r>
      <w:r>
        <w:t xml:space="preserve">принято решение о допуске к участию в </w:t>
      </w:r>
      <w:r w:rsidR="00EE14FF">
        <w:t>Процедуре закупки</w:t>
      </w:r>
      <w:r>
        <w:t xml:space="preserve"> </w:t>
      </w:r>
      <w:r w:rsidR="00377766">
        <w:t>единственного</w:t>
      </w:r>
      <w:r>
        <w:t xml:space="preserve"> Участник</w:t>
      </w:r>
      <w:r w:rsidR="00AD4A6B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456"/>
        <w:gridCol w:w="4478"/>
        <w:gridCol w:w="4637"/>
      </w:tblGrid>
      <w:tr w:rsidR="00690FF8" w:rsidRPr="00AD4A6B" w:rsidTr="0024141D">
        <w:trPr>
          <w:trHeight w:val="615"/>
        </w:trPr>
        <w:tc>
          <w:tcPr>
            <w:tcW w:w="456" w:type="dxa"/>
            <w:vAlign w:val="center"/>
          </w:tcPr>
          <w:p w:rsidR="00690FF8" w:rsidRPr="00AD4A6B" w:rsidRDefault="00690FF8" w:rsidP="0024141D">
            <w:pPr>
              <w:spacing w:before="120" w:after="120"/>
              <w:jc w:val="center"/>
            </w:pPr>
            <w:r w:rsidRPr="00AD4A6B">
              <w:t>№</w:t>
            </w:r>
          </w:p>
        </w:tc>
        <w:tc>
          <w:tcPr>
            <w:tcW w:w="4478" w:type="dxa"/>
            <w:vAlign w:val="center"/>
          </w:tcPr>
          <w:p w:rsidR="00690FF8" w:rsidRPr="00AD4A6B" w:rsidRDefault="00690FF8" w:rsidP="0024141D">
            <w:pPr>
              <w:spacing w:before="120" w:after="120"/>
              <w:jc w:val="center"/>
            </w:pPr>
            <w:r w:rsidRPr="00AD4A6B">
              <w:t>Наименование Участника процедуры закупки</w:t>
            </w:r>
          </w:p>
        </w:tc>
        <w:tc>
          <w:tcPr>
            <w:tcW w:w="4637" w:type="dxa"/>
            <w:vAlign w:val="center"/>
          </w:tcPr>
          <w:p w:rsidR="00690FF8" w:rsidRPr="00F43788" w:rsidRDefault="0024141D" w:rsidP="0024141D">
            <w:pPr>
              <w:jc w:val="center"/>
            </w:pPr>
            <w:r w:rsidRPr="0024141D">
              <w:t>Срок выполнения работ</w:t>
            </w:r>
          </w:p>
        </w:tc>
      </w:tr>
      <w:tr w:rsidR="00690FF8" w:rsidRPr="00AD4A6B" w:rsidTr="0024141D">
        <w:trPr>
          <w:trHeight w:val="597"/>
        </w:trPr>
        <w:tc>
          <w:tcPr>
            <w:tcW w:w="456" w:type="dxa"/>
            <w:vAlign w:val="center"/>
          </w:tcPr>
          <w:p w:rsidR="00690FF8" w:rsidRPr="00AD4A6B" w:rsidRDefault="00690FF8" w:rsidP="0024141D">
            <w:pPr>
              <w:spacing w:before="120" w:after="120"/>
              <w:jc w:val="center"/>
            </w:pPr>
            <w:r w:rsidRPr="00AD4A6B">
              <w:t>1.</w:t>
            </w:r>
          </w:p>
        </w:tc>
        <w:tc>
          <w:tcPr>
            <w:tcW w:w="4478" w:type="dxa"/>
            <w:vAlign w:val="center"/>
          </w:tcPr>
          <w:p w:rsidR="00690FF8" w:rsidRPr="00BE5C52" w:rsidRDefault="00690FF8" w:rsidP="0024141D">
            <w:pPr>
              <w:jc w:val="center"/>
              <w:rPr>
                <w:rFonts w:eastAsia="Calibri" w:cs="Times New Roman"/>
              </w:rPr>
            </w:pPr>
            <w:r w:rsidRPr="00136A0A">
              <w:rPr>
                <w:rFonts w:eastAsia="Calibri" w:cs="Times New Roman"/>
              </w:rPr>
              <w:t>ООО «</w:t>
            </w:r>
            <w:proofErr w:type="spellStart"/>
            <w:r w:rsidRPr="00AD7C32">
              <w:rPr>
                <w:rFonts w:eastAsia="Calibri" w:cs="Times New Roman"/>
              </w:rPr>
              <w:t>Альпе</w:t>
            </w:r>
            <w:proofErr w:type="spellEnd"/>
            <w:r w:rsidRPr="00AD7C32">
              <w:rPr>
                <w:rFonts w:eastAsia="Calibri" w:cs="Times New Roman"/>
              </w:rPr>
              <w:t xml:space="preserve"> Консалтинг</w:t>
            </w:r>
            <w:r w:rsidRPr="00136A0A">
              <w:rPr>
                <w:rFonts w:eastAsia="Calibri" w:cs="Times New Roman"/>
              </w:rPr>
              <w:t>»</w:t>
            </w:r>
          </w:p>
        </w:tc>
        <w:tc>
          <w:tcPr>
            <w:tcW w:w="4637" w:type="dxa"/>
            <w:vAlign w:val="center"/>
          </w:tcPr>
          <w:p w:rsidR="00690FF8" w:rsidRDefault="0024141D" w:rsidP="0024141D">
            <w:pPr>
              <w:jc w:val="center"/>
            </w:pPr>
            <w:r w:rsidRPr="0024141D">
              <w:t>30.07.2014 г.</w:t>
            </w:r>
          </w:p>
        </w:tc>
      </w:tr>
    </w:tbl>
    <w:p w:rsidR="00EE14FF" w:rsidRDefault="00EE14FF" w:rsidP="00EE14FF">
      <w:pPr>
        <w:pStyle w:val="ab"/>
        <w:spacing w:after="200" w:line="276" w:lineRule="auto"/>
        <w:ind w:left="360"/>
        <w:contextualSpacing/>
        <w:jc w:val="both"/>
      </w:pPr>
    </w:p>
    <w:p w:rsidR="00AD3CF7" w:rsidRDefault="004A25EB" w:rsidP="00AD7C32">
      <w:pPr>
        <w:pStyle w:val="ab"/>
        <w:numPr>
          <w:ilvl w:val="0"/>
          <w:numId w:val="39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proofErr w:type="gramStart"/>
      <w:r w:rsidRPr="004A25EB">
        <w:rPr>
          <w:rFonts w:eastAsia="Calibri"/>
          <w:lang w:eastAsia="en-US"/>
        </w:rPr>
        <w:t xml:space="preserve">В связи с тем, что </w:t>
      </w:r>
      <w:r w:rsidR="0016425B">
        <w:rPr>
          <w:rFonts w:eastAsia="Calibri"/>
          <w:lang w:eastAsia="en-US"/>
        </w:rPr>
        <w:t xml:space="preserve">на участие в </w:t>
      </w:r>
      <w:r w:rsidR="002D15DF">
        <w:rPr>
          <w:rFonts w:eastAsia="Calibri"/>
          <w:lang w:eastAsia="en-US"/>
        </w:rPr>
        <w:t>З</w:t>
      </w:r>
      <w:r w:rsidR="00144FA9" w:rsidRPr="00144FA9">
        <w:rPr>
          <w:rFonts w:eastAsia="Calibri"/>
          <w:lang w:eastAsia="en-US"/>
        </w:rPr>
        <w:t>апрос</w:t>
      </w:r>
      <w:r w:rsidR="00144FA9">
        <w:rPr>
          <w:rFonts w:eastAsia="Calibri"/>
          <w:lang w:eastAsia="en-US"/>
        </w:rPr>
        <w:t>е</w:t>
      </w:r>
      <w:r w:rsidR="00144FA9" w:rsidRPr="00144FA9">
        <w:rPr>
          <w:rFonts w:eastAsia="Calibri"/>
          <w:lang w:eastAsia="en-US"/>
        </w:rPr>
        <w:t xml:space="preserve"> предложений на право заключения </w:t>
      </w:r>
      <w:r w:rsidR="00F406E6" w:rsidRPr="00F406E6">
        <w:rPr>
          <w:rFonts w:eastAsia="Calibri"/>
          <w:lang w:eastAsia="en-US"/>
        </w:rPr>
        <w:t xml:space="preserve">договора </w:t>
      </w:r>
      <w:r w:rsidR="00AD7C32" w:rsidRPr="00AD7C32">
        <w:rPr>
          <w:rFonts w:eastAsia="Calibri"/>
          <w:lang w:eastAsia="en-US"/>
        </w:rPr>
        <w:t>выполнения работ по созданию единой информационной учетной системы на базе SAP ERP</w:t>
      </w:r>
      <w:r w:rsidR="00F406E6" w:rsidRPr="00F406E6">
        <w:rPr>
          <w:rFonts w:eastAsia="Calibri"/>
          <w:lang w:eastAsia="en-US"/>
        </w:rPr>
        <w:t xml:space="preserve"> для нужд</w:t>
      </w:r>
      <w:r w:rsidR="00C120D7" w:rsidRPr="00C120D7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</w:t>
      </w:r>
      <w:r w:rsidR="001E213C">
        <w:rPr>
          <w:rFonts w:eastAsia="Calibri"/>
          <w:lang w:eastAsia="en-US"/>
        </w:rPr>
        <w:t xml:space="preserve"> </w:t>
      </w:r>
      <w:r w:rsidR="0016425B">
        <w:rPr>
          <w:rFonts w:eastAsia="Calibri"/>
          <w:lang w:eastAsia="en-US"/>
        </w:rPr>
        <w:t xml:space="preserve">подана одна заявка, </w:t>
      </w:r>
      <w:r w:rsidR="002D15DF">
        <w:rPr>
          <w:rFonts w:eastAsia="Calibri"/>
          <w:lang w:eastAsia="en-US"/>
        </w:rPr>
        <w:t xml:space="preserve">и только один Участник Процедуры закупки допущен до участия в Процедуре закупки, </w:t>
      </w:r>
      <w:r w:rsidRPr="004A25EB">
        <w:rPr>
          <w:rFonts w:eastAsia="Calibri"/>
          <w:lang w:eastAsia="en-US"/>
        </w:rPr>
        <w:t>указанн</w:t>
      </w:r>
      <w:r w:rsidR="002D15DF">
        <w:rPr>
          <w:rFonts w:eastAsia="Calibri"/>
          <w:lang w:eastAsia="en-US"/>
        </w:rPr>
        <w:t>ый</w:t>
      </w:r>
      <w:r w:rsidRPr="004A25EB">
        <w:rPr>
          <w:rFonts w:eastAsia="Calibri"/>
          <w:lang w:eastAsia="en-US"/>
        </w:rPr>
        <w:t xml:space="preserve"> </w:t>
      </w:r>
      <w:r w:rsidR="002D15DF">
        <w:rPr>
          <w:rFonts w:eastAsia="Calibri"/>
          <w:lang w:eastAsia="en-US"/>
        </w:rPr>
        <w:t>Запрос предложений</w:t>
      </w:r>
      <w:r w:rsidRPr="004A25EB">
        <w:rPr>
          <w:rFonts w:eastAsia="Calibri"/>
          <w:lang w:eastAsia="en-US"/>
        </w:rPr>
        <w:t xml:space="preserve"> признается несостоявш</w:t>
      </w:r>
      <w:r w:rsidR="002D15DF">
        <w:rPr>
          <w:rFonts w:eastAsia="Calibri"/>
          <w:lang w:eastAsia="en-US"/>
        </w:rPr>
        <w:t>им</w:t>
      </w:r>
      <w:r w:rsidRPr="004A25EB">
        <w:rPr>
          <w:rFonts w:eastAsia="Calibri"/>
          <w:lang w:eastAsia="en-US"/>
        </w:rPr>
        <w:t>ся</w:t>
      </w:r>
      <w:r w:rsidR="00144FA9">
        <w:rPr>
          <w:rFonts w:eastAsia="Calibri"/>
          <w:lang w:eastAsia="en-US"/>
        </w:rPr>
        <w:t>.</w:t>
      </w:r>
      <w:r w:rsidR="00AD3CF7">
        <w:rPr>
          <w:rFonts w:eastAsia="Calibri"/>
          <w:lang w:eastAsia="en-US"/>
        </w:rPr>
        <w:t xml:space="preserve"> </w:t>
      </w:r>
      <w:r w:rsidR="00AD7C32">
        <w:rPr>
          <w:rFonts w:eastAsia="Calibri"/>
          <w:lang w:eastAsia="en-US"/>
        </w:rPr>
        <w:t xml:space="preserve"> </w:t>
      </w:r>
      <w:proofErr w:type="gramEnd"/>
    </w:p>
    <w:p w:rsidR="002D15DF" w:rsidRPr="0021427F" w:rsidRDefault="002D15DF" w:rsidP="00DE0D35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</w:t>
      </w:r>
      <w:r w:rsidR="00AD7C32">
        <w:rPr>
          <w:rFonts w:eastAsia="Calibri"/>
          <w:lang w:eastAsia="en-US"/>
        </w:rPr>
        <w:t>единственная</w:t>
      </w:r>
      <w:r>
        <w:rPr>
          <w:rFonts w:eastAsia="Calibri"/>
          <w:lang w:eastAsia="en-US"/>
        </w:rPr>
        <w:t xml:space="preserve"> заявка удовлетворяет всем требованиям Документации Процедуры закупки, </w:t>
      </w:r>
      <w:r w:rsidR="000730B9">
        <w:rPr>
          <w:rFonts w:eastAsia="Calibri"/>
          <w:lang w:eastAsia="en-US"/>
        </w:rPr>
        <w:t>Комиссия</w:t>
      </w:r>
      <w:r>
        <w:rPr>
          <w:rFonts w:eastAsia="Calibri"/>
          <w:lang w:eastAsia="en-US"/>
        </w:rPr>
        <w:t xml:space="preserve"> приняла решение </w:t>
      </w:r>
      <w:r w:rsidR="001E213C">
        <w:rPr>
          <w:rFonts w:eastAsia="Calibri"/>
          <w:lang w:eastAsia="en-US"/>
        </w:rPr>
        <w:t>рекомендовать Заказчику заключить Договор</w:t>
      </w:r>
      <w:r w:rsidR="00A50A25">
        <w:rPr>
          <w:rFonts w:eastAsia="Calibri"/>
          <w:lang w:eastAsia="en-US"/>
        </w:rPr>
        <w:t xml:space="preserve"> с  единственным участником Процедуры закупки</w:t>
      </w:r>
      <w:r w:rsidR="004A4DAB">
        <w:rPr>
          <w:rFonts w:eastAsia="Calibri"/>
          <w:lang w:eastAsia="en-US"/>
        </w:rPr>
        <w:t xml:space="preserve"> на </w:t>
      </w:r>
      <w:proofErr w:type="gramStart"/>
      <w:r w:rsidR="004A4DAB">
        <w:rPr>
          <w:rFonts w:eastAsia="Calibri"/>
          <w:lang w:eastAsia="en-US"/>
        </w:rPr>
        <w:t xml:space="preserve">условиях, </w:t>
      </w:r>
      <w:r w:rsidR="00AB4563">
        <w:rPr>
          <w:rFonts w:eastAsia="Calibri"/>
          <w:lang w:eastAsia="en-US"/>
        </w:rPr>
        <w:t>предусмотренных в Документации процедуры закупи</w:t>
      </w:r>
      <w:proofErr w:type="gramEnd"/>
      <w:r w:rsidR="00156157">
        <w:rPr>
          <w:rFonts w:eastAsia="Calibri"/>
          <w:lang w:eastAsia="en-US"/>
        </w:rPr>
        <w:t>,</w:t>
      </w:r>
      <w:r w:rsidR="00AB4563">
        <w:rPr>
          <w:rFonts w:eastAsia="Calibri"/>
          <w:lang w:eastAsia="en-US"/>
        </w:rPr>
        <w:t xml:space="preserve"> и </w:t>
      </w:r>
      <w:r w:rsidR="004A4DAB">
        <w:rPr>
          <w:rFonts w:eastAsia="Calibri"/>
          <w:lang w:eastAsia="en-US"/>
        </w:rPr>
        <w:t>указанных в поданной этим участником Заявке</w:t>
      </w:r>
      <w:r w:rsidR="00A50A25">
        <w:rPr>
          <w:rFonts w:eastAsia="Calibri"/>
          <w:lang w:eastAsia="en-US"/>
        </w:rPr>
        <w:t>.</w:t>
      </w:r>
      <w:r w:rsidR="00584083">
        <w:rPr>
          <w:rFonts w:eastAsia="Calibri"/>
          <w:lang w:eastAsia="en-US"/>
        </w:rPr>
        <w:t xml:space="preserve"> </w:t>
      </w:r>
    </w:p>
    <w:p w:rsidR="008436F1" w:rsidRDefault="00DE0D35" w:rsidP="00A27444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Участник Процедуры закупки, с которым будет заключен Договор: </w:t>
      </w:r>
    </w:p>
    <w:p w:rsidR="00580CC1" w:rsidRDefault="00C120D7" w:rsidP="008436F1">
      <w:pPr>
        <w:spacing w:after="200" w:line="276" w:lineRule="auto"/>
        <w:ind w:left="142"/>
        <w:contextualSpacing/>
        <w:jc w:val="both"/>
        <w:rPr>
          <w:rFonts w:eastAsia="Calibri"/>
          <w:lang w:eastAsia="en-US"/>
        </w:rPr>
      </w:pPr>
      <w:proofErr w:type="gramStart"/>
      <w:r w:rsidRPr="00C120D7">
        <w:rPr>
          <w:rFonts w:eastAsia="Calibri"/>
          <w:lang w:eastAsia="en-US"/>
        </w:rPr>
        <w:t>ООО «</w:t>
      </w:r>
      <w:proofErr w:type="spellStart"/>
      <w:r w:rsidR="00AD7C32" w:rsidRPr="00AD7C32">
        <w:rPr>
          <w:rFonts w:eastAsia="Calibri"/>
          <w:lang w:eastAsia="en-US"/>
        </w:rPr>
        <w:t>Альпе</w:t>
      </w:r>
      <w:proofErr w:type="spellEnd"/>
      <w:r w:rsidR="00AD7C32" w:rsidRPr="00AD7C32">
        <w:rPr>
          <w:rFonts w:eastAsia="Calibri"/>
          <w:lang w:eastAsia="en-US"/>
        </w:rPr>
        <w:t xml:space="preserve"> Консалтинг</w:t>
      </w:r>
      <w:r w:rsidRPr="00C120D7">
        <w:rPr>
          <w:rFonts w:eastAsia="Calibri"/>
          <w:lang w:eastAsia="en-US"/>
        </w:rPr>
        <w:t>»</w:t>
      </w:r>
      <w:r w:rsidR="00DE0D35">
        <w:rPr>
          <w:rFonts w:eastAsia="Calibri"/>
          <w:lang w:eastAsia="en-US"/>
        </w:rPr>
        <w:t>, п</w:t>
      </w:r>
      <w:r w:rsidR="008436F1">
        <w:rPr>
          <w:rFonts w:eastAsia="Calibri"/>
          <w:lang w:eastAsia="en-US"/>
        </w:rPr>
        <w:t>очтовый адрес:</w:t>
      </w:r>
      <w:r w:rsidR="001E3F06">
        <w:rPr>
          <w:rFonts w:eastAsia="Calibri"/>
          <w:lang w:eastAsia="en-US"/>
        </w:rPr>
        <w:t xml:space="preserve"> </w:t>
      </w:r>
      <w:r w:rsidR="00AD7C32" w:rsidRPr="00AD7C32">
        <w:rPr>
          <w:rFonts w:eastAsia="Calibri"/>
          <w:lang w:eastAsia="en-US"/>
        </w:rPr>
        <w:t xml:space="preserve">127473, РФ, г. Москва, ул. </w:t>
      </w:r>
      <w:proofErr w:type="spellStart"/>
      <w:r w:rsidR="00AD7C32" w:rsidRPr="00AD7C32">
        <w:rPr>
          <w:rFonts w:eastAsia="Calibri"/>
          <w:lang w:eastAsia="en-US"/>
        </w:rPr>
        <w:t>Краснопролетарская</w:t>
      </w:r>
      <w:proofErr w:type="spellEnd"/>
      <w:r w:rsidR="00AD7C32" w:rsidRPr="00AD7C32">
        <w:rPr>
          <w:rFonts w:eastAsia="Calibri"/>
          <w:lang w:eastAsia="en-US"/>
        </w:rPr>
        <w:t>, д. 16, стр. 1</w:t>
      </w:r>
      <w:r w:rsidR="00AD3CF7" w:rsidRPr="0021427F">
        <w:rPr>
          <w:rFonts w:eastAsia="Calibri"/>
          <w:lang w:eastAsia="en-US"/>
        </w:rPr>
        <w:t>.</w:t>
      </w:r>
      <w:proofErr w:type="gramEnd"/>
    </w:p>
    <w:p w:rsidR="00DE0D35" w:rsidRDefault="00DE0D35" w:rsidP="00580CC1">
      <w:pPr>
        <w:spacing w:before="120" w:after="120"/>
        <w:jc w:val="both"/>
        <w:rPr>
          <w:rFonts w:eastAsia="Calibri"/>
          <w:lang w:eastAsia="en-US"/>
        </w:rPr>
      </w:pPr>
    </w:p>
    <w:p w:rsidR="0024141D" w:rsidRDefault="0024141D" w:rsidP="00580CC1">
      <w:pPr>
        <w:spacing w:before="120" w:after="120"/>
        <w:jc w:val="both"/>
        <w:rPr>
          <w:rFonts w:eastAsia="Calibri"/>
          <w:lang w:eastAsia="en-US"/>
        </w:rPr>
      </w:pPr>
    </w:p>
    <w:p w:rsidR="0024141D" w:rsidRPr="00580CC1" w:rsidRDefault="0024141D" w:rsidP="00580CC1">
      <w:pPr>
        <w:spacing w:before="120" w:after="120"/>
        <w:jc w:val="both"/>
        <w:rPr>
          <w:rFonts w:eastAsia="Calibri"/>
          <w:lang w:eastAsia="en-US"/>
        </w:rPr>
      </w:pPr>
    </w:p>
    <w:p w:rsidR="00EA76E8" w:rsidRPr="0024141D" w:rsidRDefault="0024141D" w:rsidP="0024141D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24141D">
        <w:rPr>
          <w:rFonts w:eastAsia="Calibri"/>
          <w:lang w:eastAsia="en-US"/>
        </w:rPr>
        <w:t>Председатель комиссии</w:t>
      </w:r>
      <w:r w:rsidR="00941443" w:rsidRPr="0024141D">
        <w:rPr>
          <w:rFonts w:eastAsia="Calibri"/>
          <w:lang w:eastAsia="en-US"/>
        </w:rPr>
        <w:t>:</w:t>
      </w:r>
      <w:r w:rsidR="00EA76E8" w:rsidRPr="0024141D">
        <w:rPr>
          <w:rFonts w:eastAsia="Calibri"/>
          <w:lang w:eastAsia="en-US"/>
        </w:rPr>
        <w:t xml:space="preserve">          ________</w:t>
      </w:r>
      <w:r w:rsidRPr="0024141D">
        <w:rPr>
          <w:rFonts w:eastAsia="Calibri"/>
          <w:lang w:eastAsia="en-US"/>
        </w:rPr>
        <w:t xml:space="preserve">_______________   </w:t>
      </w:r>
      <w:r w:rsidR="00EA76E8" w:rsidRPr="0024141D">
        <w:rPr>
          <w:rFonts w:eastAsia="Calibri"/>
          <w:lang w:eastAsia="en-US"/>
        </w:rPr>
        <w:t xml:space="preserve"> /Рахманинов А.И./ </w:t>
      </w:r>
    </w:p>
    <w:p w:rsidR="00EA76E8" w:rsidRDefault="00EA76E8" w:rsidP="00EA76E8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7142A5" w:rsidRPr="00893472" w:rsidRDefault="007142A5" w:rsidP="00EA76E8">
      <w:pPr>
        <w:spacing w:before="120" w:after="120"/>
        <w:ind w:firstLine="709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142A5" w:rsidRPr="00893472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9D1" w:rsidRDefault="005779D1" w:rsidP="00E10162">
      <w:r>
        <w:separator/>
      </w:r>
    </w:p>
  </w:endnote>
  <w:endnote w:type="continuationSeparator" w:id="0">
    <w:p w:rsidR="005779D1" w:rsidRDefault="005779D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4141D" w:rsidRPr="0024141D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9D1" w:rsidRDefault="005779D1" w:rsidP="00E10162">
      <w:r>
        <w:separator/>
      </w:r>
    </w:p>
  </w:footnote>
  <w:footnote w:type="continuationSeparator" w:id="0">
    <w:p w:rsidR="005779D1" w:rsidRDefault="005779D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0512"/>
    <w:rsid w:val="0001183A"/>
    <w:rsid w:val="00011D8C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6B42"/>
    <w:rsid w:val="00037254"/>
    <w:rsid w:val="00037C10"/>
    <w:rsid w:val="00040437"/>
    <w:rsid w:val="0004181A"/>
    <w:rsid w:val="000422F3"/>
    <w:rsid w:val="00042936"/>
    <w:rsid w:val="00042D85"/>
    <w:rsid w:val="000430B6"/>
    <w:rsid w:val="0004669C"/>
    <w:rsid w:val="00050A84"/>
    <w:rsid w:val="00050BF3"/>
    <w:rsid w:val="00051183"/>
    <w:rsid w:val="0005137A"/>
    <w:rsid w:val="00051FE5"/>
    <w:rsid w:val="0005278D"/>
    <w:rsid w:val="00055ABC"/>
    <w:rsid w:val="0006272F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A33E3"/>
    <w:rsid w:val="000A56FE"/>
    <w:rsid w:val="000A71B5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47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62B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6E6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36A0A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425B"/>
    <w:rsid w:val="00165AE4"/>
    <w:rsid w:val="001665E3"/>
    <w:rsid w:val="00171E61"/>
    <w:rsid w:val="0017403B"/>
    <w:rsid w:val="00174938"/>
    <w:rsid w:val="001752AA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EF0"/>
    <w:rsid w:val="001C717A"/>
    <w:rsid w:val="001D5925"/>
    <w:rsid w:val="001D7654"/>
    <w:rsid w:val="001D7BF9"/>
    <w:rsid w:val="001E02B7"/>
    <w:rsid w:val="001E09F4"/>
    <w:rsid w:val="001E15FE"/>
    <w:rsid w:val="001E1837"/>
    <w:rsid w:val="001E213C"/>
    <w:rsid w:val="001E3D82"/>
    <w:rsid w:val="001E3F06"/>
    <w:rsid w:val="001E43D8"/>
    <w:rsid w:val="001E781B"/>
    <w:rsid w:val="001E7FCD"/>
    <w:rsid w:val="001F13A8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7787"/>
    <w:rsid w:val="002317BF"/>
    <w:rsid w:val="00231942"/>
    <w:rsid w:val="00232965"/>
    <w:rsid w:val="0023390C"/>
    <w:rsid w:val="00234862"/>
    <w:rsid w:val="00236717"/>
    <w:rsid w:val="00236A9C"/>
    <w:rsid w:val="00240994"/>
    <w:rsid w:val="0024141D"/>
    <w:rsid w:val="00241E1D"/>
    <w:rsid w:val="00243DB6"/>
    <w:rsid w:val="00244237"/>
    <w:rsid w:val="00244CD2"/>
    <w:rsid w:val="00251074"/>
    <w:rsid w:val="002518B9"/>
    <w:rsid w:val="00254576"/>
    <w:rsid w:val="00260C96"/>
    <w:rsid w:val="00260FFD"/>
    <w:rsid w:val="0026281F"/>
    <w:rsid w:val="0027095B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295E"/>
    <w:rsid w:val="002A4138"/>
    <w:rsid w:val="002A65EC"/>
    <w:rsid w:val="002A6E66"/>
    <w:rsid w:val="002B13F4"/>
    <w:rsid w:val="002B31F8"/>
    <w:rsid w:val="002B6517"/>
    <w:rsid w:val="002B7574"/>
    <w:rsid w:val="002B7AFF"/>
    <w:rsid w:val="002C4DE1"/>
    <w:rsid w:val="002C799B"/>
    <w:rsid w:val="002D15DF"/>
    <w:rsid w:val="002D18A6"/>
    <w:rsid w:val="002D286A"/>
    <w:rsid w:val="002D2E4B"/>
    <w:rsid w:val="002D3318"/>
    <w:rsid w:val="002D3F89"/>
    <w:rsid w:val="002E17DB"/>
    <w:rsid w:val="002E3A8E"/>
    <w:rsid w:val="002E5292"/>
    <w:rsid w:val="002E7BCC"/>
    <w:rsid w:val="002F05EE"/>
    <w:rsid w:val="002F07CC"/>
    <w:rsid w:val="002F23FC"/>
    <w:rsid w:val="002F2C4D"/>
    <w:rsid w:val="002F416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36BF"/>
    <w:rsid w:val="00315EE4"/>
    <w:rsid w:val="00324988"/>
    <w:rsid w:val="003256BF"/>
    <w:rsid w:val="00326E8E"/>
    <w:rsid w:val="0033010F"/>
    <w:rsid w:val="00330599"/>
    <w:rsid w:val="00333D92"/>
    <w:rsid w:val="00340BB9"/>
    <w:rsid w:val="0034248A"/>
    <w:rsid w:val="00344C0B"/>
    <w:rsid w:val="00346F2A"/>
    <w:rsid w:val="0035120F"/>
    <w:rsid w:val="00351F25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77766"/>
    <w:rsid w:val="003812F8"/>
    <w:rsid w:val="003819F9"/>
    <w:rsid w:val="00382824"/>
    <w:rsid w:val="00383E37"/>
    <w:rsid w:val="00384679"/>
    <w:rsid w:val="00387147"/>
    <w:rsid w:val="0039216E"/>
    <w:rsid w:val="003928F8"/>
    <w:rsid w:val="00394925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38B7"/>
    <w:rsid w:val="003C4087"/>
    <w:rsid w:val="003D1291"/>
    <w:rsid w:val="003D1BB9"/>
    <w:rsid w:val="003D21A1"/>
    <w:rsid w:val="003D2B37"/>
    <w:rsid w:val="003D477A"/>
    <w:rsid w:val="003D4E29"/>
    <w:rsid w:val="003E4B1C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B44"/>
    <w:rsid w:val="00430613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74950"/>
    <w:rsid w:val="0048015E"/>
    <w:rsid w:val="004808B2"/>
    <w:rsid w:val="00480E90"/>
    <w:rsid w:val="00483141"/>
    <w:rsid w:val="00491A7E"/>
    <w:rsid w:val="00496A9F"/>
    <w:rsid w:val="004A1FF7"/>
    <w:rsid w:val="004A25EB"/>
    <w:rsid w:val="004A3E17"/>
    <w:rsid w:val="004A4DAB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553"/>
    <w:rsid w:val="004F2BD2"/>
    <w:rsid w:val="004F374A"/>
    <w:rsid w:val="004F4C59"/>
    <w:rsid w:val="004F7B05"/>
    <w:rsid w:val="00500B9B"/>
    <w:rsid w:val="0050405F"/>
    <w:rsid w:val="00504EEF"/>
    <w:rsid w:val="00506334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779D1"/>
    <w:rsid w:val="005800CF"/>
    <w:rsid w:val="00580597"/>
    <w:rsid w:val="00580631"/>
    <w:rsid w:val="00580CC1"/>
    <w:rsid w:val="00580FEF"/>
    <w:rsid w:val="00581467"/>
    <w:rsid w:val="00583657"/>
    <w:rsid w:val="00584083"/>
    <w:rsid w:val="00587F8B"/>
    <w:rsid w:val="00591695"/>
    <w:rsid w:val="0059212E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00D3"/>
    <w:rsid w:val="005B16EE"/>
    <w:rsid w:val="005B3187"/>
    <w:rsid w:val="005B3902"/>
    <w:rsid w:val="005B481C"/>
    <w:rsid w:val="005B6931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A25"/>
    <w:rsid w:val="005D2C0F"/>
    <w:rsid w:val="005D60CD"/>
    <w:rsid w:val="005D6135"/>
    <w:rsid w:val="005D6157"/>
    <w:rsid w:val="005D63EC"/>
    <w:rsid w:val="005E04F0"/>
    <w:rsid w:val="005E0D1C"/>
    <w:rsid w:val="005E1794"/>
    <w:rsid w:val="005E1EDB"/>
    <w:rsid w:val="005E2BC7"/>
    <w:rsid w:val="005E3305"/>
    <w:rsid w:val="005E3C89"/>
    <w:rsid w:val="005E700E"/>
    <w:rsid w:val="005E7493"/>
    <w:rsid w:val="005F1D37"/>
    <w:rsid w:val="005F1F24"/>
    <w:rsid w:val="005F2142"/>
    <w:rsid w:val="005F52E0"/>
    <w:rsid w:val="005F735B"/>
    <w:rsid w:val="00601395"/>
    <w:rsid w:val="006013A2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884"/>
    <w:rsid w:val="0062120A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3C84"/>
    <w:rsid w:val="00675B87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0FF8"/>
    <w:rsid w:val="00692267"/>
    <w:rsid w:val="0069285A"/>
    <w:rsid w:val="0069470A"/>
    <w:rsid w:val="00695308"/>
    <w:rsid w:val="006A13D6"/>
    <w:rsid w:val="006A1CF4"/>
    <w:rsid w:val="006A39EC"/>
    <w:rsid w:val="006A3B61"/>
    <w:rsid w:val="006A3C37"/>
    <w:rsid w:val="006A3CF6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5CDD"/>
    <w:rsid w:val="006D6499"/>
    <w:rsid w:val="006D7A09"/>
    <w:rsid w:val="006E030A"/>
    <w:rsid w:val="006E14CC"/>
    <w:rsid w:val="006E241E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2A5"/>
    <w:rsid w:val="00714556"/>
    <w:rsid w:val="007148FE"/>
    <w:rsid w:val="00714DC6"/>
    <w:rsid w:val="0071565D"/>
    <w:rsid w:val="00717189"/>
    <w:rsid w:val="00720D34"/>
    <w:rsid w:val="007243E5"/>
    <w:rsid w:val="0072492B"/>
    <w:rsid w:val="00724A16"/>
    <w:rsid w:val="0072578C"/>
    <w:rsid w:val="007259B1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472C"/>
    <w:rsid w:val="00754935"/>
    <w:rsid w:val="00754974"/>
    <w:rsid w:val="00755875"/>
    <w:rsid w:val="0076277F"/>
    <w:rsid w:val="007679CB"/>
    <w:rsid w:val="007701B7"/>
    <w:rsid w:val="007752A7"/>
    <w:rsid w:val="00777A6E"/>
    <w:rsid w:val="007824AC"/>
    <w:rsid w:val="00782F44"/>
    <w:rsid w:val="00783B70"/>
    <w:rsid w:val="007848B0"/>
    <w:rsid w:val="00787290"/>
    <w:rsid w:val="0079091C"/>
    <w:rsid w:val="00795ECC"/>
    <w:rsid w:val="0079634F"/>
    <w:rsid w:val="007969A9"/>
    <w:rsid w:val="00796CE4"/>
    <w:rsid w:val="00797ED4"/>
    <w:rsid w:val="007A0F3C"/>
    <w:rsid w:val="007A1ACA"/>
    <w:rsid w:val="007A339E"/>
    <w:rsid w:val="007A4794"/>
    <w:rsid w:val="007A74DC"/>
    <w:rsid w:val="007A784C"/>
    <w:rsid w:val="007B0E76"/>
    <w:rsid w:val="007B2059"/>
    <w:rsid w:val="007B39E9"/>
    <w:rsid w:val="007C0974"/>
    <w:rsid w:val="007C2D11"/>
    <w:rsid w:val="007C635C"/>
    <w:rsid w:val="007C6AAA"/>
    <w:rsid w:val="007C7A2C"/>
    <w:rsid w:val="007D0935"/>
    <w:rsid w:val="007D4268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0625"/>
    <w:rsid w:val="007F07CE"/>
    <w:rsid w:val="007F2BB3"/>
    <w:rsid w:val="007F323F"/>
    <w:rsid w:val="007F47B9"/>
    <w:rsid w:val="007F5A58"/>
    <w:rsid w:val="007F637E"/>
    <w:rsid w:val="007F6BEF"/>
    <w:rsid w:val="008037D7"/>
    <w:rsid w:val="00805B3B"/>
    <w:rsid w:val="008171E7"/>
    <w:rsid w:val="00824128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6F1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D27F1"/>
    <w:rsid w:val="008D2AA7"/>
    <w:rsid w:val="008D3443"/>
    <w:rsid w:val="008D4AAB"/>
    <w:rsid w:val="008D5E49"/>
    <w:rsid w:val="008D69FA"/>
    <w:rsid w:val="008D6A11"/>
    <w:rsid w:val="008D6EDD"/>
    <w:rsid w:val="008E10E5"/>
    <w:rsid w:val="008E5E1E"/>
    <w:rsid w:val="008E6DB9"/>
    <w:rsid w:val="008E7FAD"/>
    <w:rsid w:val="008F2594"/>
    <w:rsid w:val="008F313B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294F"/>
    <w:rsid w:val="009230B4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C7B"/>
    <w:rsid w:val="00961392"/>
    <w:rsid w:val="009638CE"/>
    <w:rsid w:val="009642C2"/>
    <w:rsid w:val="00964C3B"/>
    <w:rsid w:val="00965BE1"/>
    <w:rsid w:val="00965FF4"/>
    <w:rsid w:val="009668B5"/>
    <w:rsid w:val="00967EB3"/>
    <w:rsid w:val="009713AC"/>
    <w:rsid w:val="0097226E"/>
    <w:rsid w:val="00972F05"/>
    <w:rsid w:val="00975B0E"/>
    <w:rsid w:val="009776E2"/>
    <w:rsid w:val="00977E88"/>
    <w:rsid w:val="00981E4D"/>
    <w:rsid w:val="00983968"/>
    <w:rsid w:val="00984EBB"/>
    <w:rsid w:val="0098739E"/>
    <w:rsid w:val="00987829"/>
    <w:rsid w:val="00992988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3FB1"/>
    <w:rsid w:val="009B476A"/>
    <w:rsid w:val="009C63D0"/>
    <w:rsid w:val="009C7DBD"/>
    <w:rsid w:val="009D20D8"/>
    <w:rsid w:val="009D3662"/>
    <w:rsid w:val="009E40FF"/>
    <w:rsid w:val="009E4AEE"/>
    <w:rsid w:val="009E7A34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27444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A25"/>
    <w:rsid w:val="00A51B9A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2CA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F40"/>
    <w:rsid w:val="00AD028D"/>
    <w:rsid w:val="00AD1872"/>
    <w:rsid w:val="00AD3CF7"/>
    <w:rsid w:val="00AD3E86"/>
    <w:rsid w:val="00AD4A6B"/>
    <w:rsid w:val="00AD5959"/>
    <w:rsid w:val="00AD6013"/>
    <w:rsid w:val="00AD7C32"/>
    <w:rsid w:val="00AE0D8B"/>
    <w:rsid w:val="00AE15BF"/>
    <w:rsid w:val="00AE1843"/>
    <w:rsid w:val="00AE1979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2AD9"/>
    <w:rsid w:val="00AF3406"/>
    <w:rsid w:val="00AF3437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0FB6"/>
    <w:rsid w:val="00B94904"/>
    <w:rsid w:val="00B970DA"/>
    <w:rsid w:val="00B97A66"/>
    <w:rsid w:val="00BA0072"/>
    <w:rsid w:val="00BA4656"/>
    <w:rsid w:val="00BA5266"/>
    <w:rsid w:val="00BB03FE"/>
    <w:rsid w:val="00BB2872"/>
    <w:rsid w:val="00BB3ED0"/>
    <w:rsid w:val="00BB441E"/>
    <w:rsid w:val="00BB5E6D"/>
    <w:rsid w:val="00BB5F50"/>
    <w:rsid w:val="00BC11AA"/>
    <w:rsid w:val="00BC12A8"/>
    <w:rsid w:val="00BC2BD7"/>
    <w:rsid w:val="00BC3878"/>
    <w:rsid w:val="00BC415C"/>
    <w:rsid w:val="00BD2871"/>
    <w:rsid w:val="00BE0709"/>
    <w:rsid w:val="00BE2BC0"/>
    <w:rsid w:val="00BE39AE"/>
    <w:rsid w:val="00BE5402"/>
    <w:rsid w:val="00BE5C52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0D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55DE7"/>
    <w:rsid w:val="00C60351"/>
    <w:rsid w:val="00C6173E"/>
    <w:rsid w:val="00C632E2"/>
    <w:rsid w:val="00C675C8"/>
    <w:rsid w:val="00C67A26"/>
    <w:rsid w:val="00C67ABE"/>
    <w:rsid w:val="00C67E1B"/>
    <w:rsid w:val="00C706B7"/>
    <w:rsid w:val="00C71550"/>
    <w:rsid w:val="00C72CF5"/>
    <w:rsid w:val="00C74115"/>
    <w:rsid w:val="00C74A69"/>
    <w:rsid w:val="00C77D49"/>
    <w:rsid w:val="00C80114"/>
    <w:rsid w:val="00C80EF8"/>
    <w:rsid w:val="00C85021"/>
    <w:rsid w:val="00C859DB"/>
    <w:rsid w:val="00C87435"/>
    <w:rsid w:val="00C91090"/>
    <w:rsid w:val="00C919F6"/>
    <w:rsid w:val="00C95FAA"/>
    <w:rsid w:val="00CA29D2"/>
    <w:rsid w:val="00CA5790"/>
    <w:rsid w:val="00CB004B"/>
    <w:rsid w:val="00CB0A02"/>
    <w:rsid w:val="00CB154B"/>
    <w:rsid w:val="00CB32E6"/>
    <w:rsid w:val="00CB4953"/>
    <w:rsid w:val="00CB54F1"/>
    <w:rsid w:val="00CB65D5"/>
    <w:rsid w:val="00CC0A27"/>
    <w:rsid w:val="00CC1AFE"/>
    <w:rsid w:val="00CC4267"/>
    <w:rsid w:val="00CC430A"/>
    <w:rsid w:val="00CC5BEA"/>
    <w:rsid w:val="00CC73F8"/>
    <w:rsid w:val="00CD292A"/>
    <w:rsid w:val="00CD5EBA"/>
    <w:rsid w:val="00CD6E27"/>
    <w:rsid w:val="00CE00CF"/>
    <w:rsid w:val="00CE0557"/>
    <w:rsid w:val="00CE0D40"/>
    <w:rsid w:val="00CE2DDA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537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2CB7"/>
    <w:rsid w:val="00D73AE8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46C"/>
    <w:rsid w:val="00DD606A"/>
    <w:rsid w:val="00DD6091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1853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3453"/>
    <w:rsid w:val="00E75299"/>
    <w:rsid w:val="00E75CC1"/>
    <w:rsid w:val="00E761AC"/>
    <w:rsid w:val="00E7747A"/>
    <w:rsid w:val="00E77738"/>
    <w:rsid w:val="00E8459F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A76E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2AF1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716"/>
    <w:rsid w:val="00EF699C"/>
    <w:rsid w:val="00F00AA8"/>
    <w:rsid w:val="00F00F2B"/>
    <w:rsid w:val="00F0133F"/>
    <w:rsid w:val="00F01C35"/>
    <w:rsid w:val="00F02C0E"/>
    <w:rsid w:val="00F05BA6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06E6"/>
    <w:rsid w:val="00F4252A"/>
    <w:rsid w:val="00F44B0F"/>
    <w:rsid w:val="00F46C43"/>
    <w:rsid w:val="00F47EA8"/>
    <w:rsid w:val="00F5008F"/>
    <w:rsid w:val="00F50281"/>
    <w:rsid w:val="00F51455"/>
    <w:rsid w:val="00F522CF"/>
    <w:rsid w:val="00F54280"/>
    <w:rsid w:val="00F549DF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423A"/>
    <w:rsid w:val="00F76B38"/>
    <w:rsid w:val="00F84481"/>
    <w:rsid w:val="00F84DB4"/>
    <w:rsid w:val="00F85D27"/>
    <w:rsid w:val="00F94E17"/>
    <w:rsid w:val="00F9535F"/>
    <w:rsid w:val="00FA0852"/>
    <w:rsid w:val="00FA2D7E"/>
    <w:rsid w:val="00FA7554"/>
    <w:rsid w:val="00FA7877"/>
    <w:rsid w:val="00FB1852"/>
    <w:rsid w:val="00FB31FF"/>
    <w:rsid w:val="00FB494F"/>
    <w:rsid w:val="00FB4BF0"/>
    <w:rsid w:val="00FB62A0"/>
    <w:rsid w:val="00FB7724"/>
    <w:rsid w:val="00FC1642"/>
    <w:rsid w:val="00FC1732"/>
    <w:rsid w:val="00FC35BB"/>
    <w:rsid w:val="00FC397C"/>
    <w:rsid w:val="00FC6282"/>
    <w:rsid w:val="00FD3768"/>
    <w:rsid w:val="00FD43CD"/>
    <w:rsid w:val="00FE0269"/>
    <w:rsid w:val="00FE0C5F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29955-083E-45CB-B96A-8E540F674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3289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2012-10-10T05:25:00Z</cp:lastPrinted>
  <dcterms:created xsi:type="dcterms:W3CDTF">2013-08-21T06:06:00Z</dcterms:created>
  <dcterms:modified xsi:type="dcterms:W3CDTF">2013-08-21T06:10:00Z</dcterms:modified>
</cp:coreProperties>
</file>