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86B64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10</w:t>
      </w:r>
      <w:r w:rsidR="00D55DC3">
        <w:rPr>
          <w:sz w:val="24"/>
          <w:szCs w:val="24"/>
          <w:lang w:val="ru-RU" w:eastAsia="ru-RU"/>
        </w:rPr>
        <w:t>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D55DC3">
        <w:rPr>
          <w:sz w:val="24"/>
          <w:szCs w:val="24"/>
          <w:lang w:val="ru-RU" w:eastAsia="ru-RU"/>
        </w:rPr>
        <w:t xml:space="preserve">рамочного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D55DC3" w:rsidRPr="00D55DC3">
        <w:rPr>
          <w:sz w:val="24"/>
          <w:szCs w:val="24"/>
          <w:lang w:val="ru-RU" w:eastAsia="ru-RU"/>
        </w:rPr>
        <w:t>поставки расходных материалов для оргтехники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D55DC3">
        <w:rPr>
          <w:sz w:val="24"/>
          <w:szCs w:val="24"/>
          <w:lang w:val="ru-RU" w:eastAsia="ru-RU"/>
        </w:rPr>
        <w:t xml:space="preserve">рамочного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D55DC3" w:rsidRPr="00D55DC3">
        <w:rPr>
          <w:sz w:val="24"/>
          <w:szCs w:val="24"/>
          <w:lang w:val="ru-RU" w:eastAsia="ru-RU"/>
        </w:rPr>
        <w:t>поставки расходных материалов для оргтехники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3969"/>
        <w:gridCol w:w="3544"/>
        <w:gridCol w:w="1843"/>
      </w:tblGrid>
      <w:tr w:rsidR="00D55DC3" w:rsidRPr="00BB2253" w:rsidTr="00BB2253">
        <w:trPr>
          <w:trHeight w:val="30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D55DC3" w:rsidRPr="00117910" w:rsidRDefault="00D55DC3" w:rsidP="00BB225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D55DC3" w:rsidRPr="00117910" w:rsidRDefault="00D55DC3" w:rsidP="00BB225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D55DC3" w:rsidRPr="00117910" w:rsidRDefault="00D55DC3" w:rsidP="00BB2253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Х</w:t>
            </w:r>
            <w:bookmarkStart w:id="6" w:name="_GoBack"/>
            <w:bookmarkEnd w:id="6"/>
            <w:r w:rsidRPr="00117910">
              <w:rPr>
                <w:sz w:val="22"/>
                <w:szCs w:val="22"/>
                <w:lang w:val="ru-RU" w:eastAsia="ru-RU"/>
              </w:rPr>
              <w:t>арактеристики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5DC3" w:rsidRPr="00D55DC3" w:rsidRDefault="00D55DC3" w:rsidP="00BB225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55DC3">
              <w:rPr>
                <w:sz w:val="22"/>
                <w:szCs w:val="22"/>
                <w:lang w:val="ru-RU" w:eastAsia="ru-RU"/>
              </w:rPr>
              <w:t>Цена за ед.</w:t>
            </w:r>
          </w:p>
          <w:p w:rsidR="00D55DC3" w:rsidRPr="00117910" w:rsidRDefault="00D55DC3" w:rsidP="00BB225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55DC3">
              <w:rPr>
                <w:sz w:val="22"/>
                <w:szCs w:val="22"/>
                <w:lang w:val="ru-RU" w:eastAsia="ru-RU"/>
              </w:rPr>
              <w:t>(руб.)</w:t>
            </w:r>
            <w:r w:rsidR="00BB2253">
              <w:rPr>
                <w:sz w:val="22"/>
                <w:szCs w:val="22"/>
                <w:lang w:val="ru-RU" w:eastAsia="ru-RU"/>
              </w:rPr>
              <w:t xml:space="preserve"> в том числе НДС</w:t>
            </w:r>
          </w:p>
        </w:tc>
      </w:tr>
      <w:tr w:rsidR="00D55DC3" w:rsidRPr="00BB2253" w:rsidTr="00D55DC3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D55DC3" w:rsidRPr="00BB2253" w:rsidTr="00D55DC3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D55DC3" w:rsidRPr="00BB2253" w:rsidTr="00D55DC3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D55DC3">
        <w:rPr>
          <w:sz w:val="24"/>
          <w:szCs w:val="24"/>
          <w:lang w:val="ru-RU" w:eastAsia="ru-RU"/>
        </w:rPr>
        <w:t>поставлять расходные материалы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10</w:t>
      </w:r>
      <w:r w:rsidR="00BB2253">
        <w:rPr>
          <w:sz w:val="24"/>
          <w:szCs w:val="24"/>
          <w:lang w:val="ru-RU" w:eastAsia="ru-RU"/>
        </w:rPr>
        <w:t xml:space="preserve">8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D55DC3">
        <w:rPr>
          <w:sz w:val="24"/>
          <w:szCs w:val="24"/>
          <w:lang w:val="ru-RU" w:eastAsia="ru-RU"/>
        </w:rPr>
        <w:t xml:space="preserve">рамочного </w:t>
      </w:r>
      <w:r w:rsidR="006D77FA" w:rsidRPr="006D77FA">
        <w:rPr>
          <w:sz w:val="24"/>
          <w:szCs w:val="24"/>
          <w:lang w:val="ru-RU" w:eastAsia="ru-RU"/>
        </w:rPr>
        <w:lastRenderedPageBreak/>
        <w:t xml:space="preserve">договора </w:t>
      </w:r>
      <w:r w:rsidR="00D55DC3" w:rsidRPr="00D55DC3">
        <w:rPr>
          <w:sz w:val="24"/>
          <w:szCs w:val="24"/>
          <w:lang w:val="ru-RU" w:eastAsia="ru-RU"/>
        </w:rPr>
        <w:t>поставки расходных материалов для оргтехники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D55DC3" w:rsidRPr="00D55DC3">
        <w:rPr>
          <w:sz w:val="24"/>
          <w:szCs w:val="24"/>
          <w:lang w:val="ru-RU" w:eastAsia="ru-RU"/>
        </w:rPr>
        <w:t>на протяжени</w:t>
      </w:r>
      <w:r w:rsidR="00BB2253">
        <w:rPr>
          <w:sz w:val="24"/>
          <w:szCs w:val="24"/>
          <w:lang w:val="ru-RU" w:eastAsia="ru-RU"/>
        </w:rPr>
        <w:t xml:space="preserve">и </w:t>
      </w:r>
      <w:r w:rsidR="00D55DC3" w:rsidRPr="00D55DC3">
        <w:rPr>
          <w:sz w:val="24"/>
          <w:szCs w:val="24"/>
          <w:lang w:val="ru-RU" w:eastAsia="ru-RU"/>
        </w:rPr>
        <w:t xml:space="preserve"> всего срока действия рамочного Договора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D55DC3">
        <w:rPr>
          <w:sz w:val="24"/>
          <w:szCs w:val="24"/>
          <w:lang w:val="ru-RU" w:eastAsia="ru-RU"/>
        </w:rPr>
        <w:t>ценам, указанным в таблице 2 настоящей Заявки</w:t>
      </w:r>
      <w:r w:rsidRPr="001B772B">
        <w:rPr>
          <w:i/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60733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95060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1A65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B2253"/>
    <w:rsid w:val="00BD4711"/>
    <w:rsid w:val="00C01197"/>
    <w:rsid w:val="00C2318D"/>
    <w:rsid w:val="00C265A9"/>
    <w:rsid w:val="00C31C88"/>
    <w:rsid w:val="00C716F2"/>
    <w:rsid w:val="00C724F9"/>
    <w:rsid w:val="00C749BD"/>
    <w:rsid w:val="00C86B64"/>
    <w:rsid w:val="00CE5519"/>
    <w:rsid w:val="00CF25E7"/>
    <w:rsid w:val="00D05F4F"/>
    <w:rsid w:val="00D55DC3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2013-07-25T12:23:00Z</dcterms:created>
  <dcterms:modified xsi:type="dcterms:W3CDTF">2013-07-25T13:18:00Z</dcterms:modified>
</cp:coreProperties>
</file>