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105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17061A" w:rsidRPr="0017061A">
        <w:rPr>
          <w:sz w:val="24"/>
          <w:szCs w:val="24"/>
          <w:lang w:val="ru-RU" w:eastAsia="ru-RU"/>
        </w:rPr>
        <w:t>оказания услуги по оформлению технической поддержки ПО «</w:t>
      </w:r>
      <w:proofErr w:type="spellStart"/>
      <w:r w:rsidR="0017061A" w:rsidRPr="0017061A">
        <w:rPr>
          <w:sz w:val="24"/>
          <w:szCs w:val="24"/>
          <w:lang w:val="ru-RU" w:eastAsia="ru-RU"/>
        </w:rPr>
        <w:t>Telligent</w:t>
      </w:r>
      <w:proofErr w:type="spellEnd"/>
      <w:r w:rsidR="0017061A" w:rsidRPr="0017061A">
        <w:rPr>
          <w:sz w:val="24"/>
          <w:szCs w:val="24"/>
          <w:lang w:val="ru-RU" w:eastAsia="ru-RU"/>
        </w:rPr>
        <w:t xml:space="preserve"> </w:t>
      </w:r>
      <w:proofErr w:type="spellStart"/>
      <w:proofErr w:type="gramStart"/>
      <w:r w:rsidR="0017061A" w:rsidRPr="0017061A">
        <w:rPr>
          <w:sz w:val="24"/>
          <w:szCs w:val="24"/>
          <w:lang w:val="ru-RU" w:eastAsia="ru-RU"/>
        </w:rPr>
        <w:t>С</w:t>
      </w:r>
      <w:proofErr w:type="gramEnd"/>
      <w:r w:rsidR="0017061A" w:rsidRPr="0017061A">
        <w:rPr>
          <w:sz w:val="24"/>
          <w:szCs w:val="24"/>
          <w:lang w:val="ru-RU" w:eastAsia="ru-RU"/>
        </w:rPr>
        <w:t>ommunity</w:t>
      </w:r>
      <w:proofErr w:type="spellEnd"/>
      <w:r w:rsidR="0017061A" w:rsidRPr="0017061A">
        <w:rPr>
          <w:sz w:val="24"/>
          <w:szCs w:val="24"/>
          <w:lang w:val="ru-RU" w:eastAsia="ru-RU"/>
        </w:rPr>
        <w:t>»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17061A" w:rsidRPr="0017061A">
        <w:rPr>
          <w:sz w:val="24"/>
          <w:szCs w:val="24"/>
          <w:lang w:val="ru-RU" w:eastAsia="ru-RU"/>
        </w:rPr>
        <w:t>оказания услуги по оформлению технической поддержки ПО «</w:t>
      </w:r>
      <w:proofErr w:type="spellStart"/>
      <w:r w:rsidR="0017061A" w:rsidRPr="0017061A">
        <w:rPr>
          <w:sz w:val="24"/>
          <w:szCs w:val="24"/>
          <w:lang w:val="ru-RU" w:eastAsia="ru-RU"/>
        </w:rPr>
        <w:t>Telligent</w:t>
      </w:r>
      <w:proofErr w:type="spellEnd"/>
      <w:r w:rsidR="0017061A" w:rsidRPr="0017061A">
        <w:rPr>
          <w:sz w:val="24"/>
          <w:szCs w:val="24"/>
          <w:lang w:val="ru-RU" w:eastAsia="ru-RU"/>
        </w:rPr>
        <w:t xml:space="preserve"> </w:t>
      </w:r>
      <w:proofErr w:type="spellStart"/>
      <w:proofErr w:type="gramStart"/>
      <w:r w:rsidR="0017061A" w:rsidRPr="0017061A">
        <w:rPr>
          <w:sz w:val="24"/>
          <w:szCs w:val="24"/>
          <w:lang w:val="ru-RU" w:eastAsia="ru-RU"/>
        </w:rPr>
        <w:t>С</w:t>
      </w:r>
      <w:proofErr w:type="gramEnd"/>
      <w:r w:rsidR="0017061A" w:rsidRPr="0017061A">
        <w:rPr>
          <w:sz w:val="24"/>
          <w:szCs w:val="24"/>
          <w:lang w:val="ru-RU" w:eastAsia="ru-RU"/>
        </w:rPr>
        <w:t>ommunity</w:t>
      </w:r>
      <w:proofErr w:type="spellEnd"/>
      <w:r w:rsidR="0017061A" w:rsidRPr="0017061A">
        <w:rPr>
          <w:sz w:val="24"/>
          <w:szCs w:val="24"/>
          <w:lang w:val="ru-RU" w:eastAsia="ru-RU"/>
        </w:rPr>
        <w:t>»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0C09F5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 w:rsidR="0017061A">
        <w:rPr>
          <w:sz w:val="24"/>
          <w:szCs w:val="24"/>
          <w:vertAlign w:val="superscript"/>
          <w:lang w:val="ru-RU" w:eastAsia="ru-RU"/>
        </w:rPr>
        <w:t>оказываемой услуги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F6082">
        <w:rPr>
          <w:sz w:val="24"/>
          <w:szCs w:val="24"/>
          <w:lang w:val="ru-RU" w:eastAsia="ru-RU"/>
        </w:rPr>
        <w:t>выполнить работы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105</w:t>
      </w:r>
    </w:p>
    <w:p w:rsidR="00363697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17061A" w:rsidRPr="0017061A">
        <w:rPr>
          <w:sz w:val="24"/>
          <w:szCs w:val="24"/>
          <w:lang w:val="ru-RU" w:eastAsia="ru-RU"/>
        </w:rPr>
        <w:t>оказания услуги по оформлению технической поддержки ПО «</w:t>
      </w:r>
      <w:proofErr w:type="spellStart"/>
      <w:r w:rsidR="0017061A" w:rsidRPr="0017061A">
        <w:rPr>
          <w:sz w:val="24"/>
          <w:szCs w:val="24"/>
          <w:lang w:val="ru-RU" w:eastAsia="ru-RU"/>
        </w:rPr>
        <w:t>Telligent</w:t>
      </w:r>
      <w:proofErr w:type="spellEnd"/>
      <w:r w:rsidR="0017061A" w:rsidRPr="0017061A">
        <w:rPr>
          <w:sz w:val="24"/>
          <w:szCs w:val="24"/>
          <w:lang w:val="ru-RU" w:eastAsia="ru-RU"/>
        </w:rPr>
        <w:t xml:space="preserve"> </w:t>
      </w:r>
      <w:proofErr w:type="spellStart"/>
      <w:r w:rsidR="0017061A" w:rsidRPr="0017061A">
        <w:rPr>
          <w:sz w:val="24"/>
          <w:szCs w:val="24"/>
          <w:lang w:val="ru-RU" w:eastAsia="ru-RU"/>
        </w:rPr>
        <w:t>Сommunity</w:t>
      </w:r>
      <w:proofErr w:type="spellEnd"/>
      <w:r w:rsidR="0017061A" w:rsidRPr="0017061A">
        <w:rPr>
          <w:sz w:val="24"/>
          <w:szCs w:val="24"/>
          <w:lang w:val="ru-RU" w:eastAsia="ru-RU"/>
        </w:rPr>
        <w:t>»</w:t>
      </w:r>
      <w:r w:rsidR="007A2D57" w:rsidRPr="007A2D57">
        <w:rPr>
          <w:sz w:val="24"/>
          <w:szCs w:val="24"/>
          <w:lang w:val="ru-RU" w:eastAsia="ru-RU"/>
        </w:rPr>
        <w:t xml:space="preserve">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lastRenderedPageBreak/>
        <w:t xml:space="preserve">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50400">
        <w:rPr>
          <w:sz w:val="24"/>
          <w:szCs w:val="24"/>
          <w:lang w:val="ru-RU" w:eastAsia="x-none"/>
        </w:rPr>
        <w:t>оказанием услуги</w:t>
      </w:r>
      <w:bookmarkStart w:id="6" w:name="_GoBack"/>
      <w:bookmarkEnd w:id="6"/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330D2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54339"/>
    <w:rsid w:val="006A76E7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2013-07-24T12:51:00Z</dcterms:created>
  <dcterms:modified xsi:type="dcterms:W3CDTF">2013-07-24T13:57:00Z</dcterms:modified>
</cp:coreProperties>
</file>