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A457B6">
        <w:rPr>
          <w:rFonts w:eastAsia="Calibri"/>
          <w:b/>
          <w:sz w:val="28"/>
          <w:szCs w:val="28"/>
        </w:rPr>
        <w:t>з-</w:t>
      </w:r>
      <w:r w:rsidR="00A13747" w:rsidRPr="00A13747">
        <w:rPr>
          <w:rFonts w:eastAsia="Calibri"/>
          <w:b/>
          <w:sz w:val="28"/>
          <w:szCs w:val="28"/>
        </w:rPr>
        <w:t>1</w:t>
      </w:r>
      <w:r w:rsidR="00C2349B">
        <w:rPr>
          <w:rFonts w:eastAsia="Calibri"/>
          <w:b/>
          <w:sz w:val="28"/>
          <w:szCs w:val="28"/>
        </w:rPr>
        <w:t>3</w:t>
      </w:r>
      <w:r w:rsidR="00A13747" w:rsidRPr="00A13747">
        <w:rPr>
          <w:rFonts w:eastAsia="Calibri"/>
          <w:b/>
          <w:sz w:val="28"/>
          <w:szCs w:val="28"/>
        </w:rPr>
        <w:t>-</w:t>
      </w:r>
      <w:r w:rsidR="00F753A4">
        <w:rPr>
          <w:rFonts w:eastAsia="Calibri"/>
          <w:b/>
          <w:sz w:val="28"/>
          <w:szCs w:val="28"/>
        </w:rPr>
        <w:t>60105/99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8E515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F753A4">
        <w:rPr>
          <w:rFonts w:eastAsia="Calibri"/>
          <w:sz w:val="28"/>
          <w:szCs w:val="28"/>
        </w:rPr>
        <w:t xml:space="preserve">рамочного </w:t>
      </w:r>
      <w:r>
        <w:rPr>
          <w:rFonts w:eastAsia="Calibri"/>
          <w:sz w:val="28"/>
          <w:szCs w:val="28"/>
        </w:rPr>
        <w:t xml:space="preserve">договора </w:t>
      </w:r>
      <w:r w:rsidR="00F753A4" w:rsidRPr="00F753A4">
        <w:rPr>
          <w:rFonts w:eastAsia="Calibri"/>
          <w:sz w:val="28"/>
          <w:szCs w:val="28"/>
        </w:rPr>
        <w:t>оказания услуг по доработке и сопровождению информационных ресурсов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49364D" w:rsidRPr="00701D02" w:rsidRDefault="00701D02" w:rsidP="00EC6DD7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C6DD7" w:rsidRPr="00EC6DD7">
        <w:rPr>
          <w:rFonts w:eastAsia="Calibri"/>
          <w:sz w:val="28"/>
          <w:szCs w:val="28"/>
        </w:rPr>
        <w:t>143005, г. Москва, Можайский район, ул. Луговая,  д. 4</w:t>
      </w:r>
      <w:r w:rsidR="0049364D" w:rsidRPr="00701D02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F753A4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F753A4" w:rsidRPr="00F753A4">
        <w:rPr>
          <w:rFonts w:eastAsia="Calibri"/>
          <w:sz w:val="28"/>
          <w:szCs w:val="28"/>
        </w:rPr>
        <w:t xml:space="preserve"> услуг по доработке и сопровождению информационных ресурсов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Договора: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н</w:t>
      </w:r>
      <w:r w:rsidR="00201B29">
        <w:rPr>
          <w:rFonts w:eastAsia="Calibri"/>
          <w:sz w:val="28"/>
          <w:szCs w:val="28"/>
        </w:rPr>
        <w:t>е установлена.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>в соответствии с частью 9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</w:t>
      </w:r>
      <w:r w:rsidRPr="0054005A">
        <w:rPr>
          <w:rFonts w:eastAsia="Calibri"/>
          <w:sz w:val="28"/>
          <w:szCs w:val="28"/>
        </w:rPr>
        <w:lastRenderedPageBreak/>
        <w:t xml:space="preserve">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F87897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F753A4" w:rsidRDefault="00F753A4" w:rsidP="005F11E6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Pr="00F71A35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</w:t>
      </w:r>
      <w:r>
        <w:rPr>
          <w:rFonts w:eastAsia="Calibri"/>
          <w:sz w:val="28"/>
          <w:szCs w:val="28"/>
        </w:rPr>
        <w:t xml:space="preserve">42 </w:t>
      </w:r>
      <w:r w:rsidRPr="00F71A35">
        <w:rPr>
          <w:rFonts w:eastAsia="Calibri"/>
          <w:sz w:val="28"/>
          <w:szCs w:val="28"/>
        </w:rPr>
        <w:t xml:space="preserve"> </w:t>
      </w:r>
      <w:r w:rsidRPr="00F87897">
        <w:rPr>
          <w:rFonts w:eastAsia="Calibri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 w:rsidRPr="00F71A35">
        <w:rPr>
          <w:rFonts w:eastAsia="Calibri"/>
          <w:sz w:val="28"/>
          <w:szCs w:val="28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>
        <w:rPr>
          <w:rFonts w:eastAsia="Calibri"/>
          <w:sz w:val="28"/>
          <w:szCs w:val="28"/>
        </w:rPr>
        <w:t>30 00</w:t>
      </w:r>
      <w:r w:rsidRPr="00F71A35">
        <w:rPr>
          <w:rFonts w:eastAsia="Calibri"/>
          <w:sz w:val="28"/>
          <w:szCs w:val="28"/>
        </w:rPr>
        <w:t>0 000,00 руб. (</w:t>
      </w:r>
      <w:r>
        <w:rPr>
          <w:rFonts w:eastAsia="Calibri"/>
          <w:sz w:val="28"/>
          <w:szCs w:val="28"/>
        </w:rPr>
        <w:t xml:space="preserve">Тридцать </w:t>
      </w:r>
      <w:r w:rsidRPr="00F71A35">
        <w:rPr>
          <w:rFonts w:eastAsia="Calibri"/>
          <w:sz w:val="28"/>
          <w:szCs w:val="28"/>
        </w:rPr>
        <w:t>миллион</w:t>
      </w:r>
      <w:r>
        <w:rPr>
          <w:rFonts w:eastAsia="Calibri"/>
          <w:sz w:val="28"/>
          <w:szCs w:val="28"/>
        </w:rPr>
        <w:t>ов</w:t>
      </w:r>
      <w:r w:rsidRPr="00F71A35">
        <w:rPr>
          <w:rFonts w:eastAsia="Calibri"/>
          <w:sz w:val="28"/>
          <w:szCs w:val="28"/>
        </w:rPr>
        <w:t xml:space="preserve"> руб. 00 коп.) </w:t>
      </w:r>
      <w:r w:rsidR="008062DC">
        <w:rPr>
          <w:rFonts w:eastAsia="Calibri"/>
          <w:sz w:val="28"/>
          <w:szCs w:val="28"/>
        </w:rPr>
        <w:t xml:space="preserve">включая НДС, </w:t>
      </w:r>
      <w:r w:rsidRPr="00F71A35">
        <w:rPr>
          <w:rFonts w:eastAsia="Calibri"/>
          <w:sz w:val="28"/>
          <w:szCs w:val="28"/>
        </w:rPr>
        <w:t xml:space="preserve">на весь период действия Договора, заключаемого на 12 (двенадцать) месяцев </w:t>
      </w:r>
      <w:proofErr w:type="gramStart"/>
      <w:r w:rsidRPr="00F71A35">
        <w:rPr>
          <w:rFonts w:eastAsia="Calibri"/>
          <w:sz w:val="28"/>
          <w:szCs w:val="28"/>
        </w:rPr>
        <w:t>с даты</w:t>
      </w:r>
      <w:proofErr w:type="gramEnd"/>
      <w:r w:rsidRPr="00F71A35">
        <w:rPr>
          <w:rFonts w:eastAsia="Calibri"/>
          <w:sz w:val="28"/>
          <w:szCs w:val="28"/>
        </w:rPr>
        <w:t xml:space="preserve"> его подписания.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72060C" w:rsidRDefault="005F11E6" w:rsidP="005F11E6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5F11E6">
        <w:rPr>
          <w:rFonts w:eastAsia="Calibri"/>
          <w:b/>
          <w:sz w:val="28"/>
          <w:szCs w:val="28"/>
        </w:rPr>
        <w:t>цена единицы услуги</w:t>
      </w:r>
      <w:r w:rsidR="00745372" w:rsidRPr="00834FC9">
        <w:rPr>
          <w:rFonts w:eastAsia="Calibri"/>
          <w:b/>
          <w:sz w:val="28"/>
          <w:szCs w:val="28"/>
        </w:rPr>
        <w:t xml:space="preserve"> </w:t>
      </w:r>
      <w:r w:rsidR="00745372" w:rsidRPr="00834FC9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6</w:t>
      </w:r>
      <w:r w:rsidR="00745372" w:rsidRPr="00834FC9">
        <w:rPr>
          <w:rFonts w:eastAsia="Calibri"/>
          <w:sz w:val="28"/>
          <w:szCs w:val="28"/>
        </w:rPr>
        <w:t>0 баллов)</w:t>
      </w:r>
      <w:r w:rsidR="00223530">
        <w:rPr>
          <w:rFonts w:eastAsia="Calibri"/>
          <w:sz w:val="28"/>
          <w:szCs w:val="28"/>
        </w:rPr>
        <w:t>;</w:t>
      </w:r>
    </w:p>
    <w:p w:rsidR="00500881" w:rsidRDefault="00500881" w:rsidP="00500881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500881">
        <w:rPr>
          <w:rFonts w:eastAsia="Calibri"/>
          <w:b/>
          <w:sz w:val="28"/>
          <w:szCs w:val="28"/>
        </w:rPr>
        <w:t>качество технического предложения Участника Процедуры закупки</w:t>
      </w:r>
      <w:r w:rsidRPr="00500881">
        <w:rPr>
          <w:rFonts w:eastAsia="Calibri"/>
          <w:sz w:val="28"/>
          <w:szCs w:val="28"/>
        </w:rPr>
        <w:t xml:space="preserve"> (мак</w:t>
      </w:r>
      <w:r w:rsidR="00B95B51">
        <w:rPr>
          <w:rFonts w:eastAsia="Calibri"/>
          <w:sz w:val="28"/>
          <w:szCs w:val="28"/>
        </w:rPr>
        <w:t>симальное значение − 10 баллов):</w:t>
      </w:r>
    </w:p>
    <w:p w:rsidR="005F11E6" w:rsidRPr="005F11E6" w:rsidRDefault="005F11E6" w:rsidP="005F11E6">
      <w:pPr>
        <w:pStyle w:val="ab"/>
        <w:ind w:left="810"/>
        <w:jc w:val="both"/>
        <w:rPr>
          <w:rFonts w:eastAsia="Calibri"/>
          <w:sz w:val="28"/>
          <w:szCs w:val="28"/>
        </w:rPr>
      </w:pPr>
      <w:r w:rsidRPr="005F11E6">
        <w:rPr>
          <w:rFonts w:eastAsia="Calibri"/>
          <w:sz w:val="28"/>
          <w:szCs w:val="28"/>
        </w:rPr>
        <w:t>техническое предложение представляется в формате презентации, объемом не более 25 л.</w:t>
      </w:r>
    </w:p>
    <w:p w:rsidR="00B95B51" w:rsidRPr="00834FC9" w:rsidRDefault="005F11E6" w:rsidP="005F11E6">
      <w:pPr>
        <w:pStyle w:val="ab"/>
        <w:ind w:left="810"/>
        <w:jc w:val="both"/>
        <w:rPr>
          <w:rFonts w:eastAsia="Calibri"/>
          <w:sz w:val="28"/>
          <w:szCs w:val="28"/>
        </w:rPr>
      </w:pPr>
      <w:r w:rsidRPr="005F11E6">
        <w:rPr>
          <w:rFonts w:eastAsia="Calibri"/>
          <w:sz w:val="28"/>
          <w:szCs w:val="28"/>
        </w:rPr>
        <w:t>- рассматриваются и оцениваются предложения по методике и организации оказания услуг</w:t>
      </w:r>
      <w:r w:rsidR="00B95B51">
        <w:rPr>
          <w:rFonts w:eastAsia="Calibri"/>
          <w:sz w:val="28"/>
          <w:szCs w:val="28"/>
        </w:rPr>
        <w:t>;</w:t>
      </w:r>
    </w:p>
    <w:p w:rsidR="00B64829" w:rsidRPr="00562F1D" w:rsidRDefault="00895F55" w:rsidP="00B64829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500881">
        <w:rPr>
          <w:rFonts w:eastAsia="Calibri"/>
          <w:b/>
          <w:sz w:val="28"/>
          <w:szCs w:val="28"/>
        </w:rPr>
        <w:t>3</w:t>
      </w:r>
      <w:r w:rsidR="00742645" w:rsidRPr="00742645">
        <w:rPr>
          <w:rFonts w:eastAsia="Calibri"/>
          <w:b/>
          <w:sz w:val="28"/>
          <w:szCs w:val="28"/>
        </w:rPr>
        <w:t>)</w:t>
      </w:r>
      <w:r w:rsidR="00742645" w:rsidRPr="00742645">
        <w:rPr>
          <w:rFonts w:eastAsia="Calibri"/>
          <w:b/>
          <w:sz w:val="28"/>
          <w:szCs w:val="28"/>
        </w:rPr>
        <w:tab/>
      </w:r>
      <w:r w:rsidR="00B64829" w:rsidRPr="00742645">
        <w:rPr>
          <w:rFonts w:eastAsia="Calibri"/>
          <w:b/>
          <w:sz w:val="28"/>
          <w:szCs w:val="28"/>
        </w:rPr>
        <w:t xml:space="preserve">квалификация Участника Процедуры закупки </w:t>
      </w:r>
      <w:r w:rsidR="00B64829" w:rsidRPr="000951DF">
        <w:rPr>
          <w:rFonts w:eastAsia="Calibri"/>
          <w:sz w:val="28"/>
          <w:szCs w:val="28"/>
        </w:rPr>
        <w:t xml:space="preserve">(максимальное значение </w:t>
      </w:r>
      <w:r w:rsidR="005F11E6">
        <w:rPr>
          <w:rFonts w:eastAsia="Calibri"/>
          <w:sz w:val="28"/>
          <w:szCs w:val="28"/>
        </w:rPr>
        <w:t>3</w:t>
      </w:r>
      <w:r w:rsidR="004A6565">
        <w:rPr>
          <w:rFonts w:eastAsia="Calibri"/>
          <w:sz w:val="28"/>
          <w:szCs w:val="28"/>
        </w:rPr>
        <w:t>0</w:t>
      </w:r>
      <w:r w:rsidR="00B64829" w:rsidRPr="000951DF">
        <w:rPr>
          <w:rFonts w:eastAsia="Calibri"/>
          <w:sz w:val="28"/>
          <w:szCs w:val="28"/>
        </w:rPr>
        <w:t xml:space="preserve"> баллов)</w:t>
      </w:r>
      <w:r w:rsidR="00B64829">
        <w:rPr>
          <w:rFonts w:eastAsia="Calibri"/>
          <w:sz w:val="28"/>
          <w:szCs w:val="28"/>
        </w:rPr>
        <w:t xml:space="preserve">, </w:t>
      </w:r>
      <w:r w:rsidR="00B64829" w:rsidRPr="00757F79">
        <w:rPr>
          <w:rFonts w:eastAsia="Calibri"/>
          <w:sz w:val="28"/>
          <w:szCs w:val="28"/>
        </w:rPr>
        <w:t>в том числе:</w:t>
      </w:r>
    </w:p>
    <w:p w:rsidR="00B64829" w:rsidRDefault="00B64829" w:rsidP="00B64829">
      <w:pPr>
        <w:pStyle w:val="ab"/>
        <w:ind w:left="709" w:firstLine="349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- обеспеченность кадровыми ресурсами </w:t>
      </w:r>
      <w:r w:rsidRPr="00500881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1</w:t>
      </w:r>
      <w:r w:rsidR="007B7FC1">
        <w:rPr>
          <w:rFonts w:eastAsia="Calibri"/>
          <w:sz w:val="28"/>
          <w:szCs w:val="28"/>
        </w:rPr>
        <w:t>5</w:t>
      </w:r>
      <w:r w:rsidRPr="00500881">
        <w:rPr>
          <w:rFonts w:eastAsia="Calibri"/>
          <w:sz w:val="28"/>
          <w:szCs w:val="28"/>
        </w:rPr>
        <w:t xml:space="preserve"> баллов)</w:t>
      </w:r>
      <w:r>
        <w:rPr>
          <w:rFonts w:eastAsia="Calibri"/>
          <w:sz w:val="28"/>
          <w:szCs w:val="28"/>
        </w:rPr>
        <w:t xml:space="preserve">, при этом: </w:t>
      </w:r>
    </w:p>
    <w:p w:rsidR="007B7FC1" w:rsidRPr="007B7FC1" w:rsidRDefault="00B64829" w:rsidP="007B7FC1">
      <w:pPr>
        <w:ind w:left="426"/>
        <w:jc w:val="both"/>
        <w:rPr>
          <w:rFonts w:eastAsia="Calibri"/>
          <w:sz w:val="28"/>
          <w:szCs w:val="28"/>
        </w:rPr>
      </w:pPr>
      <w:r w:rsidRPr="003167D4">
        <w:rPr>
          <w:rFonts w:eastAsia="Calibri"/>
          <w:b/>
          <w:sz w:val="28"/>
          <w:szCs w:val="28"/>
        </w:rPr>
        <w:t xml:space="preserve"> </w:t>
      </w:r>
      <w:r w:rsidR="007B7FC1" w:rsidRPr="007B7FC1">
        <w:rPr>
          <w:rFonts w:eastAsia="Calibri"/>
          <w:sz w:val="28"/>
          <w:szCs w:val="28"/>
        </w:rPr>
        <w:t>- рассматриваются и оцениваются резюме сотрудников участника Процедуры закупки привлекаемых в составе команды при оказании услуг (состав команды должен быть зафиксирован в Договоре), при этом:</w:t>
      </w:r>
    </w:p>
    <w:p w:rsidR="00B64829" w:rsidRPr="005A3B43" w:rsidRDefault="007B7FC1" w:rsidP="005A3B43">
      <w:pPr>
        <w:ind w:left="426"/>
        <w:jc w:val="both"/>
        <w:rPr>
          <w:rFonts w:eastAsia="Calibri"/>
          <w:sz w:val="28"/>
          <w:szCs w:val="28"/>
        </w:rPr>
      </w:pPr>
      <w:r w:rsidRPr="007B7FC1">
        <w:rPr>
          <w:rFonts w:eastAsia="Calibri"/>
          <w:sz w:val="28"/>
          <w:szCs w:val="28"/>
        </w:rPr>
        <w:t>наличие у специалистов опыта работы с технологи</w:t>
      </w:r>
      <w:r w:rsidR="002821DB">
        <w:rPr>
          <w:rFonts w:eastAsia="Calibri"/>
          <w:sz w:val="28"/>
          <w:szCs w:val="28"/>
        </w:rPr>
        <w:t>ей</w:t>
      </w:r>
      <w:r w:rsidRPr="007B7FC1">
        <w:rPr>
          <w:rFonts w:eastAsia="Calibri"/>
          <w:sz w:val="28"/>
          <w:szCs w:val="28"/>
        </w:rPr>
        <w:t xml:space="preserve"> </w:t>
      </w:r>
      <w:proofErr w:type="spellStart"/>
      <w:r w:rsidRPr="007B7FC1">
        <w:rPr>
          <w:rFonts w:eastAsia="Calibri"/>
          <w:sz w:val="28"/>
          <w:szCs w:val="28"/>
        </w:rPr>
        <w:t>Telligent</w:t>
      </w:r>
      <w:proofErr w:type="spellEnd"/>
      <w:r w:rsidRPr="007B7FC1">
        <w:rPr>
          <w:rFonts w:eastAsia="Calibri"/>
          <w:sz w:val="28"/>
          <w:szCs w:val="28"/>
        </w:rPr>
        <w:t xml:space="preserve"> </w:t>
      </w:r>
      <w:proofErr w:type="spellStart"/>
      <w:r w:rsidRPr="007B7FC1">
        <w:rPr>
          <w:rFonts w:eastAsia="Calibri"/>
          <w:sz w:val="28"/>
          <w:szCs w:val="28"/>
        </w:rPr>
        <w:t>Community</w:t>
      </w:r>
      <w:proofErr w:type="spellEnd"/>
      <w:r w:rsidRPr="007B7FC1">
        <w:rPr>
          <w:rFonts w:eastAsia="Calibri"/>
          <w:sz w:val="28"/>
          <w:szCs w:val="28"/>
        </w:rPr>
        <w:t xml:space="preserve"> оценивается максимально в 15 баллов, при условии отсутствия такого опыта –</w:t>
      </w:r>
      <w:r w:rsidR="00CF40F7">
        <w:rPr>
          <w:rFonts w:eastAsia="Calibri"/>
          <w:sz w:val="28"/>
          <w:szCs w:val="28"/>
        </w:rPr>
        <w:t xml:space="preserve"> </w:t>
      </w:r>
      <w:r w:rsidRPr="007B7FC1">
        <w:rPr>
          <w:rFonts w:eastAsia="Calibri"/>
          <w:sz w:val="28"/>
          <w:szCs w:val="28"/>
        </w:rPr>
        <w:t xml:space="preserve">оценка составит </w:t>
      </w:r>
      <w:r w:rsidR="00CF40F7">
        <w:rPr>
          <w:rFonts w:eastAsia="Calibri"/>
          <w:sz w:val="28"/>
          <w:szCs w:val="28"/>
        </w:rPr>
        <w:t>не более 5</w:t>
      </w:r>
      <w:r w:rsidRPr="007B7FC1">
        <w:rPr>
          <w:rFonts w:eastAsia="Calibri"/>
          <w:sz w:val="28"/>
          <w:szCs w:val="28"/>
        </w:rPr>
        <w:t xml:space="preserve"> баллов</w:t>
      </w:r>
      <w:r w:rsidR="00B64829" w:rsidRPr="00BB3471">
        <w:rPr>
          <w:rFonts w:eastAsia="Calibri"/>
          <w:sz w:val="28"/>
          <w:szCs w:val="28"/>
        </w:rPr>
        <w:t>;</w:t>
      </w:r>
      <w:r w:rsidR="00B64829">
        <w:rPr>
          <w:rFonts w:eastAsia="Calibri"/>
          <w:sz w:val="28"/>
          <w:szCs w:val="28"/>
        </w:rPr>
        <w:t xml:space="preserve"> </w:t>
      </w:r>
    </w:p>
    <w:p w:rsidR="00B64829" w:rsidRPr="000951DF" w:rsidRDefault="00B64829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           - опыт и репутация Участника Процедуры закупки</w:t>
      </w:r>
      <w:r>
        <w:rPr>
          <w:rFonts w:eastAsia="Calibri"/>
          <w:b/>
          <w:sz w:val="28"/>
          <w:szCs w:val="28"/>
        </w:rPr>
        <w:t xml:space="preserve"> </w:t>
      </w:r>
      <w:r w:rsidRPr="00B30716">
        <w:rPr>
          <w:rFonts w:eastAsia="Calibri"/>
          <w:sz w:val="28"/>
          <w:szCs w:val="28"/>
        </w:rPr>
        <w:t>(максимальное значение 1</w:t>
      </w:r>
      <w:r w:rsidR="007B7FC1">
        <w:rPr>
          <w:rFonts w:eastAsia="Calibri"/>
          <w:sz w:val="28"/>
          <w:szCs w:val="28"/>
        </w:rPr>
        <w:t>5</w:t>
      </w:r>
      <w:r w:rsidRPr="00B30716">
        <w:rPr>
          <w:rFonts w:eastAsia="Calibri"/>
          <w:sz w:val="28"/>
          <w:szCs w:val="28"/>
        </w:rPr>
        <w:t xml:space="preserve"> баллов):</w:t>
      </w:r>
    </w:p>
    <w:p w:rsidR="00CF40F7" w:rsidRPr="00CF40F7" w:rsidRDefault="00CF40F7" w:rsidP="00CF40F7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CF40F7">
        <w:rPr>
          <w:rFonts w:eastAsia="Calibri"/>
          <w:sz w:val="28"/>
          <w:szCs w:val="28"/>
        </w:rPr>
        <w:lastRenderedPageBreak/>
        <w:t>- рассматривается и оценивается опыт оказания услуг, подтвержденный рекомендательными письмами и перечнем оказанных услуг на существующем рынке, при этом:</w:t>
      </w:r>
    </w:p>
    <w:p w:rsidR="00CF40F7" w:rsidRPr="00CF40F7" w:rsidRDefault="00CF40F7" w:rsidP="00CF40F7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CF40F7">
        <w:rPr>
          <w:rFonts w:eastAsia="Calibri"/>
          <w:sz w:val="28"/>
          <w:szCs w:val="28"/>
        </w:rPr>
        <w:t xml:space="preserve">наличие у Участников подтвержденного опыта успешного выполнения </w:t>
      </w:r>
      <w:r w:rsidR="0035679A">
        <w:rPr>
          <w:rFonts w:eastAsia="Calibri"/>
          <w:sz w:val="28"/>
          <w:szCs w:val="28"/>
        </w:rPr>
        <w:t>3</w:t>
      </w:r>
      <w:r w:rsidR="0085701C">
        <w:rPr>
          <w:rFonts w:eastAsia="Calibri"/>
          <w:sz w:val="28"/>
          <w:szCs w:val="28"/>
        </w:rPr>
        <w:t xml:space="preserve"> </w:t>
      </w:r>
      <w:r w:rsidR="00540BFD">
        <w:rPr>
          <w:rFonts w:eastAsia="Calibri"/>
          <w:sz w:val="28"/>
          <w:szCs w:val="28"/>
        </w:rPr>
        <w:t xml:space="preserve">и более </w:t>
      </w:r>
      <w:r w:rsidRPr="00CF40F7">
        <w:rPr>
          <w:rFonts w:eastAsia="Calibri"/>
          <w:sz w:val="28"/>
          <w:szCs w:val="28"/>
        </w:rPr>
        <w:t xml:space="preserve">проектов с использованием технологической платформы </w:t>
      </w:r>
      <w:proofErr w:type="spellStart"/>
      <w:r w:rsidRPr="00CF40F7">
        <w:rPr>
          <w:rFonts w:eastAsia="Calibri"/>
          <w:sz w:val="28"/>
          <w:szCs w:val="28"/>
        </w:rPr>
        <w:t>Telligent</w:t>
      </w:r>
      <w:proofErr w:type="spellEnd"/>
      <w:r w:rsidRPr="00CF40F7">
        <w:rPr>
          <w:rFonts w:eastAsia="Calibri"/>
          <w:sz w:val="28"/>
          <w:szCs w:val="28"/>
        </w:rPr>
        <w:t xml:space="preserve"> </w:t>
      </w:r>
      <w:proofErr w:type="spellStart"/>
      <w:r w:rsidRPr="00CF40F7">
        <w:rPr>
          <w:rFonts w:eastAsia="Calibri"/>
          <w:sz w:val="28"/>
          <w:szCs w:val="28"/>
        </w:rPr>
        <w:t>Community</w:t>
      </w:r>
      <w:proofErr w:type="spellEnd"/>
      <w:r w:rsidRPr="00CF40F7">
        <w:rPr>
          <w:rFonts w:eastAsia="Calibri"/>
          <w:sz w:val="28"/>
          <w:szCs w:val="28"/>
        </w:rPr>
        <w:t xml:space="preserve"> оценивается в 1</w:t>
      </w:r>
      <w:r w:rsidR="001A40F9">
        <w:rPr>
          <w:rFonts w:eastAsia="Calibri"/>
          <w:sz w:val="28"/>
          <w:szCs w:val="28"/>
        </w:rPr>
        <w:t>0</w:t>
      </w:r>
      <w:r w:rsidRPr="00CF40F7">
        <w:rPr>
          <w:rFonts w:eastAsia="Calibri"/>
          <w:sz w:val="28"/>
          <w:szCs w:val="28"/>
        </w:rPr>
        <w:t xml:space="preserve"> баллов, </w:t>
      </w:r>
      <w:r w:rsidR="00540BFD">
        <w:rPr>
          <w:rFonts w:eastAsia="Calibri"/>
          <w:sz w:val="28"/>
          <w:szCs w:val="28"/>
        </w:rPr>
        <w:t>менее 3 проектов -</w:t>
      </w:r>
      <w:r w:rsidRPr="00CF40F7">
        <w:rPr>
          <w:rFonts w:eastAsia="Calibri"/>
          <w:sz w:val="28"/>
          <w:szCs w:val="28"/>
        </w:rPr>
        <w:t xml:space="preserve"> 0 баллов</w:t>
      </w:r>
      <w:r w:rsidR="0085701C">
        <w:rPr>
          <w:rFonts w:eastAsia="Calibri"/>
          <w:sz w:val="28"/>
          <w:szCs w:val="28"/>
        </w:rPr>
        <w:t>;</w:t>
      </w:r>
    </w:p>
    <w:p w:rsidR="007C32ED" w:rsidRPr="00960868" w:rsidRDefault="00CF40F7" w:rsidP="00CF40F7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CF40F7">
        <w:rPr>
          <w:rFonts w:eastAsia="Calibri"/>
          <w:sz w:val="28"/>
          <w:szCs w:val="28"/>
        </w:rPr>
        <w:t xml:space="preserve">наличие у Участников </w:t>
      </w:r>
      <w:r w:rsidR="00486F33" w:rsidRPr="00486F33">
        <w:rPr>
          <w:rFonts w:eastAsia="Calibri"/>
          <w:sz w:val="28"/>
          <w:szCs w:val="28"/>
        </w:rPr>
        <w:t>успешных 3 и более проектов, связанных с созданием, развитием и сопровождением веб портала для широкой аудитории</w:t>
      </w:r>
      <w:r w:rsidRPr="00CF40F7">
        <w:rPr>
          <w:rFonts w:eastAsia="Calibri"/>
          <w:sz w:val="28"/>
          <w:szCs w:val="28"/>
        </w:rPr>
        <w:t xml:space="preserve"> оценивается в 5 баллов, </w:t>
      </w:r>
      <w:r w:rsidR="00486F33" w:rsidRPr="00486F33">
        <w:rPr>
          <w:rFonts w:eastAsia="Calibri"/>
          <w:sz w:val="28"/>
          <w:szCs w:val="28"/>
        </w:rPr>
        <w:t xml:space="preserve">менее 3 проектов </w:t>
      </w:r>
      <w:r w:rsidR="00486F33">
        <w:rPr>
          <w:rFonts w:eastAsia="Calibri"/>
          <w:sz w:val="28"/>
          <w:szCs w:val="28"/>
        </w:rPr>
        <w:t xml:space="preserve">- </w:t>
      </w:r>
      <w:r w:rsidRPr="00CF40F7">
        <w:rPr>
          <w:rFonts w:eastAsia="Calibri"/>
          <w:sz w:val="28"/>
          <w:szCs w:val="28"/>
        </w:rPr>
        <w:t>0 баллов</w:t>
      </w:r>
      <w:r w:rsidR="00E44EDD" w:rsidRPr="00960868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A0D78">
        <w:rPr>
          <w:rFonts w:eastAsia="Calibri"/>
          <w:sz w:val="28"/>
          <w:szCs w:val="28"/>
        </w:rPr>
        <w:t>02</w:t>
      </w:r>
      <w:r w:rsidR="00531098">
        <w:rPr>
          <w:rFonts w:eastAsia="Calibri"/>
          <w:sz w:val="28"/>
          <w:szCs w:val="28"/>
        </w:rPr>
        <w:t xml:space="preserve">» </w:t>
      </w:r>
      <w:r w:rsidR="000A0D78">
        <w:rPr>
          <w:rFonts w:eastAsia="Calibri"/>
          <w:sz w:val="28"/>
          <w:szCs w:val="28"/>
        </w:rPr>
        <w:t>августа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A0D78">
        <w:rPr>
          <w:rFonts w:eastAsia="Calibri"/>
          <w:sz w:val="28"/>
          <w:szCs w:val="28"/>
        </w:rPr>
        <w:t>16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A0D78">
        <w:rPr>
          <w:rFonts w:eastAsia="Calibri"/>
          <w:sz w:val="28"/>
          <w:szCs w:val="28"/>
        </w:rPr>
        <w:t xml:space="preserve">августа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0A0D78">
        <w:rPr>
          <w:rFonts w:eastAsia="Calibri"/>
          <w:sz w:val="28"/>
          <w:szCs w:val="28"/>
        </w:rPr>
        <w:t xml:space="preserve"> года </w:t>
      </w:r>
      <w:bookmarkStart w:id="0" w:name="_GoBack"/>
      <w:bookmarkEnd w:id="0"/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10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296" w:rsidRDefault="00513296" w:rsidP="00E10162">
      <w:r>
        <w:separator/>
      </w:r>
    </w:p>
  </w:endnote>
  <w:endnote w:type="continuationSeparator" w:id="0">
    <w:p w:rsidR="00513296" w:rsidRDefault="0051329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A0D78" w:rsidRPr="000A0D78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A0D78" w:rsidRPr="000A0D7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296" w:rsidRDefault="00513296" w:rsidP="00E10162">
      <w:r>
        <w:separator/>
      </w:r>
    </w:p>
  </w:footnote>
  <w:footnote w:type="continuationSeparator" w:id="0">
    <w:p w:rsidR="00513296" w:rsidRDefault="0051329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16C4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2522"/>
    <w:rsid w:val="003A287E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296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868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A6FEF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E0D02-41A1-4FED-B2D4-FFB74C3AE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5353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2012-03-30T12:31:00Z</cp:lastPrinted>
  <dcterms:created xsi:type="dcterms:W3CDTF">2013-07-03T08:38:00Z</dcterms:created>
  <dcterms:modified xsi:type="dcterms:W3CDTF">2013-07-26T07:25:00Z</dcterms:modified>
</cp:coreProperties>
</file>