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B91F4C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254E1" w:rsidRPr="003254E1">
        <w:rPr>
          <w:sz w:val="24"/>
          <w:szCs w:val="24"/>
          <w:lang w:val="ru-RU" w:eastAsia="ru-RU"/>
        </w:rPr>
        <w:t>з-13-70400/93</w:t>
      </w:r>
    </w:p>
    <w:p w:rsidR="00B91F4C" w:rsidRDefault="00B91F4C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741D21" wp14:editId="368E58F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B91F4C" w:rsidRPr="00B91F4C" w:rsidRDefault="008630E9" w:rsidP="00B91F4C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B91F4C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ab/>
      </w:r>
    </w:p>
    <w:p w:rsidR="00B91F4C" w:rsidRDefault="00B91F4C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B91F4C" w:rsidRDefault="00B91F4C" w:rsidP="00B91F4C">
      <w:pPr>
        <w:outlineLvl w:val="0"/>
        <w:rPr>
          <w:b/>
          <w:sz w:val="24"/>
          <w:szCs w:val="24"/>
          <w:lang w:val="ru-RU" w:eastAsia="ru-RU"/>
        </w:rPr>
      </w:pPr>
    </w:p>
    <w:p w:rsidR="00B91F4C" w:rsidRDefault="00B91F4C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254E1" w:rsidRPr="003254E1">
        <w:rPr>
          <w:sz w:val="24"/>
          <w:szCs w:val="24"/>
          <w:lang w:val="ru-RU" w:eastAsia="ru-RU"/>
        </w:rPr>
        <w:t xml:space="preserve">рамочного договора оказания услуг по подготовке  материалов для наполнения </w:t>
      </w:r>
      <w:proofErr w:type="spellStart"/>
      <w:r w:rsidR="003254E1" w:rsidRPr="003254E1">
        <w:rPr>
          <w:sz w:val="24"/>
          <w:szCs w:val="24"/>
          <w:lang w:val="ru-RU" w:eastAsia="ru-RU"/>
        </w:rPr>
        <w:t>Интранет</w:t>
      </w:r>
      <w:proofErr w:type="spellEnd"/>
      <w:r w:rsidR="003254E1" w:rsidRPr="003254E1">
        <w:rPr>
          <w:sz w:val="24"/>
          <w:szCs w:val="24"/>
          <w:lang w:val="ru-RU" w:eastAsia="ru-RU"/>
        </w:rPr>
        <w:t>-сайта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B91F4C" w:rsidRPr="00186B61" w:rsidRDefault="00B91F4C" w:rsidP="00E274E7">
      <w:pPr>
        <w:jc w:val="center"/>
        <w:rPr>
          <w:sz w:val="24"/>
          <w:szCs w:val="24"/>
          <w:lang w:val="ru-RU" w:eastAsia="ru-RU"/>
        </w:rPr>
      </w:pP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254E1" w:rsidRPr="003254E1">
        <w:rPr>
          <w:sz w:val="24"/>
          <w:szCs w:val="24"/>
          <w:lang w:val="ru-RU" w:eastAsia="ru-RU"/>
        </w:rPr>
        <w:t xml:space="preserve">рамочного договора оказания услуг по подготовке  материалов для наполнения </w:t>
      </w:r>
      <w:proofErr w:type="spellStart"/>
      <w:r w:rsidR="003254E1" w:rsidRPr="003254E1">
        <w:rPr>
          <w:sz w:val="24"/>
          <w:szCs w:val="24"/>
          <w:lang w:val="ru-RU" w:eastAsia="ru-RU"/>
        </w:rPr>
        <w:t>Интранет</w:t>
      </w:r>
      <w:proofErr w:type="spellEnd"/>
      <w:r w:rsidR="003254E1" w:rsidRPr="003254E1">
        <w:rPr>
          <w:sz w:val="24"/>
          <w:szCs w:val="24"/>
          <w:lang w:val="ru-RU" w:eastAsia="ru-RU"/>
        </w:rPr>
        <w:t>-сайта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B91F4C" w:rsidRDefault="00363697" w:rsidP="00B91F4C">
      <w:pPr>
        <w:pStyle w:val="a3"/>
        <w:numPr>
          <w:ilvl w:val="0"/>
          <w:numId w:val="5"/>
        </w:numPr>
        <w:outlineLvl w:val="0"/>
        <w:rPr>
          <w:b/>
          <w:sz w:val="24"/>
          <w:szCs w:val="24"/>
          <w:lang w:val="ru-RU" w:eastAsia="ru-RU"/>
        </w:rPr>
      </w:pPr>
      <w:r w:rsidRPr="00B91F4C">
        <w:rPr>
          <w:b/>
          <w:sz w:val="24"/>
          <w:szCs w:val="24"/>
          <w:lang w:val="ru-RU" w:eastAsia="ru-RU"/>
        </w:rPr>
        <w:t>Сведения об Участнике Процедуры закупки:</w:t>
      </w:r>
    </w:p>
    <w:p w:rsidR="00B91F4C" w:rsidRPr="00B91F4C" w:rsidRDefault="00B91F4C" w:rsidP="00B91F4C">
      <w:pPr>
        <w:pStyle w:val="a3"/>
        <w:numPr>
          <w:ilvl w:val="0"/>
          <w:numId w:val="5"/>
        </w:numPr>
        <w:outlineLvl w:val="0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91F4C" w:rsidRDefault="00B91F4C" w:rsidP="00363697">
      <w:pPr>
        <w:rPr>
          <w:sz w:val="24"/>
          <w:szCs w:val="24"/>
          <w:lang w:val="ru-RU" w:eastAsia="ru-RU"/>
        </w:rPr>
      </w:pPr>
    </w:p>
    <w:p w:rsidR="00B91F4C" w:rsidRPr="00117910" w:rsidRDefault="00B91F4C" w:rsidP="00363697">
      <w:pPr>
        <w:rPr>
          <w:sz w:val="24"/>
          <w:szCs w:val="24"/>
          <w:lang w:val="ru-RU" w:eastAsia="ru-RU"/>
        </w:rPr>
      </w:pPr>
    </w:p>
    <w:p w:rsidR="008630E9" w:rsidRPr="00B91F4C" w:rsidRDefault="00363697" w:rsidP="00B91F4C">
      <w:pPr>
        <w:pStyle w:val="a3"/>
        <w:numPr>
          <w:ilvl w:val="0"/>
          <w:numId w:val="5"/>
        </w:numPr>
        <w:spacing w:after="120"/>
        <w:outlineLvl w:val="0"/>
        <w:rPr>
          <w:b/>
          <w:sz w:val="24"/>
          <w:szCs w:val="24"/>
          <w:lang w:val="ru-RU" w:eastAsia="ru-RU"/>
        </w:rPr>
      </w:pPr>
      <w:r w:rsidRPr="00B91F4C">
        <w:rPr>
          <w:b/>
          <w:sz w:val="24"/>
          <w:szCs w:val="24"/>
          <w:lang w:val="ru-RU" w:eastAsia="ru-RU"/>
        </w:rPr>
        <w:t>Перечень, объем и стоимость товаров/работ/услуг:</w:t>
      </w:r>
    </w:p>
    <w:p w:rsidR="00B91F4C" w:rsidRDefault="00B91F4C" w:rsidP="00B91F4C">
      <w:pPr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Pr="003254E1">
        <w:rPr>
          <w:sz w:val="24"/>
          <w:szCs w:val="24"/>
          <w:lang w:val="ru-RU" w:eastAsia="ru-RU"/>
        </w:rPr>
        <w:t>з-13-70400/93</w:t>
      </w:r>
      <w:r>
        <w:rPr>
          <w:sz w:val="24"/>
          <w:szCs w:val="24"/>
          <w:lang w:val="ru-RU" w:eastAsia="ru-RU"/>
        </w:rPr>
        <w:t xml:space="preserve"> </w:t>
      </w:r>
      <w:bookmarkStart w:id="6" w:name="_GoBack"/>
      <w:bookmarkEnd w:id="6"/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Pr="003254E1">
        <w:rPr>
          <w:sz w:val="24"/>
          <w:szCs w:val="24"/>
          <w:lang w:val="ru-RU" w:eastAsia="ru-RU"/>
        </w:rPr>
        <w:t xml:space="preserve">рамочного договора оказания услуг по подготовке  материалов для наполнения </w:t>
      </w:r>
      <w:proofErr w:type="spellStart"/>
      <w:r w:rsidRPr="003254E1">
        <w:rPr>
          <w:sz w:val="24"/>
          <w:szCs w:val="24"/>
          <w:lang w:val="ru-RU" w:eastAsia="ru-RU"/>
        </w:rPr>
        <w:t>Интранет</w:t>
      </w:r>
      <w:proofErr w:type="spellEnd"/>
      <w:r w:rsidRPr="003254E1">
        <w:rPr>
          <w:sz w:val="24"/>
          <w:szCs w:val="24"/>
          <w:lang w:val="ru-RU" w:eastAsia="ru-RU"/>
        </w:rPr>
        <w:t>-сайта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</w:t>
      </w:r>
    </w:p>
    <w:p w:rsidR="00B91F4C" w:rsidRPr="00B91F4C" w:rsidRDefault="00B91F4C" w:rsidP="00B91F4C">
      <w:pPr>
        <w:rPr>
          <w:sz w:val="24"/>
          <w:szCs w:val="24"/>
          <w:lang w:val="ru-RU" w:eastAsia="ru-RU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1612"/>
        <w:gridCol w:w="3127"/>
        <w:gridCol w:w="2397"/>
        <w:gridCol w:w="2184"/>
      </w:tblGrid>
      <w:tr w:rsidR="00B91F4C" w:rsidRPr="00B91F4C" w:rsidTr="00B91F4C">
        <w:tc>
          <w:tcPr>
            <w:tcW w:w="264" w:type="pct"/>
            <w:vAlign w:val="center"/>
          </w:tcPr>
          <w:p w:rsidR="00B91F4C" w:rsidRPr="00B91F4C" w:rsidRDefault="00B91F4C" w:rsidP="00B91F4C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lastRenderedPageBreak/>
              <w:t>№</w:t>
            </w:r>
          </w:p>
        </w:tc>
        <w:tc>
          <w:tcPr>
            <w:tcW w:w="819" w:type="pct"/>
            <w:vAlign w:val="center"/>
          </w:tcPr>
          <w:p w:rsidR="00B91F4C" w:rsidRPr="00B91F4C" w:rsidRDefault="00B91F4C" w:rsidP="00B91F4C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Виды услуг</w:t>
            </w:r>
          </w:p>
        </w:tc>
        <w:tc>
          <w:tcPr>
            <w:tcW w:w="1589" w:type="pct"/>
            <w:vAlign w:val="center"/>
          </w:tcPr>
          <w:p w:rsidR="00B91F4C" w:rsidRPr="00B91F4C" w:rsidRDefault="00B91F4C" w:rsidP="00B91F4C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Состав работ/ услуг</w:t>
            </w:r>
          </w:p>
        </w:tc>
        <w:tc>
          <w:tcPr>
            <w:tcW w:w="1218" w:type="pct"/>
            <w:vAlign w:val="center"/>
          </w:tcPr>
          <w:p w:rsidR="00B91F4C" w:rsidRPr="00B91F4C" w:rsidRDefault="00B91F4C" w:rsidP="00B91F4C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Количественные показатели/месяц</w:t>
            </w:r>
          </w:p>
        </w:tc>
        <w:tc>
          <w:tcPr>
            <w:tcW w:w="1110" w:type="pct"/>
            <w:vAlign w:val="center"/>
          </w:tcPr>
          <w:p w:rsidR="00B91F4C" w:rsidRPr="00B91F4C" w:rsidRDefault="00B91F4C" w:rsidP="00B91F4C">
            <w:pPr>
              <w:jc w:val="center"/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 xml:space="preserve">Цена за услугу/месяц, </w:t>
            </w:r>
            <w:proofErr w:type="spellStart"/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руб</w:t>
            </w:r>
            <w:proofErr w:type="spellEnd"/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 xml:space="preserve">, в </w:t>
            </w:r>
            <w:proofErr w:type="spellStart"/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 xml:space="preserve">. НДС </w:t>
            </w:r>
            <w:r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___</w:t>
            </w:r>
            <w:r w:rsidRPr="00B91F4C">
              <w:rPr>
                <w:rFonts w:eastAsia="Cambria"/>
                <w:i/>
                <w:color w:val="000000"/>
                <w:sz w:val="22"/>
                <w:szCs w:val="22"/>
                <w:lang w:val="ru-RU" w:eastAsia="ru-RU"/>
              </w:rPr>
              <w:t>%</w:t>
            </w:r>
          </w:p>
        </w:tc>
      </w:tr>
      <w:tr w:rsidR="00B91F4C" w:rsidRPr="00B91F4C" w:rsidTr="00A12673">
        <w:trPr>
          <w:trHeight w:val="2771"/>
        </w:trPr>
        <w:tc>
          <w:tcPr>
            <w:tcW w:w="264" w:type="pct"/>
            <w:vMerge w:val="restar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819" w:type="pct"/>
            <w:vMerge w:val="restart"/>
          </w:tcPr>
          <w:p w:rsidR="00B91F4C" w:rsidRPr="00B91F4C" w:rsidRDefault="00B91F4C" w:rsidP="00B91F4C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Оперативное планирование и подготовка текстовых материалов для </w:t>
            </w:r>
            <w:proofErr w:type="spellStart"/>
            <w:r w:rsidRPr="00B91F4C">
              <w:rPr>
                <w:rFonts w:eastAsia="Cambria"/>
                <w:b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b/>
                <w:sz w:val="22"/>
                <w:szCs w:val="22"/>
                <w:lang w:val="ru-RU" w:eastAsia="ru-RU"/>
              </w:rPr>
              <w:t>-сайта Заказчика</w:t>
            </w:r>
          </w:p>
        </w:tc>
        <w:tc>
          <w:tcPr>
            <w:tcW w:w="1589" w:type="pct"/>
            <w:vMerge w:val="restart"/>
          </w:tcPr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выбор актуальных тем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согласование возможных тем с Заказчиком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сбор информации: интервьюирование представителей Заказчика (в том числе на английском языке), проведение опросов, анализ внутренних документов Заказчика и открытых источников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написание интервью, статей, обзоров, заметок и других материалов в соответствии с тематическим планом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редактура подготовленных материалов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согласование текстовых материалов со спикерами и представителями Заказчика, ответственными за наполнение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при необходимости — доработка с учетом предложенных Заказчиком правок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вычитка корректором, устранение выявленных недочетов</w:t>
            </w: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218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8 - 16 материалов ежемесячно общим объемом не менее 40 тысяч знаков на русском языке для наполнения рубрик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110" w:type="pct"/>
          </w:tcPr>
          <w:p w:rsidR="00B91F4C" w:rsidRPr="00B91F4C" w:rsidRDefault="00B91F4C" w:rsidP="00B91F4C">
            <w:pPr>
              <w:jc w:val="center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B91F4C" w:rsidRPr="00B91F4C" w:rsidTr="00A12673">
        <w:trPr>
          <w:trHeight w:val="2770"/>
        </w:trPr>
        <w:tc>
          <w:tcPr>
            <w:tcW w:w="264" w:type="pct"/>
            <w:vMerge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819" w:type="pct"/>
            <w:vMerge/>
          </w:tcPr>
          <w:p w:rsidR="00B91F4C" w:rsidRPr="00B91F4C" w:rsidRDefault="00B91F4C" w:rsidP="00B91F4C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589" w:type="pct"/>
            <w:vMerge/>
          </w:tcPr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218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8 - 16 материалов ежемесячно общим объемом не менее 40 тысяч знаков на английском языке для наполнения рубрик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</w:tc>
        <w:tc>
          <w:tcPr>
            <w:tcW w:w="1110" w:type="pct"/>
          </w:tcPr>
          <w:p w:rsidR="00B91F4C" w:rsidRPr="00B91F4C" w:rsidRDefault="00B91F4C" w:rsidP="00B91F4C">
            <w:pPr>
              <w:jc w:val="center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B91F4C" w:rsidRPr="00B91F4C" w:rsidTr="00A12673">
        <w:trPr>
          <w:trHeight w:val="52"/>
        </w:trPr>
        <w:tc>
          <w:tcPr>
            <w:tcW w:w="264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819" w:type="pct"/>
          </w:tcPr>
          <w:p w:rsidR="00B91F4C" w:rsidRPr="00B91F4C" w:rsidRDefault="00B91F4C" w:rsidP="00B91F4C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b/>
                <w:sz w:val="22"/>
                <w:szCs w:val="22"/>
                <w:lang w:val="ru-RU" w:eastAsia="ru-RU"/>
              </w:rPr>
              <w:t>Подготовка фотографий и иллюстраций</w:t>
            </w:r>
          </w:p>
        </w:tc>
        <w:tc>
          <w:tcPr>
            <w:tcW w:w="1589" w:type="pct"/>
          </w:tcPr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proofErr w:type="gram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проведение выездных фотосессий, организация репортажной съемки на мероприятиях, освещаемых на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-сайте</w:t>
            </w:r>
            <w:proofErr w:type="gramEnd"/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изготовление и подбор в банках данных рисованных иллюстраций, соответствующих теме и стилистике оформления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подготовка фотографий и иллюстраций к публикации (обрезка под размер, корректировка по цвету и свету, прочее)</w:t>
            </w:r>
          </w:p>
          <w:p w:rsidR="00B91F4C" w:rsidRPr="00B91F4C" w:rsidRDefault="00B91F4C" w:rsidP="00B91F4C">
            <w:pPr>
              <w:ind w:left="317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218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не менее 1–2 фотографий и/или иллюстраций для каждого материала</w:t>
            </w:r>
          </w:p>
        </w:tc>
        <w:tc>
          <w:tcPr>
            <w:tcW w:w="1110" w:type="pct"/>
          </w:tcPr>
          <w:p w:rsidR="00B91F4C" w:rsidRPr="00B91F4C" w:rsidRDefault="00B91F4C" w:rsidP="00B91F4C">
            <w:pPr>
              <w:jc w:val="center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  <w:tr w:rsidR="00B91F4C" w:rsidRPr="00B91F4C" w:rsidTr="00A12673">
        <w:trPr>
          <w:trHeight w:val="52"/>
        </w:trPr>
        <w:tc>
          <w:tcPr>
            <w:tcW w:w="264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819" w:type="pct"/>
          </w:tcPr>
          <w:p w:rsidR="00B91F4C" w:rsidRPr="00B91F4C" w:rsidRDefault="00B91F4C" w:rsidP="00B91F4C">
            <w:pPr>
              <w:rPr>
                <w:rFonts w:eastAsia="Cambria"/>
                <w:b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b/>
                <w:sz w:val="22"/>
                <w:szCs w:val="22"/>
                <w:lang w:val="ru-RU" w:eastAsia="ru-RU"/>
              </w:rPr>
              <w:t xml:space="preserve">Веб-верстка </w:t>
            </w:r>
          </w:p>
        </w:tc>
        <w:tc>
          <w:tcPr>
            <w:tcW w:w="1589" w:type="pct"/>
          </w:tcPr>
          <w:p w:rsidR="00B91F4C" w:rsidRPr="00B91F4C" w:rsidRDefault="00B91F4C" w:rsidP="00B91F4C">
            <w:pPr>
              <w:numPr>
                <w:ilvl w:val="0"/>
                <w:numId w:val="4"/>
              </w:numPr>
              <w:ind w:left="316" w:hanging="283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веб-верстка постов</w:t>
            </w:r>
            <w:r w:rsidRPr="00B91F4C">
              <w:rPr>
                <w:rFonts w:eastAsia="Cambria"/>
                <w:lang w:val="ru-RU" w:eastAsia="ru-RU"/>
              </w:rPr>
              <w:t xml:space="preserve"> </w:t>
            </w: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(единичное короткое </w:t>
            </w: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сообщение): размещение на страницах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текстовых и иллюстративных материалов в соответствии с </w:t>
            </w:r>
            <w:proofErr w:type="gram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утвержденным</w:t>
            </w:r>
            <w:proofErr w:type="gram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 дизайн-макетом сайта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анонсов и иллюстративного материала к ним на главной странице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веб-верстка материалов: размещение скачиваемых файлов в соответствующих рубриках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-сайта, верстка сопроводительного текста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проверка всех активных элементов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-сайта на функциональность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контроль результата веб-верстки</w:t>
            </w:r>
          </w:p>
          <w:p w:rsidR="00B91F4C" w:rsidRPr="00B91F4C" w:rsidRDefault="00B91F4C" w:rsidP="00B91F4C">
            <w:pPr>
              <w:numPr>
                <w:ilvl w:val="0"/>
                <w:numId w:val="4"/>
              </w:numPr>
              <w:ind w:left="317" w:hanging="317"/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Разработка новых тем и рубрик, представление своих предложений Заказчику на согласование (по заказу заказчика)</w:t>
            </w:r>
          </w:p>
          <w:p w:rsidR="00B91F4C" w:rsidRPr="00B91F4C" w:rsidRDefault="00B91F4C" w:rsidP="00B91F4C">
            <w:pPr>
              <w:ind w:left="317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218" w:type="pct"/>
          </w:tcPr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16–17 страниц </w:t>
            </w:r>
            <w:proofErr w:type="spellStart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>Интранет</w:t>
            </w:r>
            <w:proofErr w:type="spellEnd"/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t xml:space="preserve">-сайта общим </w:t>
            </w:r>
            <w:r w:rsidRPr="00B91F4C">
              <w:rPr>
                <w:rFonts w:eastAsia="Cambria"/>
                <w:sz w:val="22"/>
                <w:szCs w:val="22"/>
                <w:lang w:val="ru-RU" w:eastAsia="ru-RU"/>
              </w:rPr>
              <w:lastRenderedPageBreak/>
              <w:t xml:space="preserve">объемом не менее 60–75 тысяч знаков ежемесячно </w:t>
            </w: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  <w:p w:rsidR="00B91F4C" w:rsidRPr="00B91F4C" w:rsidRDefault="00B91F4C" w:rsidP="00B91F4C">
            <w:pPr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  <w:tc>
          <w:tcPr>
            <w:tcW w:w="1110" w:type="pct"/>
          </w:tcPr>
          <w:p w:rsidR="00B91F4C" w:rsidRPr="00B91F4C" w:rsidRDefault="00B91F4C" w:rsidP="00B91F4C">
            <w:pPr>
              <w:jc w:val="center"/>
              <w:rPr>
                <w:rFonts w:eastAsia="Cambria"/>
                <w:sz w:val="22"/>
                <w:szCs w:val="22"/>
                <w:lang w:val="ru-RU" w:eastAsia="ru-RU"/>
              </w:rPr>
            </w:pPr>
          </w:p>
        </w:tc>
      </w:tr>
    </w:tbl>
    <w:p w:rsidR="00B91F4C" w:rsidRDefault="00B91F4C" w:rsidP="00AF6082">
      <w:pPr>
        <w:rPr>
          <w:sz w:val="24"/>
          <w:szCs w:val="24"/>
          <w:lang w:val="ru-RU" w:eastAsia="ru-RU"/>
        </w:rPr>
      </w:pPr>
    </w:p>
    <w:p w:rsidR="00B91F4C" w:rsidRDefault="00363697" w:rsidP="00B91F4C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B91F4C" w:rsidRPr="00B91F4C">
        <w:rPr>
          <w:sz w:val="24"/>
          <w:szCs w:val="24"/>
          <w:lang w:val="ru-RU" w:eastAsia="ru-RU"/>
        </w:rPr>
        <w:t>В указанную стоимость включены все расходы прямо или косвенно связанные с оказанием услуг, а так же расходы на страхование, уплату таможенных пошлин, налоги, сборы и другие обязательные платежи.</w:t>
      </w:r>
    </w:p>
    <w:p w:rsidR="002A3B25" w:rsidRDefault="002A3B25" w:rsidP="00B91F4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C0535" w:rsidRDefault="001C053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1C0535" w:rsidRDefault="003254E1" w:rsidP="003254E1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 w:rsidRPr="003254E1">
        <w:rPr>
          <w:sz w:val="24"/>
          <w:szCs w:val="24"/>
          <w:lang w:val="ru-RU" w:eastAsia="x-none"/>
        </w:rPr>
        <w:t>Подтверждение наличия успешно</w:t>
      </w:r>
      <w:r>
        <w:rPr>
          <w:sz w:val="24"/>
          <w:szCs w:val="24"/>
          <w:lang w:val="ru-RU" w:eastAsia="x-none"/>
        </w:rPr>
        <w:t>го</w:t>
      </w:r>
      <w:r w:rsidR="001C0535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опыта </w:t>
      </w:r>
      <w:r w:rsidRPr="003254E1">
        <w:rPr>
          <w:sz w:val="24"/>
          <w:szCs w:val="24"/>
          <w:lang w:val="ru-RU" w:eastAsia="x-none"/>
        </w:rPr>
        <w:t xml:space="preserve">разработки и выпуска корпоративных СМИ (газет, журналов, </w:t>
      </w:r>
      <w:proofErr w:type="spellStart"/>
      <w:r w:rsidRPr="003254E1">
        <w:rPr>
          <w:sz w:val="24"/>
          <w:szCs w:val="24"/>
          <w:lang w:val="ru-RU" w:eastAsia="x-none"/>
        </w:rPr>
        <w:t>интранет</w:t>
      </w:r>
      <w:proofErr w:type="spellEnd"/>
      <w:r w:rsidRPr="003254E1">
        <w:rPr>
          <w:sz w:val="24"/>
          <w:szCs w:val="24"/>
          <w:lang w:val="ru-RU" w:eastAsia="x-none"/>
        </w:rPr>
        <w:t xml:space="preserve">-медиа) для крупных компаний и брендов </w:t>
      </w:r>
      <w:r w:rsidR="001C0535">
        <w:rPr>
          <w:sz w:val="24"/>
          <w:szCs w:val="24"/>
          <w:lang w:val="ru-RU" w:eastAsia="x-none"/>
        </w:rPr>
        <w:t xml:space="preserve">в соответствии </w:t>
      </w:r>
      <w:r w:rsidRPr="003254E1">
        <w:rPr>
          <w:sz w:val="24"/>
          <w:szCs w:val="24"/>
          <w:lang w:val="ru-RU" w:eastAsia="x-none"/>
        </w:rPr>
        <w:t xml:space="preserve">с подпунктом </w:t>
      </w:r>
      <w:r>
        <w:rPr>
          <w:sz w:val="24"/>
          <w:szCs w:val="24"/>
          <w:lang w:val="ru-RU" w:eastAsia="x-none"/>
        </w:rPr>
        <w:t>2</w:t>
      </w:r>
      <w:r w:rsidRPr="003254E1">
        <w:rPr>
          <w:sz w:val="24"/>
          <w:szCs w:val="24"/>
          <w:lang w:val="ru-RU" w:eastAsia="x-none"/>
        </w:rPr>
        <w:t xml:space="preserve"> пункта 2.1 части 2</w:t>
      </w:r>
      <w:r w:rsidR="001C0535">
        <w:rPr>
          <w:sz w:val="24"/>
          <w:szCs w:val="24"/>
          <w:lang w:val="ru-RU" w:eastAsia="x-none"/>
        </w:rPr>
        <w:t xml:space="preserve"> Извещения № </w:t>
      </w:r>
      <w:r w:rsidRPr="003254E1">
        <w:rPr>
          <w:sz w:val="24"/>
          <w:szCs w:val="24"/>
          <w:lang w:val="ru-RU" w:eastAsia="x-none"/>
        </w:rPr>
        <w:t>з-13-70400/93</w:t>
      </w:r>
      <w:r w:rsidR="00856654">
        <w:rPr>
          <w:sz w:val="24"/>
          <w:szCs w:val="24"/>
          <w:lang w:val="ru-RU" w:eastAsia="x-none"/>
        </w:rPr>
        <w:t xml:space="preserve"> </w:t>
      </w:r>
      <w:r w:rsidR="001C0535">
        <w:rPr>
          <w:sz w:val="24"/>
          <w:szCs w:val="24"/>
          <w:lang w:val="ru-RU" w:eastAsia="x-none"/>
        </w:rPr>
        <w:t>на _____ листах.</w:t>
      </w:r>
      <w:r>
        <w:rPr>
          <w:sz w:val="24"/>
          <w:szCs w:val="24"/>
          <w:lang w:val="ru-RU" w:eastAsia="x-none"/>
        </w:rPr>
        <w:t xml:space="preserve"> </w:t>
      </w:r>
    </w:p>
    <w:p w:rsidR="001C0535" w:rsidRDefault="001C0535" w:rsidP="003254E1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3254E1" w:rsidRPr="003254E1">
        <w:rPr>
          <w:sz w:val="24"/>
          <w:szCs w:val="24"/>
          <w:lang w:val="ru-RU" w:eastAsia="x-none"/>
        </w:rPr>
        <w:t>возможност</w:t>
      </w:r>
      <w:r w:rsidR="003254E1">
        <w:rPr>
          <w:sz w:val="24"/>
          <w:szCs w:val="24"/>
          <w:lang w:val="ru-RU" w:eastAsia="x-none"/>
        </w:rPr>
        <w:t>и</w:t>
      </w:r>
      <w:r w:rsidR="003254E1" w:rsidRPr="003254E1">
        <w:rPr>
          <w:sz w:val="24"/>
          <w:szCs w:val="24"/>
          <w:lang w:val="ru-RU" w:eastAsia="x-none"/>
        </w:rPr>
        <w:t xml:space="preserve"> привлечения профессиональных журналистов для работы на проекте, пишущих на темы, соответствующие тематике деятельности </w:t>
      </w:r>
      <w:r w:rsidR="003254E1">
        <w:rPr>
          <w:sz w:val="24"/>
          <w:szCs w:val="24"/>
          <w:lang w:val="ru-RU" w:eastAsia="x-none"/>
        </w:rPr>
        <w:t>Заказчика</w:t>
      </w:r>
      <w:r w:rsidR="00AF6082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lang w:val="ru-RU"/>
        </w:rPr>
        <w:t xml:space="preserve"> </w:t>
      </w:r>
      <w:r w:rsidR="005725D0" w:rsidRPr="005725D0">
        <w:rPr>
          <w:sz w:val="24"/>
          <w:szCs w:val="24"/>
          <w:lang w:val="ru-RU" w:eastAsia="x-none"/>
        </w:rPr>
        <w:t xml:space="preserve">в соответствии с подпунктом </w:t>
      </w:r>
      <w:r w:rsidR="003254E1">
        <w:rPr>
          <w:sz w:val="24"/>
          <w:szCs w:val="24"/>
          <w:lang w:val="ru-RU" w:eastAsia="x-none"/>
        </w:rPr>
        <w:t>2</w:t>
      </w:r>
      <w:r w:rsidR="005725D0" w:rsidRPr="005725D0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3254E1" w:rsidRPr="003254E1">
        <w:rPr>
          <w:sz w:val="24"/>
          <w:szCs w:val="24"/>
          <w:lang w:val="ru-RU" w:eastAsia="x-none"/>
        </w:rPr>
        <w:t>з-13-70400/93</w:t>
      </w:r>
      <w:r w:rsidR="00856654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на ___ листах.</w:t>
      </w:r>
    </w:p>
    <w:p w:rsidR="001C0535" w:rsidRDefault="00AF6082" w:rsidP="003254E1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proofErr w:type="gramStart"/>
      <w:r>
        <w:rPr>
          <w:sz w:val="24"/>
          <w:szCs w:val="24"/>
          <w:lang w:val="ru-RU" w:eastAsia="x-none"/>
        </w:rPr>
        <w:t xml:space="preserve">Подтверждение </w:t>
      </w:r>
      <w:r w:rsidR="003254E1" w:rsidRPr="003254E1">
        <w:rPr>
          <w:sz w:val="24"/>
          <w:szCs w:val="24"/>
          <w:lang w:val="ru-RU" w:eastAsia="x-none"/>
        </w:rPr>
        <w:t>возможност</w:t>
      </w:r>
      <w:r w:rsidR="003254E1">
        <w:rPr>
          <w:sz w:val="24"/>
          <w:szCs w:val="24"/>
          <w:lang w:val="ru-RU" w:eastAsia="x-none"/>
        </w:rPr>
        <w:t>и</w:t>
      </w:r>
      <w:r w:rsidR="003254E1" w:rsidRPr="003254E1">
        <w:rPr>
          <w:sz w:val="24"/>
          <w:szCs w:val="24"/>
          <w:lang w:val="ru-RU" w:eastAsia="x-none"/>
        </w:rPr>
        <w:t xml:space="preserve"> оперативного исполнения заданий Заказчика по написанию текстов объемом 10 тыс. знаков в срок не более 2 рабочих дней, а также верстке готовых материалов по утвержденному дизайн-макету (2-4 страницы) в срок не более 2 рабочих дней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3254E1">
        <w:rPr>
          <w:sz w:val="24"/>
          <w:szCs w:val="24"/>
          <w:lang w:val="ru-RU" w:eastAsia="x-none"/>
        </w:rPr>
        <w:t>2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3254E1" w:rsidRPr="003254E1">
        <w:rPr>
          <w:sz w:val="24"/>
          <w:szCs w:val="24"/>
          <w:lang w:val="ru-RU" w:eastAsia="x-none"/>
        </w:rPr>
        <w:t>з-13-70400/93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  <w:proofErr w:type="gramEnd"/>
    </w:p>
    <w:p w:rsidR="00AF6082" w:rsidRPr="001C0535" w:rsidRDefault="00AF6082" w:rsidP="003254E1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3254E1" w:rsidRPr="003254E1">
        <w:rPr>
          <w:sz w:val="24"/>
          <w:szCs w:val="24"/>
          <w:lang w:val="ru-RU" w:eastAsia="x-none"/>
        </w:rPr>
        <w:t>квалифицированных и опытных специалистов в составе привлекаемой к оказанию услуг команде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 w:rsidR="003254E1">
        <w:rPr>
          <w:sz w:val="24"/>
          <w:szCs w:val="24"/>
          <w:lang w:val="ru-RU" w:eastAsia="x-none"/>
        </w:rPr>
        <w:t>3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3254E1" w:rsidRPr="003254E1">
        <w:rPr>
          <w:sz w:val="24"/>
          <w:szCs w:val="24"/>
          <w:lang w:val="ru-RU" w:eastAsia="x-none"/>
        </w:rPr>
        <w:t>з-13-70400/93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  <w:r>
        <w:rPr>
          <w:sz w:val="24"/>
          <w:szCs w:val="24"/>
          <w:lang w:val="ru-RU" w:eastAsia="x-none"/>
        </w:rPr>
        <w:t xml:space="preserve"> </w:t>
      </w:r>
    </w:p>
    <w:p w:rsidR="003254E1" w:rsidRDefault="003254E1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363697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EEF5DCB"/>
    <w:multiLevelType w:val="hybridMultilevel"/>
    <w:tmpl w:val="CD606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52B3"/>
    <w:rsid w:val="00067791"/>
    <w:rsid w:val="00080C7A"/>
    <w:rsid w:val="00082C47"/>
    <w:rsid w:val="00090479"/>
    <w:rsid w:val="000A2D91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A3B25"/>
    <w:rsid w:val="002B5C64"/>
    <w:rsid w:val="0031126C"/>
    <w:rsid w:val="00315287"/>
    <w:rsid w:val="003254E1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1F4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2013-06-21T07:28:00Z</dcterms:created>
  <dcterms:modified xsi:type="dcterms:W3CDTF">2013-06-21T13:21:00Z</dcterms:modified>
</cp:coreProperties>
</file>