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>Заявка на участие в ПР</w:t>
      </w:r>
      <w:r w:rsidR="00397212">
        <w:rPr>
          <w:b/>
          <w:caps/>
          <w:sz w:val="28"/>
          <w:szCs w:val="28"/>
          <w:lang w:val="ru-RU" w:eastAsia="ru-RU"/>
        </w:rPr>
        <w:t>ЕДВАРИТЕЛЬНОМ ОТБОРЕ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813B99" w:rsidRPr="00117910" w:rsidRDefault="00DC338A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6696407" wp14:editId="342F2ED8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13B99" w:rsidRPr="00117910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Pr="00D323D4">
        <w:rPr>
          <w:sz w:val="24"/>
          <w:szCs w:val="24"/>
          <w:lang w:val="ru-RU" w:eastAsia="ru-RU"/>
        </w:rPr>
        <w:t>Некоммерческ</w:t>
      </w:r>
      <w:r>
        <w:rPr>
          <w:sz w:val="24"/>
          <w:szCs w:val="24"/>
          <w:lang w:val="ru-RU" w:eastAsia="ru-RU"/>
        </w:rPr>
        <w:t>ой</w:t>
      </w:r>
      <w:r w:rsidRPr="00D323D4">
        <w:rPr>
          <w:sz w:val="24"/>
          <w:szCs w:val="24"/>
          <w:lang w:val="ru-RU" w:eastAsia="ru-RU"/>
        </w:rPr>
        <w:t xml:space="preserve"> организаци</w:t>
      </w:r>
      <w:r>
        <w:rPr>
          <w:sz w:val="24"/>
          <w:szCs w:val="24"/>
          <w:lang w:val="ru-RU" w:eastAsia="ru-RU"/>
        </w:rPr>
        <w:t>и</w:t>
      </w:r>
      <w:r w:rsidRPr="00D323D4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813B99" w:rsidRPr="00351CFA" w:rsidRDefault="00813B99" w:rsidP="00813B99">
      <w:pPr>
        <w:spacing w:before="100" w:beforeAutospacing="1" w:after="100" w:afterAutospacing="1"/>
        <w:jc w:val="center"/>
        <w:outlineLvl w:val="0"/>
        <w:rPr>
          <w:sz w:val="28"/>
          <w:szCs w:val="28"/>
          <w:lang w:val="ru-RU" w:eastAsia="ru-RU"/>
        </w:rPr>
      </w:pPr>
      <w:r w:rsidRPr="00351CFA">
        <w:rPr>
          <w:sz w:val="28"/>
          <w:szCs w:val="28"/>
          <w:lang w:val="ru-RU" w:eastAsia="ru-RU"/>
        </w:rPr>
        <w:t xml:space="preserve">Заявка на участие </w:t>
      </w:r>
      <w:r w:rsidR="00397212">
        <w:rPr>
          <w:sz w:val="28"/>
          <w:szCs w:val="28"/>
          <w:lang w:val="ru-RU" w:eastAsia="ru-RU"/>
        </w:rPr>
        <w:t>в Предварительном отборе</w:t>
      </w:r>
      <w:r w:rsidRPr="00351CFA">
        <w:rPr>
          <w:sz w:val="28"/>
          <w:szCs w:val="28"/>
          <w:lang w:val="ru-RU" w:eastAsia="ru-RU"/>
        </w:rPr>
        <w:t xml:space="preserve"> </w:t>
      </w:r>
    </w:p>
    <w:p w:rsidR="008D1AAE" w:rsidRPr="008D1AAE" w:rsidRDefault="008D1AAE" w:rsidP="008D1AAE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8D1AAE" w:rsidRPr="008D1AAE" w:rsidRDefault="008D1AAE" w:rsidP="008D1AAE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зданий </w:t>
      </w:r>
      <w:proofErr w:type="gramStart"/>
      <w:r w:rsidRPr="008D1AAE">
        <w:rPr>
          <w:sz w:val="28"/>
          <w:szCs w:val="28"/>
          <w:lang w:val="ru-RU"/>
        </w:rPr>
        <w:t>Бизнес-центра</w:t>
      </w:r>
      <w:proofErr w:type="gramEnd"/>
      <w:r w:rsidRPr="008D1AAE">
        <w:rPr>
          <w:sz w:val="28"/>
          <w:szCs w:val="28"/>
          <w:lang w:val="ru-RU"/>
        </w:rPr>
        <w:t xml:space="preserve"> «</w:t>
      </w:r>
      <w:proofErr w:type="spellStart"/>
      <w:r w:rsidRPr="008D1AAE">
        <w:rPr>
          <w:sz w:val="28"/>
          <w:szCs w:val="28"/>
          <w:lang w:val="ru-RU"/>
        </w:rPr>
        <w:t>Технотвин</w:t>
      </w:r>
      <w:proofErr w:type="spellEnd"/>
      <w:r w:rsidRPr="008D1AAE">
        <w:rPr>
          <w:sz w:val="28"/>
          <w:szCs w:val="28"/>
          <w:lang w:val="ru-RU"/>
        </w:rPr>
        <w:t>»,  в планировочном районе D2 на территории Инновационного центра «Сколково»</w:t>
      </w:r>
    </w:p>
    <w:p w:rsidR="008D1AAE" w:rsidRPr="008D1AAE" w:rsidRDefault="008D1AAE" w:rsidP="008D1AAE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8D1AAE" w:rsidRPr="00F832A1" w:rsidRDefault="008D1AAE" w:rsidP="008D1AAE">
      <w:pPr>
        <w:pStyle w:val="a9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8D1AAE" w:rsidRPr="008D1AAE" w:rsidRDefault="00813B99" w:rsidP="008D1AAE">
      <w:pPr>
        <w:jc w:val="both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 xml:space="preserve">Изучив Извещение принять участие </w:t>
      </w:r>
      <w:proofErr w:type="gramStart"/>
      <w:r w:rsidRPr="008D1AAE">
        <w:rPr>
          <w:sz w:val="28"/>
          <w:szCs w:val="28"/>
          <w:lang w:val="ru-RU"/>
        </w:rPr>
        <w:t xml:space="preserve">в </w:t>
      </w:r>
      <w:r w:rsidR="00397212" w:rsidRPr="008D1AAE">
        <w:rPr>
          <w:sz w:val="28"/>
          <w:szCs w:val="28"/>
          <w:lang w:val="ru-RU"/>
        </w:rPr>
        <w:t xml:space="preserve">Предварительном отборе </w:t>
      </w:r>
      <w:r w:rsidR="008D1AAE" w:rsidRPr="008D1AAE">
        <w:rPr>
          <w:sz w:val="28"/>
          <w:szCs w:val="28"/>
          <w:lang w:val="ru-RU"/>
        </w:rPr>
        <w:t xml:space="preserve">на право участия в конкурсе </w:t>
      </w:r>
      <w:r w:rsidR="008D1AAE" w:rsidRPr="008D1AAE">
        <w:rPr>
          <w:rFonts w:eastAsia="Calibri"/>
          <w:sz w:val="28"/>
          <w:szCs w:val="28"/>
          <w:lang w:val="ru-RU" w:eastAsia="ru-RU"/>
        </w:rPr>
        <w:t xml:space="preserve">на право заключения  договора </w:t>
      </w:r>
      <w:r w:rsidR="008D1AAE"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</w:t>
      </w:r>
      <w:proofErr w:type="gramEnd"/>
      <w:r w:rsidR="008D1AAE" w:rsidRPr="008D1AAE">
        <w:rPr>
          <w:sz w:val="28"/>
          <w:szCs w:val="28"/>
          <w:lang w:val="ru-RU" w:eastAsia="ru-RU"/>
        </w:rPr>
        <w:t>, направленного на осуществление инвестиционной деятельности</w:t>
      </w:r>
      <w:r w:rsidR="008D1AAE"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зданий Бизнес-центра «</w:t>
      </w:r>
      <w:proofErr w:type="spellStart"/>
      <w:r w:rsidR="008D1AAE" w:rsidRPr="008D1AAE">
        <w:rPr>
          <w:sz w:val="28"/>
          <w:szCs w:val="28"/>
          <w:lang w:val="ru-RU"/>
        </w:rPr>
        <w:t>Технотвин</w:t>
      </w:r>
      <w:proofErr w:type="spellEnd"/>
      <w:r w:rsidR="008D1AAE" w:rsidRPr="008D1AAE">
        <w:rPr>
          <w:sz w:val="28"/>
          <w:szCs w:val="28"/>
          <w:lang w:val="ru-RU"/>
        </w:rPr>
        <w:t>»,  в планировочном районе D2 на территории Инновационного центра «Сколково»</w:t>
      </w:r>
    </w:p>
    <w:p w:rsidR="00813B99" w:rsidRPr="004A2E56" w:rsidRDefault="00397212" w:rsidP="00397212">
      <w:pPr>
        <w:jc w:val="both"/>
        <w:rPr>
          <w:rFonts w:eastAsia="Calibri"/>
          <w:sz w:val="26"/>
          <w:szCs w:val="2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813B99" w:rsidRPr="002F2BF7" w:rsidRDefault="00813B99" w:rsidP="00397212">
      <w:pPr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</w:t>
      </w:r>
      <w:r w:rsidR="001B5627">
        <w:rPr>
          <w:i/>
          <w:color w:val="FF0000"/>
          <w:sz w:val="18"/>
          <w:szCs w:val="18"/>
          <w:lang w:val="ru-RU" w:eastAsia="ru-RU"/>
        </w:rPr>
        <w:t xml:space="preserve">)                          </w:t>
      </w:r>
      <w:r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813B99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397212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="00397212">
        <w:rPr>
          <w:sz w:val="24"/>
          <w:szCs w:val="24"/>
          <w:lang w:val="ru-RU" w:eastAsia="ru-RU"/>
        </w:rPr>
        <w:t>исполнить условия</w:t>
      </w:r>
      <w:r w:rsidRPr="00117910">
        <w:rPr>
          <w:sz w:val="24"/>
          <w:szCs w:val="24"/>
          <w:lang w:val="ru-RU" w:eastAsia="ru-RU"/>
        </w:rPr>
        <w:t xml:space="preserve">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13B99" w:rsidRPr="00117910" w:rsidRDefault="00813B99" w:rsidP="00813B99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 xml:space="preserve">я об Участнике </w:t>
      </w:r>
      <w:r w:rsidR="009E60C7">
        <w:rPr>
          <w:b/>
          <w:sz w:val="24"/>
          <w:szCs w:val="24"/>
          <w:lang w:val="ru-RU" w:eastAsia="ru-RU"/>
        </w:rPr>
        <w:t>Предварительного отбора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Место нахождения (для юридического лица):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813B99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AC0597" w:rsidRDefault="00AC0597" w:rsidP="00813B99">
      <w:pPr>
        <w:spacing w:before="120" w:line="240" w:lineRule="atLeast"/>
        <w:ind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Мы согласны с тем, что </w:t>
      </w:r>
      <w:r w:rsidR="00B81766">
        <w:rPr>
          <w:sz w:val="24"/>
          <w:szCs w:val="24"/>
          <w:lang w:val="ru-RU"/>
        </w:rPr>
        <w:t>Организатор Предварительного отбора</w:t>
      </w:r>
      <w:r>
        <w:rPr>
          <w:sz w:val="24"/>
          <w:szCs w:val="24"/>
          <w:lang w:val="ru-RU"/>
        </w:rPr>
        <w:t xml:space="preserve"> или иные лица, назначенные </w:t>
      </w:r>
      <w:r w:rsidR="00B81766">
        <w:rPr>
          <w:sz w:val="24"/>
          <w:szCs w:val="24"/>
          <w:lang w:val="ru-RU"/>
        </w:rPr>
        <w:t>Организатором Предварительного отбора</w:t>
      </w:r>
      <w:bookmarkStart w:id="6" w:name="_GoBack"/>
      <w:bookmarkEnd w:id="6"/>
      <w:r>
        <w:rPr>
          <w:sz w:val="24"/>
          <w:szCs w:val="24"/>
          <w:lang w:val="ru-RU"/>
        </w:rPr>
        <w:t>, будут проверять</w:t>
      </w:r>
      <w:r w:rsidR="00397212">
        <w:rPr>
          <w:sz w:val="24"/>
          <w:szCs w:val="24"/>
          <w:lang w:val="ru-RU"/>
        </w:rPr>
        <w:t xml:space="preserve"> сведения, поданные нами на участие в Предварительном отборе.</w:t>
      </w:r>
      <w:r>
        <w:rPr>
          <w:sz w:val="24"/>
          <w:szCs w:val="24"/>
          <w:lang w:val="ru-RU"/>
        </w:rPr>
        <w:t xml:space="preserve"> </w:t>
      </w:r>
    </w:p>
    <w:p w:rsidR="00AD4AB6" w:rsidRDefault="00AD4AB6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813B99" w:rsidRDefault="00813B99" w:rsidP="00AD4AB6">
      <w:pPr>
        <w:spacing w:after="200" w:line="276" w:lineRule="auto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</w:t>
      </w:r>
      <w:r w:rsidR="00CB3990">
        <w:rPr>
          <w:sz w:val="24"/>
          <w:szCs w:val="24"/>
          <w:lang w:val="ru-RU" w:eastAsia="ru-RU"/>
        </w:rPr>
        <w:t>я к Заявке</w:t>
      </w:r>
      <w:r w:rsidRPr="00117910">
        <w:rPr>
          <w:sz w:val="24"/>
          <w:szCs w:val="24"/>
          <w:lang w:val="ru-RU" w:eastAsia="ru-RU"/>
        </w:rPr>
        <w:t xml:space="preserve">: </w:t>
      </w:r>
    </w:p>
    <w:p w:rsidR="00813B99" w:rsidRDefault="00813B99" w:rsidP="00813B99">
      <w:pPr>
        <w:rPr>
          <w:lang w:val="ru-RU" w:eastAsia="ru-RU"/>
        </w:rPr>
      </w:pP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lastRenderedPageBreak/>
        <w:t>Анкета Участника Предварительного отбора;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Опись документов, представляемых Участником;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План распределения объемов выполнения работ между лицами, выступающими на стороне Участника Предварительного отбора (в произвольной форме);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Договор, регламентирующий совместную деятельность лиц выступающих на стороне участника;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</w:t>
      </w:r>
      <w:r w:rsidRPr="003C3750">
        <w:rPr>
          <w:sz w:val="24"/>
          <w:szCs w:val="24"/>
          <w:lang w:val="ru-RU" w:eastAsia="ru-RU"/>
        </w:rPr>
        <w:t xml:space="preserve"> случае участия на стороне Участника двух и более лиц, заявка со всем приложениями должна подаваться от каждого лица; 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Согласие на финансирование Проекта, осуществляемого Заказчиком или уполномоченным им лицом;</w:t>
      </w:r>
    </w:p>
    <w:p w:rsidR="0095103A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Нотариально</w:t>
      </w:r>
      <w:r w:rsidRPr="003C3750">
        <w:rPr>
          <w:sz w:val="24"/>
          <w:szCs w:val="24"/>
          <w:lang w:val="ru-RU"/>
        </w:rPr>
        <w:t xml:space="preserve"> заверенные копии учредительных документов Участника;</w:t>
      </w:r>
    </w:p>
    <w:p w:rsidR="00E15FB4" w:rsidRPr="00E15FB4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E15FB4">
        <w:rPr>
          <w:sz w:val="24"/>
          <w:szCs w:val="24"/>
          <w:lang w:val="ru-RU"/>
        </w:rPr>
        <w:t>Выписка из Единого государственного реестра юридических лиц или нотариально заверенная копия такой выписки (для российского юридического лица), полученная не ранее чем за 3 (три) месяца до дня размещения настоящего Извещения;</w:t>
      </w:r>
    </w:p>
    <w:p w:rsidR="00E15FB4" w:rsidRPr="00E15FB4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E15FB4">
        <w:rPr>
          <w:sz w:val="24"/>
          <w:szCs w:val="24"/>
          <w:lang w:val="ru-RU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E15FB4" w:rsidRPr="00E15FB4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E15FB4">
        <w:rPr>
          <w:sz w:val="24"/>
          <w:szCs w:val="24"/>
          <w:lang w:val="ru-RU"/>
        </w:rPr>
        <w:t>Доверенность (в случае, если Заявка на участие в Предварительном отборе подается представителем Участника), подтверждающая полномочия лица действовать от имени Участника, заверенная надлежащим образом;</w:t>
      </w:r>
    </w:p>
    <w:p w:rsidR="0095103A" w:rsidRPr="003C3750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3C3750">
        <w:rPr>
          <w:sz w:val="24"/>
          <w:szCs w:val="24"/>
          <w:lang w:val="ru-RU"/>
        </w:rPr>
        <w:t>Документы, подтверждающие опыт ре</w:t>
      </w:r>
      <w:r w:rsidR="00674099">
        <w:rPr>
          <w:sz w:val="24"/>
          <w:szCs w:val="24"/>
          <w:lang w:val="ru-RU"/>
        </w:rPr>
        <w:t>ализации аналогичных объектов (например, о</w:t>
      </w:r>
      <w:r w:rsidRPr="003C3750">
        <w:rPr>
          <w:sz w:val="24"/>
          <w:szCs w:val="24"/>
          <w:lang w:val="ru-RU"/>
        </w:rPr>
        <w:t>фициальное письмо в произвольной форме с перечнем и описанием реализованных проектов; управленческая отчетность с перечнем реализованных проектов; иные документы на усмотрение участника, подтверждающие его опыт в данной сфере);</w:t>
      </w:r>
    </w:p>
    <w:p w:rsidR="0095103A" w:rsidRPr="003C3750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C3750">
        <w:rPr>
          <w:rFonts w:ascii="Times New Roman" w:hAnsi="Times New Roman"/>
          <w:sz w:val="24"/>
          <w:szCs w:val="24"/>
          <w:lang w:val="ru-RU"/>
        </w:rPr>
        <w:t>Сведения в произвольной форме о цепочке собственников/владельцев/участников Участника, включая бенефициаров (вплоть до конечных), с указанием: наименования, ФИО, адреса местонахождения (для юридических лиц), ИНН (для российских юридических и физических лиц), ОГРН (для российских юридических лиц), ОГРНИП (для физического лица – индивидуального предпринимателя), доли участия в уставном капитале Участника, соответствующих сведений о государственной регистрации иностранного юридического лица или о государственной регистрации</w:t>
      </w:r>
      <w:proofErr w:type="gramEnd"/>
      <w:r w:rsidRPr="003C3750">
        <w:rPr>
          <w:rFonts w:ascii="Times New Roman" w:hAnsi="Times New Roman"/>
          <w:sz w:val="24"/>
          <w:szCs w:val="24"/>
          <w:lang w:val="ru-RU"/>
        </w:rPr>
        <w:t xml:space="preserve"> иностранного физического лица – индивидуального предпринимателя, в соответствии с законодательством соответствующего государства.   Такие же сведения должны быть представлены также в отношении  собственников/владельцев/участников/бенефициаров лиц, являющихся собственниками/владельцами/участниками/бенефициарами Участника и так далее, вплоть до конечных бенефициаров);</w:t>
      </w:r>
    </w:p>
    <w:p w:rsidR="0095103A" w:rsidRPr="003C3750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3C3750">
        <w:rPr>
          <w:rFonts w:ascii="Times New Roman" w:hAnsi="Times New Roman"/>
          <w:sz w:val="24"/>
          <w:szCs w:val="24"/>
          <w:lang w:val="ru-RU"/>
        </w:rPr>
        <w:t xml:space="preserve">Справка, выданная Арбитражным судом, о том, что в отношении Участника не </w:t>
      </w:r>
      <w:proofErr w:type="gramStart"/>
      <w:r w:rsidRPr="003C3750">
        <w:rPr>
          <w:rFonts w:ascii="Times New Roman" w:hAnsi="Times New Roman"/>
          <w:sz w:val="24"/>
          <w:szCs w:val="24"/>
          <w:lang w:val="ru-RU"/>
        </w:rPr>
        <w:t>проводилась</w:t>
      </w:r>
      <w:proofErr w:type="gramEnd"/>
      <w:r w:rsidRPr="003C3750">
        <w:rPr>
          <w:rFonts w:ascii="Times New Roman" w:hAnsi="Times New Roman"/>
          <w:sz w:val="24"/>
          <w:szCs w:val="24"/>
          <w:lang w:val="ru-RU"/>
        </w:rPr>
        <w:t>/не проводится  процедура ликвидации, банкротства;</w:t>
      </w:r>
    </w:p>
    <w:p w:rsidR="0095103A" w:rsidRPr="003C3750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3C3750">
        <w:rPr>
          <w:rFonts w:ascii="Times New Roman" w:hAnsi="Times New Roman"/>
          <w:sz w:val="24"/>
          <w:szCs w:val="24"/>
          <w:lang w:val="ru-RU"/>
        </w:rPr>
        <w:t xml:space="preserve">Справка о </w:t>
      </w:r>
      <w:proofErr w:type="spellStart"/>
      <w:r w:rsidR="00F832A1">
        <w:rPr>
          <w:rFonts w:ascii="Times New Roman" w:hAnsi="Times New Roman"/>
          <w:sz w:val="24"/>
          <w:szCs w:val="24"/>
          <w:lang w:val="ru-RU"/>
        </w:rPr>
        <w:t>не</w:t>
      </w:r>
      <w:r w:rsidRPr="003C3750">
        <w:rPr>
          <w:rFonts w:ascii="Times New Roman" w:hAnsi="Times New Roman"/>
          <w:sz w:val="24"/>
          <w:szCs w:val="24"/>
          <w:lang w:val="ru-RU"/>
        </w:rPr>
        <w:t>приостановлении</w:t>
      </w:r>
      <w:proofErr w:type="spellEnd"/>
      <w:r w:rsidRPr="003C3750">
        <w:rPr>
          <w:rFonts w:ascii="Times New Roman" w:hAnsi="Times New Roman"/>
          <w:sz w:val="24"/>
          <w:szCs w:val="24"/>
          <w:lang w:val="ru-RU"/>
        </w:rPr>
        <w:t xml:space="preserve"> деятельности Участника, выданная службой судебных приставов; </w:t>
      </w:r>
    </w:p>
    <w:p w:rsidR="0095103A" w:rsidRPr="003C3750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3C3750">
        <w:rPr>
          <w:rFonts w:ascii="Times New Roman" w:hAnsi="Times New Roman"/>
          <w:sz w:val="24"/>
          <w:szCs w:val="24"/>
          <w:lang w:val="ru-RU"/>
        </w:rPr>
        <w:t xml:space="preserve"> Информация о наличии/отсутствии  неразрешенных судебных споров, негативной судебной истории (в произвольной форме);</w:t>
      </w:r>
    </w:p>
    <w:p w:rsidR="0095103A" w:rsidRPr="003C3750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3C3750">
        <w:rPr>
          <w:rFonts w:ascii="Times New Roman" w:hAnsi="Times New Roman"/>
          <w:sz w:val="24"/>
          <w:szCs w:val="24"/>
          <w:lang w:val="ru-RU"/>
        </w:rPr>
        <w:t>Справка, выданная органами ФНС, об исполнении налогоплательщиком обязанностей по уплате налогов, сборов, страховых взносов, пеней и налоговых санкций;</w:t>
      </w:r>
    </w:p>
    <w:p w:rsidR="00730185" w:rsidRPr="0095103A" w:rsidRDefault="0095103A" w:rsidP="0095103A">
      <w:pPr>
        <w:pStyle w:val="a9"/>
        <w:numPr>
          <w:ilvl w:val="2"/>
          <w:numId w:val="1"/>
        </w:numPr>
        <w:ind w:left="1438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95103A">
        <w:rPr>
          <w:rFonts w:ascii="Times New Roman" w:hAnsi="Times New Roman"/>
          <w:sz w:val="24"/>
          <w:szCs w:val="24"/>
          <w:lang w:val="ru-RU"/>
        </w:rPr>
        <w:t xml:space="preserve">Документы, подтверждающие финансовую состоятельность Участника (Бухгалтерская отчетность Участника за последний отчетный период;  по выбору Участника, </w:t>
      </w:r>
      <w:r w:rsidRPr="003C3750">
        <w:rPr>
          <w:rFonts w:ascii="Times New Roman" w:hAnsi="Times New Roman"/>
          <w:sz w:val="24"/>
          <w:szCs w:val="24"/>
          <w:lang w:val="ru-RU"/>
        </w:rPr>
        <w:t xml:space="preserve">с целью подтверждения соответствия </w:t>
      </w:r>
      <w:proofErr w:type="gramStart"/>
      <w:r w:rsidRPr="003C3750">
        <w:rPr>
          <w:rFonts w:ascii="Times New Roman" w:hAnsi="Times New Roman"/>
          <w:sz w:val="24"/>
          <w:szCs w:val="24"/>
          <w:lang w:val="ru-RU"/>
        </w:rPr>
        <w:t>требованиям, предъявляемым к участникам Предварительного отбора</w:t>
      </w:r>
      <w:r w:rsidRPr="0095103A">
        <w:rPr>
          <w:rFonts w:ascii="Times New Roman" w:hAnsi="Times New Roman"/>
          <w:sz w:val="24"/>
          <w:szCs w:val="24"/>
          <w:lang w:val="ru-RU"/>
        </w:rPr>
        <w:t xml:space="preserve"> может</w:t>
      </w:r>
      <w:proofErr w:type="gramEnd"/>
      <w:r w:rsidRPr="0095103A">
        <w:rPr>
          <w:rFonts w:ascii="Times New Roman" w:hAnsi="Times New Roman"/>
          <w:sz w:val="24"/>
          <w:szCs w:val="24"/>
          <w:lang w:val="ru-RU"/>
        </w:rPr>
        <w:t xml:space="preserve"> быть предоставлена </w:t>
      </w:r>
      <w:r w:rsidRPr="0095103A">
        <w:rPr>
          <w:rFonts w:ascii="Times New Roman" w:hAnsi="Times New Roman"/>
          <w:sz w:val="24"/>
          <w:szCs w:val="24"/>
          <w:lang w:val="ru-RU"/>
        </w:rPr>
        <w:lastRenderedPageBreak/>
        <w:t>[консолидированная] отчетность (включая расчет чистых активов) поручителя за последний отчетный год и на последнюю отчетную дату).</w:t>
      </w:r>
    </w:p>
    <w:p w:rsidR="00124D7D" w:rsidRDefault="00124D7D" w:rsidP="0095103A">
      <w:pPr>
        <w:jc w:val="both"/>
        <w:rPr>
          <w:i/>
          <w:lang w:val="ru-RU"/>
        </w:rPr>
      </w:pPr>
    </w:p>
    <w:p w:rsidR="0095103A" w:rsidRPr="00124D7D" w:rsidRDefault="00124D7D" w:rsidP="0095103A">
      <w:pPr>
        <w:jc w:val="both"/>
        <w:rPr>
          <w:bCs/>
          <w:i/>
          <w:sz w:val="24"/>
          <w:szCs w:val="24"/>
          <w:lang w:val="ru-RU"/>
        </w:rPr>
      </w:pPr>
      <w:r w:rsidRPr="00124D7D">
        <w:rPr>
          <w:i/>
          <w:lang w:val="ru-RU"/>
        </w:rPr>
        <w:t xml:space="preserve">Примечание: </w:t>
      </w:r>
      <w:proofErr w:type="gramStart"/>
      <w:r>
        <w:rPr>
          <w:i/>
          <w:lang w:val="ru-RU"/>
        </w:rPr>
        <w:t>В</w:t>
      </w:r>
      <w:r w:rsidRPr="00124D7D">
        <w:rPr>
          <w:i/>
          <w:lang w:val="ru-RU"/>
        </w:rPr>
        <w:t xml:space="preserve">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  <w:proofErr w:type="gramEnd"/>
    </w:p>
    <w:p w:rsidR="0095103A" w:rsidRPr="0095103A" w:rsidRDefault="0095103A" w:rsidP="0095103A">
      <w:pPr>
        <w:jc w:val="both"/>
        <w:rPr>
          <w:b/>
          <w:sz w:val="24"/>
          <w:szCs w:val="24"/>
          <w:lang w:val="ru-RU"/>
        </w:rPr>
      </w:pPr>
    </w:p>
    <w:p w:rsidR="00124D7D" w:rsidRDefault="00124D7D" w:rsidP="00813B99">
      <w:pPr>
        <w:contextualSpacing/>
        <w:outlineLvl w:val="0"/>
        <w:rPr>
          <w:sz w:val="24"/>
          <w:szCs w:val="24"/>
          <w:lang w:val="ru-RU" w:eastAsia="ru-RU"/>
        </w:rPr>
      </w:pPr>
    </w:p>
    <w:p w:rsidR="00813B99" w:rsidRPr="00117910" w:rsidRDefault="001D56C6" w:rsidP="00813B99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Предварительного отбора</w:t>
      </w:r>
    </w:p>
    <w:p w:rsidR="00813B99" w:rsidRPr="00117910" w:rsidRDefault="00813B99" w:rsidP="00813B99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813B99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813B99" w:rsidRPr="00117910" w:rsidRDefault="00813B99" w:rsidP="00813B99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 xml:space="preserve">Участника </w:t>
      </w:r>
      <w:r w:rsidR="001D56C6">
        <w:rPr>
          <w:sz w:val="24"/>
          <w:szCs w:val="24"/>
          <w:lang w:val="ru-RU" w:eastAsia="ru-RU"/>
        </w:rPr>
        <w:t>Предварительного отбора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412A1D">
        <w:rPr>
          <w:sz w:val="24"/>
          <w:szCs w:val="24"/>
          <w:highlight w:val="yellow"/>
          <w:lang w:val="ru-RU" w:eastAsia="ru-RU"/>
        </w:rPr>
        <w:t>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D7C66" w:rsidRDefault="00813B99" w:rsidP="00AD4AB6">
      <w:pPr>
        <w:ind w:firstLine="5040"/>
        <w:contextualSpacing/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8D7C66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B9A" w:rsidRDefault="00F92B9A" w:rsidP="00813B99">
      <w:r>
        <w:separator/>
      </w:r>
    </w:p>
  </w:endnote>
  <w:endnote w:type="continuationSeparator" w:id="0">
    <w:p w:rsidR="00F92B9A" w:rsidRDefault="00F92B9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4D4409" w:rsidRDefault="008E4FAA" w:rsidP="005E0EB8">
        <w:pPr>
          <w:pStyle w:val="a5"/>
          <w:jc w:val="center"/>
        </w:pPr>
        <w:r>
          <w:fldChar w:fldCharType="begin"/>
        </w:r>
        <w:r w:rsidR="004D4409">
          <w:instrText>PAGE   \* MERGEFORMAT</w:instrText>
        </w:r>
        <w:r>
          <w:fldChar w:fldCharType="separate"/>
        </w:r>
        <w:r w:rsidR="00B81766" w:rsidRPr="00B81766">
          <w:rPr>
            <w:noProof/>
            <w:lang w:val="ru-RU"/>
          </w:rPr>
          <w:t>2</w:t>
        </w:r>
        <w:r>
          <w:fldChar w:fldCharType="end"/>
        </w:r>
      </w:p>
    </w:sdtContent>
  </w:sdt>
  <w:p w:rsidR="004D4409" w:rsidRPr="00813B99" w:rsidRDefault="004D4409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B9A" w:rsidRDefault="00F92B9A" w:rsidP="00813B99">
      <w:r>
        <w:separator/>
      </w:r>
    </w:p>
  </w:footnote>
  <w:footnote w:type="continuationSeparator" w:id="0">
    <w:p w:rsidR="00F92B9A" w:rsidRDefault="00F92B9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409" w:rsidRPr="004A74CD" w:rsidRDefault="004D4409" w:rsidP="00813B99">
    <w:pPr>
      <w:pStyle w:val="a3"/>
      <w:rPr>
        <w:b/>
        <w:i/>
        <w:sz w:val="24"/>
        <w:szCs w:val="24"/>
        <w:lang w:val="ru-RU"/>
      </w:rPr>
    </w:pPr>
    <w:r w:rsidRPr="004A74CD">
      <w:rPr>
        <w:b/>
        <w:i/>
        <w:sz w:val="24"/>
        <w:szCs w:val="24"/>
        <w:lang w:val="ru-RU"/>
      </w:rPr>
      <w:t xml:space="preserve">Приложение № </w:t>
    </w:r>
    <w:r w:rsidR="00397212">
      <w:rPr>
        <w:b/>
        <w:i/>
        <w:sz w:val="24"/>
        <w:szCs w:val="24"/>
        <w:lang w:val="ru-RU"/>
      </w:rPr>
      <w:t>1</w:t>
    </w:r>
    <w:r w:rsidRPr="004A74CD">
      <w:rPr>
        <w:b/>
        <w:i/>
        <w:sz w:val="24"/>
        <w:szCs w:val="24"/>
        <w:lang w:val="ru-RU"/>
      </w:rPr>
      <w:t xml:space="preserve"> к Извещению (№</w:t>
    </w:r>
    <w:r w:rsidR="00397212">
      <w:rPr>
        <w:b/>
        <w:i/>
        <w:sz w:val="24"/>
        <w:szCs w:val="24"/>
        <w:lang w:val="ru-RU"/>
      </w:rPr>
      <w:t>_________ от «___»______ 201</w:t>
    </w:r>
    <w:r w:rsidR="00781166">
      <w:rPr>
        <w:b/>
        <w:i/>
        <w:sz w:val="24"/>
        <w:szCs w:val="24"/>
        <w:lang w:val="ru-RU"/>
      </w:rPr>
      <w:t>3</w:t>
    </w:r>
    <w:r w:rsidR="00397212">
      <w:rPr>
        <w:b/>
        <w:i/>
        <w:sz w:val="24"/>
        <w:szCs w:val="24"/>
        <w:lang w:val="ru-RU"/>
      </w:rPr>
      <w:t xml:space="preserve"> г.</w:t>
    </w:r>
    <w:r w:rsidRPr="004A74CD">
      <w:rPr>
        <w:b/>
        <w:i/>
        <w:sz w:val="24"/>
        <w:szCs w:val="24"/>
        <w:lang w:val="ru-RU"/>
      </w:rPr>
      <w:t>)</w:t>
    </w:r>
  </w:p>
  <w:p w:rsidR="004D4409" w:rsidRPr="00397212" w:rsidRDefault="004D4409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">
    <w:nsid w:val="7EA306A0"/>
    <w:multiLevelType w:val="hybridMultilevel"/>
    <w:tmpl w:val="4ABED5DC"/>
    <w:lvl w:ilvl="0" w:tplc="041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269F"/>
    <w:rsid w:val="00044FA0"/>
    <w:rsid w:val="0004541C"/>
    <w:rsid w:val="00124D7D"/>
    <w:rsid w:val="00156322"/>
    <w:rsid w:val="001B5627"/>
    <w:rsid w:val="001D56C6"/>
    <w:rsid w:val="00220906"/>
    <w:rsid w:val="00244FC5"/>
    <w:rsid w:val="00261DB7"/>
    <w:rsid w:val="002F34BD"/>
    <w:rsid w:val="002F3B18"/>
    <w:rsid w:val="00336581"/>
    <w:rsid w:val="00340ADE"/>
    <w:rsid w:val="0034380B"/>
    <w:rsid w:val="003504B7"/>
    <w:rsid w:val="00386B46"/>
    <w:rsid w:val="00397212"/>
    <w:rsid w:val="003D1B88"/>
    <w:rsid w:val="00425D8D"/>
    <w:rsid w:val="00437AF0"/>
    <w:rsid w:val="004461D0"/>
    <w:rsid w:val="00465EE5"/>
    <w:rsid w:val="0046700B"/>
    <w:rsid w:val="004D216A"/>
    <w:rsid w:val="004D4409"/>
    <w:rsid w:val="0051469D"/>
    <w:rsid w:val="005204D4"/>
    <w:rsid w:val="0054308E"/>
    <w:rsid w:val="005832DB"/>
    <w:rsid w:val="005957DF"/>
    <w:rsid w:val="005E0EB8"/>
    <w:rsid w:val="005F034C"/>
    <w:rsid w:val="00652116"/>
    <w:rsid w:val="00671630"/>
    <w:rsid w:val="00674099"/>
    <w:rsid w:val="006A4CFD"/>
    <w:rsid w:val="00702BEC"/>
    <w:rsid w:val="00727D3F"/>
    <w:rsid w:val="00730185"/>
    <w:rsid w:val="0077021C"/>
    <w:rsid w:val="00781166"/>
    <w:rsid w:val="007F31A6"/>
    <w:rsid w:val="00813B99"/>
    <w:rsid w:val="0081509E"/>
    <w:rsid w:val="00885F66"/>
    <w:rsid w:val="008915AC"/>
    <w:rsid w:val="0089332A"/>
    <w:rsid w:val="008D1AAE"/>
    <w:rsid w:val="008D7C66"/>
    <w:rsid w:val="008E4FAA"/>
    <w:rsid w:val="00913D53"/>
    <w:rsid w:val="00924CE7"/>
    <w:rsid w:val="0094252B"/>
    <w:rsid w:val="0095103A"/>
    <w:rsid w:val="009E60C7"/>
    <w:rsid w:val="00A638CE"/>
    <w:rsid w:val="00A90E65"/>
    <w:rsid w:val="00AC0597"/>
    <w:rsid w:val="00AD4AB6"/>
    <w:rsid w:val="00B7378F"/>
    <w:rsid w:val="00B748D4"/>
    <w:rsid w:val="00B81766"/>
    <w:rsid w:val="00BA02A6"/>
    <w:rsid w:val="00BE7463"/>
    <w:rsid w:val="00C07493"/>
    <w:rsid w:val="00C11BD0"/>
    <w:rsid w:val="00C11E9E"/>
    <w:rsid w:val="00C85D03"/>
    <w:rsid w:val="00CB3990"/>
    <w:rsid w:val="00D15491"/>
    <w:rsid w:val="00D87ED2"/>
    <w:rsid w:val="00DB34CD"/>
    <w:rsid w:val="00DC338A"/>
    <w:rsid w:val="00E15FB4"/>
    <w:rsid w:val="00E24A77"/>
    <w:rsid w:val="00E35D5A"/>
    <w:rsid w:val="00E75AA6"/>
    <w:rsid w:val="00EA419C"/>
    <w:rsid w:val="00F035B5"/>
    <w:rsid w:val="00F832A1"/>
    <w:rsid w:val="00F92B9A"/>
    <w:rsid w:val="00FB0A71"/>
    <w:rsid w:val="00FF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Rakhmaninov Andrey</cp:lastModifiedBy>
  <cp:revision>4</cp:revision>
  <dcterms:created xsi:type="dcterms:W3CDTF">2013-03-14T16:17:00Z</dcterms:created>
  <dcterms:modified xsi:type="dcterms:W3CDTF">2013-03-15T11:31:00Z</dcterms:modified>
</cp:coreProperties>
</file>